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EF" w:rsidRPr="00286BEF" w:rsidRDefault="00286BEF" w:rsidP="00286BEF">
      <w:pPr>
        <w:pStyle w:val="Style1"/>
        <w:widowControl/>
        <w:spacing w:before="53" w:line="274" w:lineRule="exact"/>
        <w:ind w:left="567" w:right="1963" w:firstLine="142"/>
        <w:rPr>
          <w:rStyle w:val="FontStyle11"/>
        </w:rPr>
      </w:pPr>
      <w:r>
        <w:rPr>
          <w:rStyle w:val="FontStyle11"/>
        </w:rPr>
        <w:t>План</w:t>
      </w:r>
    </w:p>
    <w:p w:rsidR="00286BEF" w:rsidRPr="00286BEF" w:rsidRDefault="00C62574" w:rsidP="00286BEF">
      <w:pPr>
        <w:pStyle w:val="Style1"/>
        <w:widowControl/>
        <w:spacing w:before="53" w:line="274" w:lineRule="exact"/>
        <w:ind w:left="567" w:right="1963" w:firstLine="142"/>
        <w:rPr>
          <w:rStyle w:val="FontStyle11"/>
        </w:rPr>
      </w:pPr>
      <w:r>
        <w:rPr>
          <w:rStyle w:val="FontStyle11"/>
        </w:rPr>
        <w:t xml:space="preserve">мероприятий по противодействию коррупции </w:t>
      </w:r>
    </w:p>
    <w:p w:rsidR="00286BEF" w:rsidRDefault="00C62574" w:rsidP="00286BEF">
      <w:pPr>
        <w:pStyle w:val="Style1"/>
        <w:widowControl/>
        <w:spacing w:before="53" w:line="274" w:lineRule="exact"/>
        <w:ind w:left="567" w:right="1963" w:firstLine="142"/>
        <w:rPr>
          <w:rStyle w:val="FontStyle11"/>
        </w:rPr>
      </w:pPr>
      <w:r>
        <w:rPr>
          <w:rStyle w:val="FontStyle11"/>
        </w:rPr>
        <w:t>МБОУ «</w:t>
      </w:r>
      <w:proofErr w:type="spellStart"/>
      <w:r>
        <w:rPr>
          <w:rStyle w:val="FontStyle11"/>
        </w:rPr>
        <w:t>Шибылгинская</w:t>
      </w:r>
      <w:proofErr w:type="spellEnd"/>
      <w:r>
        <w:rPr>
          <w:rStyle w:val="FontStyle11"/>
        </w:rPr>
        <w:t xml:space="preserve"> СОШ» на 2017-2018 учебный год</w:t>
      </w:r>
    </w:p>
    <w:p w:rsidR="00705CE7" w:rsidRPr="00705CE7" w:rsidRDefault="00705CE7" w:rsidP="00705CE7">
      <w:pPr>
        <w:pStyle w:val="Style1"/>
        <w:widowControl/>
        <w:spacing w:line="274" w:lineRule="exact"/>
        <w:ind w:left="567" w:right="1962" w:firstLine="142"/>
        <w:rPr>
          <w:rStyle w:val="FontStyle11"/>
          <w:sz w:val="16"/>
          <w:szCs w:val="16"/>
        </w:rPr>
      </w:pPr>
    </w:p>
    <w:tbl>
      <w:tblPr>
        <w:tblpPr w:leftFromText="180" w:rightFromText="180" w:vertAnchor="text" w:horzAnchor="margin" w:tblpX="-244" w:tblpY="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4589"/>
        <w:gridCol w:w="1531"/>
        <w:gridCol w:w="1800"/>
        <w:gridCol w:w="110"/>
        <w:gridCol w:w="1076"/>
      </w:tblGrid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705CE7" w:rsidP="00705CE7">
            <w:pPr>
              <w:pStyle w:val="Style3"/>
              <w:widowControl/>
            </w:pPr>
            <w:r>
              <w:t>№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BEF" w:rsidRDefault="00705CE7" w:rsidP="00705CE7">
            <w:pPr>
              <w:pStyle w:val="Style2"/>
              <w:widowControl/>
              <w:spacing w:line="240" w:lineRule="auto"/>
              <w:ind w:left="92"/>
              <w:rPr>
                <w:rStyle w:val="FontStyle11"/>
              </w:rPr>
            </w:pPr>
            <w:r>
              <w:rPr>
                <w:rStyle w:val="FontStyle11"/>
              </w:rPr>
              <w:t>Тема и форма мероприятия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BEF" w:rsidRDefault="00705CE7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Сроки проведения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BEF" w:rsidRDefault="00705CE7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Ответственные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BEF" w:rsidRDefault="00705CE7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 xml:space="preserve">Отметка о </w:t>
            </w:r>
            <w:proofErr w:type="spellStart"/>
            <w:r>
              <w:rPr>
                <w:rStyle w:val="FontStyle11"/>
              </w:rPr>
              <w:t>выпо</w:t>
            </w:r>
            <w:proofErr w:type="gramStart"/>
            <w:r>
              <w:rPr>
                <w:rStyle w:val="FontStyle11"/>
              </w:rPr>
              <w:t>л</w:t>
            </w:r>
            <w:proofErr w:type="spellEnd"/>
            <w:r>
              <w:rPr>
                <w:rStyle w:val="FontStyle11"/>
              </w:rPr>
              <w:t>-</w:t>
            </w:r>
            <w:proofErr w:type="gramEnd"/>
            <w:r>
              <w:rPr>
                <w:rStyle w:val="FontStyle11"/>
              </w:rPr>
              <w:t xml:space="preserve"> нении</w:t>
            </w:r>
          </w:p>
        </w:tc>
      </w:tr>
      <w:tr w:rsidR="00286BEF" w:rsidTr="00705CE7"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BEF" w:rsidRDefault="00286BEF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Организационные мероприятия</w:t>
            </w: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Разработка и утверждение «Плана работы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Июль 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по противодействию коррупции в МБОУ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август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директор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41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«</w:t>
            </w:r>
            <w:proofErr w:type="spellStart"/>
            <w:r>
              <w:rPr>
                <w:rStyle w:val="FontStyle12"/>
              </w:rPr>
              <w:t>Шибылгинская</w:t>
            </w:r>
            <w:proofErr w:type="spellEnd"/>
            <w:r>
              <w:rPr>
                <w:rStyle w:val="FontStyle12"/>
              </w:rPr>
              <w:t xml:space="preserve"> СОШ» на 2017-2018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школы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147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учебный год»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август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директор школы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9106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2"/>
              <w:widowControl/>
              <w:spacing w:line="240" w:lineRule="auto"/>
              <w:jc w:val="left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Антикоррупционная</w:t>
            </w:r>
            <w:proofErr w:type="spellEnd"/>
            <w:r>
              <w:rPr>
                <w:rStyle w:val="FontStyle11"/>
              </w:rPr>
              <w:t xml:space="preserve"> пропаганда и информационное обеспечение реализации</w:t>
            </w: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BEF" w:rsidRDefault="00286BEF" w:rsidP="00705CE7">
            <w:pPr>
              <w:pStyle w:val="Style2"/>
              <w:widowControl/>
              <w:spacing w:line="240" w:lineRule="auto"/>
              <w:ind w:left="2534"/>
              <w:jc w:val="left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антикоррупционной</w:t>
            </w:r>
            <w:proofErr w:type="spellEnd"/>
            <w:r>
              <w:rPr>
                <w:rStyle w:val="FontStyle11"/>
              </w:rPr>
              <w:t xml:space="preserve">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Рассмотрение в соответствии </w:t>
            </w:r>
            <w:proofErr w:type="gramStart"/>
            <w:r>
              <w:rPr>
                <w:rStyle w:val="FontStyle12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 течении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действующим законодательством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директор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обращений граждан, содержащих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школы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сведения о коррупции по вопросам,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находящимся</w:t>
            </w:r>
            <w:proofErr w:type="gramEnd"/>
            <w:r>
              <w:rPr>
                <w:rStyle w:val="FontStyle12"/>
              </w:rPr>
              <w:t xml:space="preserve"> в компетенции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администрации школы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Подготовка и размещение </w:t>
            </w:r>
            <w:proofErr w:type="gramStart"/>
            <w:r>
              <w:rPr>
                <w:rStyle w:val="FontStyle12"/>
              </w:rPr>
              <w:t>на</w:t>
            </w:r>
            <w:proofErr w:type="gram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 течении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официальном </w:t>
            </w:r>
            <w:proofErr w:type="gramStart"/>
            <w:r>
              <w:rPr>
                <w:rStyle w:val="FontStyle12"/>
              </w:rPr>
              <w:t>сайте</w:t>
            </w:r>
            <w:proofErr w:type="gramEnd"/>
            <w:r>
              <w:rPr>
                <w:rStyle w:val="FontStyle12"/>
              </w:rPr>
              <w:t xml:space="preserve"> в сети Интернет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зам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иректора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информационных материалов о ходе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705CE7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</w:t>
            </w:r>
            <w:r w:rsidR="00286BEF">
              <w:rPr>
                <w:rStyle w:val="FontStyle12"/>
              </w:rPr>
              <w:t>о</w:t>
            </w:r>
            <w:r>
              <w:rPr>
                <w:rStyle w:val="FontStyle12"/>
              </w:rPr>
              <w:t xml:space="preserve"> УВР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реализации </w:t>
            </w:r>
            <w:proofErr w:type="spellStart"/>
            <w:r>
              <w:rPr>
                <w:rStyle w:val="FontStyle12"/>
              </w:rPr>
              <w:t>антикоррупционной</w:t>
            </w:r>
            <w:proofErr w:type="spellEnd"/>
            <w:r>
              <w:rPr>
                <w:rStyle w:val="FontStyle12"/>
              </w:rPr>
              <w:t xml:space="preserve"> политики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в МБОУ «</w:t>
            </w:r>
            <w:proofErr w:type="spellStart"/>
            <w:r>
              <w:rPr>
                <w:rStyle w:val="FontStyle12"/>
              </w:rPr>
              <w:t>Шибылгинская</w:t>
            </w:r>
            <w:proofErr w:type="spellEnd"/>
            <w:r>
              <w:rPr>
                <w:rStyle w:val="FontStyle12"/>
              </w:rPr>
              <w:t xml:space="preserve"> СОШ», ведение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на официальном сайте школы странички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«Реализация </w:t>
            </w:r>
            <w:proofErr w:type="spellStart"/>
            <w:r>
              <w:rPr>
                <w:rStyle w:val="FontStyle12"/>
              </w:rPr>
              <w:t>антикоррупционной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политики»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Размещение на информационных стендах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 течении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школы контактных телефонов горячих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зам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иректора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линий, мини-плакатов </w:t>
            </w:r>
            <w:proofErr w:type="gramStart"/>
            <w:r>
              <w:rPr>
                <w:rStyle w:val="FontStyle12"/>
              </w:rPr>
              <w:t>социальной</w:t>
            </w:r>
            <w:proofErr w:type="gramEnd"/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 УВР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рекламы, </w:t>
            </w:r>
            <w:proofErr w:type="gramStart"/>
            <w:r>
              <w:rPr>
                <w:rStyle w:val="FontStyle12"/>
              </w:rPr>
              <w:t>направленных</w:t>
            </w:r>
            <w:proofErr w:type="gramEnd"/>
            <w:r>
              <w:rPr>
                <w:rStyle w:val="FontStyle12"/>
              </w:rPr>
              <w:t xml:space="preserve"> на профилактику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коррупционного поведения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BEF" w:rsidRDefault="00286BEF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Организация взаимодействия с родителями и общественностью</w:t>
            </w: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Осуществление личного приёма граждан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 течении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администрацией учреждения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ind w:left="317"/>
              <w:rPr>
                <w:rStyle w:val="FontStyle12"/>
              </w:rPr>
            </w:pPr>
            <w:r>
              <w:rPr>
                <w:rStyle w:val="FontStyle12"/>
              </w:rPr>
              <w:t>директор школы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Общешкольные родительские собрания </w:t>
            </w:r>
            <w:proofErr w:type="gramStart"/>
            <w:r>
              <w:rPr>
                <w:rStyle w:val="FontStyle12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 течении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включением следующих вопросов: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директор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72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Основные конституционные права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школы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72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и обязанности граждан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5"/>
              <w:widowControl/>
              <w:ind w:left="360"/>
              <w:rPr>
                <w:rStyle w:val="FontStyle12"/>
              </w:rPr>
            </w:pPr>
            <w:r>
              <w:rPr>
                <w:rStyle w:val="FontStyle12"/>
              </w:rPr>
              <w:t xml:space="preserve">•   Законодательство РФ </w:t>
            </w:r>
            <w:proofErr w:type="gramStart"/>
            <w:r>
              <w:rPr>
                <w:rStyle w:val="FontStyle12"/>
              </w:rPr>
              <w:t>об</w:t>
            </w:r>
            <w:proofErr w:type="gramEnd"/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720"/>
              <w:jc w:val="left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образовании</w:t>
            </w:r>
            <w:proofErr w:type="gramEnd"/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72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Ответственность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72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несовершеннолетних. Защита прав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40" w:lineRule="auto"/>
              <w:ind w:left="715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ребёнка.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5"/>
              <w:widowControl/>
              <w:ind w:left="360"/>
              <w:rPr>
                <w:rStyle w:val="FontStyle12"/>
              </w:rPr>
            </w:pPr>
            <w:r>
              <w:rPr>
                <w:rStyle w:val="FontStyle12"/>
              </w:rPr>
              <w:t xml:space="preserve">•   </w:t>
            </w:r>
            <w:proofErr w:type="spellStart"/>
            <w:r>
              <w:rPr>
                <w:rStyle w:val="FontStyle12"/>
              </w:rPr>
              <w:t>Антикоррупционное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E7" w:rsidRDefault="00705CE7" w:rsidP="00705CE7">
            <w:pPr>
              <w:pStyle w:val="Style7"/>
              <w:widowControl/>
              <w:ind w:left="720" w:hanging="202"/>
              <w:rPr>
                <w:rStyle w:val="FontStyle12"/>
              </w:rPr>
            </w:pPr>
          </w:p>
          <w:p w:rsidR="00286BEF" w:rsidRDefault="00705CE7" w:rsidP="00705CE7">
            <w:pPr>
              <w:pStyle w:val="Style7"/>
              <w:widowControl/>
              <w:ind w:left="720" w:hanging="202"/>
              <w:rPr>
                <w:rStyle w:val="FontStyle12"/>
              </w:rPr>
            </w:pPr>
            <w:r>
              <w:rPr>
                <w:rStyle w:val="FontStyle12"/>
              </w:rPr>
              <w:t>М</w:t>
            </w:r>
            <w:r w:rsidR="00286BEF">
              <w:rPr>
                <w:rStyle w:val="FontStyle12"/>
              </w:rPr>
              <w:t>ировоззрение в современном обществе</w:t>
            </w:r>
          </w:p>
          <w:p w:rsidR="00705CE7" w:rsidRDefault="00705CE7" w:rsidP="00705CE7">
            <w:pPr>
              <w:pStyle w:val="Style7"/>
              <w:widowControl/>
              <w:ind w:left="720" w:hanging="202"/>
              <w:rPr>
                <w:rStyle w:val="FontStyle12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 xml:space="preserve">Правовое просвещение и повышение </w:t>
            </w:r>
            <w:proofErr w:type="spellStart"/>
            <w:r>
              <w:rPr>
                <w:rStyle w:val="FontStyle11"/>
              </w:rPr>
              <w:t>антикоррупционной</w:t>
            </w:r>
            <w:proofErr w:type="spellEnd"/>
            <w:r>
              <w:rPr>
                <w:rStyle w:val="FontStyle11"/>
              </w:rPr>
              <w:t xml:space="preserve"> компетентности</w:t>
            </w:r>
            <w:r w:rsidRPr="00286B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работников</w:t>
            </w: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83" w:lineRule="exact"/>
              <w:rPr>
                <w:rStyle w:val="FontStyle12"/>
              </w:rPr>
            </w:pPr>
            <w:r>
              <w:rPr>
                <w:rStyle w:val="FontStyle12"/>
              </w:rPr>
              <w:t>В течени</w:t>
            </w:r>
            <w:proofErr w:type="gramStart"/>
            <w:r>
              <w:rPr>
                <w:rStyle w:val="FontStyle12"/>
              </w:rPr>
              <w:t>и</w:t>
            </w:r>
            <w:proofErr w:type="gramEnd"/>
            <w:r>
              <w:rPr>
                <w:rStyle w:val="FontStyle12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директор школы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В течени</w:t>
            </w:r>
            <w:proofErr w:type="gramStart"/>
            <w:r>
              <w:rPr>
                <w:rStyle w:val="FontStyle12"/>
              </w:rPr>
              <w:t>и</w:t>
            </w:r>
            <w:proofErr w:type="gramEnd"/>
            <w:r>
              <w:rPr>
                <w:rStyle w:val="FontStyle12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директор школы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Внедрение в деятельность методик анализа эффективности </w:t>
            </w:r>
            <w:proofErr w:type="spellStart"/>
            <w:r>
              <w:rPr>
                <w:rStyle w:val="FontStyle12"/>
              </w:rPr>
              <w:t>антикоррупционного</w:t>
            </w:r>
            <w:proofErr w:type="spellEnd"/>
            <w:r>
              <w:rPr>
                <w:rStyle w:val="FontStyle12"/>
              </w:rPr>
              <w:t xml:space="preserve"> образования и формирования правосознания и правовой культуры обучающихся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В течени</w:t>
            </w:r>
            <w:proofErr w:type="gramStart"/>
            <w:r>
              <w:rPr>
                <w:rStyle w:val="FontStyle12"/>
              </w:rPr>
              <w:t>и</w:t>
            </w:r>
            <w:proofErr w:type="gramEnd"/>
            <w:r>
              <w:rPr>
                <w:rStyle w:val="FontStyle12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директор школы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BEF" w:rsidRDefault="00286BEF" w:rsidP="00705CE7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Антикоррупционное</w:t>
            </w:r>
            <w:proofErr w:type="spellEnd"/>
            <w:r>
              <w:rPr>
                <w:rStyle w:val="FontStyle11"/>
              </w:rPr>
              <w:t xml:space="preserve"> воспитание </w:t>
            </w:r>
            <w:proofErr w:type="gramStart"/>
            <w:r>
              <w:rPr>
                <w:rStyle w:val="FontStyle11"/>
              </w:rPr>
              <w:t>обучающихся</w:t>
            </w:r>
            <w:proofErr w:type="gramEnd"/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>
              <w:rPr>
                <w:rStyle w:val="FontStyle12"/>
              </w:rPr>
              <w:t>антикоррупционного</w:t>
            </w:r>
            <w:proofErr w:type="spellEnd"/>
            <w:r>
              <w:rPr>
                <w:rStyle w:val="FontStyle12"/>
              </w:rPr>
              <w:t xml:space="preserve"> мировоззрения обучающихся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В течени</w:t>
            </w:r>
            <w:proofErr w:type="gramStart"/>
            <w:r>
              <w:rPr>
                <w:rStyle w:val="FontStyle12"/>
              </w:rPr>
              <w:t>и</w:t>
            </w:r>
            <w:proofErr w:type="gramEnd"/>
            <w:r>
              <w:rPr>
                <w:rStyle w:val="FontStyle12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учитель</w:t>
            </w:r>
          </w:p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обществознания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Конкурс сочинений</w:t>
            </w:r>
          </w:p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«Что такое взятка и как с ней бороться»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Сентябрь 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Учителя русского языка и литературы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Классные часы «Знаешь ли ты закон»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ind w:left="226"/>
              <w:rPr>
                <w:rStyle w:val="FontStyle12"/>
              </w:rPr>
            </w:pPr>
            <w:r>
              <w:rPr>
                <w:rStyle w:val="FontStyle12"/>
              </w:rPr>
              <w:t>Октябрь 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Классные руководители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14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10" w:right="998" w:hanging="10"/>
              <w:rPr>
                <w:rStyle w:val="FontStyle12"/>
              </w:rPr>
            </w:pPr>
            <w:r>
              <w:rPr>
                <w:rStyle w:val="FontStyle12"/>
              </w:rPr>
              <w:t>Встреча с представителем правоохранительных органов «О выявленных фактах коррупции»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ind w:left="269"/>
              <w:rPr>
                <w:rStyle w:val="FontStyle12"/>
              </w:rPr>
            </w:pPr>
            <w:r>
              <w:rPr>
                <w:rStyle w:val="FontStyle12"/>
              </w:rPr>
              <w:t>Ноябрь 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зам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иректора по УВР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ind w:firstLine="53"/>
              <w:rPr>
                <w:rStyle w:val="FontStyle12"/>
              </w:rPr>
            </w:pPr>
            <w:r>
              <w:rPr>
                <w:rStyle w:val="FontStyle12"/>
              </w:rPr>
              <w:t>Круглый стол «Коррупция в истории</w:t>
            </w:r>
            <w:proofErr w:type="gramStart"/>
            <w:r>
              <w:rPr>
                <w:rStyle w:val="FontStyle12"/>
              </w:rPr>
              <w:t xml:space="preserve"> :</w:t>
            </w:r>
            <w:proofErr w:type="gramEnd"/>
            <w:r>
              <w:rPr>
                <w:rStyle w:val="FontStyle12"/>
              </w:rPr>
              <w:t xml:space="preserve"> мифы и факты»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ind w:left="230"/>
              <w:rPr>
                <w:rStyle w:val="FontStyle12"/>
              </w:rPr>
            </w:pPr>
            <w:r>
              <w:rPr>
                <w:rStyle w:val="FontStyle12"/>
              </w:rPr>
              <w:t>Декабрь 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учитель</w:t>
            </w:r>
          </w:p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обществознания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Урок истории « Методы борьбы с коррупцией»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Январь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учитель</w:t>
            </w:r>
          </w:p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обществознания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Анкетирование родителей</w:t>
            </w:r>
          </w:p>
          <w:p w:rsidR="00286BEF" w:rsidRDefault="00286BEF" w:rsidP="00705CE7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«О доверии граждан к </w:t>
            </w:r>
            <w:proofErr w:type="gramStart"/>
            <w:r>
              <w:rPr>
                <w:rStyle w:val="FontStyle12"/>
              </w:rPr>
              <w:t>современной</w:t>
            </w:r>
            <w:proofErr w:type="gramEnd"/>
          </w:p>
          <w:p w:rsidR="00286BEF" w:rsidRDefault="00286BEF" w:rsidP="00705CE7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власти»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ind w:left="226"/>
              <w:rPr>
                <w:rStyle w:val="FontStyle12"/>
              </w:rPr>
            </w:pPr>
            <w:r>
              <w:rPr>
                <w:rStyle w:val="FontStyle12"/>
              </w:rPr>
              <w:t>Февраль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Классные руководители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18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Защита исследовательских проектов «Коррупция - угроза для демократического государства»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ind w:left="374"/>
              <w:rPr>
                <w:rStyle w:val="FontStyle12"/>
              </w:rPr>
            </w:pPr>
            <w:r>
              <w:rPr>
                <w:rStyle w:val="FontStyle12"/>
              </w:rPr>
              <w:t>Март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учитель</w:t>
            </w:r>
          </w:p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обществознания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Беседа «Гражданство и гражданин».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ind w:left="274"/>
              <w:rPr>
                <w:rStyle w:val="FontStyle12"/>
              </w:rPr>
            </w:pPr>
            <w:r>
              <w:rPr>
                <w:rStyle w:val="FontStyle12"/>
              </w:rPr>
              <w:t>Апрель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учитель обществознания</w:t>
            </w:r>
          </w:p>
          <w:p w:rsidR="00286BEF" w:rsidRP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20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Урок истории «Двойные стандарты в борьбе с коррупцией»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ind w:left="413"/>
              <w:rPr>
                <w:rStyle w:val="FontStyle12"/>
              </w:rPr>
            </w:pPr>
            <w:r>
              <w:rPr>
                <w:rStyle w:val="FontStyle12"/>
              </w:rPr>
              <w:t>Май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учитель</w:t>
            </w:r>
          </w:p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обществознания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Беседа «Закон на страже твоих прав» (День Конституции РФ)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Июнь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учитель</w:t>
            </w:r>
          </w:p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обществознания и права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  <w:tr w:rsidR="00286BEF" w:rsidTr="00705CE7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7"/>
              <w:widowControl/>
              <w:spacing w:line="274" w:lineRule="exact"/>
              <w:ind w:left="5" w:right="1056" w:hanging="5"/>
              <w:rPr>
                <w:rStyle w:val="FontStyle12"/>
              </w:rPr>
            </w:pPr>
            <w:r>
              <w:rPr>
                <w:rStyle w:val="FontStyle12"/>
              </w:rPr>
              <w:t>Комплексное мероприятие к Международному дню борьбы с коррупцией.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9 декабря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зам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иректора по УВР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F" w:rsidRDefault="00286BEF" w:rsidP="00705CE7">
            <w:pPr>
              <w:pStyle w:val="Style3"/>
              <w:widowControl/>
            </w:pPr>
          </w:p>
        </w:tc>
      </w:tr>
    </w:tbl>
    <w:p w:rsidR="00286BEF" w:rsidRDefault="00286BEF" w:rsidP="00286BEF">
      <w:pPr>
        <w:pStyle w:val="Style1"/>
        <w:widowControl/>
        <w:spacing w:before="53" w:line="274" w:lineRule="exact"/>
        <w:ind w:left="567" w:right="1963" w:firstLine="142"/>
        <w:rPr>
          <w:rStyle w:val="FontStyle11"/>
        </w:rPr>
      </w:pPr>
    </w:p>
    <w:p w:rsidR="00286BEF" w:rsidRPr="00286BEF" w:rsidRDefault="00286BEF" w:rsidP="00705CE7">
      <w:pPr>
        <w:pStyle w:val="Style1"/>
        <w:widowControl/>
        <w:spacing w:before="53" w:line="274" w:lineRule="exact"/>
        <w:ind w:left="567" w:right="1963" w:firstLine="142"/>
        <w:jc w:val="left"/>
        <w:rPr>
          <w:rStyle w:val="FontStyle11"/>
          <w:b w:val="0"/>
        </w:rPr>
      </w:pPr>
      <w:r>
        <w:rPr>
          <w:rStyle w:val="FontStyle11"/>
          <w:b w:val="0"/>
        </w:rPr>
        <w:t xml:space="preserve">Заместитель директора по </w:t>
      </w:r>
      <w:r w:rsidR="00366526">
        <w:rPr>
          <w:rStyle w:val="FontStyle11"/>
          <w:b w:val="0"/>
        </w:rPr>
        <w:t>У</w:t>
      </w:r>
      <w:r>
        <w:rPr>
          <w:rStyle w:val="FontStyle11"/>
          <w:b w:val="0"/>
        </w:rPr>
        <w:t xml:space="preserve">ВР </w:t>
      </w:r>
      <w:r w:rsidR="00705CE7">
        <w:rPr>
          <w:rStyle w:val="FontStyle11"/>
          <w:b w:val="0"/>
        </w:rPr>
        <w:tab/>
      </w:r>
      <w:r w:rsidR="00705CE7">
        <w:rPr>
          <w:rStyle w:val="FontStyle11"/>
          <w:b w:val="0"/>
        </w:rPr>
        <w:tab/>
      </w:r>
      <w:r w:rsidR="00705CE7">
        <w:rPr>
          <w:rStyle w:val="FontStyle11"/>
          <w:b w:val="0"/>
        </w:rPr>
        <w:tab/>
        <w:t>О.П.Волкова</w:t>
      </w:r>
    </w:p>
    <w:p w:rsidR="00A77ED9" w:rsidRDefault="00A77ED9">
      <w:pPr>
        <w:widowControl/>
        <w:spacing w:after="274" w:line="1" w:lineRule="exact"/>
        <w:rPr>
          <w:sz w:val="2"/>
          <w:szCs w:val="2"/>
        </w:rPr>
      </w:pPr>
    </w:p>
    <w:p w:rsidR="00C62574" w:rsidRDefault="00C62574">
      <w:pPr>
        <w:widowControl/>
        <w:spacing w:line="1" w:lineRule="exact"/>
        <w:rPr>
          <w:sz w:val="2"/>
          <w:szCs w:val="2"/>
        </w:rPr>
      </w:pPr>
    </w:p>
    <w:sectPr w:rsidR="00C62574" w:rsidSect="00286BEF">
      <w:pgSz w:w="11905" w:h="16837"/>
      <w:pgMar w:top="568" w:right="802" w:bottom="851" w:left="1522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74" w:rsidRDefault="00C62574">
      <w:r>
        <w:separator/>
      </w:r>
    </w:p>
  </w:endnote>
  <w:endnote w:type="continuationSeparator" w:id="0">
    <w:p w:rsidR="00C62574" w:rsidRDefault="00C6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74" w:rsidRDefault="00C62574">
      <w:r>
        <w:separator/>
      </w:r>
    </w:p>
  </w:footnote>
  <w:footnote w:type="continuationSeparator" w:id="0">
    <w:p w:rsidR="00C62574" w:rsidRDefault="00C62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62574"/>
    <w:rsid w:val="00286BEF"/>
    <w:rsid w:val="002A7DE0"/>
    <w:rsid w:val="00366526"/>
    <w:rsid w:val="00705CE7"/>
    <w:rsid w:val="00A77ED9"/>
    <w:rsid w:val="00C6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7ED9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A77ED9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A77ED9"/>
  </w:style>
  <w:style w:type="paragraph" w:customStyle="1" w:styleId="Style4">
    <w:name w:val="Style4"/>
    <w:basedOn w:val="a"/>
    <w:uiPriority w:val="99"/>
    <w:rsid w:val="00A77ED9"/>
    <w:pPr>
      <w:spacing w:line="275" w:lineRule="exact"/>
      <w:jc w:val="center"/>
    </w:pPr>
  </w:style>
  <w:style w:type="paragraph" w:customStyle="1" w:styleId="Style5">
    <w:name w:val="Style5"/>
    <w:basedOn w:val="a"/>
    <w:uiPriority w:val="99"/>
    <w:rsid w:val="00A77ED9"/>
  </w:style>
  <w:style w:type="paragraph" w:customStyle="1" w:styleId="Style6">
    <w:name w:val="Style6"/>
    <w:basedOn w:val="a"/>
    <w:uiPriority w:val="99"/>
    <w:rsid w:val="00A77ED9"/>
  </w:style>
  <w:style w:type="paragraph" w:customStyle="1" w:styleId="Style7">
    <w:name w:val="Style7"/>
    <w:basedOn w:val="a"/>
    <w:uiPriority w:val="99"/>
    <w:rsid w:val="00A77ED9"/>
    <w:pPr>
      <w:spacing w:line="278" w:lineRule="exact"/>
    </w:pPr>
  </w:style>
  <w:style w:type="paragraph" w:customStyle="1" w:styleId="Style8">
    <w:name w:val="Style8"/>
    <w:basedOn w:val="a"/>
    <w:uiPriority w:val="99"/>
    <w:rsid w:val="00A77ED9"/>
  </w:style>
  <w:style w:type="character" w:customStyle="1" w:styleId="FontStyle11">
    <w:name w:val="Font Style11"/>
    <w:basedOn w:val="a0"/>
    <w:uiPriority w:val="99"/>
    <w:rsid w:val="00A77E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77E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2018-02-26T19:01:00Z</dcterms:created>
  <dcterms:modified xsi:type="dcterms:W3CDTF">2018-02-26T19:01:00Z</dcterms:modified>
</cp:coreProperties>
</file>