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AA" w:rsidRPr="006E150C" w:rsidRDefault="00857F17" w:rsidP="00887572">
      <w:pPr>
        <w:spacing w:line="276" w:lineRule="auto"/>
        <w:rPr>
          <w:rFonts w:ascii="Times New Roman" w:hAnsi="Times New Roman" w:cs="Times New Roman"/>
          <w:bCs/>
          <w:sz w:val="28"/>
          <w:szCs w:val="28"/>
        </w:rPr>
      </w:pPr>
      <w:r>
        <w:rPr>
          <w:rFonts w:ascii="Times New Roman" w:hAnsi="Times New Roman" w:cs="Times New Roman"/>
          <w:bCs/>
          <w:noProof/>
          <w:sz w:val="28"/>
          <w:szCs w:val="28"/>
          <w:lang w:eastAsia="en-US"/>
        </w:rPr>
        <w:pict>
          <v:shapetype id="_x0000_t202" coordsize="21600,21600" o:spt="202" path="m,l,21600r21600,l21600,xe">
            <v:stroke joinstyle="miter"/>
            <v:path gradientshapeok="t" o:connecttype="rect"/>
          </v:shapetype>
          <v:shape id="_x0000_s1027" type="#_x0000_t202" style="position:absolute;margin-left:273.05pt;margin-top:13.5pt;width:246.65pt;height:159.35pt;z-index:251661312" stroked="f">
            <v:textbox>
              <w:txbxContent>
                <w:p w:rsidR="0016567E" w:rsidRPr="006B0606" w:rsidRDefault="0016567E" w:rsidP="006349AA">
                  <w:pPr>
                    <w:jc w:val="center"/>
                    <w:rPr>
                      <w:rFonts w:ascii="Times New Roman" w:hAnsi="Times New Roman"/>
                      <w:b/>
                    </w:rPr>
                  </w:pPr>
                  <w:r w:rsidRPr="006B0606">
                    <w:rPr>
                      <w:rFonts w:ascii="Times New Roman" w:hAnsi="Times New Roman"/>
                      <w:b/>
                    </w:rPr>
                    <w:t>УТВЕРЖДЕНО</w:t>
                  </w:r>
                </w:p>
                <w:p w:rsidR="0016567E" w:rsidRPr="006B0606" w:rsidRDefault="0016567E" w:rsidP="006349AA">
                  <w:pPr>
                    <w:jc w:val="center"/>
                    <w:rPr>
                      <w:rFonts w:ascii="Times New Roman" w:hAnsi="Times New Roman"/>
                    </w:rPr>
                  </w:pPr>
                </w:p>
                <w:p w:rsidR="00FD39B4" w:rsidRDefault="0016567E" w:rsidP="00E653DD">
                  <w:pPr>
                    <w:rPr>
                      <w:rFonts w:ascii="Times New Roman" w:hAnsi="Times New Roman"/>
                    </w:rPr>
                  </w:pPr>
                  <w:r>
                    <w:rPr>
                      <w:rFonts w:ascii="Times New Roman" w:hAnsi="Times New Roman"/>
                    </w:rPr>
                    <w:t xml:space="preserve">     </w:t>
                  </w:r>
                  <w:r w:rsidRPr="006B0606">
                    <w:rPr>
                      <w:rFonts w:ascii="Times New Roman" w:hAnsi="Times New Roman"/>
                    </w:rPr>
                    <w:t>Директор</w:t>
                  </w:r>
                  <w:r w:rsidR="00FD39B4">
                    <w:rPr>
                      <w:rFonts w:ascii="Times New Roman" w:hAnsi="Times New Roman"/>
                    </w:rPr>
                    <w:t>ом</w:t>
                  </w:r>
                  <w:r w:rsidRPr="006B0606">
                    <w:rPr>
                      <w:rFonts w:ascii="Times New Roman" w:hAnsi="Times New Roman"/>
                    </w:rPr>
                    <w:t xml:space="preserve"> </w:t>
                  </w:r>
                </w:p>
                <w:p w:rsidR="0016567E" w:rsidRPr="006B0606" w:rsidRDefault="0016567E" w:rsidP="00E653DD">
                  <w:pPr>
                    <w:rPr>
                      <w:rFonts w:ascii="Times New Roman" w:hAnsi="Times New Roman"/>
                    </w:rPr>
                  </w:pPr>
                  <w:r w:rsidRPr="006B0606">
                    <w:rPr>
                      <w:rFonts w:ascii="Times New Roman" w:hAnsi="Times New Roman"/>
                    </w:rPr>
                    <w:t>М</w:t>
                  </w:r>
                  <w:r>
                    <w:rPr>
                      <w:rFonts w:ascii="Times New Roman" w:hAnsi="Times New Roman"/>
                    </w:rPr>
                    <w:t>БО</w:t>
                  </w:r>
                  <w:r w:rsidRPr="006B0606">
                    <w:rPr>
                      <w:rFonts w:ascii="Times New Roman" w:hAnsi="Times New Roman"/>
                    </w:rPr>
                    <w:t>У «</w:t>
                  </w:r>
                  <w:r>
                    <w:rPr>
                      <w:rFonts w:ascii="Times New Roman" w:hAnsi="Times New Roman"/>
                    </w:rPr>
                    <w:t>Шибылгинская СОШ</w:t>
                  </w:r>
                  <w:r w:rsidRPr="006B0606">
                    <w:rPr>
                      <w:rFonts w:ascii="Times New Roman" w:hAnsi="Times New Roman"/>
                    </w:rPr>
                    <w:t xml:space="preserve">» </w:t>
                  </w:r>
                </w:p>
                <w:p w:rsidR="0016567E" w:rsidRPr="006B0606" w:rsidRDefault="0016567E" w:rsidP="006349AA">
                  <w:pPr>
                    <w:jc w:val="center"/>
                    <w:rPr>
                      <w:rFonts w:ascii="Times New Roman" w:hAnsi="Times New Roman"/>
                    </w:rPr>
                  </w:pPr>
                </w:p>
                <w:p w:rsidR="0016567E" w:rsidRPr="006B0606" w:rsidRDefault="0016567E" w:rsidP="006349AA">
                  <w:pPr>
                    <w:jc w:val="center"/>
                    <w:rPr>
                      <w:rFonts w:ascii="Times New Roman" w:hAnsi="Times New Roman"/>
                    </w:rPr>
                  </w:pPr>
                  <w:r>
                    <w:rPr>
                      <w:rFonts w:ascii="Times New Roman" w:hAnsi="Times New Roman"/>
                    </w:rPr>
                    <w:t xml:space="preserve">  А.Г.Гурьев</w:t>
                  </w:r>
                  <w:r w:rsidR="00FD39B4">
                    <w:rPr>
                      <w:rFonts w:ascii="Times New Roman" w:hAnsi="Times New Roman"/>
                    </w:rPr>
                    <w:t xml:space="preserve">ым </w:t>
                  </w:r>
                </w:p>
                <w:p w:rsidR="0016567E" w:rsidRPr="006B0606" w:rsidRDefault="0016567E" w:rsidP="006349AA">
                  <w:pPr>
                    <w:jc w:val="center"/>
                  </w:pPr>
                </w:p>
                <w:p w:rsidR="0016567E" w:rsidRPr="006B0606" w:rsidRDefault="0016567E" w:rsidP="006349AA">
                  <w:pPr>
                    <w:jc w:val="center"/>
                    <w:rPr>
                      <w:rFonts w:ascii="Times New Roman" w:hAnsi="Times New Roman"/>
                    </w:rPr>
                  </w:pPr>
                  <w:r w:rsidRPr="006B0606">
                    <w:rPr>
                      <w:rFonts w:ascii="Times New Roman" w:hAnsi="Times New Roman"/>
                    </w:rPr>
                    <w:t xml:space="preserve">Приказ № </w:t>
                  </w:r>
                  <w:r>
                    <w:rPr>
                      <w:rFonts w:ascii="Times New Roman" w:hAnsi="Times New Roman"/>
                    </w:rPr>
                    <w:t>159  от 07.11.2016г.</w:t>
                  </w:r>
                </w:p>
                <w:p w:rsidR="0016567E" w:rsidRDefault="0016567E" w:rsidP="006349AA">
                  <w:pPr>
                    <w:jc w:val="center"/>
                  </w:pPr>
                </w:p>
              </w:txbxContent>
            </v:textbox>
          </v:shape>
        </w:pict>
      </w:r>
      <w:r w:rsidR="006349AA" w:rsidRPr="006E150C">
        <w:rPr>
          <w:rFonts w:ascii="Times New Roman" w:hAnsi="Times New Roman" w:cs="Times New Roman"/>
          <w:bCs/>
          <w:sz w:val="28"/>
          <w:szCs w:val="28"/>
        </w:rPr>
        <w:t xml:space="preserve">                        </w:t>
      </w:r>
    </w:p>
    <w:p w:rsidR="006349AA" w:rsidRPr="006E150C" w:rsidRDefault="00857F17" w:rsidP="00887572">
      <w:pPr>
        <w:spacing w:line="276" w:lineRule="auto"/>
        <w:jc w:val="center"/>
        <w:rPr>
          <w:rFonts w:ascii="Times New Roman" w:hAnsi="Times New Roman" w:cs="Times New Roman"/>
          <w:bCs/>
          <w:sz w:val="28"/>
          <w:szCs w:val="28"/>
        </w:rPr>
      </w:pPr>
      <w:r>
        <w:rPr>
          <w:rFonts w:ascii="Times New Roman" w:hAnsi="Times New Roman" w:cs="Times New Roman"/>
          <w:bCs/>
          <w:noProof/>
          <w:sz w:val="28"/>
          <w:szCs w:val="28"/>
          <w:lang w:eastAsia="en-US"/>
        </w:rPr>
        <w:pict>
          <v:shape id="_x0000_s1026" type="#_x0000_t202" style="position:absolute;left:0;text-align:left;margin-left:-3.6pt;margin-top:6.45pt;width:257.85pt;height:136pt;z-index:251660288" stroked="f">
            <v:textbox style="mso-next-textbox:#_x0000_s1026">
              <w:txbxContent>
                <w:p w:rsidR="0016567E" w:rsidRPr="006B0606" w:rsidRDefault="0016567E" w:rsidP="006349AA">
                  <w:pPr>
                    <w:jc w:val="center"/>
                    <w:rPr>
                      <w:rFonts w:ascii="Times New Roman" w:hAnsi="Times New Roman"/>
                      <w:b/>
                    </w:rPr>
                  </w:pPr>
                  <w:r w:rsidRPr="006B0606">
                    <w:rPr>
                      <w:rFonts w:ascii="Times New Roman" w:hAnsi="Times New Roman"/>
                      <w:b/>
                    </w:rPr>
                    <w:t>РАССМОТРЕНО</w:t>
                  </w:r>
                </w:p>
                <w:p w:rsidR="0016567E" w:rsidRPr="006B0606" w:rsidRDefault="0016567E" w:rsidP="006349AA">
                  <w:pPr>
                    <w:jc w:val="center"/>
                    <w:rPr>
                      <w:rFonts w:ascii="Times New Roman" w:hAnsi="Times New Roman"/>
                      <w:b/>
                    </w:rPr>
                  </w:pPr>
                </w:p>
                <w:p w:rsidR="0016567E" w:rsidRPr="006B0606" w:rsidRDefault="0016567E" w:rsidP="005D62E0">
                  <w:pPr>
                    <w:rPr>
                      <w:rFonts w:ascii="Times New Roman" w:hAnsi="Times New Roman"/>
                    </w:rPr>
                  </w:pPr>
                  <w:r w:rsidRPr="006B0606">
                    <w:rPr>
                      <w:rFonts w:ascii="Times New Roman" w:hAnsi="Times New Roman"/>
                    </w:rPr>
                    <w:t xml:space="preserve">на педагогическом совете </w:t>
                  </w:r>
                </w:p>
                <w:p w:rsidR="0016567E" w:rsidRPr="006B0606" w:rsidRDefault="0016567E" w:rsidP="005D62E0">
                  <w:pPr>
                    <w:rPr>
                      <w:rFonts w:ascii="Times New Roman" w:hAnsi="Times New Roman"/>
                    </w:rPr>
                  </w:pPr>
                </w:p>
                <w:p w:rsidR="0016567E" w:rsidRPr="006B0606" w:rsidRDefault="0016567E" w:rsidP="005D62E0">
                  <w:pPr>
                    <w:rPr>
                      <w:rFonts w:ascii="Times New Roman" w:hAnsi="Times New Roman"/>
                    </w:rPr>
                  </w:pPr>
                  <w:r w:rsidRPr="006B0606">
                    <w:rPr>
                      <w:rFonts w:ascii="Times New Roman" w:hAnsi="Times New Roman"/>
                    </w:rPr>
                    <w:t>М</w:t>
                  </w:r>
                  <w:r>
                    <w:rPr>
                      <w:rFonts w:ascii="Times New Roman" w:hAnsi="Times New Roman"/>
                    </w:rPr>
                    <w:t>БО</w:t>
                  </w:r>
                  <w:r w:rsidRPr="006B0606">
                    <w:rPr>
                      <w:rFonts w:ascii="Times New Roman" w:hAnsi="Times New Roman"/>
                    </w:rPr>
                    <w:t>У «</w:t>
                  </w:r>
                  <w:r>
                    <w:rPr>
                      <w:rFonts w:ascii="Times New Roman" w:hAnsi="Times New Roman"/>
                    </w:rPr>
                    <w:t>Шибылгинская СОШ»</w:t>
                  </w:r>
                </w:p>
                <w:p w:rsidR="0016567E" w:rsidRPr="006B0606" w:rsidRDefault="0016567E" w:rsidP="005D62E0">
                  <w:pPr>
                    <w:pStyle w:val="aa"/>
                    <w:shd w:val="clear" w:color="auto" w:fill="FFFFFF"/>
                    <w:spacing w:before="0" w:beforeAutospacing="0" w:after="0" w:afterAutospacing="0"/>
                  </w:pPr>
                </w:p>
                <w:p w:rsidR="0016567E" w:rsidRPr="006B0606" w:rsidRDefault="0016567E" w:rsidP="005D62E0">
                  <w:pPr>
                    <w:pStyle w:val="aa"/>
                    <w:shd w:val="clear" w:color="auto" w:fill="FFFFFF"/>
                    <w:spacing w:before="0" w:beforeAutospacing="0" w:after="0" w:afterAutospacing="0"/>
                  </w:pPr>
                  <w:r w:rsidRPr="006B0606">
                    <w:t xml:space="preserve">протокол № </w:t>
                  </w:r>
                  <w:r>
                    <w:t>2</w:t>
                  </w:r>
                  <w:r w:rsidRPr="006B0606">
                    <w:t xml:space="preserve"> от «</w:t>
                  </w:r>
                  <w:r>
                    <w:t>07</w:t>
                  </w:r>
                  <w:r w:rsidRPr="006B0606">
                    <w:t>»</w:t>
                  </w:r>
                  <w:r>
                    <w:t xml:space="preserve"> ноября 2016</w:t>
                  </w:r>
                </w:p>
                <w:p w:rsidR="0016567E" w:rsidRPr="006B0606" w:rsidRDefault="0016567E" w:rsidP="006349AA"/>
              </w:txbxContent>
            </v:textbox>
          </v:shape>
        </w:pict>
      </w:r>
    </w:p>
    <w:p w:rsidR="006349AA" w:rsidRPr="006E150C" w:rsidRDefault="006349AA" w:rsidP="00887572">
      <w:pPr>
        <w:spacing w:line="276" w:lineRule="auto"/>
        <w:jc w:val="center"/>
        <w:rPr>
          <w:rFonts w:ascii="Times New Roman" w:hAnsi="Times New Roman" w:cs="Times New Roman"/>
          <w:bCs/>
          <w:sz w:val="28"/>
          <w:szCs w:val="28"/>
        </w:rPr>
      </w:pPr>
    </w:p>
    <w:p w:rsidR="006349AA" w:rsidRPr="006E150C" w:rsidRDefault="006349AA" w:rsidP="00887572">
      <w:pPr>
        <w:spacing w:line="276" w:lineRule="auto"/>
        <w:jc w:val="center"/>
        <w:rPr>
          <w:rFonts w:ascii="Times New Roman" w:hAnsi="Times New Roman" w:cs="Times New Roman"/>
          <w:sz w:val="28"/>
          <w:szCs w:val="28"/>
        </w:rPr>
      </w:pPr>
    </w:p>
    <w:p w:rsidR="006349AA" w:rsidRPr="006E150C" w:rsidRDefault="006349AA" w:rsidP="00887572">
      <w:pPr>
        <w:spacing w:line="276" w:lineRule="auto"/>
        <w:jc w:val="center"/>
        <w:rPr>
          <w:rFonts w:ascii="Times New Roman" w:hAnsi="Times New Roman" w:cs="Times New Roman"/>
          <w:sz w:val="28"/>
          <w:szCs w:val="28"/>
        </w:rPr>
      </w:pPr>
    </w:p>
    <w:p w:rsidR="006349AA" w:rsidRPr="006E150C" w:rsidRDefault="006349AA" w:rsidP="00887572">
      <w:pPr>
        <w:spacing w:line="276" w:lineRule="auto"/>
        <w:jc w:val="center"/>
        <w:rPr>
          <w:rFonts w:ascii="Times New Roman" w:hAnsi="Times New Roman" w:cs="Times New Roman"/>
          <w:sz w:val="28"/>
          <w:szCs w:val="28"/>
        </w:rPr>
      </w:pPr>
    </w:p>
    <w:p w:rsidR="006349AA" w:rsidRPr="006E150C" w:rsidRDefault="006349AA" w:rsidP="00887572">
      <w:pPr>
        <w:spacing w:line="276" w:lineRule="auto"/>
        <w:jc w:val="center"/>
        <w:rPr>
          <w:rFonts w:ascii="Times New Roman" w:hAnsi="Times New Roman" w:cs="Times New Roman"/>
          <w:sz w:val="28"/>
          <w:szCs w:val="28"/>
        </w:rPr>
      </w:pPr>
    </w:p>
    <w:p w:rsidR="006349AA" w:rsidRPr="006E150C" w:rsidRDefault="006349AA" w:rsidP="00887572">
      <w:pPr>
        <w:pStyle w:val="32"/>
        <w:shd w:val="clear" w:color="auto" w:fill="auto"/>
        <w:spacing w:line="276" w:lineRule="auto"/>
        <w:rPr>
          <w:b w:val="0"/>
        </w:rPr>
      </w:pPr>
    </w:p>
    <w:p w:rsidR="006349AA" w:rsidRPr="006E150C" w:rsidRDefault="006349AA" w:rsidP="00887572">
      <w:pPr>
        <w:pStyle w:val="32"/>
        <w:shd w:val="clear" w:color="auto" w:fill="auto"/>
        <w:spacing w:line="276" w:lineRule="auto"/>
        <w:rPr>
          <w:b w:val="0"/>
        </w:rPr>
      </w:pPr>
    </w:p>
    <w:p w:rsidR="006349AA" w:rsidRPr="006E150C" w:rsidRDefault="006349AA" w:rsidP="00887572">
      <w:pPr>
        <w:pStyle w:val="32"/>
        <w:shd w:val="clear" w:color="auto" w:fill="auto"/>
        <w:spacing w:line="276" w:lineRule="auto"/>
        <w:rPr>
          <w:b w:val="0"/>
        </w:rPr>
      </w:pPr>
    </w:p>
    <w:p w:rsidR="006349AA" w:rsidRPr="006E150C" w:rsidRDefault="006349AA" w:rsidP="00887572">
      <w:pPr>
        <w:pStyle w:val="32"/>
        <w:shd w:val="clear" w:color="auto" w:fill="auto"/>
        <w:spacing w:line="276" w:lineRule="auto"/>
        <w:rPr>
          <w:b w:val="0"/>
        </w:rPr>
      </w:pPr>
    </w:p>
    <w:p w:rsidR="00070DC1" w:rsidRPr="006E150C" w:rsidRDefault="00070DC1" w:rsidP="00887572">
      <w:pPr>
        <w:pStyle w:val="32"/>
        <w:shd w:val="clear" w:color="auto" w:fill="auto"/>
        <w:spacing w:line="276" w:lineRule="auto"/>
        <w:rPr>
          <w:b w:val="0"/>
        </w:rPr>
      </w:pPr>
    </w:p>
    <w:p w:rsidR="00070DC1" w:rsidRPr="006E150C" w:rsidRDefault="00070DC1" w:rsidP="00887572">
      <w:pPr>
        <w:pStyle w:val="32"/>
        <w:shd w:val="clear" w:color="auto" w:fill="auto"/>
        <w:spacing w:line="276" w:lineRule="auto"/>
        <w:rPr>
          <w:b w:val="0"/>
        </w:rPr>
      </w:pPr>
    </w:p>
    <w:p w:rsidR="00070DC1" w:rsidRPr="006E150C" w:rsidRDefault="00070DC1" w:rsidP="00887572">
      <w:pPr>
        <w:pStyle w:val="32"/>
        <w:shd w:val="clear" w:color="auto" w:fill="auto"/>
        <w:spacing w:line="276" w:lineRule="auto"/>
        <w:rPr>
          <w:b w:val="0"/>
        </w:rPr>
      </w:pPr>
    </w:p>
    <w:p w:rsidR="00070DC1" w:rsidRPr="006E150C" w:rsidRDefault="00070DC1" w:rsidP="00887572">
      <w:pPr>
        <w:pStyle w:val="32"/>
        <w:shd w:val="clear" w:color="auto" w:fill="auto"/>
        <w:spacing w:line="276" w:lineRule="auto"/>
        <w:rPr>
          <w:b w:val="0"/>
        </w:rPr>
      </w:pPr>
    </w:p>
    <w:p w:rsidR="00070DC1" w:rsidRPr="006E150C" w:rsidRDefault="00070DC1" w:rsidP="00887572">
      <w:pPr>
        <w:pStyle w:val="32"/>
        <w:shd w:val="clear" w:color="auto" w:fill="auto"/>
        <w:spacing w:line="276" w:lineRule="auto"/>
        <w:rPr>
          <w:b w:val="0"/>
        </w:rPr>
      </w:pPr>
    </w:p>
    <w:p w:rsidR="00070DC1" w:rsidRPr="006E150C" w:rsidRDefault="00070DC1" w:rsidP="00887572">
      <w:pPr>
        <w:pStyle w:val="32"/>
        <w:shd w:val="clear" w:color="auto" w:fill="auto"/>
        <w:spacing w:line="276" w:lineRule="auto"/>
        <w:rPr>
          <w:b w:val="0"/>
        </w:rPr>
      </w:pPr>
    </w:p>
    <w:p w:rsidR="00070DC1" w:rsidRPr="006E150C" w:rsidRDefault="00070DC1" w:rsidP="00887572">
      <w:pPr>
        <w:pStyle w:val="32"/>
        <w:shd w:val="clear" w:color="auto" w:fill="auto"/>
        <w:spacing w:line="276" w:lineRule="auto"/>
        <w:rPr>
          <w:b w:val="0"/>
        </w:rPr>
      </w:pPr>
    </w:p>
    <w:p w:rsidR="00070DC1" w:rsidRPr="006E150C" w:rsidRDefault="00070DC1" w:rsidP="00887572">
      <w:pPr>
        <w:pStyle w:val="32"/>
        <w:shd w:val="clear" w:color="auto" w:fill="auto"/>
        <w:spacing w:line="276" w:lineRule="auto"/>
        <w:rPr>
          <w:b w:val="0"/>
        </w:rPr>
      </w:pPr>
    </w:p>
    <w:p w:rsidR="00070DC1" w:rsidRPr="006E150C" w:rsidRDefault="00070DC1" w:rsidP="00887572">
      <w:pPr>
        <w:pStyle w:val="32"/>
        <w:shd w:val="clear" w:color="auto" w:fill="auto"/>
        <w:spacing w:line="276" w:lineRule="auto"/>
        <w:rPr>
          <w:b w:val="0"/>
        </w:rPr>
      </w:pPr>
    </w:p>
    <w:p w:rsidR="00070DC1" w:rsidRPr="006E150C" w:rsidRDefault="00070DC1" w:rsidP="00887572">
      <w:pPr>
        <w:pStyle w:val="32"/>
        <w:shd w:val="clear" w:color="auto" w:fill="auto"/>
        <w:spacing w:line="276" w:lineRule="auto"/>
        <w:rPr>
          <w:b w:val="0"/>
        </w:rPr>
      </w:pPr>
    </w:p>
    <w:p w:rsidR="00070DC1" w:rsidRPr="006E150C" w:rsidRDefault="00070DC1" w:rsidP="00887572">
      <w:pPr>
        <w:pStyle w:val="32"/>
        <w:shd w:val="clear" w:color="auto" w:fill="auto"/>
        <w:spacing w:line="276" w:lineRule="auto"/>
        <w:rPr>
          <w:b w:val="0"/>
        </w:rPr>
      </w:pPr>
    </w:p>
    <w:p w:rsidR="00183070" w:rsidRPr="006E150C" w:rsidRDefault="00183070" w:rsidP="00887572">
      <w:pPr>
        <w:pStyle w:val="32"/>
        <w:shd w:val="clear" w:color="auto" w:fill="auto"/>
        <w:spacing w:line="276" w:lineRule="auto"/>
      </w:pPr>
      <w:r w:rsidRPr="006E150C">
        <w:t xml:space="preserve">АДАПТИРОВАННАЯ </w:t>
      </w:r>
    </w:p>
    <w:p w:rsidR="006349AA" w:rsidRPr="006E150C" w:rsidRDefault="006349AA" w:rsidP="00887572">
      <w:pPr>
        <w:pStyle w:val="32"/>
        <w:shd w:val="clear" w:color="auto" w:fill="auto"/>
        <w:spacing w:line="276" w:lineRule="auto"/>
      </w:pPr>
      <w:r w:rsidRPr="006E150C">
        <w:t>ОСНОВНАЯ ОБЩЕОБРАЗОВАТЕЛЬНАЯ ПРОГРАММА</w:t>
      </w:r>
      <w:r w:rsidRPr="006E150C">
        <w:br/>
      </w:r>
      <w:r w:rsidR="00F91AB4" w:rsidRPr="006E150C">
        <w:t>ОСНОВНОГО</w:t>
      </w:r>
      <w:r w:rsidRPr="006E150C">
        <w:t xml:space="preserve"> ОБЩЕГО ОБРАЗОВАНИЯ</w:t>
      </w:r>
    </w:p>
    <w:p w:rsidR="006349AA" w:rsidRPr="006E150C" w:rsidRDefault="006349AA" w:rsidP="00887572">
      <w:pPr>
        <w:pStyle w:val="32"/>
        <w:shd w:val="clear" w:color="auto" w:fill="auto"/>
        <w:spacing w:line="276" w:lineRule="auto"/>
      </w:pPr>
      <w:r w:rsidRPr="006E150C">
        <w:br/>
        <w:t>ОБУЧАЮЩИХСЯ С ЗАДЕРЖКОЙ ПСИХИЧЕСКОГО РАЗВИТИЯ</w:t>
      </w:r>
    </w:p>
    <w:p w:rsidR="0000101A" w:rsidRPr="006E150C" w:rsidRDefault="00366123" w:rsidP="00887572">
      <w:pPr>
        <w:spacing w:line="276" w:lineRule="auto"/>
        <w:jc w:val="center"/>
        <w:rPr>
          <w:rFonts w:ascii="Times New Roman" w:eastAsia="Times New Roman" w:hAnsi="Times New Roman" w:cs="Times New Roman"/>
          <w:b/>
          <w:bCs/>
          <w:i/>
          <w:sz w:val="28"/>
          <w:szCs w:val="28"/>
        </w:rPr>
      </w:pPr>
      <w:r w:rsidRPr="006E150C">
        <w:rPr>
          <w:rFonts w:ascii="Times New Roman" w:eastAsia="Times New Roman" w:hAnsi="Times New Roman" w:cs="Times New Roman"/>
          <w:b/>
          <w:bCs/>
          <w:i/>
          <w:sz w:val="28"/>
          <w:szCs w:val="28"/>
        </w:rPr>
        <w:t xml:space="preserve"> </w:t>
      </w:r>
      <w:r w:rsidR="0000101A" w:rsidRPr="006E150C">
        <w:rPr>
          <w:rFonts w:ascii="Times New Roman" w:eastAsia="Times New Roman" w:hAnsi="Times New Roman" w:cs="Times New Roman"/>
          <w:b/>
          <w:bCs/>
          <w:i/>
          <w:sz w:val="28"/>
          <w:szCs w:val="28"/>
        </w:rPr>
        <w:t>МБОУ «Шибылгинская СОШ»</w:t>
      </w:r>
    </w:p>
    <w:p w:rsidR="006349AA" w:rsidRPr="006E150C" w:rsidRDefault="0000101A" w:rsidP="00887572">
      <w:pPr>
        <w:spacing w:line="276" w:lineRule="auto"/>
        <w:jc w:val="center"/>
        <w:rPr>
          <w:rFonts w:ascii="Times New Roman" w:eastAsia="Times New Roman" w:hAnsi="Times New Roman" w:cs="Times New Roman"/>
          <w:b/>
          <w:bCs/>
          <w:i/>
          <w:sz w:val="28"/>
          <w:szCs w:val="28"/>
        </w:rPr>
      </w:pPr>
      <w:r w:rsidRPr="006E150C">
        <w:rPr>
          <w:rFonts w:ascii="Times New Roman" w:eastAsia="Times New Roman" w:hAnsi="Times New Roman" w:cs="Times New Roman"/>
          <w:b/>
          <w:bCs/>
          <w:i/>
          <w:sz w:val="28"/>
          <w:szCs w:val="28"/>
        </w:rPr>
        <w:t xml:space="preserve"> Канашского района Чувашской Республики</w:t>
      </w:r>
    </w:p>
    <w:p w:rsidR="006349AA" w:rsidRPr="006E150C" w:rsidRDefault="006349AA" w:rsidP="00887572">
      <w:pPr>
        <w:spacing w:line="276" w:lineRule="auto"/>
        <w:jc w:val="center"/>
        <w:rPr>
          <w:rFonts w:ascii="Times New Roman" w:hAnsi="Times New Roman" w:cs="Times New Roman"/>
          <w:sz w:val="28"/>
          <w:szCs w:val="28"/>
        </w:rPr>
      </w:pPr>
    </w:p>
    <w:p w:rsidR="00070DC1" w:rsidRPr="006E150C" w:rsidRDefault="00070DC1" w:rsidP="00887572">
      <w:pPr>
        <w:spacing w:line="276" w:lineRule="auto"/>
        <w:jc w:val="center"/>
        <w:rPr>
          <w:rFonts w:ascii="Times New Roman" w:hAnsi="Times New Roman" w:cs="Times New Roman"/>
          <w:sz w:val="28"/>
          <w:szCs w:val="28"/>
        </w:rPr>
      </w:pPr>
    </w:p>
    <w:p w:rsidR="00D45955" w:rsidRPr="006E150C" w:rsidRDefault="00D45955" w:rsidP="00887572">
      <w:pPr>
        <w:spacing w:line="276" w:lineRule="auto"/>
        <w:jc w:val="center"/>
        <w:rPr>
          <w:rFonts w:ascii="Times New Roman" w:hAnsi="Times New Roman" w:cs="Times New Roman"/>
          <w:sz w:val="28"/>
          <w:szCs w:val="28"/>
        </w:rPr>
      </w:pPr>
    </w:p>
    <w:p w:rsidR="00D45955" w:rsidRPr="006E150C" w:rsidRDefault="00D45955" w:rsidP="00887572">
      <w:pPr>
        <w:spacing w:line="276" w:lineRule="auto"/>
        <w:jc w:val="center"/>
        <w:rPr>
          <w:rFonts w:ascii="Times New Roman" w:hAnsi="Times New Roman" w:cs="Times New Roman"/>
          <w:sz w:val="28"/>
          <w:szCs w:val="28"/>
        </w:rPr>
      </w:pPr>
    </w:p>
    <w:p w:rsidR="00D45955" w:rsidRPr="006E150C" w:rsidRDefault="00D45955" w:rsidP="00887572">
      <w:pPr>
        <w:spacing w:line="276" w:lineRule="auto"/>
        <w:jc w:val="center"/>
        <w:rPr>
          <w:rFonts w:ascii="Times New Roman" w:hAnsi="Times New Roman" w:cs="Times New Roman"/>
          <w:sz w:val="28"/>
          <w:szCs w:val="28"/>
        </w:rPr>
      </w:pPr>
    </w:p>
    <w:p w:rsidR="00D45955" w:rsidRPr="006E150C" w:rsidRDefault="00D45955" w:rsidP="00887572">
      <w:pPr>
        <w:spacing w:line="276" w:lineRule="auto"/>
        <w:jc w:val="center"/>
        <w:rPr>
          <w:rFonts w:ascii="Times New Roman" w:hAnsi="Times New Roman" w:cs="Times New Roman"/>
          <w:sz w:val="28"/>
          <w:szCs w:val="28"/>
        </w:rPr>
      </w:pPr>
    </w:p>
    <w:p w:rsidR="00D45955" w:rsidRPr="006E150C" w:rsidRDefault="00D45955" w:rsidP="00887572">
      <w:pPr>
        <w:spacing w:line="276" w:lineRule="auto"/>
        <w:jc w:val="center"/>
        <w:rPr>
          <w:rFonts w:ascii="Times New Roman" w:hAnsi="Times New Roman" w:cs="Times New Roman"/>
          <w:sz w:val="28"/>
          <w:szCs w:val="28"/>
        </w:rPr>
      </w:pPr>
    </w:p>
    <w:p w:rsidR="00070DC1" w:rsidRPr="006E150C" w:rsidRDefault="00070DC1" w:rsidP="00887572">
      <w:pPr>
        <w:spacing w:line="276" w:lineRule="auto"/>
        <w:jc w:val="center"/>
        <w:rPr>
          <w:rFonts w:ascii="Times New Roman" w:hAnsi="Times New Roman" w:cs="Times New Roman"/>
          <w:sz w:val="28"/>
          <w:szCs w:val="28"/>
        </w:rPr>
      </w:pPr>
    </w:p>
    <w:p w:rsidR="00070DC1" w:rsidRPr="006E150C" w:rsidRDefault="00070DC1" w:rsidP="00887572">
      <w:pPr>
        <w:spacing w:line="276" w:lineRule="auto"/>
        <w:jc w:val="center"/>
        <w:rPr>
          <w:rFonts w:ascii="Times New Roman" w:hAnsi="Times New Roman" w:cs="Times New Roman"/>
          <w:sz w:val="28"/>
          <w:szCs w:val="28"/>
        </w:rPr>
      </w:pPr>
    </w:p>
    <w:p w:rsidR="00070DC1" w:rsidRPr="006E150C" w:rsidRDefault="00070DC1" w:rsidP="00887572">
      <w:pPr>
        <w:spacing w:line="276" w:lineRule="auto"/>
        <w:jc w:val="center"/>
        <w:rPr>
          <w:rFonts w:ascii="Times New Roman" w:hAnsi="Times New Roman" w:cs="Times New Roman"/>
          <w:sz w:val="28"/>
          <w:szCs w:val="28"/>
        </w:rPr>
      </w:pPr>
    </w:p>
    <w:p w:rsidR="006349AA" w:rsidRPr="006E150C" w:rsidRDefault="006349AA" w:rsidP="00887572">
      <w:pPr>
        <w:spacing w:line="276" w:lineRule="auto"/>
        <w:jc w:val="center"/>
        <w:rPr>
          <w:rFonts w:ascii="Times New Roman" w:hAnsi="Times New Roman" w:cs="Times New Roman"/>
          <w:sz w:val="28"/>
          <w:szCs w:val="28"/>
        </w:rPr>
      </w:pPr>
    </w:p>
    <w:p w:rsidR="006349AA" w:rsidRPr="006E150C" w:rsidRDefault="0000101A"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С. Шибылги</w:t>
      </w:r>
      <w:r w:rsidR="006349AA" w:rsidRPr="006E150C">
        <w:rPr>
          <w:rFonts w:ascii="Times New Roman" w:hAnsi="Times New Roman" w:cs="Times New Roman"/>
          <w:sz w:val="28"/>
          <w:szCs w:val="28"/>
        </w:rPr>
        <w:t>,  201</w:t>
      </w:r>
      <w:r w:rsidRPr="006E150C">
        <w:rPr>
          <w:rFonts w:ascii="Times New Roman" w:hAnsi="Times New Roman" w:cs="Times New Roman"/>
          <w:sz w:val="28"/>
          <w:szCs w:val="28"/>
        </w:rPr>
        <w:t>6</w:t>
      </w:r>
    </w:p>
    <w:p w:rsidR="006116A7" w:rsidRPr="006E150C" w:rsidRDefault="006116A7" w:rsidP="00887572">
      <w:pPr>
        <w:spacing w:line="276" w:lineRule="auto"/>
        <w:rPr>
          <w:rFonts w:ascii="Times New Roman" w:hAnsi="Times New Roman" w:cs="Times New Roman"/>
          <w:sz w:val="28"/>
          <w:szCs w:val="28"/>
        </w:rPr>
        <w:sectPr w:rsidR="006116A7" w:rsidRPr="006E150C" w:rsidSect="006349AA">
          <w:pgSz w:w="11900" w:h="16840"/>
          <w:pgMar w:top="720" w:right="720" w:bottom="720" w:left="993" w:header="0" w:footer="3" w:gutter="0"/>
          <w:cols w:space="720"/>
          <w:noEndnote/>
          <w:docGrid w:linePitch="360"/>
        </w:sectPr>
      </w:pPr>
    </w:p>
    <w:p w:rsidR="00880F5B" w:rsidRPr="006E150C" w:rsidRDefault="00880F5B" w:rsidP="00887572">
      <w:pPr>
        <w:pStyle w:val="32"/>
        <w:shd w:val="clear" w:color="auto" w:fill="auto"/>
        <w:spacing w:line="276" w:lineRule="auto"/>
        <w:rPr>
          <w:b w:val="0"/>
        </w:rPr>
      </w:pPr>
      <w:r w:rsidRPr="006E150C">
        <w:rPr>
          <w:b w:val="0"/>
        </w:rPr>
        <w:lastRenderedPageBreak/>
        <w:t>ОГЛАВЛЕНИЕ</w:t>
      </w:r>
    </w:p>
    <w:p w:rsidR="00880F5B" w:rsidRPr="006E150C" w:rsidRDefault="00880F5B" w:rsidP="00887572">
      <w:pPr>
        <w:pStyle w:val="22"/>
        <w:spacing w:line="276" w:lineRule="auto"/>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7"/>
        <w:gridCol w:w="674"/>
      </w:tblGrid>
      <w:tr w:rsidR="00F70C2C" w:rsidRPr="006E150C" w:rsidTr="00A912C2">
        <w:tc>
          <w:tcPr>
            <w:tcW w:w="4648" w:type="pct"/>
            <w:shd w:val="clear" w:color="auto" w:fill="auto"/>
          </w:tcPr>
          <w:p w:rsidR="00F70C2C" w:rsidRPr="006E150C" w:rsidRDefault="00F70C2C" w:rsidP="00887572">
            <w:pPr>
              <w:spacing w:line="276" w:lineRule="auto"/>
              <w:rPr>
                <w:rFonts w:ascii="Times New Roman" w:hAnsi="Times New Roman" w:cs="Times New Roman"/>
                <w:sz w:val="28"/>
                <w:szCs w:val="28"/>
              </w:rPr>
            </w:pPr>
            <w:bookmarkStart w:id="0" w:name="bookmark0"/>
            <w:bookmarkStart w:id="1" w:name="bookmark1"/>
            <w:r w:rsidRPr="006E150C">
              <w:rPr>
                <w:rFonts w:ascii="Times New Roman" w:hAnsi="Times New Roman" w:cs="Times New Roman"/>
                <w:sz w:val="28"/>
                <w:szCs w:val="28"/>
              </w:rPr>
              <w:t>Паспорт программы</w:t>
            </w:r>
          </w:p>
        </w:tc>
        <w:tc>
          <w:tcPr>
            <w:tcW w:w="352" w:type="pct"/>
            <w:shd w:val="clear" w:color="auto" w:fill="auto"/>
          </w:tcPr>
          <w:p w:rsidR="00F70C2C" w:rsidRPr="006E150C" w:rsidRDefault="00F63124"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4</w:t>
            </w:r>
          </w:p>
        </w:tc>
      </w:tr>
      <w:tr w:rsidR="00F70C2C" w:rsidRPr="006E150C" w:rsidTr="00A912C2">
        <w:tc>
          <w:tcPr>
            <w:tcW w:w="4648" w:type="pct"/>
            <w:shd w:val="clear" w:color="auto" w:fill="auto"/>
          </w:tcPr>
          <w:p w:rsidR="00F70C2C" w:rsidRPr="006E150C" w:rsidRDefault="00F70C2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Общие положения</w:t>
            </w:r>
          </w:p>
        </w:tc>
        <w:tc>
          <w:tcPr>
            <w:tcW w:w="352" w:type="pct"/>
            <w:shd w:val="clear" w:color="auto" w:fill="auto"/>
          </w:tcPr>
          <w:p w:rsidR="00F70C2C" w:rsidRPr="006E150C" w:rsidRDefault="00F63124"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6</w:t>
            </w:r>
          </w:p>
        </w:tc>
      </w:tr>
      <w:tr w:rsidR="00F70C2C" w:rsidRPr="006E150C" w:rsidTr="00A912C2">
        <w:tc>
          <w:tcPr>
            <w:tcW w:w="4648" w:type="pct"/>
            <w:shd w:val="clear" w:color="auto" w:fill="auto"/>
          </w:tcPr>
          <w:p w:rsidR="00F70C2C" w:rsidRPr="006E150C" w:rsidRDefault="00F70C2C" w:rsidP="00887572">
            <w:pPr>
              <w:spacing w:line="276" w:lineRule="auto"/>
              <w:rPr>
                <w:rFonts w:ascii="Times New Roman" w:hAnsi="Times New Roman" w:cs="Times New Roman"/>
                <w:b/>
                <w:sz w:val="28"/>
                <w:szCs w:val="28"/>
              </w:rPr>
            </w:pPr>
            <w:r w:rsidRPr="006E150C">
              <w:rPr>
                <w:rFonts w:ascii="Times New Roman" w:hAnsi="Times New Roman" w:cs="Times New Roman"/>
                <w:b/>
                <w:sz w:val="28"/>
                <w:szCs w:val="28"/>
              </w:rPr>
              <w:t>1.Целевой раздел</w:t>
            </w:r>
          </w:p>
        </w:tc>
        <w:tc>
          <w:tcPr>
            <w:tcW w:w="352" w:type="pct"/>
            <w:shd w:val="clear" w:color="auto" w:fill="auto"/>
          </w:tcPr>
          <w:p w:rsidR="00F70C2C" w:rsidRPr="006E150C" w:rsidRDefault="00F70C2C" w:rsidP="00887572">
            <w:pPr>
              <w:spacing w:line="276" w:lineRule="auto"/>
              <w:jc w:val="center"/>
              <w:rPr>
                <w:rFonts w:ascii="Times New Roman" w:hAnsi="Times New Roman" w:cs="Times New Roman"/>
                <w:b/>
                <w:sz w:val="28"/>
                <w:szCs w:val="28"/>
              </w:rPr>
            </w:pPr>
          </w:p>
        </w:tc>
      </w:tr>
      <w:tr w:rsidR="00F70C2C" w:rsidRPr="006E150C" w:rsidTr="00A912C2">
        <w:tc>
          <w:tcPr>
            <w:tcW w:w="4648" w:type="pct"/>
            <w:shd w:val="clear" w:color="auto" w:fill="auto"/>
          </w:tcPr>
          <w:p w:rsidR="00F70C2C" w:rsidRPr="006E150C" w:rsidRDefault="00F70C2C"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1.1.Пояснительная записка</w:t>
            </w:r>
          </w:p>
        </w:tc>
        <w:tc>
          <w:tcPr>
            <w:tcW w:w="352" w:type="pct"/>
            <w:shd w:val="clear" w:color="auto" w:fill="auto"/>
          </w:tcPr>
          <w:p w:rsidR="00F70C2C" w:rsidRPr="006E150C" w:rsidRDefault="0030131B"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8</w:t>
            </w:r>
          </w:p>
        </w:tc>
      </w:tr>
      <w:tr w:rsidR="00F70C2C" w:rsidRPr="006E150C" w:rsidTr="00A912C2">
        <w:tc>
          <w:tcPr>
            <w:tcW w:w="4648" w:type="pct"/>
            <w:shd w:val="clear" w:color="auto" w:fill="auto"/>
          </w:tcPr>
          <w:p w:rsidR="00880F5B" w:rsidRPr="006E150C" w:rsidRDefault="00F70C2C" w:rsidP="00887572">
            <w:pPr>
              <w:pStyle w:val="22"/>
              <w:spacing w:line="276" w:lineRule="auto"/>
              <w:rPr>
                <w:sz w:val="28"/>
                <w:szCs w:val="28"/>
              </w:rPr>
            </w:pPr>
            <w:r w:rsidRPr="006E150C">
              <w:rPr>
                <w:sz w:val="28"/>
                <w:szCs w:val="28"/>
              </w:rPr>
              <w:t xml:space="preserve">1.2. </w:t>
            </w:r>
            <w:hyperlink w:anchor="bookmark9" w:tooltip="Current Document">
              <w:r w:rsidR="00880F5B" w:rsidRPr="006E150C">
                <w:rPr>
                  <w:sz w:val="28"/>
                  <w:szCs w:val="28"/>
                </w:rPr>
                <w:t>Планируемые результаты освоения обучающимися с задержкой</w:t>
              </w:r>
            </w:hyperlink>
          </w:p>
          <w:p w:rsidR="00F70C2C" w:rsidRPr="006E150C" w:rsidRDefault="00857F17" w:rsidP="00887572">
            <w:pPr>
              <w:spacing w:line="276" w:lineRule="auto"/>
              <w:rPr>
                <w:rFonts w:ascii="Times New Roman" w:hAnsi="Times New Roman" w:cs="Times New Roman"/>
                <w:sz w:val="28"/>
                <w:szCs w:val="28"/>
              </w:rPr>
            </w:pPr>
            <w:hyperlink w:anchor="bookmark3" w:tooltip="Current Document">
              <w:r w:rsidR="00880F5B" w:rsidRPr="006E150C">
                <w:rPr>
                  <w:rFonts w:ascii="Times New Roman" w:hAnsi="Times New Roman" w:cs="Times New Roman"/>
                  <w:sz w:val="28"/>
                  <w:szCs w:val="28"/>
                </w:rPr>
                <w:t xml:space="preserve">психического развития адаптированной основной общеобразовательной программы </w:t>
              </w:r>
              <w:r w:rsidR="00EC123C" w:rsidRPr="006E150C">
                <w:rPr>
                  <w:rFonts w:ascii="Times New Roman" w:hAnsi="Times New Roman" w:cs="Times New Roman"/>
                  <w:sz w:val="28"/>
                  <w:szCs w:val="28"/>
                </w:rPr>
                <w:t>о</w:t>
              </w:r>
              <w:r w:rsidR="0061768F" w:rsidRPr="006E150C">
                <w:rPr>
                  <w:rFonts w:ascii="Times New Roman" w:hAnsi="Times New Roman" w:cs="Times New Roman"/>
                  <w:sz w:val="28"/>
                  <w:szCs w:val="28"/>
                </w:rPr>
                <w:t>с</w:t>
              </w:r>
              <w:r w:rsidR="00EC123C" w:rsidRPr="006E150C">
                <w:rPr>
                  <w:rFonts w:ascii="Times New Roman" w:hAnsi="Times New Roman" w:cs="Times New Roman"/>
                  <w:sz w:val="28"/>
                  <w:szCs w:val="28"/>
                </w:rPr>
                <w:t>новного</w:t>
              </w:r>
              <w:r w:rsidR="00880F5B" w:rsidRPr="006E150C">
                <w:rPr>
                  <w:rFonts w:ascii="Times New Roman" w:hAnsi="Times New Roman" w:cs="Times New Roman"/>
                  <w:sz w:val="28"/>
                  <w:szCs w:val="28"/>
                </w:rPr>
                <w:t xml:space="preserve"> общего образования</w:t>
              </w:r>
              <w:r w:rsidR="00880F5B" w:rsidRPr="006E150C">
                <w:rPr>
                  <w:rFonts w:ascii="Times New Roman" w:hAnsi="Times New Roman" w:cs="Times New Roman"/>
                  <w:sz w:val="28"/>
                  <w:szCs w:val="28"/>
                </w:rPr>
                <w:tab/>
              </w:r>
            </w:hyperlink>
            <w:r w:rsidR="00880F5B" w:rsidRPr="006E150C">
              <w:rPr>
                <w:rFonts w:ascii="Times New Roman" w:hAnsi="Times New Roman" w:cs="Times New Roman"/>
                <w:sz w:val="28"/>
                <w:szCs w:val="28"/>
              </w:rPr>
              <w:t xml:space="preserve"> </w:t>
            </w:r>
          </w:p>
        </w:tc>
        <w:tc>
          <w:tcPr>
            <w:tcW w:w="352" w:type="pct"/>
            <w:shd w:val="clear" w:color="auto" w:fill="auto"/>
          </w:tcPr>
          <w:p w:rsidR="00F70C2C" w:rsidRPr="006E150C" w:rsidRDefault="008F7FC9"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r w:rsidR="0030131B" w:rsidRPr="006E150C">
              <w:rPr>
                <w:rFonts w:ascii="Times New Roman" w:hAnsi="Times New Roman" w:cs="Times New Roman"/>
                <w:sz w:val="28"/>
                <w:szCs w:val="28"/>
              </w:rPr>
              <w:t>1</w:t>
            </w:r>
          </w:p>
        </w:tc>
      </w:tr>
      <w:tr w:rsidR="00880F5B" w:rsidRPr="006E150C" w:rsidTr="00880F5B">
        <w:trPr>
          <w:trHeight w:val="381"/>
        </w:trPr>
        <w:tc>
          <w:tcPr>
            <w:tcW w:w="4648" w:type="pct"/>
            <w:shd w:val="clear" w:color="auto" w:fill="auto"/>
          </w:tcPr>
          <w:p w:rsidR="00880F5B" w:rsidRPr="006E150C" w:rsidRDefault="00880F5B" w:rsidP="00887572">
            <w:pPr>
              <w:pStyle w:val="22"/>
              <w:spacing w:line="276" w:lineRule="auto"/>
              <w:rPr>
                <w:sz w:val="28"/>
                <w:szCs w:val="28"/>
              </w:rPr>
            </w:pPr>
            <w:r w:rsidRPr="006E150C">
              <w:rPr>
                <w:sz w:val="28"/>
                <w:szCs w:val="28"/>
              </w:rPr>
              <w:t xml:space="preserve">1.3. </w:t>
            </w:r>
            <w:hyperlink w:anchor="bookmark10" w:tooltip="Current Document">
              <w:r w:rsidRPr="006E150C">
                <w:rPr>
                  <w:sz w:val="28"/>
                  <w:szCs w:val="28"/>
                </w:rPr>
                <w:t xml:space="preserve">Система оценки достижения обучающимися с </w:t>
              </w:r>
            </w:hyperlink>
            <w:r w:rsidRPr="006E150C">
              <w:rPr>
                <w:sz w:val="28"/>
                <w:szCs w:val="28"/>
              </w:rPr>
              <w:t xml:space="preserve">ЗПР </w:t>
            </w:r>
            <w:hyperlink w:anchor="bookmark63" w:tooltip="Current Document">
              <w:r w:rsidRPr="006E150C">
                <w:rPr>
                  <w:sz w:val="28"/>
                  <w:szCs w:val="28"/>
                </w:rPr>
                <w:t xml:space="preserve"> планируемых результатов освоения адаптированной ООП </w:t>
              </w:r>
              <w:r w:rsidR="00EC123C" w:rsidRPr="006E150C">
                <w:rPr>
                  <w:sz w:val="28"/>
                  <w:szCs w:val="28"/>
                </w:rPr>
                <w:t>О</w:t>
              </w:r>
              <w:r w:rsidRPr="006E150C">
                <w:rPr>
                  <w:sz w:val="28"/>
                  <w:szCs w:val="28"/>
                </w:rPr>
                <w:t xml:space="preserve">ОО                                                              </w:t>
              </w:r>
              <w:r w:rsidRPr="006E150C">
                <w:rPr>
                  <w:sz w:val="28"/>
                  <w:szCs w:val="28"/>
                </w:rPr>
                <w:tab/>
              </w:r>
            </w:hyperlink>
          </w:p>
        </w:tc>
        <w:tc>
          <w:tcPr>
            <w:tcW w:w="352" w:type="pct"/>
            <w:shd w:val="clear" w:color="auto" w:fill="auto"/>
          </w:tcPr>
          <w:p w:rsidR="00880F5B" w:rsidRPr="006E150C" w:rsidRDefault="00BD0418"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15</w:t>
            </w:r>
          </w:p>
        </w:tc>
      </w:tr>
      <w:tr w:rsidR="00791992" w:rsidRPr="006E150C" w:rsidTr="00880F5B">
        <w:trPr>
          <w:trHeight w:val="381"/>
        </w:trPr>
        <w:tc>
          <w:tcPr>
            <w:tcW w:w="4648" w:type="pct"/>
            <w:shd w:val="clear" w:color="auto" w:fill="auto"/>
          </w:tcPr>
          <w:p w:rsidR="00791992" w:rsidRPr="006E150C" w:rsidRDefault="00791992" w:rsidP="00887572">
            <w:pPr>
              <w:pStyle w:val="22"/>
              <w:spacing w:line="276" w:lineRule="auto"/>
              <w:rPr>
                <w:b/>
                <w:sz w:val="28"/>
                <w:szCs w:val="28"/>
              </w:rPr>
            </w:pPr>
            <w:r w:rsidRPr="006E150C">
              <w:rPr>
                <w:b/>
                <w:sz w:val="28"/>
                <w:szCs w:val="28"/>
              </w:rPr>
              <w:t>2. Содержательный раздел</w:t>
            </w:r>
          </w:p>
        </w:tc>
        <w:tc>
          <w:tcPr>
            <w:tcW w:w="352" w:type="pct"/>
            <w:shd w:val="clear" w:color="auto" w:fill="auto"/>
          </w:tcPr>
          <w:p w:rsidR="00791992" w:rsidRPr="006E150C" w:rsidRDefault="00247DDF"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1</w:t>
            </w:r>
            <w:r w:rsidR="00791992" w:rsidRPr="006E150C">
              <w:rPr>
                <w:rFonts w:ascii="Times New Roman" w:hAnsi="Times New Roman" w:cs="Times New Roman"/>
                <w:b/>
                <w:sz w:val="28"/>
                <w:szCs w:val="28"/>
              </w:rPr>
              <w:t>7</w:t>
            </w:r>
          </w:p>
        </w:tc>
      </w:tr>
      <w:tr w:rsidR="00F70C2C" w:rsidRPr="006E150C" w:rsidTr="00A912C2">
        <w:tc>
          <w:tcPr>
            <w:tcW w:w="4648" w:type="pct"/>
            <w:shd w:val="clear" w:color="auto" w:fill="auto"/>
          </w:tcPr>
          <w:p w:rsidR="00F70C2C" w:rsidRPr="006E150C" w:rsidRDefault="00CA7DEF" w:rsidP="00887572">
            <w:pPr>
              <w:pStyle w:val="ac"/>
              <w:widowControl/>
              <w:numPr>
                <w:ilvl w:val="1"/>
                <w:numId w:val="27"/>
              </w:numPr>
              <w:spacing w:line="276" w:lineRule="auto"/>
              <w:rPr>
                <w:rFonts w:ascii="Times New Roman" w:hAnsi="Times New Roman" w:cs="Times New Roman"/>
                <w:b/>
                <w:sz w:val="28"/>
                <w:szCs w:val="28"/>
              </w:rPr>
            </w:pPr>
            <w:r w:rsidRPr="006E150C">
              <w:rPr>
                <w:rFonts w:ascii="Times New Roman" w:hAnsi="Times New Roman" w:cs="Times New Roman"/>
                <w:b/>
                <w:sz w:val="28"/>
                <w:szCs w:val="28"/>
              </w:rPr>
              <w:t>Программа ф</w:t>
            </w:r>
            <w:r w:rsidR="00F70C2C" w:rsidRPr="006E150C">
              <w:rPr>
                <w:rFonts w:ascii="Times New Roman" w:hAnsi="Times New Roman" w:cs="Times New Roman"/>
                <w:b/>
                <w:sz w:val="28"/>
                <w:szCs w:val="28"/>
              </w:rPr>
              <w:t>ормировани</w:t>
            </w:r>
            <w:r w:rsidRPr="006E150C">
              <w:rPr>
                <w:rFonts w:ascii="Times New Roman" w:hAnsi="Times New Roman" w:cs="Times New Roman"/>
                <w:b/>
                <w:sz w:val="28"/>
                <w:szCs w:val="28"/>
              </w:rPr>
              <w:t>я</w:t>
            </w:r>
            <w:r w:rsidR="00F70C2C" w:rsidRPr="006E150C">
              <w:rPr>
                <w:rFonts w:ascii="Times New Roman" w:hAnsi="Times New Roman" w:cs="Times New Roman"/>
                <w:b/>
                <w:sz w:val="28"/>
                <w:szCs w:val="28"/>
              </w:rPr>
              <w:t xml:space="preserve"> </w:t>
            </w:r>
            <w:r w:rsidR="00F70C2C" w:rsidRPr="006E150C">
              <w:rPr>
                <w:rFonts w:ascii="Times New Roman" w:hAnsi="Times New Roman" w:cs="Times New Roman"/>
                <w:b/>
                <w:noProof/>
                <w:sz w:val="28"/>
                <w:szCs w:val="28"/>
              </w:rPr>
              <w:t>универсальных учебных действий</w:t>
            </w:r>
          </w:p>
        </w:tc>
        <w:tc>
          <w:tcPr>
            <w:tcW w:w="352" w:type="pct"/>
            <w:shd w:val="clear" w:color="auto" w:fill="auto"/>
          </w:tcPr>
          <w:p w:rsidR="00F70C2C" w:rsidRPr="006E150C" w:rsidRDefault="00132EA0"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17</w:t>
            </w:r>
          </w:p>
        </w:tc>
      </w:tr>
      <w:tr w:rsidR="00791992" w:rsidRPr="006E150C" w:rsidTr="00A912C2">
        <w:tc>
          <w:tcPr>
            <w:tcW w:w="4648" w:type="pct"/>
            <w:shd w:val="clear" w:color="auto" w:fill="auto"/>
          </w:tcPr>
          <w:p w:rsidR="00791992" w:rsidRPr="006E150C" w:rsidRDefault="00D22296" w:rsidP="00887572">
            <w:pPr>
              <w:pStyle w:val="aff9"/>
              <w:spacing w:line="276" w:lineRule="auto"/>
              <w:rPr>
                <w:b w:val="0"/>
                <w:szCs w:val="28"/>
              </w:rPr>
            </w:pPr>
            <w:r w:rsidRPr="006E150C">
              <w:rPr>
                <w:b w:val="0"/>
                <w:szCs w:val="28"/>
              </w:rPr>
              <w:t>2.1.1.</w:t>
            </w:r>
            <w:r w:rsidR="00791992" w:rsidRPr="006E150C">
              <w:rPr>
                <w:b w:val="0"/>
                <w:szCs w:val="28"/>
              </w:rPr>
              <w:t xml:space="preserve">Характеристика универсальных учебных действий при получении </w:t>
            </w:r>
            <w:r w:rsidR="005022B5" w:rsidRPr="006E150C">
              <w:rPr>
                <w:b w:val="0"/>
                <w:szCs w:val="28"/>
              </w:rPr>
              <w:t>основного</w:t>
            </w:r>
            <w:r w:rsidR="00791992" w:rsidRPr="006E150C">
              <w:rPr>
                <w:b w:val="0"/>
                <w:szCs w:val="28"/>
              </w:rPr>
              <w:t xml:space="preserve"> общего образования</w:t>
            </w:r>
          </w:p>
        </w:tc>
        <w:tc>
          <w:tcPr>
            <w:tcW w:w="352" w:type="pct"/>
            <w:shd w:val="clear" w:color="auto" w:fill="auto"/>
          </w:tcPr>
          <w:p w:rsidR="00791992" w:rsidRPr="006E150C" w:rsidRDefault="00132EA0"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r w:rsidR="00791992" w:rsidRPr="006E150C">
              <w:rPr>
                <w:rFonts w:ascii="Times New Roman" w:hAnsi="Times New Roman" w:cs="Times New Roman"/>
                <w:sz w:val="28"/>
                <w:szCs w:val="28"/>
              </w:rPr>
              <w:t>9</w:t>
            </w:r>
          </w:p>
        </w:tc>
      </w:tr>
      <w:tr w:rsidR="005B611B" w:rsidRPr="006E150C" w:rsidTr="00A912C2">
        <w:tc>
          <w:tcPr>
            <w:tcW w:w="4648" w:type="pct"/>
            <w:shd w:val="clear" w:color="auto" w:fill="auto"/>
          </w:tcPr>
          <w:p w:rsidR="005B611B" w:rsidRPr="006E150C" w:rsidRDefault="00D22296" w:rsidP="00887572">
            <w:pPr>
              <w:pStyle w:val="aff9"/>
              <w:spacing w:line="276" w:lineRule="auto"/>
              <w:rPr>
                <w:b w:val="0"/>
                <w:szCs w:val="28"/>
              </w:rPr>
            </w:pPr>
            <w:r w:rsidRPr="006E150C">
              <w:rPr>
                <w:b w:val="0"/>
                <w:szCs w:val="28"/>
              </w:rPr>
              <w:t>2.1.2.</w:t>
            </w:r>
            <w:r w:rsidR="005B611B" w:rsidRPr="006E150C">
              <w:rPr>
                <w:b w:val="0"/>
                <w:szCs w:val="28"/>
              </w:rPr>
              <w:t>Связь универсальных учебных действий с содержанием учебных предметов</w:t>
            </w:r>
          </w:p>
        </w:tc>
        <w:tc>
          <w:tcPr>
            <w:tcW w:w="352" w:type="pct"/>
            <w:shd w:val="clear" w:color="auto" w:fill="auto"/>
          </w:tcPr>
          <w:p w:rsidR="005B611B" w:rsidRPr="006E150C" w:rsidRDefault="008921FD"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20</w:t>
            </w:r>
          </w:p>
        </w:tc>
      </w:tr>
      <w:tr w:rsidR="005B611B" w:rsidRPr="006E150C" w:rsidTr="00A912C2">
        <w:tc>
          <w:tcPr>
            <w:tcW w:w="4648" w:type="pct"/>
            <w:shd w:val="clear" w:color="auto" w:fill="auto"/>
          </w:tcPr>
          <w:p w:rsidR="005B611B" w:rsidRPr="006E150C" w:rsidRDefault="00D22296" w:rsidP="00887572">
            <w:pPr>
              <w:pStyle w:val="aff9"/>
              <w:tabs>
                <w:tab w:val="left" w:pos="709"/>
              </w:tabs>
              <w:spacing w:line="276" w:lineRule="auto"/>
              <w:jc w:val="both"/>
              <w:rPr>
                <w:b w:val="0"/>
                <w:szCs w:val="28"/>
              </w:rPr>
            </w:pPr>
            <w:r w:rsidRPr="006E150C">
              <w:rPr>
                <w:b w:val="0"/>
                <w:szCs w:val="28"/>
              </w:rPr>
              <w:t>2.1.3.</w:t>
            </w:r>
            <w:r w:rsidR="005B611B" w:rsidRPr="006E150C">
              <w:rPr>
                <w:b w:val="0"/>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 в М</w:t>
            </w:r>
            <w:r w:rsidR="005C08B6" w:rsidRPr="006E150C">
              <w:rPr>
                <w:b w:val="0"/>
                <w:szCs w:val="28"/>
              </w:rPr>
              <w:t>БО</w:t>
            </w:r>
            <w:r w:rsidR="005B611B" w:rsidRPr="006E150C">
              <w:rPr>
                <w:b w:val="0"/>
                <w:szCs w:val="28"/>
              </w:rPr>
              <w:t xml:space="preserve">У </w:t>
            </w:r>
            <w:r w:rsidR="005C08B6" w:rsidRPr="006E150C">
              <w:rPr>
                <w:b w:val="0"/>
                <w:szCs w:val="28"/>
              </w:rPr>
              <w:t>«Шибылгинская СОШ»</w:t>
            </w:r>
          </w:p>
        </w:tc>
        <w:tc>
          <w:tcPr>
            <w:tcW w:w="352" w:type="pct"/>
            <w:shd w:val="clear" w:color="auto" w:fill="auto"/>
          </w:tcPr>
          <w:p w:rsidR="005B611B" w:rsidRPr="006E150C" w:rsidRDefault="008921FD"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25</w:t>
            </w:r>
          </w:p>
        </w:tc>
      </w:tr>
      <w:tr w:rsidR="005B611B" w:rsidRPr="006E150C" w:rsidTr="00A912C2">
        <w:tc>
          <w:tcPr>
            <w:tcW w:w="4648" w:type="pct"/>
            <w:shd w:val="clear" w:color="auto" w:fill="auto"/>
          </w:tcPr>
          <w:p w:rsidR="005B611B" w:rsidRPr="006E150C" w:rsidRDefault="00D22296" w:rsidP="00887572">
            <w:pPr>
              <w:pStyle w:val="aff9"/>
              <w:tabs>
                <w:tab w:val="left" w:pos="709"/>
              </w:tabs>
              <w:spacing w:line="276" w:lineRule="auto"/>
              <w:jc w:val="both"/>
              <w:rPr>
                <w:b w:val="0"/>
                <w:szCs w:val="28"/>
              </w:rPr>
            </w:pPr>
            <w:r w:rsidRPr="006E150C">
              <w:rPr>
                <w:b w:val="0"/>
                <w:szCs w:val="28"/>
              </w:rPr>
              <w:t>2.1.4.</w:t>
            </w:r>
            <w:r w:rsidR="005B611B" w:rsidRPr="006E150C">
              <w:rPr>
                <w:b w:val="0"/>
                <w:szCs w:val="28"/>
              </w:rPr>
              <w:t>Условия, обеспечивающие развитие универсальных учебных действий у обучающихся</w:t>
            </w:r>
          </w:p>
        </w:tc>
        <w:tc>
          <w:tcPr>
            <w:tcW w:w="352" w:type="pct"/>
            <w:shd w:val="clear" w:color="auto" w:fill="auto"/>
          </w:tcPr>
          <w:p w:rsidR="005B611B" w:rsidRPr="006E150C" w:rsidRDefault="00D81AE7"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30</w:t>
            </w:r>
          </w:p>
        </w:tc>
      </w:tr>
      <w:tr w:rsidR="00CA7DEF" w:rsidRPr="006E150C" w:rsidTr="00A912C2">
        <w:tc>
          <w:tcPr>
            <w:tcW w:w="4648" w:type="pct"/>
            <w:shd w:val="clear" w:color="auto" w:fill="auto"/>
          </w:tcPr>
          <w:p w:rsidR="00CA7DEF" w:rsidRPr="006E150C" w:rsidRDefault="00D22296" w:rsidP="00887572">
            <w:pPr>
              <w:spacing w:line="276" w:lineRule="auto"/>
              <w:rPr>
                <w:rFonts w:ascii="Times New Roman" w:hAnsi="Times New Roman" w:cs="Times New Roman"/>
                <w:noProof/>
                <w:spacing w:val="-4"/>
                <w:sz w:val="28"/>
                <w:szCs w:val="28"/>
              </w:rPr>
            </w:pPr>
            <w:r w:rsidRPr="006E150C">
              <w:rPr>
                <w:rFonts w:ascii="Times New Roman" w:hAnsi="Times New Roman" w:cs="Times New Roman"/>
                <w:sz w:val="28"/>
                <w:szCs w:val="28"/>
              </w:rPr>
              <w:t>2.1.</w:t>
            </w:r>
            <w:r w:rsidR="000C015B" w:rsidRPr="006E150C">
              <w:rPr>
                <w:rFonts w:ascii="Times New Roman" w:hAnsi="Times New Roman" w:cs="Times New Roman"/>
                <w:sz w:val="28"/>
                <w:szCs w:val="28"/>
              </w:rPr>
              <w:t>5</w:t>
            </w:r>
            <w:r w:rsidRPr="006E150C">
              <w:rPr>
                <w:rFonts w:ascii="Times New Roman" w:hAnsi="Times New Roman" w:cs="Times New Roman"/>
                <w:sz w:val="28"/>
                <w:szCs w:val="28"/>
              </w:rPr>
              <w:t>.</w:t>
            </w:r>
            <w:r w:rsidR="00CA7DEF" w:rsidRPr="006E150C">
              <w:rPr>
                <w:rFonts w:ascii="Times New Roman" w:hAnsi="Times New Roman" w:cs="Times New Roman"/>
                <w:sz w:val="28"/>
                <w:szCs w:val="28"/>
              </w:rPr>
              <w:t>Методика и инструментарий оценки успешности освоения и применения обучающимися универсальных учебных действий</w:t>
            </w:r>
          </w:p>
        </w:tc>
        <w:tc>
          <w:tcPr>
            <w:tcW w:w="352" w:type="pct"/>
            <w:shd w:val="clear" w:color="auto" w:fill="auto"/>
          </w:tcPr>
          <w:p w:rsidR="00CA7DEF" w:rsidRPr="006E150C" w:rsidRDefault="00D81AE7"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37</w:t>
            </w:r>
          </w:p>
        </w:tc>
      </w:tr>
      <w:tr w:rsidR="00F70C2C" w:rsidRPr="006E150C" w:rsidTr="00A912C2">
        <w:tc>
          <w:tcPr>
            <w:tcW w:w="4648" w:type="pct"/>
            <w:shd w:val="clear" w:color="auto" w:fill="auto"/>
          </w:tcPr>
          <w:p w:rsidR="00F70C2C" w:rsidRPr="006E150C" w:rsidRDefault="00B766AC" w:rsidP="00887572">
            <w:pPr>
              <w:widowControl/>
              <w:spacing w:line="276" w:lineRule="auto"/>
              <w:rPr>
                <w:rFonts w:ascii="Times New Roman" w:hAnsi="Times New Roman" w:cs="Times New Roman"/>
                <w:b/>
                <w:sz w:val="28"/>
                <w:szCs w:val="28"/>
              </w:rPr>
            </w:pPr>
            <w:r w:rsidRPr="006E150C">
              <w:rPr>
                <w:rFonts w:ascii="Times New Roman" w:hAnsi="Times New Roman" w:cs="Times New Roman"/>
                <w:b/>
                <w:sz w:val="28"/>
                <w:szCs w:val="28"/>
              </w:rPr>
              <w:t>2.2.</w:t>
            </w:r>
            <w:r w:rsidR="00F70C2C" w:rsidRPr="006E150C">
              <w:rPr>
                <w:rFonts w:ascii="Times New Roman" w:hAnsi="Times New Roman" w:cs="Times New Roman"/>
                <w:b/>
                <w:sz w:val="28"/>
                <w:szCs w:val="28"/>
              </w:rPr>
              <w:t xml:space="preserve">Программы отдельных учебных предметов, курсов </w:t>
            </w:r>
          </w:p>
        </w:tc>
        <w:tc>
          <w:tcPr>
            <w:tcW w:w="352" w:type="pct"/>
            <w:shd w:val="clear" w:color="auto" w:fill="auto"/>
          </w:tcPr>
          <w:p w:rsidR="00F70C2C" w:rsidRPr="006E150C" w:rsidRDefault="00F70C2C" w:rsidP="00887572">
            <w:pPr>
              <w:spacing w:line="276" w:lineRule="auto"/>
              <w:jc w:val="center"/>
              <w:rPr>
                <w:rFonts w:ascii="Times New Roman" w:hAnsi="Times New Roman" w:cs="Times New Roman"/>
                <w:b/>
                <w:sz w:val="28"/>
                <w:szCs w:val="28"/>
              </w:rPr>
            </w:pPr>
          </w:p>
        </w:tc>
      </w:tr>
      <w:tr w:rsidR="00F70C2C" w:rsidRPr="006E150C" w:rsidTr="00A912C2">
        <w:tc>
          <w:tcPr>
            <w:tcW w:w="4648" w:type="pct"/>
            <w:shd w:val="clear" w:color="auto" w:fill="auto"/>
          </w:tcPr>
          <w:p w:rsidR="00F70C2C" w:rsidRPr="006E150C" w:rsidRDefault="00F70C2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2.2.1.</w:t>
            </w:r>
            <w:r w:rsidRPr="006E150C">
              <w:rPr>
                <w:rFonts w:ascii="Times New Roman" w:hAnsi="Times New Roman" w:cs="Times New Roman"/>
                <w:noProof/>
                <w:sz w:val="28"/>
                <w:szCs w:val="28"/>
              </w:rPr>
              <w:t>Общие положения</w:t>
            </w:r>
          </w:p>
        </w:tc>
        <w:tc>
          <w:tcPr>
            <w:tcW w:w="352" w:type="pct"/>
            <w:shd w:val="clear" w:color="auto" w:fill="auto"/>
          </w:tcPr>
          <w:p w:rsidR="00F70C2C" w:rsidRPr="006E150C" w:rsidRDefault="00ED3321"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37</w:t>
            </w:r>
          </w:p>
        </w:tc>
      </w:tr>
      <w:tr w:rsidR="00F70C2C" w:rsidRPr="006E150C" w:rsidTr="00A912C2">
        <w:tc>
          <w:tcPr>
            <w:tcW w:w="4648" w:type="pct"/>
            <w:shd w:val="clear" w:color="auto" w:fill="auto"/>
          </w:tcPr>
          <w:p w:rsidR="00F70C2C" w:rsidRPr="006E150C" w:rsidRDefault="00F70C2C" w:rsidP="00887572">
            <w:pPr>
              <w:spacing w:line="276" w:lineRule="auto"/>
              <w:rPr>
                <w:rFonts w:ascii="Times New Roman" w:hAnsi="Times New Roman" w:cs="Times New Roman"/>
                <w:sz w:val="28"/>
                <w:szCs w:val="28"/>
              </w:rPr>
            </w:pPr>
            <w:r w:rsidRPr="006E150C">
              <w:rPr>
                <w:rFonts w:ascii="Times New Roman" w:hAnsi="Times New Roman" w:cs="Times New Roman"/>
                <w:noProof/>
                <w:sz w:val="28"/>
                <w:szCs w:val="28"/>
              </w:rPr>
              <w:t>2.2.2.Основное содержание учебных предметов</w:t>
            </w:r>
          </w:p>
        </w:tc>
        <w:tc>
          <w:tcPr>
            <w:tcW w:w="352" w:type="pct"/>
            <w:shd w:val="clear" w:color="auto" w:fill="auto"/>
          </w:tcPr>
          <w:p w:rsidR="00F70C2C" w:rsidRPr="006E150C" w:rsidRDefault="001363F0"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38</w:t>
            </w:r>
          </w:p>
        </w:tc>
      </w:tr>
      <w:tr w:rsidR="00F70C2C" w:rsidRPr="006E150C" w:rsidTr="00A912C2">
        <w:tc>
          <w:tcPr>
            <w:tcW w:w="4648" w:type="pct"/>
            <w:shd w:val="clear" w:color="auto" w:fill="auto"/>
          </w:tcPr>
          <w:p w:rsidR="00F70C2C" w:rsidRPr="006E150C" w:rsidRDefault="004F6EC5" w:rsidP="00887572">
            <w:pPr>
              <w:widowControl/>
              <w:spacing w:line="276" w:lineRule="auto"/>
              <w:rPr>
                <w:rFonts w:ascii="Times New Roman" w:hAnsi="Times New Roman" w:cs="Times New Roman"/>
                <w:b/>
                <w:noProof/>
                <w:sz w:val="28"/>
                <w:szCs w:val="28"/>
              </w:rPr>
            </w:pPr>
            <w:r w:rsidRPr="006E150C">
              <w:rPr>
                <w:rFonts w:ascii="Times New Roman" w:hAnsi="Times New Roman" w:cs="Times New Roman"/>
                <w:b/>
                <w:sz w:val="28"/>
                <w:szCs w:val="28"/>
              </w:rPr>
              <w:t>2.3.</w:t>
            </w:r>
            <w:r w:rsidR="00E44BE6" w:rsidRPr="006E150C">
              <w:rPr>
                <w:rFonts w:ascii="Times New Roman" w:hAnsi="Times New Roman" w:cs="Times New Roman"/>
                <w:sz w:val="28"/>
                <w:szCs w:val="28"/>
              </w:rPr>
              <w:t xml:space="preserve"> </w:t>
            </w:r>
            <w:r w:rsidR="00E44BE6" w:rsidRPr="006E150C">
              <w:rPr>
                <w:rFonts w:ascii="Times New Roman" w:hAnsi="Times New Roman" w:cs="Times New Roman"/>
                <w:b/>
                <w:sz w:val="28"/>
                <w:szCs w:val="28"/>
              </w:rPr>
              <w:t>Программа воспитания и социализации обучающихся</w:t>
            </w:r>
            <w:r w:rsidR="00E44BE6" w:rsidRPr="006E150C">
              <w:rPr>
                <w:rFonts w:ascii="Times New Roman" w:hAnsi="Times New Roman" w:cs="Times New Roman"/>
                <w:b/>
                <w:color w:val="auto"/>
                <w:sz w:val="28"/>
                <w:szCs w:val="28"/>
              </w:rPr>
              <w:t xml:space="preserve"> </w:t>
            </w:r>
            <w:r w:rsidR="00181385" w:rsidRPr="006E150C">
              <w:rPr>
                <w:rFonts w:ascii="Times New Roman" w:hAnsi="Times New Roman" w:cs="Times New Roman"/>
                <w:b/>
                <w:color w:val="auto"/>
                <w:sz w:val="28"/>
                <w:szCs w:val="28"/>
              </w:rPr>
              <w:t>основного общего образования.</w:t>
            </w:r>
          </w:p>
        </w:tc>
        <w:tc>
          <w:tcPr>
            <w:tcW w:w="352" w:type="pct"/>
            <w:shd w:val="clear" w:color="auto" w:fill="auto"/>
          </w:tcPr>
          <w:p w:rsidR="00F70C2C" w:rsidRPr="006E150C" w:rsidRDefault="00ED3321"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1</w:t>
            </w:r>
            <w:r w:rsidR="00CA59BE" w:rsidRPr="006E150C">
              <w:rPr>
                <w:rFonts w:ascii="Times New Roman" w:hAnsi="Times New Roman" w:cs="Times New Roman"/>
                <w:b/>
                <w:sz w:val="28"/>
                <w:szCs w:val="28"/>
              </w:rPr>
              <w:t>43</w:t>
            </w:r>
          </w:p>
        </w:tc>
      </w:tr>
      <w:tr w:rsidR="00783CC6" w:rsidRPr="006E150C" w:rsidTr="00A912C2">
        <w:tc>
          <w:tcPr>
            <w:tcW w:w="4648" w:type="pct"/>
            <w:shd w:val="clear" w:color="auto" w:fill="auto"/>
          </w:tcPr>
          <w:p w:rsidR="00783CC6" w:rsidRPr="006E150C" w:rsidRDefault="00783CC6" w:rsidP="00887572">
            <w:pPr>
              <w:widowControl/>
              <w:spacing w:line="276" w:lineRule="auto"/>
              <w:rPr>
                <w:rFonts w:ascii="Times New Roman" w:hAnsi="Times New Roman" w:cs="Times New Roman"/>
                <w:b/>
                <w:sz w:val="28"/>
                <w:szCs w:val="28"/>
              </w:rPr>
            </w:pPr>
          </w:p>
        </w:tc>
        <w:tc>
          <w:tcPr>
            <w:tcW w:w="352" w:type="pct"/>
            <w:shd w:val="clear" w:color="auto" w:fill="auto"/>
          </w:tcPr>
          <w:p w:rsidR="00783CC6" w:rsidRPr="006E150C" w:rsidRDefault="00783CC6" w:rsidP="00887572">
            <w:pPr>
              <w:spacing w:line="276" w:lineRule="auto"/>
              <w:jc w:val="center"/>
              <w:rPr>
                <w:rFonts w:ascii="Times New Roman" w:hAnsi="Times New Roman" w:cs="Times New Roman"/>
                <w:b/>
                <w:sz w:val="28"/>
                <w:szCs w:val="28"/>
              </w:rPr>
            </w:pPr>
          </w:p>
        </w:tc>
      </w:tr>
      <w:tr w:rsidR="00CA7DEF" w:rsidRPr="006E150C" w:rsidTr="00A912C2">
        <w:tc>
          <w:tcPr>
            <w:tcW w:w="4648" w:type="pct"/>
            <w:shd w:val="clear" w:color="auto" w:fill="auto"/>
          </w:tcPr>
          <w:p w:rsidR="00CA7DEF" w:rsidRPr="006E150C" w:rsidRDefault="00CA7DEF" w:rsidP="00887572">
            <w:pPr>
              <w:pStyle w:val="5"/>
              <w:spacing w:before="0" w:line="276" w:lineRule="auto"/>
              <w:rPr>
                <w:rFonts w:ascii="Times New Roman" w:hAnsi="Times New Roman" w:cs="Times New Roman"/>
                <w:color w:val="auto"/>
                <w:sz w:val="28"/>
                <w:szCs w:val="28"/>
              </w:rPr>
            </w:pPr>
            <w:r w:rsidRPr="006E150C">
              <w:rPr>
                <w:rFonts w:ascii="Times New Roman" w:hAnsi="Times New Roman" w:cs="Times New Roman"/>
                <w:color w:val="auto"/>
                <w:sz w:val="28"/>
                <w:szCs w:val="28"/>
              </w:rPr>
              <w:lastRenderedPageBreak/>
              <w:t xml:space="preserve">2.3.1. </w:t>
            </w:r>
            <w:r w:rsidR="00CA59BE" w:rsidRPr="006E150C">
              <w:rPr>
                <w:rFonts w:ascii="Times New Roman" w:hAnsi="Times New Roman" w:cs="Times New Roman"/>
                <w:color w:val="auto"/>
                <w:sz w:val="28"/>
                <w:szCs w:val="28"/>
              </w:rPr>
              <w:t>Цель и задачи духовно-нравственного развития, воспитания и социализации обучающихся.</w:t>
            </w:r>
          </w:p>
        </w:tc>
        <w:tc>
          <w:tcPr>
            <w:tcW w:w="352" w:type="pct"/>
            <w:shd w:val="clear" w:color="auto" w:fill="auto"/>
          </w:tcPr>
          <w:p w:rsidR="00CA7DEF" w:rsidRPr="006E150C" w:rsidRDefault="006776F3"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r w:rsidR="00CA59BE" w:rsidRPr="006E150C">
              <w:rPr>
                <w:rFonts w:ascii="Times New Roman" w:hAnsi="Times New Roman" w:cs="Times New Roman"/>
                <w:sz w:val="28"/>
                <w:szCs w:val="28"/>
              </w:rPr>
              <w:t>47</w:t>
            </w:r>
          </w:p>
        </w:tc>
      </w:tr>
      <w:tr w:rsidR="00CA7DEF" w:rsidRPr="006E150C" w:rsidTr="00A912C2">
        <w:tc>
          <w:tcPr>
            <w:tcW w:w="4648" w:type="pct"/>
            <w:shd w:val="clear" w:color="auto" w:fill="auto"/>
          </w:tcPr>
          <w:p w:rsidR="00CA59BE" w:rsidRPr="006E150C" w:rsidRDefault="00A121B5" w:rsidP="00887572">
            <w:pPr>
              <w:pStyle w:val="4"/>
              <w:spacing w:line="276" w:lineRule="auto"/>
              <w:ind w:firstLine="0"/>
              <w:jc w:val="left"/>
              <w:rPr>
                <w:b w:val="0"/>
                <w:szCs w:val="28"/>
              </w:rPr>
            </w:pPr>
            <w:r w:rsidRPr="006E150C">
              <w:rPr>
                <w:b w:val="0"/>
                <w:szCs w:val="28"/>
              </w:rPr>
              <w:t>2.3.2.</w:t>
            </w:r>
            <w:r w:rsidRPr="006E150C">
              <w:rPr>
                <w:szCs w:val="28"/>
              </w:rPr>
              <w:t xml:space="preserve"> </w:t>
            </w:r>
            <w:r w:rsidR="00CA59BE" w:rsidRPr="006E150C">
              <w:rPr>
                <w:b w:val="0"/>
                <w:szCs w:val="28"/>
              </w:rPr>
              <w:t>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p w:rsidR="00CA7DEF" w:rsidRPr="006E150C" w:rsidRDefault="00CA7DEF" w:rsidP="00887572">
            <w:pPr>
              <w:pStyle w:val="5"/>
              <w:spacing w:before="0" w:line="276" w:lineRule="auto"/>
              <w:ind w:firstLine="426"/>
              <w:rPr>
                <w:rFonts w:ascii="Times New Roman" w:hAnsi="Times New Roman" w:cs="Times New Roman"/>
                <w:color w:val="auto"/>
                <w:sz w:val="28"/>
                <w:szCs w:val="28"/>
              </w:rPr>
            </w:pPr>
          </w:p>
        </w:tc>
        <w:tc>
          <w:tcPr>
            <w:tcW w:w="352" w:type="pct"/>
            <w:shd w:val="clear" w:color="auto" w:fill="auto"/>
          </w:tcPr>
          <w:p w:rsidR="00CA7DEF" w:rsidRPr="006E150C" w:rsidRDefault="006776F3"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r w:rsidR="00CA59BE" w:rsidRPr="006E150C">
              <w:rPr>
                <w:rFonts w:ascii="Times New Roman" w:hAnsi="Times New Roman" w:cs="Times New Roman"/>
                <w:sz w:val="28"/>
                <w:szCs w:val="28"/>
              </w:rPr>
              <w:t>49</w:t>
            </w:r>
          </w:p>
        </w:tc>
      </w:tr>
      <w:tr w:rsidR="00A121B5" w:rsidRPr="006E150C" w:rsidTr="00A912C2">
        <w:tc>
          <w:tcPr>
            <w:tcW w:w="4648" w:type="pct"/>
            <w:shd w:val="clear" w:color="auto" w:fill="auto"/>
          </w:tcPr>
          <w:p w:rsidR="00F24C0E" w:rsidRPr="006E150C" w:rsidRDefault="00A121B5" w:rsidP="00887572">
            <w:pPr>
              <w:pStyle w:val="4"/>
              <w:spacing w:line="276" w:lineRule="auto"/>
              <w:ind w:firstLine="0"/>
              <w:jc w:val="left"/>
              <w:rPr>
                <w:b w:val="0"/>
                <w:szCs w:val="28"/>
              </w:rPr>
            </w:pPr>
            <w:r w:rsidRPr="006E150C">
              <w:rPr>
                <w:b w:val="0"/>
                <w:szCs w:val="28"/>
              </w:rPr>
              <w:t xml:space="preserve">2.3.3. </w:t>
            </w:r>
            <w:r w:rsidR="00F24C0E" w:rsidRPr="006E150C">
              <w:rPr>
                <w:b w:val="0"/>
                <w:szCs w:val="28"/>
              </w:rPr>
              <w:t>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p w:rsidR="00A121B5" w:rsidRPr="006E150C" w:rsidRDefault="00A121B5" w:rsidP="00887572">
            <w:pPr>
              <w:pStyle w:val="5"/>
              <w:spacing w:before="0" w:line="276" w:lineRule="auto"/>
              <w:rPr>
                <w:rFonts w:ascii="Times New Roman" w:hAnsi="Times New Roman" w:cs="Times New Roman"/>
                <w:color w:val="auto"/>
                <w:sz w:val="28"/>
                <w:szCs w:val="28"/>
              </w:rPr>
            </w:pPr>
          </w:p>
        </w:tc>
        <w:tc>
          <w:tcPr>
            <w:tcW w:w="352" w:type="pct"/>
            <w:shd w:val="clear" w:color="auto" w:fill="auto"/>
          </w:tcPr>
          <w:p w:rsidR="00A121B5" w:rsidRPr="006E150C" w:rsidRDefault="00AE6BBE"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r w:rsidR="00F24C0E" w:rsidRPr="006E150C">
              <w:rPr>
                <w:rFonts w:ascii="Times New Roman" w:hAnsi="Times New Roman" w:cs="Times New Roman"/>
                <w:sz w:val="28"/>
                <w:szCs w:val="28"/>
              </w:rPr>
              <w:t>52</w:t>
            </w:r>
          </w:p>
        </w:tc>
      </w:tr>
      <w:tr w:rsidR="00A121B5" w:rsidRPr="006E150C" w:rsidTr="00A912C2">
        <w:tc>
          <w:tcPr>
            <w:tcW w:w="4648" w:type="pct"/>
            <w:shd w:val="clear" w:color="auto" w:fill="auto"/>
          </w:tcPr>
          <w:p w:rsidR="00A121B5" w:rsidRPr="006E150C" w:rsidRDefault="00F24C0E" w:rsidP="00887572">
            <w:pPr>
              <w:pStyle w:val="5"/>
              <w:spacing w:before="0" w:line="276" w:lineRule="auto"/>
              <w:jc w:val="both"/>
              <w:rPr>
                <w:rFonts w:ascii="Times New Roman" w:eastAsia="Times New Roman" w:hAnsi="Times New Roman" w:cs="Times New Roman"/>
                <w:color w:val="auto"/>
                <w:sz w:val="28"/>
                <w:szCs w:val="28"/>
                <w:lang w:bidi="ar-SA"/>
              </w:rPr>
            </w:pPr>
            <w:r w:rsidRPr="006E150C">
              <w:rPr>
                <w:rFonts w:ascii="Times New Roman" w:hAnsi="Times New Roman" w:cs="Times New Roman"/>
                <w:color w:val="auto"/>
                <w:sz w:val="28"/>
                <w:szCs w:val="28"/>
              </w:rPr>
              <w:t>2.3.4.Этапы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p>
        </w:tc>
        <w:tc>
          <w:tcPr>
            <w:tcW w:w="352" w:type="pct"/>
            <w:shd w:val="clear" w:color="auto" w:fill="auto"/>
          </w:tcPr>
          <w:p w:rsidR="00A121B5" w:rsidRPr="006E150C" w:rsidRDefault="00083967"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r w:rsidR="00F24C0E" w:rsidRPr="006E150C">
              <w:rPr>
                <w:rFonts w:ascii="Times New Roman" w:hAnsi="Times New Roman" w:cs="Times New Roman"/>
                <w:sz w:val="28"/>
                <w:szCs w:val="28"/>
              </w:rPr>
              <w:t>73</w:t>
            </w:r>
          </w:p>
        </w:tc>
      </w:tr>
      <w:tr w:rsidR="00A121B5" w:rsidRPr="006E150C" w:rsidTr="00A912C2">
        <w:tc>
          <w:tcPr>
            <w:tcW w:w="4648" w:type="pct"/>
            <w:shd w:val="clear" w:color="auto" w:fill="auto"/>
          </w:tcPr>
          <w:p w:rsidR="00A121B5" w:rsidRPr="006E150C" w:rsidRDefault="006A6317" w:rsidP="00887572">
            <w:pPr>
              <w:pStyle w:val="5"/>
              <w:spacing w:before="0" w:line="276" w:lineRule="auto"/>
              <w:rPr>
                <w:rFonts w:ascii="Times New Roman" w:hAnsi="Times New Roman" w:cs="Times New Roman"/>
                <w:color w:val="auto"/>
                <w:sz w:val="28"/>
                <w:szCs w:val="28"/>
              </w:rPr>
            </w:pPr>
            <w:r w:rsidRPr="006E150C">
              <w:rPr>
                <w:rFonts w:ascii="Times New Roman" w:hAnsi="Times New Roman" w:cs="Times New Roman"/>
                <w:color w:val="auto"/>
                <w:sz w:val="28"/>
                <w:szCs w:val="28"/>
              </w:rPr>
              <w:t>2.3.5.Основные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tc>
        <w:tc>
          <w:tcPr>
            <w:tcW w:w="352" w:type="pct"/>
            <w:shd w:val="clear" w:color="auto" w:fill="auto"/>
          </w:tcPr>
          <w:p w:rsidR="00A121B5" w:rsidRPr="006E150C" w:rsidRDefault="00A121B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r w:rsidR="006A6317" w:rsidRPr="006E150C">
              <w:rPr>
                <w:rFonts w:ascii="Times New Roman" w:hAnsi="Times New Roman" w:cs="Times New Roman"/>
                <w:sz w:val="28"/>
                <w:szCs w:val="28"/>
              </w:rPr>
              <w:t>77</w:t>
            </w:r>
          </w:p>
        </w:tc>
      </w:tr>
      <w:tr w:rsidR="000A1BF6" w:rsidRPr="006E150C" w:rsidTr="00A912C2">
        <w:tc>
          <w:tcPr>
            <w:tcW w:w="4648" w:type="pct"/>
            <w:shd w:val="clear" w:color="auto" w:fill="auto"/>
          </w:tcPr>
          <w:p w:rsidR="000A1BF6" w:rsidRPr="006E150C" w:rsidRDefault="006A6317" w:rsidP="00887572">
            <w:pPr>
              <w:pStyle w:val="5"/>
              <w:spacing w:before="0" w:line="276" w:lineRule="auto"/>
              <w:rPr>
                <w:rFonts w:ascii="Times New Roman" w:hAnsi="Times New Roman" w:cs="Times New Roman"/>
                <w:color w:val="auto"/>
                <w:sz w:val="28"/>
                <w:szCs w:val="28"/>
              </w:rPr>
            </w:pPr>
            <w:r w:rsidRPr="006E150C">
              <w:rPr>
                <w:rFonts w:ascii="Times New Roman" w:hAnsi="Times New Roman" w:cs="Times New Roman"/>
                <w:color w:val="auto"/>
                <w:sz w:val="28"/>
                <w:szCs w:val="28"/>
              </w:rPr>
              <w:t>2.3.6.Модели организации работы по формированию экологически целесообразного, здорового и безопасного образа жизни</w:t>
            </w:r>
          </w:p>
        </w:tc>
        <w:tc>
          <w:tcPr>
            <w:tcW w:w="352" w:type="pct"/>
            <w:shd w:val="clear" w:color="auto" w:fill="auto"/>
          </w:tcPr>
          <w:p w:rsidR="000A1BF6" w:rsidRPr="006E150C" w:rsidRDefault="000A1BF6"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r w:rsidR="006A6317" w:rsidRPr="006E150C">
              <w:rPr>
                <w:rFonts w:ascii="Times New Roman" w:hAnsi="Times New Roman" w:cs="Times New Roman"/>
                <w:sz w:val="28"/>
                <w:szCs w:val="28"/>
              </w:rPr>
              <w:t>81</w:t>
            </w:r>
          </w:p>
        </w:tc>
      </w:tr>
      <w:tr w:rsidR="000A1BF6" w:rsidRPr="006E150C" w:rsidTr="00A912C2">
        <w:tc>
          <w:tcPr>
            <w:tcW w:w="4648" w:type="pct"/>
            <w:shd w:val="clear" w:color="auto" w:fill="auto"/>
          </w:tcPr>
          <w:p w:rsidR="000A1BF6" w:rsidRPr="006E150C" w:rsidRDefault="002C0171" w:rsidP="00887572">
            <w:pPr>
              <w:pStyle w:val="5"/>
              <w:spacing w:before="0" w:line="276" w:lineRule="auto"/>
              <w:rPr>
                <w:rFonts w:ascii="Times New Roman" w:hAnsi="Times New Roman" w:cs="Times New Roman"/>
                <w:color w:val="auto"/>
                <w:sz w:val="28"/>
                <w:szCs w:val="28"/>
              </w:rPr>
            </w:pPr>
            <w:r w:rsidRPr="006E150C">
              <w:rPr>
                <w:rFonts w:ascii="Times New Roman" w:hAnsi="Times New Roman" w:cs="Times New Roman"/>
                <w:color w:val="auto"/>
                <w:sz w:val="28"/>
                <w:szCs w:val="28"/>
              </w:rPr>
              <w:t>2.3.7.</w:t>
            </w:r>
            <w:r w:rsidR="00F852E3" w:rsidRPr="006E150C">
              <w:rPr>
                <w:rFonts w:ascii="Times New Roman" w:hAnsi="Times New Roman" w:cs="Times New Roman"/>
                <w:color w:val="auto"/>
                <w:sz w:val="28"/>
                <w:szCs w:val="28"/>
              </w:rPr>
              <w:t>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w:t>
            </w:r>
          </w:p>
        </w:tc>
        <w:tc>
          <w:tcPr>
            <w:tcW w:w="352" w:type="pct"/>
            <w:shd w:val="clear" w:color="auto" w:fill="auto"/>
          </w:tcPr>
          <w:p w:rsidR="000A1BF6" w:rsidRPr="006E150C" w:rsidRDefault="000A1BF6"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r w:rsidR="002C0171" w:rsidRPr="006E150C">
              <w:rPr>
                <w:rFonts w:ascii="Times New Roman" w:hAnsi="Times New Roman" w:cs="Times New Roman"/>
                <w:sz w:val="28"/>
                <w:szCs w:val="28"/>
              </w:rPr>
              <w:t>93</w:t>
            </w:r>
          </w:p>
        </w:tc>
      </w:tr>
      <w:tr w:rsidR="00F70C2C" w:rsidRPr="006E150C" w:rsidTr="005F464D">
        <w:tc>
          <w:tcPr>
            <w:tcW w:w="4648" w:type="pct"/>
            <w:shd w:val="clear" w:color="auto" w:fill="auto"/>
          </w:tcPr>
          <w:p w:rsidR="00F70C2C" w:rsidRPr="006E150C" w:rsidRDefault="008B2463" w:rsidP="00887572">
            <w:pPr>
              <w:pStyle w:val="ac"/>
              <w:widowControl/>
              <w:numPr>
                <w:ilvl w:val="1"/>
                <w:numId w:val="28"/>
              </w:numPr>
              <w:spacing w:line="276" w:lineRule="auto"/>
              <w:ind w:left="0" w:firstLine="0"/>
              <w:rPr>
                <w:rFonts w:ascii="Times New Roman" w:hAnsi="Times New Roman" w:cs="Times New Roman"/>
                <w:b/>
                <w:color w:val="auto"/>
                <w:sz w:val="28"/>
                <w:szCs w:val="28"/>
              </w:rPr>
            </w:pPr>
            <w:r w:rsidRPr="006E150C">
              <w:rPr>
                <w:rFonts w:ascii="Times New Roman" w:hAnsi="Times New Roman" w:cs="Times New Roman"/>
                <w:b/>
                <w:color w:val="auto"/>
                <w:sz w:val="28"/>
                <w:szCs w:val="28"/>
              </w:rPr>
              <w:t>Программа коррекционной работы</w:t>
            </w:r>
          </w:p>
        </w:tc>
        <w:tc>
          <w:tcPr>
            <w:tcW w:w="352" w:type="pct"/>
            <w:shd w:val="clear" w:color="auto" w:fill="auto"/>
          </w:tcPr>
          <w:p w:rsidR="00F70C2C" w:rsidRPr="006E150C" w:rsidRDefault="00F70C2C" w:rsidP="00887572">
            <w:pPr>
              <w:spacing w:line="276" w:lineRule="auto"/>
              <w:rPr>
                <w:rFonts w:ascii="Times New Roman" w:hAnsi="Times New Roman" w:cs="Times New Roman"/>
                <w:b/>
                <w:color w:val="auto"/>
                <w:sz w:val="28"/>
                <w:szCs w:val="28"/>
              </w:rPr>
            </w:pPr>
          </w:p>
        </w:tc>
      </w:tr>
      <w:tr w:rsidR="004C73C3" w:rsidRPr="006E150C" w:rsidTr="005F464D">
        <w:tc>
          <w:tcPr>
            <w:tcW w:w="4648" w:type="pct"/>
            <w:shd w:val="clear" w:color="auto" w:fill="auto"/>
          </w:tcPr>
          <w:p w:rsidR="004C73C3" w:rsidRPr="006E150C" w:rsidRDefault="008B2463" w:rsidP="00887572">
            <w:pPr>
              <w:pStyle w:val="ac"/>
              <w:spacing w:line="276" w:lineRule="auto"/>
              <w:ind w:left="0"/>
              <w:rPr>
                <w:rFonts w:ascii="Times New Roman" w:hAnsi="Times New Roman" w:cs="Times New Roman"/>
                <w:color w:val="auto"/>
                <w:sz w:val="28"/>
                <w:szCs w:val="28"/>
              </w:rPr>
            </w:pPr>
            <w:r w:rsidRPr="006E150C">
              <w:rPr>
                <w:rFonts w:ascii="Times New Roman" w:eastAsia="MS Gothic" w:hAnsi="Times New Roman" w:cs="Times New Roman"/>
                <w:bCs/>
                <w:color w:val="auto"/>
                <w:kern w:val="32"/>
                <w:sz w:val="28"/>
                <w:szCs w:val="28"/>
                <w:lang w:bidi="ar-SA"/>
              </w:rPr>
              <w:t>2.4.1. Общие положения</w:t>
            </w:r>
          </w:p>
        </w:tc>
        <w:tc>
          <w:tcPr>
            <w:tcW w:w="352" w:type="pct"/>
            <w:shd w:val="clear" w:color="auto" w:fill="auto"/>
          </w:tcPr>
          <w:p w:rsidR="004C73C3" w:rsidRPr="006E150C" w:rsidRDefault="00E44BE6" w:rsidP="00887572">
            <w:pPr>
              <w:spacing w:line="276" w:lineRule="auto"/>
              <w:rPr>
                <w:rFonts w:ascii="Times New Roman" w:hAnsi="Times New Roman" w:cs="Times New Roman"/>
                <w:color w:val="auto"/>
                <w:sz w:val="28"/>
                <w:szCs w:val="28"/>
              </w:rPr>
            </w:pPr>
            <w:r w:rsidRPr="006E150C">
              <w:rPr>
                <w:rFonts w:ascii="Times New Roman" w:hAnsi="Times New Roman" w:cs="Times New Roman"/>
                <w:color w:val="auto"/>
                <w:sz w:val="28"/>
                <w:szCs w:val="28"/>
              </w:rPr>
              <w:t>20</w:t>
            </w:r>
            <w:r w:rsidR="00E30EE4" w:rsidRPr="006E150C">
              <w:rPr>
                <w:rFonts w:ascii="Times New Roman" w:hAnsi="Times New Roman" w:cs="Times New Roman"/>
                <w:color w:val="auto"/>
                <w:sz w:val="28"/>
                <w:szCs w:val="28"/>
              </w:rPr>
              <w:t>3</w:t>
            </w:r>
          </w:p>
        </w:tc>
      </w:tr>
      <w:tr w:rsidR="00F70C2C" w:rsidRPr="006E150C" w:rsidTr="005F464D">
        <w:tc>
          <w:tcPr>
            <w:tcW w:w="4648" w:type="pct"/>
            <w:shd w:val="clear" w:color="auto" w:fill="auto"/>
          </w:tcPr>
          <w:p w:rsidR="00F70C2C" w:rsidRPr="006E150C" w:rsidRDefault="009F6006" w:rsidP="00887572">
            <w:pPr>
              <w:pStyle w:val="2"/>
              <w:spacing w:before="0" w:after="0" w:line="276" w:lineRule="auto"/>
              <w:rPr>
                <w:rFonts w:ascii="Times New Roman" w:hAnsi="Times New Roman"/>
                <w:b w:val="0"/>
                <w:i w:val="0"/>
              </w:rPr>
            </w:pPr>
            <w:r w:rsidRPr="006E150C">
              <w:rPr>
                <w:rFonts w:ascii="Times New Roman" w:hAnsi="Times New Roman"/>
                <w:b w:val="0"/>
                <w:i w:val="0"/>
              </w:rPr>
              <w:t>2.4.2.  Принципы формирования программы</w:t>
            </w:r>
          </w:p>
        </w:tc>
        <w:tc>
          <w:tcPr>
            <w:tcW w:w="352" w:type="pct"/>
            <w:shd w:val="clear" w:color="auto" w:fill="auto"/>
          </w:tcPr>
          <w:p w:rsidR="00F70C2C" w:rsidRPr="006E150C" w:rsidRDefault="009F600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1</w:t>
            </w:r>
            <w:r w:rsidR="008A6706" w:rsidRPr="006E150C">
              <w:rPr>
                <w:rFonts w:ascii="Times New Roman" w:hAnsi="Times New Roman" w:cs="Times New Roman"/>
                <w:sz w:val="28"/>
                <w:szCs w:val="28"/>
              </w:rPr>
              <w:t>85</w:t>
            </w:r>
          </w:p>
        </w:tc>
      </w:tr>
      <w:tr w:rsidR="009F6006" w:rsidRPr="006E150C" w:rsidTr="005F464D">
        <w:tc>
          <w:tcPr>
            <w:tcW w:w="4648" w:type="pct"/>
            <w:shd w:val="clear" w:color="auto" w:fill="auto"/>
          </w:tcPr>
          <w:p w:rsidR="009F6006" w:rsidRPr="006E150C" w:rsidRDefault="009F6006" w:rsidP="00887572">
            <w:pPr>
              <w:pStyle w:val="2"/>
              <w:spacing w:before="0" w:after="0" w:line="276" w:lineRule="auto"/>
              <w:rPr>
                <w:rFonts w:ascii="Times New Roman" w:hAnsi="Times New Roman"/>
                <w:b w:val="0"/>
                <w:i w:val="0"/>
              </w:rPr>
            </w:pPr>
            <w:r w:rsidRPr="006E150C">
              <w:rPr>
                <w:rFonts w:ascii="Times New Roman" w:hAnsi="Times New Roman"/>
                <w:b w:val="0"/>
                <w:i w:val="0"/>
              </w:rPr>
              <w:t>2.4.3. Направления коррекционной работы</w:t>
            </w:r>
          </w:p>
        </w:tc>
        <w:tc>
          <w:tcPr>
            <w:tcW w:w="352" w:type="pct"/>
            <w:shd w:val="clear" w:color="auto" w:fill="auto"/>
          </w:tcPr>
          <w:p w:rsidR="009F6006" w:rsidRPr="006E150C" w:rsidRDefault="009F600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1</w:t>
            </w:r>
            <w:r w:rsidR="00602D46" w:rsidRPr="006E150C">
              <w:rPr>
                <w:rFonts w:ascii="Times New Roman" w:hAnsi="Times New Roman" w:cs="Times New Roman"/>
                <w:sz w:val="28"/>
                <w:szCs w:val="28"/>
              </w:rPr>
              <w:t>86</w:t>
            </w:r>
          </w:p>
        </w:tc>
      </w:tr>
      <w:tr w:rsidR="009F6006" w:rsidRPr="006E150C" w:rsidTr="005F464D">
        <w:tc>
          <w:tcPr>
            <w:tcW w:w="4648" w:type="pct"/>
            <w:shd w:val="clear" w:color="auto" w:fill="auto"/>
          </w:tcPr>
          <w:p w:rsidR="009F6006" w:rsidRPr="006E150C" w:rsidRDefault="009F6006" w:rsidP="00887572">
            <w:pPr>
              <w:pStyle w:val="211"/>
              <w:numPr>
                <w:ilvl w:val="2"/>
                <w:numId w:val="28"/>
              </w:numPr>
              <w:spacing w:line="276" w:lineRule="auto"/>
              <w:jc w:val="left"/>
              <w:rPr>
                <w:szCs w:val="28"/>
              </w:rPr>
            </w:pPr>
            <w:r w:rsidRPr="006E150C">
              <w:rPr>
                <w:szCs w:val="28"/>
              </w:rPr>
              <w:t>Этапы реализации коррекционной программы</w:t>
            </w:r>
          </w:p>
        </w:tc>
        <w:tc>
          <w:tcPr>
            <w:tcW w:w="352" w:type="pct"/>
            <w:shd w:val="clear" w:color="auto" w:fill="auto"/>
          </w:tcPr>
          <w:p w:rsidR="009F6006" w:rsidRPr="006E150C" w:rsidRDefault="009F600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1</w:t>
            </w:r>
            <w:r w:rsidR="00602D46" w:rsidRPr="006E150C">
              <w:rPr>
                <w:rFonts w:ascii="Times New Roman" w:hAnsi="Times New Roman" w:cs="Times New Roman"/>
                <w:sz w:val="28"/>
                <w:szCs w:val="28"/>
              </w:rPr>
              <w:t>87</w:t>
            </w:r>
          </w:p>
        </w:tc>
      </w:tr>
      <w:tr w:rsidR="009F6006" w:rsidRPr="006E150C" w:rsidTr="005F464D">
        <w:tc>
          <w:tcPr>
            <w:tcW w:w="4648" w:type="pct"/>
            <w:shd w:val="clear" w:color="auto" w:fill="auto"/>
          </w:tcPr>
          <w:p w:rsidR="009F6006" w:rsidRPr="006E150C" w:rsidRDefault="009F6006" w:rsidP="00887572">
            <w:pPr>
              <w:pStyle w:val="2"/>
              <w:numPr>
                <w:ilvl w:val="2"/>
                <w:numId w:val="28"/>
              </w:numPr>
              <w:spacing w:before="0" w:after="0" w:line="276" w:lineRule="auto"/>
              <w:rPr>
                <w:rFonts w:ascii="Times New Roman" w:hAnsi="Times New Roman"/>
                <w:b w:val="0"/>
                <w:i w:val="0"/>
              </w:rPr>
            </w:pPr>
            <w:r w:rsidRPr="006E150C">
              <w:rPr>
                <w:rFonts w:ascii="Times New Roman" w:hAnsi="Times New Roman"/>
                <w:b w:val="0"/>
                <w:i w:val="0"/>
              </w:rPr>
              <w:t>Механизмы реализации программы</w:t>
            </w:r>
          </w:p>
        </w:tc>
        <w:tc>
          <w:tcPr>
            <w:tcW w:w="352" w:type="pct"/>
            <w:shd w:val="clear" w:color="auto" w:fill="auto"/>
          </w:tcPr>
          <w:p w:rsidR="009F6006" w:rsidRPr="006E150C" w:rsidRDefault="009F600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1</w:t>
            </w:r>
            <w:r w:rsidR="00602D46" w:rsidRPr="006E150C">
              <w:rPr>
                <w:rFonts w:ascii="Times New Roman" w:hAnsi="Times New Roman" w:cs="Times New Roman"/>
                <w:sz w:val="28"/>
                <w:szCs w:val="28"/>
              </w:rPr>
              <w:t>88</w:t>
            </w:r>
          </w:p>
        </w:tc>
      </w:tr>
      <w:tr w:rsidR="009F6006" w:rsidRPr="006E150C" w:rsidTr="005F464D">
        <w:tc>
          <w:tcPr>
            <w:tcW w:w="4648" w:type="pct"/>
            <w:shd w:val="clear" w:color="auto" w:fill="auto"/>
          </w:tcPr>
          <w:p w:rsidR="009F6006" w:rsidRPr="006E150C" w:rsidRDefault="009F6006" w:rsidP="00887572">
            <w:pPr>
              <w:pStyle w:val="2"/>
              <w:numPr>
                <w:ilvl w:val="2"/>
                <w:numId w:val="28"/>
              </w:numPr>
              <w:spacing w:before="0" w:after="0" w:line="276" w:lineRule="auto"/>
              <w:rPr>
                <w:rFonts w:ascii="Times New Roman" w:hAnsi="Times New Roman"/>
                <w:b w:val="0"/>
                <w:i w:val="0"/>
              </w:rPr>
            </w:pPr>
            <w:r w:rsidRPr="006E150C">
              <w:rPr>
                <w:rFonts w:ascii="Times New Roman" w:hAnsi="Times New Roman"/>
                <w:b w:val="0"/>
                <w:i w:val="0"/>
              </w:rPr>
              <w:t>Программно­методическое обеспечение коррекционной работы</w:t>
            </w:r>
          </w:p>
        </w:tc>
        <w:tc>
          <w:tcPr>
            <w:tcW w:w="352" w:type="pct"/>
            <w:shd w:val="clear" w:color="auto" w:fill="auto"/>
          </w:tcPr>
          <w:p w:rsidR="009F6006" w:rsidRPr="006E150C" w:rsidRDefault="009F600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1</w:t>
            </w:r>
            <w:r w:rsidR="00602D46" w:rsidRPr="006E150C">
              <w:rPr>
                <w:rFonts w:ascii="Times New Roman" w:hAnsi="Times New Roman" w:cs="Times New Roman"/>
                <w:sz w:val="28"/>
                <w:szCs w:val="28"/>
              </w:rPr>
              <w:t>89</w:t>
            </w:r>
          </w:p>
        </w:tc>
      </w:tr>
      <w:tr w:rsidR="009F6006" w:rsidRPr="006E150C" w:rsidTr="005F464D">
        <w:tc>
          <w:tcPr>
            <w:tcW w:w="4648" w:type="pct"/>
            <w:shd w:val="clear" w:color="auto" w:fill="auto"/>
          </w:tcPr>
          <w:p w:rsidR="009F6006" w:rsidRPr="006E150C" w:rsidRDefault="009F6006" w:rsidP="00887572">
            <w:pPr>
              <w:pStyle w:val="ac"/>
              <w:numPr>
                <w:ilvl w:val="2"/>
                <w:numId w:val="28"/>
              </w:numPr>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План мероприятий  в рамках проекта по инклюзивному образованию  </w:t>
            </w:r>
          </w:p>
        </w:tc>
        <w:tc>
          <w:tcPr>
            <w:tcW w:w="352" w:type="pct"/>
            <w:shd w:val="clear" w:color="auto" w:fill="auto"/>
          </w:tcPr>
          <w:p w:rsidR="009F6006" w:rsidRPr="006E150C" w:rsidRDefault="009F600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1</w:t>
            </w:r>
            <w:r w:rsidR="00C9192B" w:rsidRPr="006E150C">
              <w:rPr>
                <w:rFonts w:ascii="Times New Roman" w:hAnsi="Times New Roman" w:cs="Times New Roman"/>
                <w:sz w:val="28"/>
                <w:szCs w:val="28"/>
              </w:rPr>
              <w:t>91</w:t>
            </w:r>
          </w:p>
        </w:tc>
      </w:tr>
      <w:tr w:rsidR="009F6006" w:rsidRPr="006E150C" w:rsidTr="005F464D">
        <w:tc>
          <w:tcPr>
            <w:tcW w:w="4648" w:type="pct"/>
            <w:shd w:val="clear" w:color="auto" w:fill="auto"/>
          </w:tcPr>
          <w:p w:rsidR="009F6006" w:rsidRPr="006E150C" w:rsidRDefault="009F6006" w:rsidP="00887572">
            <w:pPr>
              <w:pStyle w:val="2"/>
              <w:numPr>
                <w:ilvl w:val="2"/>
                <w:numId w:val="28"/>
              </w:numPr>
              <w:spacing w:before="0" w:after="0" w:line="276" w:lineRule="auto"/>
              <w:rPr>
                <w:rFonts w:ascii="Times New Roman" w:hAnsi="Times New Roman"/>
                <w:b w:val="0"/>
                <w:i w:val="0"/>
              </w:rPr>
            </w:pPr>
            <w:r w:rsidRPr="006E150C">
              <w:rPr>
                <w:rFonts w:ascii="Times New Roman" w:eastAsia="Times New Roman" w:hAnsi="Times New Roman"/>
                <w:b w:val="0"/>
                <w:i w:val="0"/>
              </w:rPr>
              <w:lastRenderedPageBreak/>
              <w:t xml:space="preserve">Стратегия и тактика проведения  диагностико-коррекционной работы </w:t>
            </w:r>
          </w:p>
        </w:tc>
        <w:tc>
          <w:tcPr>
            <w:tcW w:w="352" w:type="pct"/>
            <w:shd w:val="clear" w:color="auto" w:fill="auto"/>
          </w:tcPr>
          <w:p w:rsidR="009F6006" w:rsidRPr="006E150C" w:rsidRDefault="009F600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1</w:t>
            </w:r>
            <w:r w:rsidR="00CD1E04" w:rsidRPr="006E150C">
              <w:rPr>
                <w:rFonts w:ascii="Times New Roman" w:hAnsi="Times New Roman" w:cs="Times New Roman"/>
                <w:sz w:val="28"/>
                <w:szCs w:val="28"/>
              </w:rPr>
              <w:t>95</w:t>
            </w:r>
          </w:p>
        </w:tc>
      </w:tr>
      <w:tr w:rsidR="005F464D" w:rsidRPr="006E150C" w:rsidTr="005F464D">
        <w:tc>
          <w:tcPr>
            <w:tcW w:w="4648" w:type="pct"/>
            <w:shd w:val="clear" w:color="auto" w:fill="auto"/>
          </w:tcPr>
          <w:p w:rsidR="005F464D" w:rsidRPr="006E150C" w:rsidRDefault="005F464D" w:rsidP="00887572">
            <w:pPr>
              <w:pStyle w:val="2"/>
              <w:numPr>
                <w:ilvl w:val="2"/>
                <w:numId w:val="28"/>
              </w:numPr>
              <w:spacing w:before="0" w:after="0" w:line="276" w:lineRule="auto"/>
              <w:rPr>
                <w:rFonts w:ascii="Times New Roman" w:eastAsia="Times New Roman" w:hAnsi="Times New Roman"/>
                <w:b w:val="0"/>
                <w:i w:val="0"/>
              </w:rPr>
            </w:pPr>
            <w:r w:rsidRPr="006E150C">
              <w:rPr>
                <w:rFonts w:ascii="Times New Roman" w:hAnsi="Times New Roman"/>
                <w:b w:val="0"/>
                <w:i w:val="0"/>
              </w:rPr>
              <w:t>Планируемые результаты реализации программы коррекционной работы  в М</w:t>
            </w:r>
            <w:r w:rsidR="005C08B6" w:rsidRPr="006E150C">
              <w:rPr>
                <w:rFonts w:ascii="Times New Roman" w:hAnsi="Times New Roman"/>
                <w:b w:val="0"/>
                <w:i w:val="0"/>
              </w:rPr>
              <w:t>БО</w:t>
            </w:r>
            <w:r w:rsidRPr="006E150C">
              <w:rPr>
                <w:rFonts w:ascii="Times New Roman" w:hAnsi="Times New Roman"/>
                <w:b w:val="0"/>
                <w:i w:val="0"/>
              </w:rPr>
              <w:t xml:space="preserve">У </w:t>
            </w:r>
            <w:r w:rsidR="005C08B6" w:rsidRPr="006E150C">
              <w:rPr>
                <w:rFonts w:ascii="Times New Roman" w:hAnsi="Times New Roman"/>
                <w:b w:val="0"/>
                <w:i w:val="0"/>
              </w:rPr>
              <w:t>«Шибылгинская СОШ»</w:t>
            </w:r>
          </w:p>
        </w:tc>
        <w:tc>
          <w:tcPr>
            <w:tcW w:w="352" w:type="pct"/>
            <w:shd w:val="clear" w:color="auto" w:fill="auto"/>
          </w:tcPr>
          <w:p w:rsidR="005F464D" w:rsidRPr="006E150C" w:rsidRDefault="005F464D"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1</w:t>
            </w:r>
            <w:r w:rsidR="004F01E2" w:rsidRPr="006E150C">
              <w:rPr>
                <w:rFonts w:ascii="Times New Roman" w:hAnsi="Times New Roman" w:cs="Times New Roman"/>
                <w:sz w:val="28"/>
                <w:szCs w:val="28"/>
              </w:rPr>
              <w:t>96</w:t>
            </w:r>
          </w:p>
        </w:tc>
      </w:tr>
      <w:tr w:rsidR="008B2463" w:rsidRPr="006E150C" w:rsidTr="00DC3AC5">
        <w:tc>
          <w:tcPr>
            <w:tcW w:w="4648" w:type="pct"/>
            <w:shd w:val="clear" w:color="auto" w:fill="auto"/>
          </w:tcPr>
          <w:p w:rsidR="008B2463" w:rsidRPr="006E150C" w:rsidRDefault="008B2463" w:rsidP="00887572">
            <w:pPr>
              <w:pStyle w:val="ac"/>
              <w:widowControl/>
              <w:numPr>
                <w:ilvl w:val="0"/>
                <w:numId w:val="28"/>
              </w:numPr>
              <w:spacing w:line="276" w:lineRule="auto"/>
              <w:rPr>
                <w:rFonts w:ascii="Times New Roman" w:eastAsia="Times New Roman" w:hAnsi="Times New Roman" w:cs="Times New Roman"/>
                <w:b/>
                <w:sz w:val="28"/>
                <w:szCs w:val="28"/>
              </w:rPr>
            </w:pPr>
            <w:r w:rsidRPr="006E150C">
              <w:rPr>
                <w:rFonts w:ascii="Times New Roman" w:hAnsi="Times New Roman" w:cs="Times New Roman"/>
                <w:b/>
                <w:noProof/>
                <w:sz w:val="28"/>
                <w:szCs w:val="28"/>
              </w:rPr>
              <w:t>Организационный раздел</w:t>
            </w:r>
          </w:p>
        </w:tc>
        <w:tc>
          <w:tcPr>
            <w:tcW w:w="352" w:type="pct"/>
            <w:shd w:val="clear" w:color="auto" w:fill="auto"/>
          </w:tcPr>
          <w:p w:rsidR="008B2463" w:rsidRPr="006E150C" w:rsidRDefault="00A10BB7" w:rsidP="00887572">
            <w:pPr>
              <w:spacing w:line="276" w:lineRule="auto"/>
              <w:rPr>
                <w:rFonts w:ascii="Times New Roman" w:hAnsi="Times New Roman" w:cs="Times New Roman"/>
                <w:b/>
                <w:sz w:val="28"/>
                <w:szCs w:val="28"/>
              </w:rPr>
            </w:pPr>
            <w:r w:rsidRPr="006E150C">
              <w:rPr>
                <w:rFonts w:ascii="Times New Roman" w:hAnsi="Times New Roman" w:cs="Times New Roman"/>
                <w:b/>
                <w:sz w:val="28"/>
                <w:szCs w:val="28"/>
              </w:rPr>
              <w:t>1</w:t>
            </w:r>
            <w:r w:rsidR="004F01E2" w:rsidRPr="006E150C">
              <w:rPr>
                <w:rFonts w:ascii="Times New Roman" w:hAnsi="Times New Roman" w:cs="Times New Roman"/>
                <w:b/>
                <w:sz w:val="28"/>
                <w:szCs w:val="28"/>
              </w:rPr>
              <w:t>98</w:t>
            </w:r>
          </w:p>
        </w:tc>
      </w:tr>
      <w:tr w:rsidR="008B2463" w:rsidRPr="006E150C" w:rsidTr="00DC3AC5">
        <w:tc>
          <w:tcPr>
            <w:tcW w:w="4648" w:type="pct"/>
            <w:shd w:val="clear" w:color="auto" w:fill="auto"/>
          </w:tcPr>
          <w:p w:rsidR="008B2463" w:rsidRPr="006E150C" w:rsidRDefault="008B2463" w:rsidP="00887572">
            <w:pPr>
              <w:pStyle w:val="ac"/>
              <w:widowControl/>
              <w:numPr>
                <w:ilvl w:val="1"/>
                <w:numId w:val="33"/>
              </w:numPr>
              <w:spacing w:line="276" w:lineRule="auto"/>
              <w:rPr>
                <w:rFonts w:ascii="Times New Roman" w:hAnsi="Times New Roman" w:cs="Times New Roman"/>
                <w:noProof/>
                <w:sz w:val="28"/>
                <w:szCs w:val="28"/>
              </w:rPr>
            </w:pPr>
            <w:r w:rsidRPr="006E150C">
              <w:rPr>
                <w:rFonts w:ascii="Times New Roman" w:hAnsi="Times New Roman" w:cs="Times New Roman"/>
                <w:sz w:val="28"/>
                <w:szCs w:val="28"/>
              </w:rPr>
              <w:t xml:space="preserve">Примерный учебный план  </w:t>
            </w:r>
          </w:p>
        </w:tc>
        <w:tc>
          <w:tcPr>
            <w:tcW w:w="352" w:type="pct"/>
            <w:shd w:val="clear" w:color="auto" w:fill="auto"/>
          </w:tcPr>
          <w:p w:rsidR="008B2463" w:rsidRPr="006E150C" w:rsidRDefault="00A10BB7"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1</w:t>
            </w:r>
            <w:r w:rsidR="004F01E2" w:rsidRPr="006E150C">
              <w:rPr>
                <w:rFonts w:ascii="Times New Roman" w:hAnsi="Times New Roman" w:cs="Times New Roman"/>
                <w:sz w:val="28"/>
                <w:szCs w:val="28"/>
              </w:rPr>
              <w:t>98</w:t>
            </w:r>
          </w:p>
        </w:tc>
      </w:tr>
      <w:tr w:rsidR="008B2463" w:rsidRPr="006E150C" w:rsidTr="00DC3AC5">
        <w:tc>
          <w:tcPr>
            <w:tcW w:w="4648" w:type="pct"/>
            <w:shd w:val="clear" w:color="auto" w:fill="auto"/>
          </w:tcPr>
          <w:p w:rsidR="008B2463" w:rsidRPr="006E150C" w:rsidRDefault="008B2463" w:rsidP="00887572">
            <w:pPr>
              <w:pStyle w:val="32"/>
              <w:numPr>
                <w:ilvl w:val="1"/>
                <w:numId w:val="32"/>
              </w:numPr>
              <w:shd w:val="clear" w:color="auto" w:fill="auto"/>
              <w:tabs>
                <w:tab w:val="left" w:pos="426"/>
              </w:tabs>
              <w:spacing w:line="276" w:lineRule="auto"/>
              <w:ind w:left="0" w:firstLine="0"/>
              <w:jc w:val="left"/>
              <w:rPr>
                <w:b w:val="0"/>
              </w:rPr>
            </w:pPr>
            <w:r w:rsidRPr="006E150C">
              <w:rPr>
                <w:b w:val="0"/>
              </w:rPr>
              <w:t xml:space="preserve">Система условий реализации </w:t>
            </w:r>
            <w:r w:rsidR="00DC3AC5" w:rsidRPr="006E150C">
              <w:rPr>
                <w:b w:val="0"/>
              </w:rPr>
              <w:t xml:space="preserve">АОП </w:t>
            </w:r>
            <w:r w:rsidR="00D62BC3" w:rsidRPr="006E150C">
              <w:rPr>
                <w:b w:val="0"/>
              </w:rPr>
              <w:t>О</w:t>
            </w:r>
            <w:r w:rsidR="00DC3AC5" w:rsidRPr="006E150C">
              <w:rPr>
                <w:b w:val="0"/>
              </w:rPr>
              <w:t xml:space="preserve">ОО </w:t>
            </w:r>
            <w:r w:rsidRPr="006E150C">
              <w:rPr>
                <w:b w:val="0"/>
              </w:rPr>
              <w:t xml:space="preserve"> обучающихся с задержкой психического развития</w:t>
            </w:r>
          </w:p>
        </w:tc>
        <w:tc>
          <w:tcPr>
            <w:tcW w:w="352" w:type="pct"/>
            <w:shd w:val="clear" w:color="auto" w:fill="auto"/>
          </w:tcPr>
          <w:p w:rsidR="008B2463" w:rsidRPr="006E150C" w:rsidRDefault="004F01E2"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205</w:t>
            </w:r>
          </w:p>
        </w:tc>
      </w:tr>
      <w:tr w:rsidR="008B2463" w:rsidRPr="006E150C" w:rsidTr="00DC3AC5">
        <w:tc>
          <w:tcPr>
            <w:tcW w:w="4648" w:type="pct"/>
            <w:shd w:val="clear" w:color="auto" w:fill="auto"/>
          </w:tcPr>
          <w:p w:rsidR="008B2463" w:rsidRPr="006E150C" w:rsidRDefault="008B2463" w:rsidP="00887572">
            <w:pPr>
              <w:pStyle w:val="ac"/>
              <w:numPr>
                <w:ilvl w:val="2"/>
                <w:numId w:val="32"/>
              </w:numPr>
              <w:spacing w:line="276" w:lineRule="auto"/>
              <w:ind w:left="0" w:firstLine="0"/>
              <w:rPr>
                <w:rFonts w:ascii="Times New Roman" w:hAnsi="Times New Roman" w:cs="Times New Roman"/>
                <w:color w:val="auto"/>
                <w:sz w:val="28"/>
                <w:szCs w:val="28"/>
              </w:rPr>
            </w:pPr>
            <w:r w:rsidRPr="006E150C">
              <w:rPr>
                <w:rFonts w:ascii="Times New Roman" w:hAnsi="Times New Roman" w:cs="Times New Roman"/>
                <w:noProof/>
                <w:color w:val="auto"/>
                <w:sz w:val="28"/>
                <w:szCs w:val="28"/>
              </w:rPr>
              <w:t xml:space="preserve">Кадровые условия реализации АОП </w:t>
            </w:r>
            <w:r w:rsidR="00D62BC3" w:rsidRPr="006E150C">
              <w:rPr>
                <w:rFonts w:ascii="Times New Roman" w:hAnsi="Times New Roman" w:cs="Times New Roman"/>
                <w:noProof/>
                <w:color w:val="auto"/>
                <w:sz w:val="28"/>
                <w:szCs w:val="28"/>
              </w:rPr>
              <w:t>О</w:t>
            </w:r>
            <w:r w:rsidRPr="006E150C">
              <w:rPr>
                <w:rFonts w:ascii="Times New Roman" w:hAnsi="Times New Roman" w:cs="Times New Roman"/>
                <w:noProof/>
                <w:color w:val="auto"/>
                <w:sz w:val="28"/>
                <w:szCs w:val="28"/>
              </w:rPr>
              <w:t xml:space="preserve">ОО </w:t>
            </w:r>
            <w:r w:rsidRPr="006E150C">
              <w:rPr>
                <w:rFonts w:ascii="Times New Roman" w:hAnsi="Times New Roman" w:cs="Times New Roman"/>
                <w:color w:val="auto"/>
                <w:sz w:val="28"/>
                <w:szCs w:val="28"/>
              </w:rPr>
              <w:t>обучающихся с ЗПР</w:t>
            </w:r>
          </w:p>
        </w:tc>
        <w:tc>
          <w:tcPr>
            <w:tcW w:w="352" w:type="pct"/>
            <w:shd w:val="clear" w:color="auto" w:fill="auto"/>
          </w:tcPr>
          <w:p w:rsidR="008B2463" w:rsidRPr="006E150C" w:rsidRDefault="004F01E2" w:rsidP="00887572">
            <w:pPr>
              <w:spacing w:line="276" w:lineRule="auto"/>
              <w:rPr>
                <w:rFonts w:ascii="Times New Roman" w:hAnsi="Times New Roman" w:cs="Times New Roman"/>
                <w:color w:val="auto"/>
                <w:sz w:val="28"/>
                <w:szCs w:val="28"/>
              </w:rPr>
            </w:pPr>
            <w:r w:rsidRPr="006E150C">
              <w:rPr>
                <w:rFonts w:ascii="Times New Roman" w:hAnsi="Times New Roman" w:cs="Times New Roman"/>
                <w:color w:val="auto"/>
                <w:sz w:val="28"/>
                <w:szCs w:val="28"/>
              </w:rPr>
              <w:t>205</w:t>
            </w:r>
          </w:p>
        </w:tc>
      </w:tr>
      <w:tr w:rsidR="008B2463" w:rsidRPr="006E150C" w:rsidTr="00DC3AC5">
        <w:tc>
          <w:tcPr>
            <w:tcW w:w="4648" w:type="pct"/>
            <w:shd w:val="clear" w:color="auto" w:fill="auto"/>
          </w:tcPr>
          <w:p w:rsidR="008B2463" w:rsidRPr="006E150C" w:rsidRDefault="008B2463" w:rsidP="00887572">
            <w:pPr>
              <w:spacing w:line="276" w:lineRule="auto"/>
              <w:rPr>
                <w:rFonts w:ascii="Times New Roman" w:hAnsi="Times New Roman" w:cs="Times New Roman"/>
                <w:color w:val="auto"/>
                <w:sz w:val="28"/>
                <w:szCs w:val="28"/>
              </w:rPr>
            </w:pPr>
            <w:r w:rsidRPr="006E150C">
              <w:rPr>
                <w:rFonts w:ascii="Times New Roman" w:hAnsi="Times New Roman" w:cs="Times New Roman"/>
                <w:color w:val="auto"/>
                <w:sz w:val="28"/>
                <w:szCs w:val="28"/>
              </w:rPr>
              <w:t>3.2 .2.</w:t>
            </w:r>
            <w:r w:rsidRPr="006E150C">
              <w:rPr>
                <w:rFonts w:ascii="Times New Roman" w:hAnsi="Times New Roman" w:cs="Times New Roman"/>
                <w:noProof/>
                <w:color w:val="auto"/>
                <w:sz w:val="28"/>
                <w:szCs w:val="28"/>
              </w:rPr>
              <w:t xml:space="preserve"> Психолого­педагогические условия реализации АОП </w:t>
            </w:r>
            <w:r w:rsidR="00D62BC3" w:rsidRPr="006E150C">
              <w:rPr>
                <w:rFonts w:ascii="Times New Roman" w:hAnsi="Times New Roman" w:cs="Times New Roman"/>
                <w:noProof/>
                <w:color w:val="auto"/>
                <w:sz w:val="28"/>
                <w:szCs w:val="28"/>
              </w:rPr>
              <w:t>О</w:t>
            </w:r>
            <w:r w:rsidRPr="006E150C">
              <w:rPr>
                <w:rFonts w:ascii="Times New Roman" w:hAnsi="Times New Roman" w:cs="Times New Roman"/>
                <w:noProof/>
                <w:color w:val="auto"/>
                <w:sz w:val="28"/>
                <w:szCs w:val="28"/>
              </w:rPr>
              <w:t xml:space="preserve">ОО </w:t>
            </w:r>
            <w:r w:rsidR="00DC3AC5" w:rsidRPr="006E150C">
              <w:rPr>
                <w:rFonts w:ascii="Times New Roman" w:hAnsi="Times New Roman" w:cs="Times New Roman"/>
                <w:color w:val="auto"/>
                <w:sz w:val="28"/>
                <w:szCs w:val="28"/>
              </w:rPr>
              <w:t xml:space="preserve"> </w:t>
            </w:r>
          </w:p>
        </w:tc>
        <w:tc>
          <w:tcPr>
            <w:tcW w:w="352" w:type="pct"/>
            <w:shd w:val="clear" w:color="auto" w:fill="auto"/>
          </w:tcPr>
          <w:p w:rsidR="008B2463" w:rsidRPr="006E150C" w:rsidRDefault="004F01E2" w:rsidP="00887572">
            <w:pPr>
              <w:spacing w:line="276" w:lineRule="auto"/>
              <w:rPr>
                <w:rFonts w:ascii="Times New Roman" w:hAnsi="Times New Roman" w:cs="Times New Roman"/>
                <w:color w:val="auto"/>
                <w:sz w:val="28"/>
                <w:szCs w:val="28"/>
              </w:rPr>
            </w:pPr>
            <w:r w:rsidRPr="006E150C">
              <w:rPr>
                <w:rFonts w:ascii="Times New Roman" w:hAnsi="Times New Roman" w:cs="Times New Roman"/>
                <w:color w:val="auto"/>
                <w:sz w:val="28"/>
                <w:szCs w:val="28"/>
              </w:rPr>
              <w:t>208</w:t>
            </w:r>
          </w:p>
        </w:tc>
      </w:tr>
      <w:tr w:rsidR="008B2463" w:rsidRPr="006E150C" w:rsidTr="00DC3AC5">
        <w:tc>
          <w:tcPr>
            <w:tcW w:w="4648" w:type="pct"/>
            <w:shd w:val="clear" w:color="auto" w:fill="auto"/>
          </w:tcPr>
          <w:p w:rsidR="008B2463" w:rsidRPr="006E150C" w:rsidRDefault="002F5FCB" w:rsidP="00887572">
            <w:pPr>
              <w:spacing w:line="276" w:lineRule="auto"/>
              <w:rPr>
                <w:rFonts w:ascii="Times New Roman" w:hAnsi="Times New Roman" w:cs="Times New Roman"/>
                <w:color w:val="auto"/>
                <w:sz w:val="28"/>
                <w:szCs w:val="28"/>
              </w:rPr>
            </w:pPr>
            <w:r w:rsidRPr="006E150C">
              <w:rPr>
                <w:rFonts w:ascii="Times New Roman" w:hAnsi="Times New Roman" w:cs="Times New Roman"/>
                <w:noProof/>
                <w:color w:val="auto"/>
                <w:sz w:val="28"/>
                <w:szCs w:val="28"/>
              </w:rPr>
              <w:t>3.2.3</w:t>
            </w:r>
            <w:r w:rsidR="008B2463" w:rsidRPr="006E150C">
              <w:rPr>
                <w:rFonts w:ascii="Times New Roman" w:hAnsi="Times New Roman" w:cs="Times New Roman"/>
                <w:noProof/>
                <w:color w:val="auto"/>
                <w:sz w:val="28"/>
                <w:szCs w:val="28"/>
              </w:rPr>
              <w:t xml:space="preserve">Материально-технические условия реализации АОП </w:t>
            </w:r>
            <w:r w:rsidR="00D62BC3" w:rsidRPr="006E150C">
              <w:rPr>
                <w:rFonts w:ascii="Times New Roman" w:hAnsi="Times New Roman" w:cs="Times New Roman"/>
                <w:noProof/>
                <w:color w:val="auto"/>
                <w:sz w:val="28"/>
                <w:szCs w:val="28"/>
              </w:rPr>
              <w:t>О</w:t>
            </w:r>
            <w:r w:rsidR="008B2463" w:rsidRPr="006E150C">
              <w:rPr>
                <w:rFonts w:ascii="Times New Roman" w:hAnsi="Times New Roman" w:cs="Times New Roman"/>
                <w:noProof/>
                <w:color w:val="auto"/>
                <w:sz w:val="28"/>
                <w:szCs w:val="28"/>
              </w:rPr>
              <w:t xml:space="preserve">ОО </w:t>
            </w:r>
            <w:r w:rsidR="00DC3AC5" w:rsidRPr="006E150C">
              <w:rPr>
                <w:rFonts w:ascii="Times New Roman" w:hAnsi="Times New Roman" w:cs="Times New Roman"/>
                <w:color w:val="auto"/>
                <w:sz w:val="28"/>
                <w:szCs w:val="28"/>
              </w:rPr>
              <w:t xml:space="preserve"> </w:t>
            </w:r>
          </w:p>
        </w:tc>
        <w:tc>
          <w:tcPr>
            <w:tcW w:w="352" w:type="pct"/>
            <w:shd w:val="clear" w:color="auto" w:fill="auto"/>
          </w:tcPr>
          <w:p w:rsidR="008B2463" w:rsidRPr="006E150C" w:rsidRDefault="004F01E2" w:rsidP="00887572">
            <w:pPr>
              <w:spacing w:line="276" w:lineRule="auto"/>
              <w:rPr>
                <w:rFonts w:ascii="Times New Roman" w:hAnsi="Times New Roman" w:cs="Times New Roman"/>
                <w:color w:val="auto"/>
                <w:sz w:val="28"/>
                <w:szCs w:val="28"/>
              </w:rPr>
            </w:pPr>
            <w:r w:rsidRPr="006E150C">
              <w:rPr>
                <w:rFonts w:ascii="Times New Roman" w:hAnsi="Times New Roman" w:cs="Times New Roman"/>
                <w:color w:val="auto"/>
                <w:sz w:val="28"/>
                <w:szCs w:val="28"/>
              </w:rPr>
              <w:t>222</w:t>
            </w:r>
          </w:p>
        </w:tc>
      </w:tr>
      <w:tr w:rsidR="008B2463" w:rsidRPr="006E150C" w:rsidTr="00DC3AC5">
        <w:trPr>
          <w:trHeight w:val="276"/>
        </w:trPr>
        <w:tc>
          <w:tcPr>
            <w:tcW w:w="4648" w:type="pct"/>
            <w:shd w:val="clear" w:color="auto" w:fill="auto"/>
          </w:tcPr>
          <w:p w:rsidR="008B2463" w:rsidRPr="006E150C" w:rsidRDefault="008B2463" w:rsidP="00887572">
            <w:pPr>
              <w:pStyle w:val="62"/>
              <w:shd w:val="clear" w:color="auto" w:fill="auto"/>
              <w:spacing w:line="276" w:lineRule="auto"/>
              <w:rPr>
                <w:noProof/>
                <w:color w:val="auto"/>
              </w:rPr>
            </w:pPr>
            <w:r w:rsidRPr="006E150C">
              <w:rPr>
                <w:i w:val="0"/>
                <w:color w:val="auto"/>
              </w:rPr>
              <w:t>3.2.4.Требования к организации временного режима обучения</w:t>
            </w:r>
          </w:p>
        </w:tc>
        <w:tc>
          <w:tcPr>
            <w:tcW w:w="352" w:type="pct"/>
            <w:shd w:val="clear" w:color="auto" w:fill="auto"/>
          </w:tcPr>
          <w:p w:rsidR="008B2463" w:rsidRPr="006E150C" w:rsidRDefault="004F01E2" w:rsidP="00887572">
            <w:pPr>
              <w:spacing w:line="276" w:lineRule="auto"/>
              <w:rPr>
                <w:rFonts w:ascii="Times New Roman" w:hAnsi="Times New Roman" w:cs="Times New Roman"/>
                <w:color w:val="auto"/>
                <w:sz w:val="28"/>
                <w:szCs w:val="28"/>
              </w:rPr>
            </w:pPr>
            <w:r w:rsidRPr="006E150C">
              <w:rPr>
                <w:rFonts w:ascii="Times New Roman" w:hAnsi="Times New Roman" w:cs="Times New Roman"/>
                <w:color w:val="auto"/>
                <w:sz w:val="28"/>
                <w:szCs w:val="28"/>
              </w:rPr>
              <w:t>225</w:t>
            </w:r>
          </w:p>
        </w:tc>
      </w:tr>
      <w:tr w:rsidR="008B2463" w:rsidRPr="006E150C" w:rsidTr="00DC3AC5">
        <w:tc>
          <w:tcPr>
            <w:tcW w:w="4648" w:type="pct"/>
            <w:shd w:val="clear" w:color="auto" w:fill="auto"/>
          </w:tcPr>
          <w:p w:rsidR="008B2463" w:rsidRPr="006E150C" w:rsidRDefault="008B2463" w:rsidP="00887572">
            <w:pPr>
              <w:pStyle w:val="62"/>
              <w:shd w:val="clear" w:color="auto" w:fill="auto"/>
              <w:spacing w:line="276" w:lineRule="auto"/>
              <w:rPr>
                <w:i w:val="0"/>
                <w:color w:val="auto"/>
              </w:rPr>
            </w:pPr>
            <w:r w:rsidRPr="006E150C">
              <w:rPr>
                <w:i w:val="0"/>
              </w:rPr>
              <w:t>3.2.5.Требования к учебному  и дидактическому материалу</w:t>
            </w:r>
          </w:p>
        </w:tc>
        <w:tc>
          <w:tcPr>
            <w:tcW w:w="352" w:type="pct"/>
            <w:shd w:val="clear" w:color="auto" w:fill="auto"/>
          </w:tcPr>
          <w:p w:rsidR="008B2463" w:rsidRPr="006E150C" w:rsidRDefault="004F01E2" w:rsidP="00887572">
            <w:pPr>
              <w:spacing w:line="276" w:lineRule="auto"/>
              <w:rPr>
                <w:rFonts w:ascii="Times New Roman" w:hAnsi="Times New Roman" w:cs="Times New Roman"/>
                <w:color w:val="auto"/>
                <w:sz w:val="28"/>
                <w:szCs w:val="28"/>
              </w:rPr>
            </w:pPr>
            <w:r w:rsidRPr="006E150C">
              <w:rPr>
                <w:rFonts w:ascii="Times New Roman" w:hAnsi="Times New Roman" w:cs="Times New Roman"/>
                <w:color w:val="auto"/>
                <w:sz w:val="28"/>
                <w:szCs w:val="28"/>
              </w:rPr>
              <w:t>226</w:t>
            </w:r>
          </w:p>
        </w:tc>
      </w:tr>
      <w:tr w:rsidR="008B2463" w:rsidRPr="006E150C" w:rsidTr="00DC3AC5">
        <w:tc>
          <w:tcPr>
            <w:tcW w:w="4648" w:type="pct"/>
            <w:shd w:val="clear" w:color="auto" w:fill="auto"/>
          </w:tcPr>
          <w:p w:rsidR="008B2463" w:rsidRPr="006E150C" w:rsidRDefault="008B2463" w:rsidP="00887572">
            <w:pPr>
              <w:spacing w:line="276" w:lineRule="auto"/>
              <w:rPr>
                <w:rFonts w:ascii="Times New Roman" w:hAnsi="Times New Roman" w:cs="Times New Roman"/>
                <w:color w:val="auto"/>
                <w:sz w:val="28"/>
                <w:szCs w:val="28"/>
              </w:rPr>
            </w:pPr>
            <w:r w:rsidRPr="006E150C">
              <w:rPr>
                <w:rFonts w:ascii="Times New Roman" w:hAnsi="Times New Roman" w:cs="Times New Roman"/>
                <w:color w:val="auto"/>
                <w:sz w:val="28"/>
                <w:szCs w:val="28"/>
              </w:rPr>
              <w:t>3.</w:t>
            </w:r>
            <w:r w:rsidR="002F5FCB" w:rsidRPr="006E150C">
              <w:rPr>
                <w:rFonts w:ascii="Times New Roman" w:hAnsi="Times New Roman" w:cs="Times New Roman"/>
                <w:color w:val="auto"/>
                <w:sz w:val="28"/>
                <w:szCs w:val="28"/>
              </w:rPr>
              <w:t>2</w:t>
            </w:r>
            <w:r w:rsidRPr="006E150C">
              <w:rPr>
                <w:rFonts w:ascii="Times New Roman" w:hAnsi="Times New Roman" w:cs="Times New Roman"/>
                <w:color w:val="auto"/>
                <w:sz w:val="28"/>
                <w:szCs w:val="28"/>
              </w:rPr>
              <w:t>.6.</w:t>
            </w:r>
            <w:r w:rsidRPr="006E150C">
              <w:rPr>
                <w:rFonts w:ascii="Times New Roman" w:hAnsi="Times New Roman" w:cs="Times New Roman"/>
                <w:noProof/>
                <w:color w:val="auto"/>
                <w:sz w:val="28"/>
                <w:szCs w:val="28"/>
              </w:rPr>
              <w:t xml:space="preserve">Финансовое обеспечение реализации АОП </w:t>
            </w:r>
            <w:r w:rsidR="00D62BC3" w:rsidRPr="006E150C">
              <w:rPr>
                <w:rFonts w:ascii="Times New Roman" w:hAnsi="Times New Roman" w:cs="Times New Roman"/>
                <w:noProof/>
                <w:color w:val="auto"/>
                <w:sz w:val="28"/>
                <w:szCs w:val="28"/>
              </w:rPr>
              <w:t>О</w:t>
            </w:r>
            <w:r w:rsidRPr="006E150C">
              <w:rPr>
                <w:rFonts w:ascii="Times New Roman" w:hAnsi="Times New Roman" w:cs="Times New Roman"/>
                <w:noProof/>
                <w:color w:val="auto"/>
                <w:sz w:val="28"/>
                <w:szCs w:val="28"/>
              </w:rPr>
              <w:t xml:space="preserve">ОО </w:t>
            </w:r>
            <w:r w:rsidRPr="006E150C">
              <w:rPr>
                <w:rFonts w:ascii="Times New Roman" w:hAnsi="Times New Roman" w:cs="Times New Roman"/>
                <w:color w:val="auto"/>
                <w:sz w:val="28"/>
                <w:szCs w:val="28"/>
              </w:rPr>
              <w:t>обучающихся с ЗПР</w:t>
            </w:r>
          </w:p>
        </w:tc>
        <w:tc>
          <w:tcPr>
            <w:tcW w:w="352" w:type="pct"/>
            <w:shd w:val="clear" w:color="auto" w:fill="auto"/>
          </w:tcPr>
          <w:p w:rsidR="008B2463" w:rsidRPr="006E150C" w:rsidRDefault="004F01E2" w:rsidP="00887572">
            <w:pPr>
              <w:spacing w:line="276" w:lineRule="auto"/>
              <w:rPr>
                <w:rFonts w:ascii="Times New Roman" w:hAnsi="Times New Roman" w:cs="Times New Roman"/>
                <w:color w:val="auto"/>
                <w:sz w:val="28"/>
                <w:szCs w:val="28"/>
              </w:rPr>
            </w:pPr>
            <w:r w:rsidRPr="006E150C">
              <w:rPr>
                <w:rFonts w:ascii="Times New Roman" w:hAnsi="Times New Roman" w:cs="Times New Roman"/>
                <w:color w:val="auto"/>
                <w:sz w:val="28"/>
                <w:szCs w:val="28"/>
              </w:rPr>
              <w:t>227</w:t>
            </w:r>
          </w:p>
        </w:tc>
      </w:tr>
    </w:tbl>
    <w:p w:rsidR="00880F5B" w:rsidRPr="006E150C" w:rsidRDefault="00880F5B" w:rsidP="00887572">
      <w:pPr>
        <w:pStyle w:val="24"/>
        <w:shd w:val="clear" w:color="auto" w:fill="auto"/>
        <w:tabs>
          <w:tab w:val="left" w:pos="3468"/>
        </w:tabs>
        <w:spacing w:after="0" w:line="276" w:lineRule="auto"/>
        <w:jc w:val="center"/>
      </w:pPr>
    </w:p>
    <w:p w:rsidR="00070DC1" w:rsidRPr="006E150C" w:rsidRDefault="00070DC1" w:rsidP="00887572">
      <w:pPr>
        <w:shd w:val="clear" w:color="auto" w:fill="FFFFFF"/>
        <w:spacing w:line="276" w:lineRule="auto"/>
        <w:jc w:val="center"/>
        <w:outlineLvl w:val="0"/>
        <w:rPr>
          <w:rFonts w:ascii="Times New Roman" w:hAnsi="Times New Roman" w:cs="Times New Roman"/>
          <w:b/>
          <w:bCs/>
          <w:spacing w:val="5"/>
          <w:sz w:val="28"/>
          <w:szCs w:val="28"/>
        </w:rPr>
      </w:pPr>
      <w:bookmarkStart w:id="2" w:name="_Toc158662714"/>
      <w:bookmarkStart w:id="3" w:name="_Toc158788958"/>
    </w:p>
    <w:p w:rsidR="00070DC1" w:rsidRPr="006E150C" w:rsidRDefault="00070DC1" w:rsidP="00887572">
      <w:pPr>
        <w:shd w:val="clear" w:color="auto" w:fill="FFFFFF"/>
        <w:spacing w:line="276" w:lineRule="auto"/>
        <w:jc w:val="center"/>
        <w:outlineLvl w:val="0"/>
        <w:rPr>
          <w:rFonts w:ascii="Times New Roman" w:hAnsi="Times New Roman" w:cs="Times New Roman"/>
          <w:b/>
          <w:bCs/>
          <w:spacing w:val="5"/>
          <w:sz w:val="28"/>
          <w:szCs w:val="28"/>
        </w:rPr>
      </w:pPr>
    </w:p>
    <w:p w:rsidR="00070DC1" w:rsidRPr="006E150C" w:rsidRDefault="00070DC1" w:rsidP="00887572">
      <w:pPr>
        <w:shd w:val="clear" w:color="auto" w:fill="FFFFFF"/>
        <w:spacing w:line="276" w:lineRule="auto"/>
        <w:jc w:val="center"/>
        <w:outlineLvl w:val="0"/>
        <w:rPr>
          <w:rFonts w:ascii="Times New Roman" w:hAnsi="Times New Roman" w:cs="Times New Roman"/>
          <w:b/>
          <w:bCs/>
          <w:spacing w:val="5"/>
          <w:sz w:val="28"/>
          <w:szCs w:val="28"/>
        </w:rPr>
      </w:pPr>
    </w:p>
    <w:p w:rsidR="00070DC1" w:rsidRPr="006E150C" w:rsidRDefault="00070DC1" w:rsidP="00887572">
      <w:pPr>
        <w:shd w:val="clear" w:color="auto" w:fill="FFFFFF"/>
        <w:spacing w:line="276" w:lineRule="auto"/>
        <w:jc w:val="center"/>
        <w:outlineLvl w:val="0"/>
        <w:rPr>
          <w:rFonts w:ascii="Times New Roman" w:hAnsi="Times New Roman" w:cs="Times New Roman"/>
          <w:b/>
          <w:bCs/>
          <w:spacing w:val="5"/>
          <w:sz w:val="28"/>
          <w:szCs w:val="28"/>
        </w:rPr>
      </w:pPr>
    </w:p>
    <w:p w:rsidR="00070DC1" w:rsidRPr="006E150C" w:rsidRDefault="00070DC1" w:rsidP="00887572">
      <w:pPr>
        <w:shd w:val="clear" w:color="auto" w:fill="FFFFFF"/>
        <w:spacing w:line="276" w:lineRule="auto"/>
        <w:jc w:val="center"/>
        <w:outlineLvl w:val="0"/>
        <w:rPr>
          <w:rFonts w:ascii="Times New Roman" w:hAnsi="Times New Roman" w:cs="Times New Roman"/>
          <w:b/>
          <w:bCs/>
          <w:spacing w:val="5"/>
          <w:sz w:val="28"/>
          <w:szCs w:val="28"/>
        </w:rPr>
      </w:pPr>
    </w:p>
    <w:p w:rsidR="00880F5B" w:rsidRPr="006E150C" w:rsidRDefault="00880F5B" w:rsidP="00887572">
      <w:pPr>
        <w:shd w:val="clear" w:color="auto" w:fill="FFFFFF"/>
        <w:spacing w:line="276" w:lineRule="auto"/>
        <w:jc w:val="center"/>
        <w:outlineLvl w:val="0"/>
        <w:rPr>
          <w:rFonts w:ascii="Times New Roman" w:hAnsi="Times New Roman" w:cs="Times New Roman"/>
          <w:b/>
          <w:bCs/>
          <w:spacing w:val="5"/>
          <w:sz w:val="28"/>
          <w:szCs w:val="28"/>
        </w:rPr>
      </w:pPr>
      <w:r w:rsidRPr="006E150C">
        <w:rPr>
          <w:rFonts w:ascii="Times New Roman" w:hAnsi="Times New Roman" w:cs="Times New Roman"/>
          <w:b/>
          <w:bCs/>
          <w:spacing w:val="5"/>
          <w:sz w:val="28"/>
          <w:szCs w:val="28"/>
        </w:rPr>
        <w:t>Паспорт Программы</w:t>
      </w:r>
      <w:bookmarkEnd w:id="2"/>
      <w:bookmarkEnd w:id="3"/>
    </w:p>
    <w:p w:rsidR="00880F5B" w:rsidRPr="006E150C" w:rsidRDefault="00880F5B" w:rsidP="00887572">
      <w:pPr>
        <w:shd w:val="clear" w:color="auto" w:fill="FFFFFF"/>
        <w:spacing w:line="276" w:lineRule="auto"/>
        <w:jc w:val="center"/>
        <w:outlineLvl w:val="0"/>
        <w:rPr>
          <w:rFonts w:ascii="Times New Roman" w:hAnsi="Times New Roman" w:cs="Times New Roman"/>
          <w:b/>
          <w:bCs/>
          <w:spacing w:val="5"/>
          <w:sz w:val="28"/>
          <w:szCs w:val="28"/>
        </w:rPr>
      </w:pPr>
    </w:p>
    <w:tbl>
      <w:tblPr>
        <w:tblW w:w="5076"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92"/>
        <w:gridCol w:w="6797"/>
      </w:tblGrid>
      <w:tr w:rsidR="00880F5B" w:rsidRPr="006E150C" w:rsidTr="00F63124">
        <w:tc>
          <w:tcPr>
            <w:tcW w:w="1456" w:type="pct"/>
            <w:tcMar>
              <w:top w:w="45" w:type="dxa"/>
              <w:left w:w="45" w:type="dxa"/>
              <w:bottom w:w="45" w:type="dxa"/>
              <w:right w:w="45" w:type="dxa"/>
            </w:tcMar>
            <w:vAlign w:val="center"/>
          </w:tcPr>
          <w:p w:rsidR="00880F5B" w:rsidRPr="006E150C" w:rsidRDefault="00880F5B"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Название (по уставу)</w:t>
            </w:r>
          </w:p>
        </w:tc>
        <w:tc>
          <w:tcPr>
            <w:tcW w:w="3544" w:type="pct"/>
            <w:tcMar>
              <w:top w:w="45" w:type="dxa"/>
              <w:left w:w="45" w:type="dxa"/>
              <w:bottom w:w="45" w:type="dxa"/>
              <w:right w:w="45" w:type="dxa"/>
            </w:tcMar>
            <w:vAlign w:val="center"/>
          </w:tcPr>
          <w:p w:rsidR="00880F5B" w:rsidRPr="006E150C" w:rsidRDefault="00880F5B"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Муниципальное   </w:t>
            </w:r>
            <w:r w:rsidR="005C08B6" w:rsidRPr="006E150C">
              <w:rPr>
                <w:rFonts w:ascii="Times New Roman" w:hAnsi="Times New Roman" w:cs="Times New Roman"/>
                <w:sz w:val="28"/>
                <w:szCs w:val="28"/>
              </w:rPr>
              <w:t>бюджетное общеобразовательное учреждение «Шибылгинская средняя общеобразовательная школа» Канашского района Чувашской Республики</w:t>
            </w:r>
          </w:p>
        </w:tc>
      </w:tr>
      <w:tr w:rsidR="00880F5B" w:rsidRPr="006E150C" w:rsidTr="00F63124">
        <w:tc>
          <w:tcPr>
            <w:tcW w:w="1456" w:type="pct"/>
            <w:tcMar>
              <w:top w:w="45" w:type="dxa"/>
              <w:left w:w="45" w:type="dxa"/>
              <w:bottom w:w="45" w:type="dxa"/>
              <w:right w:w="45" w:type="dxa"/>
            </w:tcMar>
            <w:vAlign w:val="center"/>
          </w:tcPr>
          <w:p w:rsidR="00880F5B" w:rsidRPr="006E150C" w:rsidRDefault="00880F5B"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Тип и вид</w:t>
            </w:r>
          </w:p>
        </w:tc>
        <w:tc>
          <w:tcPr>
            <w:tcW w:w="3544" w:type="pct"/>
            <w:tcMar>
              <w:top w:w="45" w:type="dxa"/>
              <w:left w:w="45" w:type="dxa"/>
              <w:bottom w:w="45" w:type="dxa"/>
              <w:right w:w="45" w:type="dxa"/>
            </w:tcMar>
            <w:vAlign w:val="center"/>
          </w:tcPr>
          <w:p w:rsidR="00880F5B" w:rsidRPr="006E150C" w:rsidRDefault="00880F5B"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Общеобразовательное учреждение</w:t>
            </w:r>
          </w:p>
        </w:tc>
      </w:tr>
      <w:tr w:rsidR="00880F5B" w:rsidRPr="006E150C" w:rsidTr="00F63124">
        <w:trPr>
          <w:trHeight w:val="638"/>
        </w:trPr>
        <w:tc>
          <w:tcPr>
            <w:tcW w:w="1456" w:type="pct"/>
            <w:tcMar>
              <w:top w:w="45" w:type="dxa"/>
              <w:left w:w="45" w:type="dxa"/>
              <w:bottom w:w="45" w:type="dxa"/>
              <w:right w:w="45" w:type="dxa"/>
            </w:tcMar>
            <w:vAlign w:val="center"/>
          </w:tcPr>
          <w:p w:rsidR="00880F5B" w:rsidRPr="006E150C" w:rsidRDefault="00880F5B"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Организационно-правовая форма</w:t>
            </w:r>
          </w:p>
        </w:tc>
        <w:tc>
          <w:tcPr>
            <w:tcW w:w="3544" w:type="pct"/>
            <w:tcMar>
              <w:top w:w="45" w:type="dxa"/>
              <w:left w:w="45" w:type="dxa"/>
              <w:bottom w:w="45" w:type="dxa"/>
              <w:right w:w="45" w:type="dxa"/>
            </w:tcMar>
            <w:vAlign w:val="center"/>
          </w:tcPr>
          <w:p w:rsidR="00880F5B" w:rsidRPr="006E150C" w:rsidRDefault="005C08B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Муниципальное бюджетное общеобразовательное учреждение</w:t>
            </w:r>
          </w:p>
        </w:tc>
      </w:tr>
      <w:tr w:rsidR="00880F5B" w:rsidRPr="006E150C" w:rsidTr="00F63124">
        <w:tc>
          <w:tcPr>
            <w:tcW w:w="1456" w:type="pct"/>
            <w:tcMar>
              <w:top w:w="45" w:type="dxa"/>
              <w:left w:w="45" w:type="dxa"/>
              <w:bottom w:w="45" w:type="dxa"/>
              <w:right w:w="45" w:type="dxa"/>
            </w:tcMar>
            <w:vAlign w:val="center"/>
          </w:tcPr>
          <w:p w:rsidR="00880F5B" w:rsidRPr="006E150C" w:rsidRDefault="00880F5B"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Учредитель</w:t>
            </w:r>
          </w:p>
        </w:tc>
        <w:tc>
          <w:tcPr>
            <w:tcW w:w="3544" w:type="pct"/>
            <w:tcMar>
              <w:top w:w="45" w:type="dxa"/>
              <w:left w:w="45" w:type="dxa"/>
              <w:bottom w:w="45" w:type="dxa"/>
              <w:right w:w="45" w:type="dxa"/>
            </w:tcMar>
            <w:vAlign w:val="center"/>
          </w:tcPr>
          <w:p w:rsidR="00880F5B" w:rsidRPr="006E150C" w:rsidRDefault="00880F5B"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Администрация </w:t>
            </w:r>
            <w:r w:rsidR="005C08B6" w:rsidRPr="006E150C">
              <w:rPr>
                <w:rFonts w:ascii="Times New Roman" w:hAnsi="Times New Roman" w:cs="Times New Roman"/>
                <w:sz w:val="28"/>
                <w:szCs w:val="28"/>
              </w:rPr>
              <w:t>Канашского района</w:t>
            </w:r>
          </w:p>
        </w:tc>
      </w:tr>
      <w:tr w:rsidR="00880F5B" w:rsidRPr="006E150C" w:rsidTr="00F63124">
        <w:tc>
          <w:tcPr>
            <w:tcW w:w="1456" w:type="pct"/>
            <w:tcMar>
              <w:top w:w="45" w:type="dxa"/>
              <w:left w:w="45" w:type="dxa"/>
              <w:bottom w:w="45" w:type="dxa"/>
              <w:right w:w="45" w:type="dxa"/>
            </w:tcMar>
            <w:vAlign w:val="center"/>
          </w:tcPr>
          <w:p w:rsidR="00880F5B" w:rsidRPr="006E150C" w:rsidRDefault="00880F5B"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Год основания</w:t>
            </w:r>
          </w:p>
        </w:tc>
        <w:tc>
          <w:tcPr>
            <w:tcW w:w="3544" w:type="pct"/>
            <w:tcMar>
              <w:top w:w="45" w:type="dxa"/>
              <w:left w:w="45" w:type="dxa"/>
              <w:bottom w:w="45" w:type="dxa"/>
              <w:right w:w="45" w:type="dxa"/>
            </w:tcMar>
            <w:vAlign w:val="center"/>
          </w:tcPr>
          <w:p w:rsidR="00880F5B" w:rsidRPr="006E150C" w:rsidRDefault="00880F5B"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19</w:t>
            </w:r>
            <w:r w:rsidR="005C08B6" w:rsidRPr="006E150C">
              <w:rPr>
                <w:rFonts w:ascii="Times New Roman" w:hAnsi="Times New Roman" w:cs="Times New Roman"/>
                <w:sz w:val="28"/>
                <w:szCs w:val="28"/>
              </w:rPr>
              <w:t>82</w:t>
            </w:r>
          </w:p>
        </w:tc>
      </w:tr>
      <w:tr w:rsidR="00880F5B" w:rsidRPr="006E150C" w:rsidTr="00F63124">
        <w:tc>
          <w:tcPr>
            <w:tcW w:w="1456" w:type="pct"/>
            <w:tcMar>
              <w:top w:w="45" w:type="dxa"/>
              <w:left w:w="45" w:type="dxa"/>
              <w:bottom w:w="45" w:type="dxa"/>
              <w:right w:w="45" w:type="dxa"/>
            </w:tcMar>
            <w:vAlign w:val="center"/>
          </w:tcPr>
          <w:p w:rsidR="00880F5B" w:rsidRPr="006E150C" w:rsidRDefault="00880F5B"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Юридический адрес</w:t>
            </w:r>
          </w:p>
        </w:tc>
        <w:tc>
          <w:tcPr>
            <w:tcW w:w="3544" w:type="pct"/>
            <w:tcMar>
              <w:top w:w="45" w:type="dxa"/>
              <w:left w:w="45" w:type="dxa"/>
              <w:bottom w:w="45" w:type="dxa"/>
              <w:right w:w="45" w:type="dxa"/>
            </w:tcMar>
            <w:vAlign w:val="center"/>
          </w:tcPr>
          <w:p w:rsidR="00880F5B" w:rsidRPr="006E150C" w:rsidRDefault="005C08B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Чувашская Республика, Канашский район, с. Шибылги, ул. Пионерская, д. 8</w:t>
            </w:r>
          </w:p>
        </w:tc>
      </w:tr>
      <w:tr w:rsidR="00880F5B" w:rsidRPr="006E150C" w:rsidTr="00F63124">
        <w:tc>
          <w:tcPr>
            <w:tcW w:w="1456" w:type="pct"/>
            <w:tcMar>
              <w:top w:w="45" w:type="dxa"/>
              <w:left w:w="45" w:type="dxa"/>
              <w:bottom w:w="45" w:type="dxa"/>
              <w:right w:w="45" w:type="dxa"/>
            </w:tcMar>
            <w:vAlign w:val="center"/>
          </w:tcPr>
          <w:p w:rsidR="00880F5B" w:rsidRPr="006E150C" w:rsidRDefault="00880F5B"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Телефон</w:t>
            </w:r>
          </w:p>
        </w:tc>
        <w:tc>
          <w:tcPr>
            <w:tcW w:w="3544" w:type="pct"/>
            <w:tcMar>
              <w:top w:w="45" w:type="dxa"/>
              <w:left w:w="45" w:type="dxa"/>
              <w:bottom w:w="45" w:type="dxa"/>
              <w:right w:w="45" w:type="dxa"/>
            </w:tcMar>
            <w:vAlign w:val="center"/>
          </w:tcPr>
          <w:p w:rsidR="00880F5B" w:rsidRPr="006E150C" w:rsidRDefault="00880F5B"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 </w:t>
            </w:r>
            <w:r w:rsidRPr="006E150C">
              <w:rPr>
                <w:rFonts w:ascii="Times New Roman" w:hAnsi="Times New Roman" w:cs="Times New Roman"/>
                <w:iCs/>
                <w:sz w:val="28"/>
                <w:szCs w:val="28"/>
              </w:rPr>
              <w:t>8 (</w:t>
            </w:r>
            <w:r w:rsidR="005C08B6" w:rsidRPr="006E150C">
              <w:rPr>
                <w:rFonts w:ascii="Times New Roman" w:hAnsi="Times New Roman" w:cs="Times New Roman"/>
                <w:iCs/>
                <w:sz w:val="28"/>
                <w:szCs w:val="28"/>
              </w:rPr>
              <w:t>8</w:t>
            </w:r>
            <w:r w:rsidRPr="006E150C">
              <w:rPr>
                <w:rFonts w:ascii="Times New Roman" w:hAnsi="Times New Roman" w:cs="Times New Roman"/>
                <w:iCs/>
                <w:sz w:val="28"/>
                <w:szCs w:val="28"/>
              </w:rPr>
              <w:t>35</w:t>
            </w:r>
            <w:r w:rsidR="005C08B6" w:rsidRPr="006E150C">
              <w:rPr>
                <w:rFonts w:ascii="Times New Roman" w:hAnsi="Times New Roman" w:cs="Times New Roman"/>
                <w:iCs/>
                <w:sz w:val="28"/>
                <w:szCs w:val="28"/>
              </w:rPr>
              <w:t xml:space="preserve"> 33)64 8 23</w:t>
            </w:r>
          </w:p>
        </w:tc>
      </w:tr>
      <w:tr w:rsidR="00880F5B" w:rsidRPr="006E150C" w:rsidTr="00F63124">
        <w:tc>
          <w:tcPr>
            <w:tcW w:w="1456" w:type="pct"/>
            <w:tcMar>
              <w:top w:w="45" w:type="dxa"/>
              <w:left w:w="45" w:type="dxa"/>
              <w:bottom w:w="45" w:type="dxa"/>
              <w:right w:w="45" w:type="dxa"/>
            </w:tcMar>
            <w:vAlign w:val="center"/>
          </w:tcPr>
          <w:p w:rsidR="00880F5B" w:rsidRPr="006E150C" w:rsidRDefault="00880F5B"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E-mail</w:t>
            </w:r>
          </w:p>
        </w:tc>
        <w:tc>
          <w:tcPr>
            <w:tcW w:w="3544" w:type="pct"/>
            <w:tcMar>
              <w:top w:w="45" w:type="dxa"/>
              <w:left w:w="45" w:type="dxa"/>
              <w:bottom w:w="45" w:type="dxa"/>
              <w:right w:w="45" w:type="dxa"/>
            </w:tcMar>
            <w:vAlign w:val="center"/>
          </w:tcPr>
          <w:p w:rsidR="005C08B6" w:rsidRPr="006E150C" w:rsidRDefault="00880F5B" w:rsidP="00887572">
            <w:pPr>
              <w:shd w:val="clear" w:color="auto" w:fill="F6F5F3"/>
              <w:spacing w:line="276" w:lineRule="auto"/>
              <w:rPr>
                <w:rFonts w:ascii="Times New Roman" w:eastAsia="Times New Roman" w:hAnsi="Times New Roman" w:cs="Times New Roman"/>
                <w:sz w:val="28"/>
                <w:szCs w:val="28"/>
                <w:lang w:val="en-US" w:bidi="ar-SA"/>
              </w:rPr>
            </w:pPr>
            <w:r w:rsidRPr="006E150C">
              <w:rPr>
                <w:rFonts w:ascii="Times New Roman" w:hAnsi="Times New Roman" w:cs="Times New Roman"/>
                <w:sz w:val="28"/>
                <w:szCs w:val="28"/>
              </w:rPr>
              <w:t xml:space="preserve"> </w:t>
            </w:r>
            <w:r w:rsidR="005C08B6" w:rsidRPr="006E150C">
              <w:rPr>
                <w:rFonts w:ascii="Times New Roman" w:eastAsia="Times New Roman" w:hAnsi="Times New Roman" w:cs="Times New Roman"/>
                <w:sz w:val="28"/>
                <w:szCs w:val="28"/>
                <w:lang w:bidi="ar-SA"/>
              </w:rPr>
              <w:t>shib-kanash</w:t>
            </w:r>
            <w:r w:rsidR="005C08B6" w:rsidRPr="006E150C">
              <w:rPr>
                <w:rFonts w:ascii="Times New Roman" w:eastAsia="Times New Roman" w:hAnsi="Times New Roman" w:cs="Times New Roman"/>
                <w:sz w:val="28"/>
                <w:szCs w:val="28"/>
                <w:lang w:val="en-US" w:bidi="ar-SA"/>
              </w:rPr>
              <w:t>@yandex.ru</w:t>
            </w:r>
          </w:p>
          <w:p w:rsidR="00880F5B" w:rsidRPr="006E150C" w:rsidRDefault="00880F5B" w:rsidP="00887572">
            <w:pPr>
              <w:pStyle w:val="afffd"/>
              <w:spacing w:line="276" w:lineRule="auto"/>
              <w:rPr>
                <w:rFonts w:ascii="Times New Roman" w:hAnsi="Times New Roman" w:cs="Times New Roman"/>
                <w:sz w:val="28"/>
                <w:szCs w:val="28"/>
              </w:rPr>
            </w:pPr>
          </w:p>
        </w:tc>
      </w:tr>
      <w:tr w:rsidR="00880F5B" w:rsidRPr="006E150C" w:rsidTr="00F63124">
        <w:tc>
          <w:tcPr>
            <w:tcW w:w="1456" w:type="pct"/>
            <w:tcMar>
              <w:top w:w="45" w:type="dxa"/>
              <w:left w:w="45" w:type="dxa"/>
              <w:bottom w:w="45" w:type="dxa"/>
              <w:right w:w="45" w:type="dxa"/>
            </w:tcMar>
            <w:vAlign w:val="center"/>
          </w:tcPr>
          <w:p w:rsidR="00880F5B" w:rsidRPr="006E150C" w:rsidRDefault="00880F5B"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lastRenderedPageBreak/>
              <w:t>Адрес сайта в Интернете</w:t>
            </w:r>
          </w:p>
        </w:tc>
        <w:tc>
          <w:tcPr>
            <w:tcW w:w="3544" w:type="pct"/>
            <w:tcMar>
              <w:top w:w="45" w:type="dxa"/>
              <w:left w:w="45" w:type="dxa"/>
              <w:bottom w:w="45" w:type="dxa"/>
              <w:right w:w="45" w:type="dxa"/>
            </w:tcMar>
            <w:vAlign w:val="center"/>
          </w:tcPr>
          <w:p w:rsidR="00880F5B" w:rsidRPr="006E150C" w:rsidRDefault="00880F5B"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 </w:t>
            </w:r>
            <w:r w:rsidR="005C08B6" w:rsidRPr="006E150C">
              <w:rPr>
                <w:rFonts w:ascii="Times New Roman" w:hAnsi="Times New Roman" w:cs="Times New Roman"/>
                <w:sz w:val="28"/>
                <w:szCs w:val="28"/>
              </w:rPr>
              <w:t>http://shib-sosh.edusite.ru</w:t>
            </w:r>
          </w:p>
        </w:tc>
      </w:tr>
      <w:tr w:rsidR="00880F5B" w:rsidRPr="006E150C" w:rsidTr="00F63124">
        <w:tc>
          <w:tcPr>
            <w:tcW w:w="1456" w:type="pct"/>
            <w:tcMar>
              <w:top w:w="45" w:type="dxa"/>
              <w:left w:w="45" w:type="dxa"/>
              <w:bottom w:w="45" w:type="dxa"/>
              <w:right w:w="45" w:type="dxa"/>
            </w:tcMar>
            <w:vAlign w:val="center"/>
          </w:tcPr>
          <w:p w:rsidR="00880F5B" w:rsidRPr="006E150C" w:rsidRDefault="00880F5B"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Фамилия, имя, отчество руководителя</w:t>
            </w:r>
          </w:p>
        </w:tc>
        <w:tc>
          <w:tcPr>
            <w:tcW w:w="3544" w:type="pct"/>
            <w:tcMar>
              <w:top w:w="45" w:type="dxa"/>
              <w:left w:w="45" w:type="dxa"/>
              <w:bottom w:w="45" w:type="dxa"/>
              <w:right w:w="45" w:type="dxa"/>
            </w:tcMar>
            <w:vAlign w:val="center"/>
          </w:tcPr>
          <w:p w:rsidR="00880F5B" w:rsidRPr="006E150C" w:rsidRDefault="005C08B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Гурьев Аркадий Гурьевич</w:t>
            </w:r>
          </w:p>
        </w:tc>
      </w:tr>
      <w:tr w:rsidR="00880F5B" w:rsidRPr="006E150C" w:rsidTr="00F63124">
        <w:tc>
          <w:tcPr>
            <w:tcW w:w="1456" w:type="pct"/>
            <w:tcMar>
              <w:top w:w="45" w:type="dxa"/>
              <w:left w:w="45" w:type="dxa"/>
              <w:bottom w:w="45" w:type="dxa"/>
              <w:right w:w="45" w:type="dxa"/>
            </w:tcMar>
            <w:vAlign w:val="center"/>
          </w:tcPr>
          <w:p w:rsidR="00880F5B" w:rsidRPr="006E150C" w:rsidRDefault="00880F5B" w:rsidP="00887572">
            <w:pPr>
              <w:pStyle w:val="afffd"/>
              <w:spacing w:line="276" w:lineRule="auto"/>
              <w:rPr>
                <w:rFonts w:ascii="Times New Roman" w:hAnsi="Times New Roman" w:cs="Times New Roman"/>
                <w:sz w:val="28"/>
                <w:szCs w:val="28"/>
                <w:highlight w:val="yellow"/>
              </w:rPr>
            </w:pPr>
            <w:r w:rsidRPr="006E150C">
              <w:rPr>
                <w:rFonts w:ascii="Times New Roman" w:hAnsi="Times New Roman" w:cs="Times New Roman"/>
                <w:sz w:val="28"/>
                <w:szCs w:val="28"/>
              </w:rPr>
              <w:t>Формы государственно-общественного управления</w:t>
            </w:r>
          </w:p>
        </w:tc>
        <w:tc>
          <w:tcPr>
            <w:tcW w:w="3544" w:type="pct"/>
            <w:tcMar>
              <w:top w:w="45" w:type="dxa"/>
              <w:left w:w="45" w:type="dxa"/>
              <w:bottom w:w="45" w:type="dxa"/>
              <w:right w:w="45" w:type="dxa"/>
            </w:tcMar>
            <w:vAlign w:val="center"/>
          </w:tcPr>
          <w:p w:rsidR="00880F5B" w:rsidRPr="006E150C" w:rsidRDefault="005C08B6" w:rsidP="00887572">
            <w:pPr>
              <w:pStyle w:val="afffd"/>
              <w:spacing w:line="276" w:lineRule="auto"/>
              <w:rPr>
                <w:rFonts w:ascii="Times New Roman" w:hAnsi="Times New Roman" w:cs="Times New Roman"/>
                <w:sz w:val="28"/>
                <w:szCs w:val="28"/>
                <w:highlight w:val="yellow"/>
              </w:rPr>
            </w:pPr>
            <w:r w:rsidRPr="006E150C">
              <w:rPr>
                <w:rFonts w:ascii="Times New Roman" w:hAnsi="Times New Roman" w:cs="Times New Roman"/>
                <w:sz w:val="28"/>
                <w:szCs w:val="28"/>
              </w:rPr>
              <w:t xml:space="preserve">Управляющий </w:t>
            </w:r>
            <w:r w:rsidR="00880F5B" w:rsidRPr="006E150C">
              <w:rPr>
                <w:rFonts w:ascii="Times New Roman" w:hAnsi="Times New Roman" w:cs="Times New Roman"/>
                <w:sz w:val="28"/>
                <w:szCs w:val="28"/>
              </w:rPr>
              <w:t xml:space="preserve">Совет школы  </w:t>
            </w:r>
          </w:p>
        </w:tc>
      </w:tr>
      <w:tr w:rsidR="00880F5B" w:rsidRPr="006E150C" w:rsidTr="00F6312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880F5B" w:rsidRPr="006E150C" w:rsidRDefault="00880F5B"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Наименование   Программы</w:t>
            </w: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880F5B" w:rsidRPr="006E150C" w:rsidRDefault="00880F5B" w:rsidP="00887572">
            <w:pPr>
              <w:pStyle w:val="32"/>
              <w:shd w:val="clear" w:color="auto" w:fill="auto"/>
              <w:spacing w:before="100" w:beforeAutospacing="1" w:line="276" w:lineRule="auto"/>
              <w:jc w:val="left"/>
            </w:pPr>
            <w:r w:rsidRPr="006E150C">
              <w:rPr>
                <w:rFonts w:eastAsia="Calibri"/>
                <w:b w:val="0"/>
                <w:bCs w:val="0"/>
                <w:lang w:eastAsia="en-US"/>
              </w:rPr>
              <w:t xml:space="preserve">Адаптированная ООП </w:t>
            </w:r>
            <w:r w:rsidR="00A41A20" w:rsidRPr="006E150C">
              <w:rPr>
                <w:rFonts w:eastAsia="Calibri"/>
                <w:b w:val="0"/>
                <w:bCs w:val="0"/>
                <w:lang w:eastAsia="en-US"/>
              </w:rPr>
              <w:t>О</w:t>
            </w:r>
            <w:r w:rsidRPr="006E150C">
              <w:rPr>
                <w:rFonts w:eastAsia="Calibri"/>
                <w:b w:val="0"/>
                <w:bCs w:val="0"/>
                <w:lang w:eastAsia="en-US"/>
              </w:rPr>
              <w:t>ОО обучающихся с задержкой психического развития</w:t>
            </w:r>
          </w:p>
        </w:tc>
      </w:tr>
      <w:tr w:rsidR="00D62BC3" w:rsidRPr="006E150C" w:rsidTr="00656B5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D62BC3" w:rsidRPr="006E150C" w:rsidRDefault="00D62BC3"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Нормативно-правовые основания для разработки А</w:t>
            </w:r>
            <w:r w:rsidR="00951043" w:rsidRPr="006E150C">
              <w:rPr>
                <w:rFonts w:ascii="Times New Roman" w:hAnsi="Times New Roman" w:cs="Times New Roman"/>
                <w:sz w:val="28"/>
                <w:szCs w:val="28"/>
              </w:rPr>
              <w:t>О</w:t>
            </w:r>
            <w:r w:rsidRPr="006E150C">
              <w:rPr>
                <w:rFonts w:ascii="Times New Roman" w:hAnsi="Times New Roman" w:cs="Times New Roman"/>
                <w:sz w:val="28"/>
                <w:szCs w:val="28"/>
              </w:rPr>
              <w:t>ОП ООО М</w:t>
            </w:r>
            <w:r w:rsidR="005C08B6" w:rsidRPr="006E150C">
              <w:rPr>
                <w:rFonts w:ascii="Times New Roman" w:hAnsi="Times New Roman" w:cs="Times New Roman"/>
                <w:sz w:val="28"/>
                <w:szCs w:val="28"/>
              </w:rPr>
              <w:t>БО</w:t>
            </w:r>
            <w:r w:rsidRPr="006E150C">
              <w:rPr>
                <w:rFonts w:ascii="Times New Roman" w:hAnsi="Times New Roman" w:cs="Times New Roman"/>
                <w:sz w:val="28"/>
                <w:szCs w:val="28"/>
              </w:rPr>
              <w:t xml:space="preserve">У </w:t>
            </w:r>
            <w:r w:rsidR="005C08B6" w:rsidRPr="006E150C">
              <w:rPr>
                <w:rFonts w:ascii="Times New Roman" w:hAnsi="Times New Roman" w:cs="Times New Roman"/>
                <w:sz w:val="28"/>
                <w:szCs w:val="28"/>
              </w:rPr>
              <w:t>«Шибылгинская СОШ»</w:t>
            </w: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6E150C" w:rsidRDefault="00D62BC3" w:rsidP="00887572">
            <w:pPr>
              <w:widowControl/>
              <w:numPr>
                <w:ilvl w:val="0"/>
                <w:numId w:val="54"/>
              </w:num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Федеральный закон от 29.12.2012 №273-ФЗ «Об образовании в Российской Федерации» (далее - №273-ФЗ)</w:t>
            </w:r>
          </w:p>
          <w:p w:rsidR="00D62BC3" w:rsidRPr="006E150C" w:rsidRDefault="00D62BC3" w:rsidP="00887572">
            <w:pPr>
              <w:widowControl/>
              <w:numPr>
                <w:ilvl w:val="0"/>
                <w:numId w:val="54"/>
              </w:numPr>
              <w:spacing w:line="276" w:lineRule="auto"/>
              <w:jc w:val="both"/>
              <w:rPr>
                <w:rFonts w:ascii="Times New Roman" w:eastAsia="Times New Roman" w:hAnsi="Times New Roman" w:cs="Times New Roman"/>
                <w:i/>
                <w:sz w:val="28"/>
                <w:szCs w:val="28"/>
              </w:rPr>
            </w:pPr>
            <w:r w:rsidRPr="006E150C">
              <w:rPr>
                <w:rFonts w:ascii="Times New Roman" w:eastAsia="Times New Roman" w:hAnsi="Times New Roman" w:cs="Times New Roman"/>
                <w:sz w:val="28"/>
                <w:szCs w:val="28"/>
              </w:rPr>
              <w:t xml:space="preserve">Федеральный государственный образовательный стандарт основного общего образования </w:t>
            </w:r>
            <w:r w:rsidRPr="006E150C">
              <w:rPr>
                <w:rFonts w:ascii="Times New Roman" w:eastAsia="Times New Roman" w:hAnsi="Times New Roman" w:cs="Times New Roman"/>
                <w:i/>
                <w:sz w:val="28"/>
                <w:szCs w:val="28"/>
              </w:rPr>
              <w:t>(приказ Минобрнауки России от 17 декабря 2010 года № 1897, зарегистрирован Минюстом России 1 февраля 2011 года, регистрационный № 19644);</w:t>
            </w:r>
          </w:p>
          <w:p w:rsidR="00D62BC3" w:rsidRPr="006E150C" w:rsidRDefault="004B6625" w:rsidP="00887572">
            <w:pPr>
              <w:widowControl/>
              <w:numPr>
                <w:ilvl w:val="0"/>
                <w:numId w:val="54"/>
              </w:numPr>
              <w:spacing w:line="276" w:lineRule="auto"/>
              <w:jc w:val="both"/>
              <w:rPr>
                <w:rFonts w:ascii="Times New Roman" w:eastAsia="Times New Roman" w:hAnsi="Times New Roman" w:cs="Times New Roman"/>
                <w:i/>
                <w:sz w:val="28"/>
                <w:szCs w:val="28"/>
              </w:rPr>
            </w:pPr>
            <w:r w:rsidRPr="006E150C">
              <w:rPr>
                <w:rFonts w:ascii="Times New Roman" w:eastAsia="Times New Roman" w:hAnsi="Times New Roman" w:cs="Times New Roman"/>
                <w:sz w:val="28"/>
                <w:szCs w:val="28"/>
              </w:rPr>
              <w:t>О</w:t>
            </w:r>
            <w:r w:rsidR="00D62BC3" w:rsidRPr="006E150C">
              <w:rPr>
                <w:rFonts w:ascii="Times New Roman" w:eastAsia="Times New Roman" w:hAnsi="Times New Roman" w:cs="Times New Roman"/>
                <w:sz w:val="28"/>
                <w:szCs w:val="28"/>
              </w:rPr>
              <w:t>сновная образовательная программа основного общего образования (</w:t>
            </w:r>
            <w:r w:rsidR="00D62BC3" w:rsidRPr="006E150C">
              <w:rPr>
                <w:rFonts w:ascii="Times New Roman" w:eastAsia="Times New Roman" w:hAnsi="Times New Roman" w:cs="Times New Roman"/>
                <w:i/>
                <w:sz w:val="28"/>
                <w:szCs w:val="28"/>
              </w:rPr>
              <w:t xml:space="preserve">протокол заседания от </w:t>
            </w:r>
            <w:r w:rsidR="00A92340" w:rsidRPr="006E150C">
              <w:rPr>
                <w:rFonts w:ascii="Times New Roman" w:eastAsia="Times New Roman" w:hAnsi="Times New Roman" w:cs="Times New Roman"/>
                <w:i/>
                <w:color w:val="auto"/>
                <w:sz w:val="28"/>
                <w:szCs w:val="28"/>
              </w:rPr>
              <w:t>30</w:t>
            </w:r>
            <w:r w:rsidR="00D62BC3" w:rsidRPr="006E150C">
              <w:rPr>
                <w:rFonts w:ascii="Times New Roman" w:eastAsia="Times New Roman" w:hAnsi="Times New Roman" w:cs="Times New Roman"/>
                <w:i/>
                <w:color w:val="auto"/>
                <w:sz w:val="28"/>
                <w:szCs w:val="28"/>
              </w:rPr>
              <w:t xml:space="preserve"> </w:t>
            </w:r>
            <w:r w:rsidR="00313BFF" w:rsidRPr="006E150C">
              <w:rPr>
                <w:rFonts w:ascii="Times New Roman" w:eastAsia="Times New Roman" w:hAnsi="Times New Roman" w:cs="Times New Roman"/>
                <w:i/>
                <w:color w:val="auto"/>
                <w:sz w:val="28"/>
                <w:szCs w:val="28"/>
              </w:rPr>
              <w:t>августа</w:t>
            </w:r>
            <w:r w:rsidR="00D62BC3" w:rsidRPr="006E150C">
              <w:rPr>
                <w:rFonts w:ascii="Times New Roman" w:eastAsia="Times New Roman" w:hAnsi="Times New Roman" w:cs="Times New Roman"/>
                <w:i/>
                <w:color w:val="auto"/>
                <w:sz w:val="28"/>
                <w:szCs w:val="28"/>
              </w:rPr>
              <w:t xml:space="preserve"> 2015 г. № </w:t>
            </w:r>
            <w:r w:rsidR="00313BFF" w:rsidRPr="006E150C">
              <w:rPr>
                <w:rFonts w:ascii="Times New Roman" w:eastAsia="Times New Roman" w:hAnsi="Times New Roman" w:cs="Times New Roman"/>
                <w:i/>
                <w:color w:val="auto"/>
                <w:sz w:val="28"/>
                <w:szCs w:val="28"/>
              </w:rPr>
              <w:t>116</w:t>
            </w:r>
            <w:r w:rsidR="001D7F6E" w:rsidRPr="006E150C">
              <w:rPr>
                <w:rFonts w:ascii="Times New Roman" w:eastAsia="Times New Roman" w:hAnsi="Times New Roman" w:cs="Times New Roman"/>
                <w:i/>
                <w:color w:val="auto"/>
                <w:sz w:val="28"/>
                <w:szCs w:val="28"/>
              </w:rPr>
              <w:t>/2</w:t>
            </w:r>
            <w:r w:rsidR="00D62BC3" w:rsidRPr="006E150C">
              <w:rPr>
                <w:rFonts w:ascii="Times New Roman" w:eastAsia="Times New Roman" w:hAnsi="Times New Roman" w:cs="Times New Roman"/>
                <w:i/>
                <w:sz w:val="28"/>
                <w:szCs w:val="28"/>
              </w:rPr>
              <w:t xml:space="preserve"> федерального учебно-методического объединения по общему образованию)</w:t>
            </w:r>
          </w:p>
          <w:p w:rsidR="00D62BC3" w:rsidRPr="006E150C" w:rsidRDefault="00D62BC3" w:rsidP="00887572">
            <w:pPr>
              <w:widowControl/>
              <w:numPr>
                <w:ilvl w:val="0"/>
                <w:numId w:val="54"/>
              </w:numPr>
              <w:spacing w:line="276" w:lineRule="auto"/>
              <w:jc w:val="both"/>
              <w:rPr>
                <w:rFonts w:ascii="Times New Roman" w:eastAsia="Times New Roman" w:hAnsi="Times New Roman" w:cs="Times New Roman"/>
                <w:i/>
                <w:sz w:val="28"/>
                <w:szCs w:val="28"/>
              </w:rPr>
            </w:pPr>
            <w:r w:rsidRPr="006E150C">
              <w:rPr>
                <w:rFonts w:ascii="Times New Roman" w:eastAsia="Times New Roman" w:hAnsi="Times New Roman" w:cs="Times New Roman"/>
                <w:sz w:val="28"/>
                <w:szCs w:val="28"/>
              </w:rPr>
              <w:t xml:space="preserve">Федеральные требования к образовательным учреждениям в части охраны здоровья обучающихся </w:t>
            </w:r>
            <w:r w:rsidRPr="006E150C">
              <w:rPr>
                <w:rFonts w:ascii="Times New Roman" w:eastAsia="Times New Roman" w:hAnsi="Times New Roman" w:cs="Times New Roman"/>
                <w:i/>
                <w:sz w:val="28"/>
                <w:szCs w:val="28"/>
              </w:rPr>
              <w:t>(приказ Минобрнауки России от 28 декабря 2010 г. № 2106)</w:t>
            </w:r>
          </w:p>
          <w:p w:rsidR="00D62BC3" w:rsidRPr="006E150C" w:rsidRDefault="00D62BC3" w:rsidP="00887572">
            <w:pPr>
              <w:widowControl/>
              <w:numPr>
                <w:ilvl w:val="0"/>
                <w:numId w:val="54"/>
              </w:numPr>
              <w:spacing w:line="276" w:lineRule="auto"/>
              <w:jc w:val="both"/>
              <w:rPr>
                <w:rFonts w:ascii="Times New Roman" w:eastAsia="Times New Roman" w:hAnsi="Times New Roman" w:cs="Times New Roman"/>
                <w:i/>
                <w:sz w:val="28"/>
                <w:szCs w:val="28"/>
              </w:rPr>
            </w:pPr>
            <w:r w:rsidRPr="006E150C">
              <w:rPr>
                <w:rFonts w:ascii="Times New Roman" w:eastAsia="Times New Roman" w:hAnsi="Times New Roman" w:cs="Times New Roman"/>
                <w:sz w:val="28"/>
                <w:szCs w:val="28"/>
              </w:rP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w:t>
            </w:r>
            <w:r w:rsidRPr="006E150C">
              <w:rPr>
                <w:rFonts w:ascii="Times New Roman" w:eastAsia="Times New Roman" w:hAnsi="Times New Roman" w:cs="Times New Roman"/>
                <w:i/>
                <w:sz w:val="28"/>
                <w:szCs w:val="28"/>
              </w:rPr>
              <w:t>(приказ Минобрнауки России от 4 октября 2011 г. № 986)</w:t>
            </w:r>
          </w:p>
          <w:p w:rsidR="00D62BC3" w:rsidRPr="006E150C" w:rsidRDefault="00D62BC3" w:rsidP="00887572">
            <w:pPr>
              <w:widowControl/>
              <w:numPr>
                <w:ilvl w:val="0"/>
                <w:numId w:val="54"/>
              </w:num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Постановление Главного Государственного санитарного врача Российской Федерации «Об утверждении СанПин 2.4.2821-10 «Санитарно-эпидемиологические требования к условиям и организации обучения в общеобразовательных учреждениях» от </w:t>
            </w:r>
            <w:r w:rsidRPr="006E150C">
              <w:rPr>
                <w:rFonts w:ascii="Times New Roman" w:eastAsia="Times New Roman" w:hAnsi="Times New Roman" w:cs="Times New Roman"/>
                <w:sz w:val="28"/>
                <w:szCs w:val="28"/>
              </w:rPr>
              <w:lastRenderedPageBreak/>
              <w:t>29.12.2010 №189</w:t>
            </w:r>
          </w:p>
          <w:p w:rsidR="00D62BC3" w:rsidRPr="006E150C" w:rsidRDefault="00D62BC3" w:rsidP="00887572">
            <w:pPr>
              <w:pStyle w:val="afffd"/>
              <w:numPr>
                <w:ilvl w:val="0"/>
                <w:numId w:val="55"/>
              </w:numPr>
              <w:spacing w:line="276" w:lineRule="auto"/>
              <w:jc w:val="both"/>
              <w:rPr>
                <w:rFonts w:ascii="Times New Roman" w:hAnsi="Times New Roman" w:cs="Times New Roman"/>
                <w:color w:val="FF0000"/>
                <w:sz w:val="28"/>
                <w:szCs w:val="28"/>
              </w:rPr>
            </w:pPr>
            <w:r w:rsidRPr="006E150C">
              <w:rPr>
                <w:rFonts w:ascii="Times New Roman" w:eastAsia="Times New Roman" w:hAnsi="Times New Roman" w:cs="Times New Roman"/>
                <w:sz w:val="28"/>
                <w:szCs w:val="28"/>
              </w:rPr>
              <w:t>Устав М</w:t>
            </w:r>
            <w:r w:rsidR="00F754BA" w:rsidRPr="006E150C">
              <w:rPr>
                <w:rFonts w:ascii="Times New Roman" w:eastAsia="Times New Roman" w:hAnsi="Times New Roman" w:cs="Times New Roman"/>
                <w:sz w:val="28"/>
                <w:szCs w:val="28"/>
              </w:rPr>
              <w:t>БО</w:t>
            </w:r>
            <w:r w:rsidRPr="006E150C">
              <w:rPr>
                <w:rFonts w:ascii="Times New Roman" w:eastAsia="Times New Roman" w:hAnsi="Times New Roman" w:cs="Times New Roman"/>
                <w:sz w:val="28"/>
                <w:szCs w:val="28"/>
              </w:rPr>
              <w:t>У «</w:t>
            </w:r>
            <w:r w:rsidR="00F754BA" w:rsidRPr="006E150C">
              <w:rPr>
                <w:rFonts w:ascii="Times New Roman" w:eastAsia="Times New Roman" w:hAnsi="Times New Roman" w:cs="Times New Roman"/>
                <w:sz w:val="28"/>
                <w:szCs w:val="28"/>
              </w:rPr>
              <w:t>Шибылгинская средняя общеобразовательная школа</w:t>
            </w:r>
            <w:r w:rsidRPr="006E150C">
              <w:rPr>
                <w:rFonts w:ascii="Times New Roman" w:eastAsia="Times New Roman" w:hAnsi="Times New Roman" w:cs="Times New Roman"/>
                <w:sz w:val="28"/>
                <w:szCs w:val="28"/>
              </w:rPr>
              <w:t>»</w:t>
            </w:r>
          </w:p>
        </w:tc>
      </w:tr>
      <w:tr w:rsidR="00D62BC3" w:rsidRPr="006E150C" w:rsidTr="00F6312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6E150C" w:rsidRDefault="00D62BC3"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lastRenderedPageBreak/>
              <w:t>Заказчик Программы</w:t>
            </w: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6E150C" w:rsidRDefault="00D62BC3"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Администрация М</w:t>
            </w:r>
            <w:r w:rsidR="005C08B6" w:rsidRPr="006E150C">
              <w:rPr>
                <w:rFonts w:ascii="Times New Roman" w:hAnsi="Times New Roman" w:cs="Times New Roman"/>
                <w:sz w:val="28"/>
                <w:szCs w:val="28"/>
              </w:rPr>
              <w:t>БО</w:t>
            </w:r>
            <w:r w:rsidRPr="006E150C">
              <w:rPr>
                <w:rFonts w:ascii="Times New Roman" w:hAnsi="Times New Roman" w:cs="Times New Roman"/>
                <w:sz w:val="28"/>
                <w:szCs w:val="28"/>
              </w:rPr>
              <w:t>У «</w:t>
            </w:r>
            <w:r w:rsidR="005C08B6" w:rsidRPr="006E150C">
              <w:rPr>
                <w:rFonts w:ascii="Times New Roman" w:hAnsi="Times New Roman" w:cs="Times New Roman"/>
                <w:sz w:val="28"/>
                <w:szCs w:val="28"/>
              </w:rPr>
              <w:t>Шибылгинская СОШ»</w:t>
            </w:r>
          </w:p>
        </w:tc>
      </w:tr>
      <w:tr w:rsidR="00D62BC3" w:rsidRPr="006E150C" w:rsidTr="00F6312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6E150C" w:rsidRDefault="00D62BC3"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Координатор Програм</w:t>
            </w:r>
            <w:r w:rsidRPr="006E150C">
              <w:rPr>
                <w:rFonts w:ascii="Times New Roman" w:hAnsi="Times New Roman" w:cs="Times New Roman"/>
                <w:sz w:val="28"/>
                <w:szCs w:val="28"/>
              </w:rPr>
              <w:softHyphen/>
              <w:t>мы</w:t>
            </w: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6E150C" w:rsidRDefault="00D62BC3"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Администрация М</w:t>
            </w:r>
            <w:r w:rsidR="005C08B6" w:rsidRPr="006E150C">
              <w:rPr>
                <w:rFonts w:ascii="Times New Roman" w:hAnsi="Times New Roman" w:cs="Times New Roman"/>
                <w:sz w:val="28"/>
                <w:szCs w:val="28"/>
              </w:rPr>
              <w:t>БОУ «Шибылгинская СОШ»</w:t>
            </w:r>
          </w:p>
        </w:tc>
      </w:tr>
      <w:tr w:rsidR="00D62BC3" w:rsidRPr="006E150C" w:rsidTr="00F6312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6E150C" w:rsidRDefault="00D62BC3"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Основной   разработчик Программы</w:t>
            </w: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6E150C" w:rsidRDefault="00D62BC3"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Администрация М</w:t>
            </w:r>
            <w:r w:rsidR="005C08B6" w:rsidRPr="006E150C">
              <w:rPr>
                <w:rFonts w:ascii="Times New Roman" w:hAnsi="Times New Roman" w:cs="Times New Roman"/>
                <w:sz w:val="28"/>
                <w:szCs w:val="28"/>
              </w:rPr>
              <w:t>БОУ «Шибылгинская СОШ»</w:t>
            </w:r>
          </w:p>
        </w:tc>
      </w:tr>
      <w:tr w:rsidR="00D62BC3" w:rsidRPr="006E150C" w:rsidTr="00F6312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6E150C" w:rsidRDefault="00D62BC3"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Стратегическая цель Программы</w:t>
            </w:r>
          </w:p>
          <w:p w:rsidR="00D62BC3" w:rsidRPr="006E150C" w:rsidRDefault="00D62BC3" w:rsidP="00887572">
            <w:pPr>
              <w:pStyle w:val="afffd"/>
              <w:spacing w:line="276" w:lineRule="auto"/>
              <w:rPr>
                <w:rFonts w:ascii="Times New Roman" w:hAnsi="Times New Roman" w:cs="Times New Roman"/>
                <w:sz w:val="28"/>
                <w:szCs w:val="28"/>
              </w:rPr>
            </w:pP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6E150C" w:rsidRDefault="006541B7" w:rsidP="00887572">
            <w:pPr>
              <w:pStyle w:val="26"/>
              <w:shd w:val="clear" w:color="auto" w:fill="auto"/>
              <w:spacing w:line="276" w:lineRule="auto"/>
            </w:pPr>
            <w:r w:rsidRPr="006E150C">
              <w:t>С</w:t>
            </w:r>
            <w:r w:rsidR="00D62BC3" w:rsidRPr="006E150C">
              <w:t>оздание в  М</w:t>
            </w:r>
            <w:r w:rsidR="005C08B6" w:rsidRPr="006E150C">
              <w:t>БО</w:t>
            </w:r>
            <w:r w:rsidR="00D62BC3" w:rsidRPr="006E150C">
              <w:t>У «</w:t>
            </w:r>
            <w:r w:rsidR="005C08B6" w:rsidRPr="006E150C">
              <w:t>Шибылгинская СОШ</w:t>
            </w:r>
            <w:r w:rsidR="00D62BC3" w:rsidRPr="006E150C">
              <w:t xml:space="preserve">» гуманной адаптированной среды для детей с задержкой психического развития   с целью социально – персональной реабилитации их и последующей  интеграции в современном социально – экономическом и культурно – нравственном пространстве. </w:t>
            </w:r>
          </w:p>
          <w:p w:rsidR="00D62BC3" w:rsidRPr="006E150C" w:rsidRDefault="00D62BC3" w:rsidP="00887572">
            <w:pPr>
              <w:pStyle w:val="afffd"/>
              <w:spacing w:line="276" w:lineRule="auto"/>
              <w:rPr>
                <w:rFonts w:ascii="Times New Roman" w:hAnsi="Times New Roman" w:cs="Times New Roman"/>
                <w:sz w:val="28"/>
                <w:szCs w:val="28"/>
              </w:rPr>
            </w:pPr>
          </w:p>
        </w:tc>
      </w:tr>
      <w:tr w:rsidR="00D62BC3" w:rsidRPr="006E150C" w:rsidTr="00F6312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6E150C" w:rsidRDefault="00D62BC3"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Стратегические задачи Программы</w:t>
            </w:r>
          </w:p>
          <w:p w:rsidR="00D62BC3" w:rsidRPr="006E150C" w:rsidRDefault="00D62BC3" w:rsidP="00887572">
            <w:pPr>
              <w:pStyle w:val="afffd"/>
              <w:spacing w:line="276" w:lineRule="auto"/>
              <w:rPr>
                <w:rFonts w:ascii="Times New Roman" w:hAnsi="Times New Roman" w:cs="Times New Roman"/>
                <w:sz w:val="28"/>
                <w:szCs w:val="28"/>
              </w:rPr>
            </w:pP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6E150C" w:rsidRDefault="00D62BC3" w:rsidP="00887572">
            <w:pPr>
              <w:pStyle w:val="ac"/>
              <w:widowControl/>
              <w:numPr>
                <w:ilvl w:val="0"/>
                <w:numId w:val="22"/>
              </w:numPr>
              <w:spacing w:line="276" w:lineRule="auto"/>
              <w:ind w:left="0" w:firstLine="0"/>
              <w:rPr>
                <w:rFonts w:ascii="Times New Roman" w:hAnsi="Times New Roman" w:cs="Times New Roman"/>
                <w:sz w:val="28"/>
                <w:szCs w:val="28"/>
              </w:rPr>
            </w:pPr>
            <w:r w:rsidRPr="006E150C">
              <w:rPr>
                <w:rFonts w:ascii="Times New Roman" w:hAnsi="Times New Roman" w:cs="Times New Roman"/>
                <w:sz w:val="28"/>
                <w:szCs w:val="28"/>
              </w:rPr>
              <w:t>Обеспечение условий для реализации прав обучающихся с ОВЗ на получение бесплатного образования;</w:t>
            </w:r>
          </w:p>
          <w:p w:rsidR="00D62BC3" w:rsidRPr="006E150C" w:rsidRDefault="00D62BC3" w:rsidP="00887572">
            <w:pPr>
              <w:pStyle w:val="ac"/>
              <w:widowControl/>
              <w:numPr>
                <w:ilvl w:val="0"/>
                <w:numId w:val="22"/>
              </w:numPr>
              <w:spacing w:line="276" w:lineRule="auto"/>
              <w:ind w:left="0" w:firstLine="0"/>
              <w:rPr>
                <w:rFonts w:ascii="Times New Roman" w:hAnsi="Times New Roman" w:cs="Times New Roman"/>
                <w:sz w:val="28"/>
                <w:szCs w:val="28"/>
              </w:rPr>
            </w:pPr>
            <w:r w:rsidRPr="006E150C">
              <w:rPr>
                <w:rFonts w:ascii="Times New Roman" w:hAnsi="Times New Roman" w:cs="Times New Roman"/>
                <w:sz w:val="28"/>
                <w:szCs w:val="28"/>
              </w:rPr>
              <w:t>Организация качественной коррекционно–реабилитационной работы с учащимися с ЗПР;</w:t>
            </w:r>
          </w:p>
          <w:p w:rsidR="00D62BC3" w:rsidRPr="006E150C" w:rsidRDefault="00D62BC3" w:rsidP="00887572">
            <w:pPr>
              <w:pStyle w:val="ac"/>
              <w:widowControl/>
              <w:numPr>
                <w:ilvl w:val="0"/>
                <w:numId w:val="22"/>
              </w:numPr>
              <w:spacing w:line="276" w:lineRule="auto"/>
              <w:ind w:left="0" w:firstLine="0"/>
              <w:rPr>
                <w:rFonts w:ascii="Times New Roman" w:hAnsi="Times New Roman" w:cs="Times New Roman"/>
                <w:sz w:val="28"/>
                <w:szCs w:val="28"/>
              </w:rPr>
            </w:pPr>
            <w:r w:rsidRPr="006E150C">
              <w:rPr>
                <w:rFonts w:ascii="Times New Roman" w:hAnsi="Times New Roman" w:cs="Times New Roman"/>
                <w:sz w:val="28"/>
                <w:szCs w:val="28"/>
              </w:rPr>
              <w:t>Сохранение и укрепление здоровья обучающихся с ЗПР  на основе совершенствования образовательного процесса;</w:t>
            </w:r>
          </w:p>
          <w:p w:rsidR="00D62BC3" w:rsidRPr="006E150C" w:rsidRDefault="00D62BC3" w:rsidP="00887572">
            <w:pPr>
              <w:pStyle w:val="ac"/>
              <w:widowControl/>
              <w:numPr>
                <w:ilvl w:val="0"/>
                <w:numId w:val="22"/>
              </w:numPr>
              <w:spacing w:line="276" w:lineRule="auto"/>
              <w:ind w:left="0" w:firstLine="0"/>
              <w:rPr>
                <w:rFonts w:ascii="Times New Roman" w:hAnsi="Times New Roman" w:cs="Times New Roman"/>
                <w:sz w:val="28"/>
                <w:szCs w:val="28"/>
              </w:rPr>
            </w:pPr>
            <w:r w:rsidRPr="006E150C">
              <w:rPr>
                <w:rFonts w:ascii="Times New Roman" w:hAnsi="Times New Roman" w:cs="Times New Roman"/>
                <w:sz w:val="28"/>
                <w:szCs w:val="28"/>
              </w:rPr>
              <w:t>Создание благоприятного психолого-педагогического климата для реализации индивидуальных способностей обучающихся;</w:t>
            </w:r>
          </w:p>
          <w:p w:rsidR="00D62BC3" w:rsidRPr="006E150C" w:rsidRDefault="00D62BC3" w:rsidP="00887572">
            <w:pPr>
              <w:pStyle w:val="ac"/>
              <w:widowControl/>
              <w:numPr>
                <w:ilvl w:val="0"/>
                <w:numId w:val="22"/>
              </w:numPr>
              <w:spacing w:line="276" w:lineRule="auto"/>
              <w:ind w:left="0" w:firstLine="0"/>
              <w:rPr>
                <w:rFonts w:ascii="Times New Roman" w:hAnsi="Times New Roman" w:cs="Times New Roman"/>
                <w:sz w:val="28"/>
                <w:szCs w:val="28"/>
              </w:rPr>
            </w:pPr>
            <w:r w:rsidRPr="006E150C">
              <w:rPr>
                <w:rFonts w:ascii="Times New Roman" w:hAnsi="Times New Roman" w:cs="Times New Roman"/>
                <w:sz w:val="28"/>
                <w:szCs w:val="28"/>
              </w:rPr>
              <w:t>Расширение материальной базы и ресурсного обеспечения школы для организации обучения детей;</w:t>
            </w:r>
          </w:p>
          <w:p w:rsidR="00D62BC3" w:rsidRPr="006E150C" w:rsidRDefault="00D62BC3" w:rsidP="00887572">
            <w:pPr>
              <w:pStyle w:val="ac"/>
              <w:widowControl/>
              <w:numPr>
                <w:ilvl w:val="0"/>
                <w:numId w:val="22"/>
              </w:numPr>
              <w:spacing w:line="276" w:lineRule="auto"/>
              <w:ind w:left="0" w:firstLine="0"/>
              <w:rPr>
                <w:rFonts w:ascii="Times New Roman" w:hAnsi="Times New Roman" w:cs="Times New Roman"/>
                <w:sz w:val="28"/>
                <w:szCs w:val="28"/>
              </w:rPr>
            </w:pPr>
            <w:r w:rsidRPr="006E150C">
              <w:rPr>
                <w:rFonts w:ascii="Times New Roman" w:hAnsi="Times New Roman" w:cs="Times New Roman"/>
                <w:sz w:val="28"/>
                <w:szCs w:val="28"/>
              </w:rPr>
              <w:t>Совершенствование системы кадрового обеспечения.</w:t>
            </w:r>
          </w:p>
        </w:tc>
      </w:tr>
      <w:tr w:rsidR="00D62BC3" w:rsidRPr="006E150C" w:rsidTr="00F6312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6E150C" w:rsidRDefault="00D62BC3"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Сроки реализа</w:t>
            </w:r>
            <w:r w:rsidRPr="006E150C">
              <w:rPr>
                <w:rFonts w:ascii="Times New Roman" w:hAnsi="Times New Roman" w:cs="Times New Roman"/>
                <w:sz w:val="28"/>
                <w:szCs w:val="28"/>
              </w:rPr>
              <w:softHyphen/>
              <w:t>ции Программы</w:t>
            </w: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6E150C" w:rsidRDefault="005C08B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5 лет</w:t>
            </w:r>
          </w:p>
        </w:tc>
      </w:tr>
      <w:tr w:rsidR="00D62BC3" w:rsidRPr="006E150C" w:rsidTr="00F6312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6E150C" w:rsidRDefault="00D62BC3"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Источники    финанси</w:t>
            </w:r>
            <w:r w:rsidRPr="006E150C">
              <w:rPr>
                <w:rFonts w:ascii="Times New Roman" w:hAnsi="Times New Roman" w:cs="Times New Roman"/>
                <w:sz w:val="28"/>
                <w:szCs w:val="28"/>
              </w:rPr>
              <w:softHyphen/>
              <w:t>рования Программы</w:t>
            </w: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6E150C" w:rsidRDefault="00D62BC3"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Муниципальный бюджет, внебюджетные средства образовательного учреждения.</w:t>
            </w:r>
          </w:p>
        </w:tc>
      </w:tr>
      <w:tr w:rsidR="00D62BC3" w:rsidRPr="006E150C" w:rsidTr="00F6312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6E150C" w:rsidRDefault="00D62BC3"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lastRenderedPageBreak/>
              <w:t>Ожидаемые результаты реализации Программы и показатели социально-экономической эф</w:t>
            </w:r>
            <w:r w:rsidRPr="006E150C">
              <w:rPr>
                <w:rFonts w:ascii="Times New Roman" w:hAnsi="Times New Roman" w:cs="Times New Roman"/>
                <w:sz w:val="28"/>
                <w:szCs w:val="28"/>
              </w:rPr>
              <w:softHyphen/>
              <w:t>фективности</w:t>
            </w:r>
          </w:p>
          <w:p w:rsidR="00D62BC3" w:rsidRPr="006E150C" w:rsidRDefault="00D62BC3" w:rsidP="00887572">
            <w:pPr>
              <w:pStyle w:val="afffd"/>
              <w:spacing w:line="276" w:lineRule="auto"/>
              <w:rPr>
                <w:rFonts w:ascii="Times New Roman" w:hAnsi="Times New Roman" w:cs="Times New Roman"/>
                <w:sz w:val="28"/>
                <w:szCs w:val="28"/>
              </w:rPr>
            </w:pP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6E150C" w:rsidRDefault="00D62BC3"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Обеспечение повышения качества образования для обучающихся в ОВЗ.</w:t>
            </w:r>
          </w:p>
          <w:p w:rsidR="00D62BC3" w:rsidRPr="006E150C" w:rsidRDefault="00D62BC3"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Достижение высоких показателей коррекционной работы:</w:t>
            </w:r>
          </w:p>
          <w:p w:rsidR="00D62BC3" w:rsidRPr="006E150C" w:rsidRDefault="00D62BC3"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-уменьшение количества детей с диагнозом ЗПР на раннем уровне обучения;</w:t>
            </w:r>
          </w:p>
          <w:p w:rsidR="00D62BC3" w:rsidRPr="006E150C" w:rsidRDefault="00D62BC3"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 подготовка обучающихся к государственной (итоговой) аттестации;</w:t>
            </w:r>
          </w:p>
          <w:p w:rsidR="00D62BC3" w:rsidRPr="006E150C" w:rsidRDefault="00D62BC3"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Увеличение числа педагогических работников, задействованных в системе инклюзивного образования,  освоивших современные образовательные коррекционные техноло</w:t>
            </w:r>
            <w:r w:rsidRPr="006E150C">
              <w:rPr>
                <w:rFonts w:ascii="Times New Roman" w:hAnsi="Times New Roman" w:cs="Times New Roman"/>
                <w:sz w:val="28"/>
                <w:szCs w:val="28"/>
              </w:rPr>
              <w:softHyphen/>
              <w:t>гии  до 100%.</w:t>
            </w:r>
          </w:p>
          <w:p w:rsidR="00D62BC3" w:rsidRPr="006E150C" w:rsidRDefault="00D62BC3"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Обеспечение предметов адаптированной образовательной программы  электронными образовательными ресурсами  до 50% </w:t>
            </w:r>
          </w:p>
        </w:tc>
      </w:tr>
      <w:tr w:rsidR="00D62BC3" w:rsidRPr="006E150C" w:rsidTr="00F6312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6E150C" w:rsidRDefault="00D62BC3"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Система организации контроля исполнения Программы</w:t>
            </w:r>
          </w:p>
          <w:p w:rsidR="00D62BC3" w:rsidRPr="006E150C" w:rsidRDefault="00D62BC3" w:rsidP="00887572">
            <w:pPr>
              <w:pStyle w:val="afffd"/>
              <w:spacing w:line="276" w:lineRule="auto"/>
              <w:rPr>
                <w:rFonts w:ascii="Times New Roman" w:hAnsi="Times New Roman" w:cs="Times New Roman"/>
                <w:sz w:val="28"/>
                <w:szCs w:val="28"/>
              </w:rPr>
            </w:pP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6E150C" w:rsidRDefault="00D62BC3"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Управление реализацией адаптированной образовательной программы осуществляют администрация школы, Педагогический совет.</w:t>
            </w:r>
          </w:p>
          <w:p w:rsidR="00D62BC3" w:rsidRPr="006E150C" w:rsidRDefault="00D62BC3"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Контроль хода исполнения адаптированной образовательной программы осуществляет Управление образования </w:t>
            </w:r>
            <w:r w:rsidR="00796160" w:rsidRPr="006E150C">
              <w:rPr>
                <w:rFonts w:ascii="Times New Roman" w:hAnsi="Times New Roman" w:cs="Times New Roman"/>
                <w:sz w:val="28"/>
                <w:szCs w:val="28"/>
              </w:rPr>
              <w:t>администрации Канашского района</w:t>
            </w:r>
          </w:p>
        </w:tc>
      </w:tr>
    </w:tbl>
    <w:p w:rsidR="00880F5B" w:rsidRPr="006E150C" w:rsidRDefault="00880F5B" w:rsidP="00887572">
      <w:pPr>
        <w:shd w:val="clear" w:color="auto" w:fill="FFFFFF"/>
        <w:spacing w:line="276" w:lineRule="auto"/>
        <w:jc w:val="center"/>
        <w:outlineLvl w:val="0"/>
        <w:rPr>
          <w:rFonts w:ascii="Times New Roman" w:hAnsi="Times New Roman" w:cs="Times New Roman"/>
          <w:b/>
          <w:bCs/>
          <w:spacing w:val="5"/>
          <w:sz w:val="28"/>
          <w:szCs w:val="28"/>
        </w:rPr>
      </w:pPr>
    </w:p>
    <w:p w:rsidR="005F653C" w:rsidRPr="006E150C" w:rsidRDefault="00F63124" w:rsidP="00887572">
      <w:pPr>
        <w:pStyle w:val="24"/>
        <w:shd w:val="clear" w:color="auto" w:fill="auto"/>
        <w:tabs>
          <w:tab w:val="left" w:pos="3468"/>
        </w:tabs>
        <w:spacing w:after="0" w:line="276" w:lineRule="auto"/>
        <w:jc w:val="center"/>
      </w:pPr>
      <w:r w:rsidRPr="006E150C">
        <w:t>Общие положения</w:t>
      </w:r>
      <w:bookmarkEnd w:id="0"/>
    </w:p>
    <w:bookmarkEnd w:id="1"/>
    <w:p w:rsidR="005F653C" w:rsidRPr="006E150C" w:rsidRDefault="005F653C" w:rsidP="00887572">
      <w:pPr>
        <w:pStyle w:val="26"/>
        <w:numPr>
          <w:ilvl w:val="0"/>
          <w:numId w:val="4"/>
        </w:numPr>
        <w:shd w:val="clear" w:color="auto" w:fill="auto"/>
        <w:spacing w:line="276" w:lineRule="auto"/>
        <w:ind w:left="0" w:firstLine="0"/>
        <w:rPr>
          <w:rFonts w:eastAsiaTheme="minorEastAsia"/>
          <w:color w:val="auto"/>
          <w:lang w:bidi="ar-SA"/>
        </w:rPr>
      </w:pPr>
      <w:r w:rsidRPr="006E150C">
        <w:rPr>
          <w:rFonts w:eastAsiaTheme="minorEastAsia"/>
          <w:color w:val="auto"/>
          <w:lang w:bidi="ar-SA"/>
        </w:rPr>
        <w:t xml:space="preserve">Адаптированная основная общеобразовательная программа </w:t>
      </w:r>
      <w:r w:rsidR="005A21CC" w:rsidRPr="006E150C">
        <w:rPr>
          <w:rFonts w:eastAsiaTheme="minorEastAsia"/>
          <w:color w:val="auto"/>
          <w:lang w:bidi="ar-SA"/>
        </w:rPr>
        <w:t>основного</w:t>
      </w:r>
      <w:r w:rsidRPr="006E150C">
        <w:rPr>
          <w:rFonts w:eastAsiaTheme="minorEastAsia"/>
          <w:color w:val="auto"/>
          <w:lang w:bidi="ar-SA"/>
        </w:rPr>
        <w:t xml:space="preserve"> общего образования обучающихся с задержкой психического развития (далее - АООП </w:t>
      </w:r>
      <w:r w:rsidR="005A21CC" w:rsidRPr="006E150C">
        <w:rPr>
          <w:rFonts w:eastAsiaTheme="minorEastAsia"/>
          <w:color w:val="auto"/>
          <w:lang w:bidi="ar-SA"/>
        </w:rPr>
        <w:t>О</w:t>
      </w:r>
      <w:r w:rsidRPr="006E150C">
        <w:rPr>
          <w:rFonts w:eastAsiaTheme="minorEastAsia"/>
          <w:color w:val="auto"/>
          <w:lang w:bidi="ar-SA"/>
        </w:rPr>
        <w:t>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5F653C" w:rsidRPr="006E150C" w:rsidRDefault="005F653C" w:rsidP="00887572">
      <w:pPr>
        <w:pStyle w:val="26"/>
        <w:numPr>
          <w:ilvl w:val="0"/>
          <w:numId w:val="4"/>
        </w:numPr>
        <w:shd w:val="clear" w:color="auto" w:fill="auto"/>
        <w:spacing w:line="276" w:lineRule="auto"/>
        <w:ind w:left="0" w:firstLine="0"/>
        <w:rPr>
          <w:rFonts w:eastAsiaTheme="minorEastAsia"/>
          <w:color w:val="auto"/>
          <w:lang w:bidi="ar-SA"/>
        </w:rPr>
      </w:pPr>
      <w:r w:rsidRPr="006E150C">
        <w:rPr>
          <w:rFonts w:eastAsiaTheme="minorEastAsia"/>
          <w:color w:val="auto"/>
          <w:lang w:bidi="ar-SA"/>
        </w:rPr>
        <w:t>АООП разрабатывается организациями, осуществляющими образовательную деятельность, имеющими государственную аккредитацию, а также образовательных потребностей и запросов участников образовательного процесса.</w:t>
      </w:r>
    </w:p>
    <w:p w:rsidR="005F653C" w:rsidRPr="006E150C" w:rsidRDefault="005F653C" w:rsidP="00887572">
      <w:pPr>
        <w:spacing w:line="276" w:lineRule="auto"/>
        <w:rPr>
          <w:rFonts w:ascii="Times New Roman" w:eastAsiaTheme="minorEastAsia" w:hAnsi="Times New Roman" w:cs="Times New Roman"/>
          <w:color w:val="auto"/>
          <w:sz w:val="28"/>
          <w:szCs w:val="28"/>
          <w:lang w:bidi="ar-SA"/>
        </w:rPr>
      </w:pPr>
    </w:p>
    <w:p w:rsidR="006116A7" w:rsidRPr="006E150C" w:rsidRDefault="00253F8D" w:rsidP="00887572">
      <w:pPr>
        <w:pStyle w:val="a6"/>
        <w:framePr w:wrap="none" w:vAnchor="page" w:hAnchor="page" w:x="6445" w:y="15845"/>
        <w:shd w:val="clear" w:color="auto" w:fill="auto"/>
        <w:spacing w:line="276" w:lineRule="auto"/>
        <w:rPr>
          <w:b w:val="0"/>
          <w:sz w:val="28"/>
          <w:szCs w:val="28"/>
        </w:rPr>
      </w:pPr>
      <w:r w:rsidRPr="006E150C">
        <w:rPr>
          <w:b w:val="0"/>
          <w:sz w:val="28"/>
          <w:szCs w:val="28"/>
        </w:rPr>
        <w:t>5</w:t>
      </w:r>
    </w:p>
    <w:p w:rsidR="005F653C" w:rsidRPr="006E150C" w:rsidRDefault="005F653C" w:rsidP="00887572">
      <w:pPr>
        <w:pStyle w:val="32"/>
        <w:shd w:val="clear" w:color="auto" w:fill="auto"/>
        <w:spacing w:line="276" w:lineRule="auto"/>
      </w:pPr>
      <w:r w:rsidRPr="006E150C">
        <w:t xml:space="preserve">Структура адаптированной основной общеобразовательной программы </w:t>
      </w:r>
      <w:r w:rsidR="00A80B5B" w:rsidRPr="006E150C">
        <w:t>основного</w:t>
      </w:r>
      <w:r w:rsidRPr="006E150C">
        <w:t xml:space="preserve"> общего образования обучающихся с задержкой психического развития</w:t>
      </w:r>
    </w:p>
    <w:p w:rsidR="005F653C" w:rsidRPr="006E150C" w:rsidRDefault="005F653C" w:rsidP="00887572">
      <w:pPr>
        <w:pStyle w:val="26"/>
        <w:shd w:val="clear" w:color="auto" w:fill="auto"/>
        <w:spacing w:line="276" w:lineRule="auto"/>
      </w:pPr>
      <w:r w:rsidRPr="006E150C">
        <w:t xml:space="preserve">Структура АООП </w:t>
      </w:r>
      <w:r w:rsidR="00A80B5B" w:rsidRPr="006E150C">
        <w:t>О</w:t>
      </w:r>
      <w:r w:rsidRPr="006E150C">
        <w:t>ОО обучающихся с ЗПР включает целевой, содержательный и организационный разделы.</w:t>
      </w:r>
    </w:p>
    <w:p w:rsidR="005F653C" w:rsidRPr="006E150C" w:rsidRDefault="005F653C" w:rsidP="00887572">
      <w:pPr>
        <w:pStyle w:val="26"/>
        <w:shd w:val="clear" w:color="auto" w:fill="auto"/>
        <w:spacing w:line="276" w:lineRule="auto"/>
      </w:pPr>
      <w:r w:rsidRPr="006E150C">
        <w:lastRenderedPageBreak/>
        <w:t xml:space="preserve">Целевой раздел определяет общее назначение, цели, задачи и планируемые результаты реализации АООП </w:t>
      </w:r>
      <w:r w:rsidR="00A80B5B" w:rsidRPr="006E150C">
        <w:t>О</w:t>
      </w:r>
      <w:r w:rsidRPr="006E150C">
        <w:t>ОО обучающихся с ЗПР образовательной организацией, а также способы определения достижения этих целей и результатов.</w:t>
      </w:r>
    </w:p>
    <w:p w:rsidR="005F653C" w:rsidRPr="006E150C" w:rsidRDefault="005F653C" w:rsidP="00887572">
      <w:pPr>
        <w:pStyle w:val="26"/>
        <w:shd w:val="clear" w:color="auto" w:fill="auto"/>
        <w:spacing w:line="276" w:lineRule="auto"/>
        <w:rPr>
          <w:b/>
        </w:rPr>
      </w:pPr>
      <w:r w:rsidRPr="006E150C">
        <w:rPr>
          <w:b/>
        </w:rPr>
        <w:t>Целевой раздел включает:</w:t>
      </w:r>
    </w:p>
    <w:p w:rsidR="005F653C" w:rsidRPr="006E150C" w:rsidRDefault="005F653C" w:rsidP="00887572">
      <w:pPr>
        <w:pStyle w:val="26"/>
        <w:numPr>
          <w:ilvl w:val="0"/>
          <w:numId w:val="1"/>
        </w:numPr>
        <w:shd w:val="clear" w:color="auto" w:fill="auto"/>
        <w:tabs>
          <w:tab w:val="left" w:pos="1007"/>
        </w:tabs>
        <w:spacing w:line="276" w:lineRule="auto"/>
      </w:pPr>
      <w:r w:rsidRPr="006E150C">
        <w:t>пояснительную записку;</w:t>
      </w:r>
    </w:p>
    <w:p w:rsidR="005F653C" w:rsidRPr="006E150C" w:rsidRDefault="005F653C" w:rsidP="00887572">
      <w:pPr>
        <w:pStyle w:val="26"/>
        <w:numPr>
          <w:ilvl w:val="0"/>
          <w:numId w:val="1"/>
        </w:numPr>
        <w:shd w:val="clear" w:color="auto" w:fill="auto"/>
        <w:tabs>
          <w:tab w:val="left" w:pos="1007"/>
        </w:tabs>
        <w:spacing w:line="276" w:lineRule="auto"/>
      </w:pPr>
      <w:r w:rsidRPr="006E150C">
        <w:t xml:space="preserve">планируемые результаты освоения обучающимися с ЗПР АООП </w:t>
      </w:r>
      <w:r w:rsidR="00A80B5B" w:rsidRPr="006E150C">
        <w:t>О</w:t>
      </w:r>
      <w:r w:rsidRPr="006E150C">
        <w:t>ОО;</w:t>
      </w:r>
    </w:p>
    <w:p w:rsidR="005F653C" w:rsidRPr="006E150C" w:rsidRDefault="005F653C" w:rsidP="00887572">
      <w:pPr>
        <w:pStyle w:val="26"/>
        <w:numPr>
          <w:ilvl w:val="0"/>
          <w:numId w:val="1"/>
        </w:numPr>
        <w:shd w:val="clear" w:color="auto" w:fill="auto"/>
        <w:tabs>
          <w:tab w:val="left" w:pos="1007"/>
        </w:tabs>
        <w:spacing w:line="276" w:lineRule="auto"/>
        <w:jc w:val="left"/>
      </w:pPr>
      <w:r w:rsidRPr="006E150C">
        <w:t xml:space="preserve">систему оценки достижения планируемых результатов освоения АООП  </w:t>
      </w:r>
      <w:r w:rsidR="00A80B5B" w:rsidRPr="006E150C">
        <w:t>О</w:t>
      </w:r>
      <w:r w:rsidRPr="006E150C">
        <w:t>ОО.</w:t>
      </w:r>
    </w:p>
    <w:p w:rsidR="005F653C" w:rsidRPr="006E150C" w:rsidRDefault="005F653C" w:rsidP="00887572">
      <w:pPr>
        <w:pStyle w:val="26"/>
        <w:shd w:val="clear" w:color="auto" w:fill="auto"/>
        <w:spacing w:line="276" w:lineRule="auto"/>
      </w:pPr>
      <w:r w:rsidRPr="006E150C">
        <w:rPr>
          <w:b/>
        </w:rPr>
        <w:t>Содержательный раздел</w:t>
      </w:r>
      <w:r w:rsidRPr="006E150C">
        <w:t xml:space="preserve"> определяет общее содержание </w:t>
      </w:r>
      <w:r w:rsidR="00A80B5B" w:rsidRPr="006E150C">
        <w:t>основного</w:t>
      </w:r>
      <w:r w:rsidRPr="006E150C">
        <w:t xml:space="preserve"> общего образования и включает следующие программы, ориентированные на достижение личностных, метапредметных и предметных результатов:</w:t>
      </w:r>
    </w:p>
    <w:p w:rsidR="005F653C" w:rsidRPr="006E150C" w:rsidRDefault="005F653C" w:rsidP="00887572">
      <w:pPr>
        <w:pStyle w:val="26"/>
        <w:numPr>
          <w:ilvl w:val="0"/>
          <w:numId w:val="1"/>
        </w:numPr>
        <w:shd w:val="clear" w:color="auto" w:fill="auto"/>
        <w:tabs>
          <w:tab w:val="left" w:pos="284"/>
        </w:tabs>
        <w:spacing w:line="276" w:lineRule="auto"/>
      </w:pPr>
      <w:r w:rsidRPr="006E150C">
        <w:t xml:space="preserve"> программу формирования универсальных учебных действий у обучающихся с ЗПР;</w:t>
      </w:r>
    </w:p>
    <w:p w:rsidR="005F653C" w:rsidRPr="006E150C" w:rsidRDefault="005F653C" w:rsidP="00887572">
      <w:pPr>
        <w:pStyle w:val="26"/>
        <w:numPr>
          <w:ilvl w:val="0"/>
          <w:numId w:val="1"/>
        </w:numPr>
        <w:shd w:val="clear" w:color="auto" w:fill="auto"/>
        <w:tabs>
          <w:tab w:val="left" w:pos="284"/>
          <w:tab w:val="left" w:pos="987"/>
        </w:tabs>
        <w:spacing w:line="276" w:lineRule="auto"/>
      </w:pPr>
      <w:r w:rsidRPr="006E150C">
        <w:t>программы отдельных учебных предметов, курсов;</w:t>
      </w:r>
    </w:p>
    <w:p w:rsidR="005F653C" w:rsidRPr="006E150C" w:rsidRDefault="005F653C" w:rsidP="00887572">
      <w:pPr>
        <w:pStyle w:val="26"/>
        <w:numPr>
          <w:ilvl w:val="0"/>
          <w:numId w:val="1"/>
        </w:numPr>
        <w:shd w:val="clear" w:color="auto" w:fill="auto"/>
        <w:tabs>
          <w:tab w:val="left" w:pos="284"/>
        </w:tabs>
        <w:spacing w:line="276" w:lineRule="auto"/>
      </w:pPr>
      <w:r w:rsidRPr="006E150C">
        <w:t xml:space="preserve">программу духовно-нравственного развития, воспитания обучающихся с ЗПР; </w:t>
      </w:r>
    </w:p>
    <w:p w:rsidR="005F653C" w:rsidRPr="006E150C" w:rsidRDefault="005F653C" w:rsidP="00887572">
      <w:pPr>
        <w:pStyle w:val="26"/>
        <w:numPr>
          <w:ilvl w:val="0"/>
          <w:numId w:val="1"/>
        </w:numPr>
        <w:shd w:val="clear" w:color="auto" w:fill="auto"/>
        <w:tabs>
          <w:tab w:val="left" w:pos="284"/>
        </w:tabs>
        <w:spacing w:line="276" w:lineRule="auto"/>
      </w:pPr>
      <w:r w:rsidRPr="006E150C">
        <w:t>программу формирования экологической культуры здорового и безопасного образа жизни;</w:t>
      </w:r>
    </w:p>
    <w:p w:rsidR="005F653C" w:rsidRPr="006E150C" w:rsidRDefault="005F653C" w:rsidP="00887572">
      <w:pPr>
        <w:pStyle w:val="26"/>
        <w:numPr>
          <w:ilvl w:val="0"/>
          <w:numId w:val="1"/>
        </w:numPr>
        <w:shd w:val="clear" w:color="auto" w:fill="auto"/>
        <w:tabs>
          <w:tab w:val="left" w:pos="284"/>
          <w:tab w:val="left" w:pos="1007"/>
        </w:tabs>
        <w:spacing w:line="276" w:lineRule="auto"/>
      </w:pPr>
      <w:r w:rsidRPr="006E150C">
        <w:t>программу коррекционной работы;</w:t>
      </w:r>
    </w:p>
    <w:p w:rsidR="005F653C" w:rsidRPr="006E150C" w:rsidRDefault="005F653C" w:rsidP="00887572">
      <w:pPr>
        <w:pStyle w:val="26"/>
        <w:numPr>
          <w:ilvl w:val="0"/>
          <w:numId w:val="1"/>
        </w:numPr>
        <w:shd w:val="clear" w:color="auto" w:fill="auto"/>
        <w:tabs>
          <w:tab w:val="left" w:pos="284"/>
          <w:tab w:val="left" w:pos="1007"/>
        </w:tabs>
        <w:spacing w:line="276" w:lineRule="auto"/>
      </w:pPr>
      <w:r w:rsidRPr="006E150C">
        <w:t>программу внеурочной деятельности</w:t>
      </w:r>
    </w:p>
    <w:p w:rsidR="005F653C" w:rsidRPr="006E150C" w:rsidRDefault="005F653C" w:rsidP="00887572">
      <w:pPr>
        <w:pStyle w:val="26"/>
        <w:shd w:val="clear" w:color="auto" w:fill="auto"/>
        <w:spacing w:line="276" w:lineRule="auto"/>
        <w:rPr>
          <w:b/>
        </w:rPr>
      </w:pPr>
      <w:r w:rsidRPr="006E150C">
        <w:rPr>
          <w:b/>
        </w:rPr>
        <w:t>Организационный раздел включает:</w:t>
      </w:r>
    </w:p>
    <w:p w:rsidR="005F653C" w:rsidRPr="006E150C" w:rsidRDefault="005F653C" w:rsidP="00887572">
      <w:pPr>
        <w:pStyle w:val="26"/>
        <w:numPr>
          <w:ilvl w:val="0"/>
          <w:numId w:val="1"/>
        </w:numPr>
        <w:shd w:val="clear" w:color="auto" w:fill="auto"/>
        <w:tabs>
          <w:tab w:val="left" w:pos="284"/>
        </w:tabs>
        <w:spacing w:line="276" w:lineRule="auto"/>
      </w:pPr>
      <w:r w:rsidRPr="006E150C">
        <w:t xml:space="preserve">учебный план </w:t>
      </w:r>
      <w:r w:rsidR="00904725" w:rsidRPr="006E150C">
        <w:t>основного</w:t>
      </w:r>
      <w:r w:rsidRPr="006E150C">
        <w:t xml:space="preserve"> общего образования;</w:t>
      </w:r>
    </w:p>
    <w:p w:rsidR="00711108" w:rsidRPr="006E150C" w:rsidRDefault="005F653C" w:rsidP="00887572">
      <w:pPr>
        <w:pStyle w:val="26"/>
        <w:numPr>
          <w:ilvl w:val="0"/>
          <w:numId w:val="1"/>
        </w:numPr>
        <w:shd w:val="clear" w:color="auto" w:fill="auto"/>
        <w:tabs>
          <w:tab w:val="left" w:pos="284"/>
        </w:tabs>
        <w:spacing w:line="276" w:lineRule="auto"/>
      </w:pPr>
      <w:r w:rsidRPr="006E150C">
        <w:t xml:space="preserve">систему специальных условий реализации АООП </w:t>
      </w:r>
      <w:r w:rsidR="00904725" w:rsidRPr="006E150C">
        <w:t>О</w:t>
      </w:r>
      <w:r w:rsidRPr="006E150C">
        <w:t>ОО в соответствии с требованиями Стандарта.</w:t>
      </w:r>
      <w:r w:rsidR="00711108" w:rsidRPr="006E150C">
        <w:t xml:space="preserve">  АООП </w:t>
      </w:r>
      <w:r w:rsidR="00904725" w:rsidRPr="006E150C">
        <w:t>О</w:t>
      </w:r>
      <w:r w:rsidR="00711108" w:rsidRPr="006E150C">
        <w:t>ОО для обучающихся с ЗПР, имею</w:t>
      </w:r>
      <w:r w:rsidR="00711108" w:rsidRPr="006E150C">
        <w:rPr>
          <w:rStyle w:val="27"/>
          <w:rFonts w:eastAsia="Arial Unicode MS"/>
        </w:rPr>
        <w:t>щ</w:t>
      </w:r>
      <w:r w:rsidR="00711108" w:rsidRPr="006E150C">
        <w:t>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r w:rsidR="00711108" w:rsidRPr="006E150C">
        <w:rPr>
          <w:color w:val="FF0000"/>
        </w:rPr>
        <w:t xml:space="preserve"> </w:t>
      </w:r>
    </w:p>
    <w:p w:rsidR="00E91581" w:rsidRPr="006E150C" w:rsidRDefault="00E91581" w:rsidP="00887572">
      <w:pPr>
        <w:spacing w:line="276" w:lineRule="auto"/>
        <w:ind w:firstLine="567"/>
        <w:jc w:val="both"/>
        <w:rPr>
          <w:rFonts w:ascii="Times New Roman" w:eastAsia="Times New Roman" w:hAnsi="Times New Roman" w:cs="Times New Roman"/>
          <w:color w:val="auto"/>
          <w:sz w:val="28"/>
          <w:szCs w:val="28"/>
        </w:rPr>
      </w:pPr>
      <w:r w:rsidRPr="006E150C">
        <w:rPr>
          <w:rFonts w:ascii="Times New Roman" w:eastAsia="Times New Roman" w:hAnsi="Times New Roman" w:cs="Times New Roman"/>
          <w:sz w:val="28"/>
          <w:szCs w:val="28"/>
        </w:rPr>
        <w:t xml:space="preserve">В основу Стандарта для обучающихся с ОВЗ положены деятельностный и </w:t>
      </w:r>
      <w:r w:rsidRPr="006E150C">
        <w:rPr>
          <w:rFonts w:ascii="Times New Roman" w:eastAsia="Times New Roman" w:hAnsi="Times New Roman" w:cs="Times New Roman"/>
          <w:color w:val="auto"/>
          <w:sz w:val="28"/>
          <w:szCs w:val="28"/>
        </w:rPr>
        <w:t>дифференцированный подходы, осуществление которых предполагает:</w:t>
      </w:r>
    </w:p>
    <w:p w:rsidR="00E91581" w:rsidRPr="006E150C" w:rsidRDefault="00E91581" w:rsidP="00887572">
      <w:pPr>
        <w:pStyle w:val="ac"/>
        <w:numPr>
          <w:ilvl w:val="0"/>
          <w:numId w:val="23"/>
        </w:numPr>
        <w:tabs>
          <w:tab w:val="left" w:pos="284"/>
        </w:tabs>
        <w:spacing w:line="276" w:lineRule="auto"/>
        <w:ind w:left="0" w:firstLine="0"/>
        <w:jc w:val="both"/>
        <w:rPr>
          <w:rFonts w:ascii="Times New Roman" w:eastAsia="Times New Roman" w:hAnsi="Times New Roman" w:cs="Times New Roman"/>
          <w:color w:val="auto"/>
          <w:sz w:val="28"/>
          <w:szCs w:val="28"/>
        </w:rPr>
      </w:pPr>
      <w:r w:rsidRPr="006E150C">
        <w:rPr>
          <w:rFonts w:ascii="Times New Roman" w:eastAsia="Times New Roman" w:hAnsi="Times New Roman" w:cs="Times New Roman"/>
          <w:color w:val="auto"/>
          <w:sz w:val="28"/>
          <w:szCs w:val="28"/>
        </w:rP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E91581" w:rsidRPr="006E150C" w:rsidRDefault="00E91581" w:rsidP="00887572">
      <w:pPr>
        <w:pStyle w:val="ac"/>
        <w:numPr>
          <w:ilvl w:val="0"/>
          <w:numId w:val="23"/>
        </w:numPr>
        <w:tabs>
          <w:tab w:val="left" w:pos="284"/>
        </w:tabs>
        <w:spacing w:line="276" w:lineRule="auto"/>
        <w:ind w:left="0" w:firstLine="0"/>
        <w:jc w:val="both"/>
        <w:rPr>
          <w:rFonts w:ascii="Times New Roman" w:eastAsia="Times New Roman" w:hAnsi="Times New Roman" w:cs="Times New Roman"/>
          <w:color w:val="auto"/>
          <w:sz w:val="28"/>
          <w:szCs w:val="28"/>
        </w:rPr>
      </w:pPr>
      <w:r w:rsidRPr="006E150C">
        <w:rPr>
          <w:rFonts w:ascii="Times New Roman" w:eastAsia="Times New Roman" w:hAnsi="Times New Roman" w:cs="Times New Roman"/>
          <w:color w:val="auto"/>
          <w:sz w:val="28"/>
          <w:szCs w:val="28"/>
        </w:rPr>
        <w:t>признание того, что развитие личности обучающихся с ОВЗ зависит от характера организации доступной им учебной деятельности;</w:t>
      </w:r>
    </w:p>
    <w:p w:rsidR="00E91581" w:rsidRPr="006E150C" w:rsidRDefault="00E91581" w:rsidP="00887572">
      <w:pPr>
        <w:pStyle w:val="ac"/>
        <w:numPr>
          <w:ilvl w:val="0"/>
          <w:numId w:val="23"/>
        </w:numPr>
        <w:tabs>
          <w:tab w:val="left" w:pos="284"/>
        </w:tabs>
        <w:spacing w:line="276" w:lineRule="auto"/>
        <w:ind w:left="0" w:firstLine="0"/>
        <w:jc w:val="both"/>
        <w:rPr>
          <w:rFonts w:ascii="Times New Roman" w:eastAsia="Times New Roman" w:hAnsi="Times New Roman" w:cs="Times New Roman"/>
          <w:color w:val="auto"/>
          <w:sz w:val="28"/>
          <w:szCs w:val="28"/>
        </w:rPr>
      </w:pPr>
      <w:r w:rsidRPr="006E150C">
        <w:rPr>
          <w:rFonts w:ascii="Times New Roman" w:eastAsia="Times New Roman" w:hAnsi="Times New Roman" w:cs="Times New Roman"/>
          <w:color w:val="auto"/>
          <w:sz w:val="28"/>
          <w:szCs w:val="28"/>
        </w:rPr>
        <w:lastRenderedPageBreak/>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E91581" w:rsidRPr="006E150C" w:rsidRDefault="00E91581" w:rsidP="00887572">
      <w:pPr>
        <w:pStyle w:val="ac"/>
        <w:numPr>
          <w:ilvl w:val="0"/>
          <w:numId w:val="23"/>
        </w:numPr>
        <w:tabs>
          <w:tab w:val="left" w:pos="284"/>
        </w:tabs>
        <w:spacing w:line="276" w:lineRule="auto"/>
        <w:ind w:left="0" w:firstLine="0"/>
        <w:jc w:val="both"/>
        <w:rPr>
          <w:rFonts w:ascii="Times New Roman" w:eastAsia="Times New Roman" w:hAnsi="Times New Roman" w:cs="Times New Roman"/>
          <w:color w:val="auto"/>
          <w:sz w:val="28"/>
          <w:szCs w:val="28"/>
        </w:rPr>
      </w:pPr>
      <w:r w:rsidRPr="006E150C">
        <w:rPr>
          <w:rFonts w:ascii="Times New Roman" w:eastAsia="Times New Roman" w:hAnsi="Times New Roman" w:cs="Times New Roman"/>
          <w:color w:val="auto"/>
          <w:sz w:val="28"/>
          <w:szCs w:val="28"/>
        </w:rPr>
        <w:t xml:space="preserve">разработку содержания и технологий </w:t>
      </w:r>
      <w:r w:rsidR="0058624F" w:rsidRPr="006E150C">
        <w:rPr>
          <w:rFonts w:ascii="Times New Roman" w:eastAsia="Times New Roman" w:hAnsi="Times New Roman" w:cs="Times New Roman"/>
          <w:color w:val="auto"/>
          <w:sz w:val="28"/>
          <w:szCs w:val="28"/>
        </w:rPr>
        <w:t>О</w:t>
      </w:r>
      <w:r w:rsidRPr="006E150C">
        <w:rPr>
          <w:rFonts w:ascii="Times New Roman" w:eastAsia="Times New Roman" w:hAnsi="Times New Roman" w:cs="Times New Roman"/>
          <w:color w:val="auto"/>
          <w:sz w:val="28"/>
          <w:szCs w:val="28"/>
        </w:rPr>
        <w:t>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E91581" w:rsidRPr="006E150C" w:rsidRDefault="00E91581" w:rsidP="00887572">
      <w:pPr>
        <w:pStyle w:val="ac"/>
        <w:numPr>
          <w:ilvl w:val="0"/>
          <w:numId w:val="23"/>
        </w:numPr>
        <w:tabs>
          <w:tab w:val="left" w:pos="284"/>
        </w:tabs>
        <w:spacing w:line="276" w:lineRule="auto"/>
        <w:ind w:left="0" w:firstLine="0"/>
        <w:jc w:val="both"/>
        <w:rPr>
          <w:rFonts w:ascii="Times New Roman" w:eastAsia="Times New Roman" w:hAnsi="Times New Roman" w:cs="Times New Roman"/>
          <w:color w:val="auto"/>
          <w:sz w:val="28"/>
          <w:szCs w:val="28"/>
        </w:rPr>
      </w:pPr>
      <w:r w:rsidRPr="006E150C">
        <w:rPr>
          <w:rFonts w:ascii="Times New Roman" w:eastAsia="Times New Roman" w:hAnsi="Times New Roman" w:cs="Times New Roman"/>
          <w:color w:val="auto"/>
          <w:sz w:val="28"/>
          <w:szCs w:val="28"/>
        </w:rPr>
        <w:t xml:space="preserve">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w:t>
      </w:r>
      <w:r w:rsidR="0058624F" w:rsidRPr="006E150C">
        <w:rPr>
          <w:rFonts w:ascii="Times New Roman" w:eastAsia="Times New Roman" w:hAnsi="Times New Roman" w:cs="Times New Roman"/>
          <w:color w:val="auto"/>
          <w:sz w:val="28"/>
          <w:szCs w:val="28"/>
        </w:rPr>
        <w:t>О</w:t>
      </w:r>
      <w:r w:rsidRPr="006E150C">
        <w:rPr>
          <w:rFonts w:ascii="Times New Roman" w:eastAsia="Times New Roman" w:hAnsi="Times New Roman" w:cs="Times New Roman"/>
          <w:color w:val="auto"/>
          <w:sz w:val="28"/>
          <w:szCs w:val="28"/>
        </w:rPr>
        <w:t>ОО;</w:t>
      </w:r>
    </w:p>
    <w:p w:rsidR="00E91581" w:rsidRPr="006E150C" w:rsidRDefault="00E91581" w:rsidP="00887572">
      <w:pPr>
        <w:pStyle w:val="ac"/>
        <w:numPr>
          <w:ilvl w:val="0"/>
          <w:numId w:val="23"/>
        </w:numPr>
        <w:tabs>
          <w:tab w:val="left" w:pos="284"/>
        </w:tabs>
        <w:spacing w:line="276" w:lineRule="auto"/>
        <w:ind w:left="0" w:firstLine="0"/>
        <w:jc w:val="both"/>
        <w:rPr>
          <w:rFonts w:ascii="Times New Roman" w:eastAsia="Times New Roman" w:hAnsi="Times New Roman" w:cs="Times New Roman"/>
          <w:color w:val="auto"/>
          <w:sz w:val="28"/>
          <w:szCs w:val="28"/>
        </w:rPr>
      </w:pPr>
      <w:r w:rsidRPr="006E150C">
        <w:rPr>
          <w:rFonts w:ascii="Times New Roman" w:eastAsia="Times New Roman" w:hAnsi="Times New Roman" w:cs="Times New Roman"/>
          <w:color w:val="auto"/>
          <w:sz w:val="28"/>
          <w:szCs w:val="28"/>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E91581" w:rsidRPr="006E150C" w:rsidRDefault="00E91581" w:rsidP="00887572">
      <w:pPr>
        <w:pStyle w:val="ac"/>
        <w:numPr>
          <w:ilvl w:val="0"/>
          <w:numId w:val="23"/>
        </w:numPr>
        <w:tabs>
          <w:tab w:val="left" w:pos="284"/>
        </w:tabs>
        <w:spacing w:line="276" w:lineRule="auto"/>
        <w:ind w:left="0" w:firstLine="0"/>
        <w:jc w:val="both"/>
        <w:rPr>
          <w:rFonts w:ascii="Times New Roman" w:eastAsia="Times New Roman" w:hAnsi="Times New Roman" w:cs="Times New Roman"/>
          <w:color w:val="auto"/>
          <w:sz w:val="28"/>
          <w:szCs w:val="28"/>
        </w:rPr>
      </w:pPr>
      <w:r w:rsidRPr="006E150C">
        <w:rPr>
          <w:rFonts w:ascii="Times New Roman" w:eastAsia="Times New Roman" w:hAnsi="Times New Roman" w:cs="Times New Roman"/>
          <w:color w:val="auto"/>
          <w:sz w:val="28"/>
          <w:szCs w:val="28"/>
        </w:rP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711108" w:rsidRPr="006E150C" w:rsidRDefault="00711108" w:rsidP="00887572">
      <w:pPr>
        <w:spacing w:line="276" w:lineRule="auto"/>
        <w:ind w:firstLine="567"/>
        <w:jc w:val="both"/>
        <w:rPr>
          <w:rFonts w:ascii="Times New Roman" w:eastAsia="Times New Roman" w:hAnsi="Times New Roman" w:cs="Times New Roman"/>
          <w:color w:val="auto"/>
          <w:sz w:val="28"/>
          <w:szCs w:val="28"/>
        </w:rPr>
      </w:pPr>
      <w:r w:rsidRPr="006E150C">
        <w:rPr>
          <w:rFonts w:ascii="Times New Roman" w:eastAsia="Times New Roman" w:hAnsi="Times New Roman" w:cs="Times New Roman"/>
          <w:i/>
          <w:iCs/>
          <w:color w:val="auto"/>
          <w:sz w:val="28"/>
          <w:szCs w:val="28"/>
        </w:rPr>
        <w:t>Дифференцированный подход</w:t>
      </w:r>
      <w:r w:rsidRPr="006E150C">
        <w:rPr>
          <w:rFonts w:ascii="Times New Roman" w:eastAsia="Times New Roman" w:hAnsi="Times New Roman" w:cs="Times New Roman"/>
          <w:color w:val="auto"/>
          <w:sz w:val="28"/>
          <w:szCs w:val="28"/>
        </w:rPr>
        <w:t xml:space="preserve"> к разработке и реализации АООП </w:t>
      </w:r>
      <w:r w:rsidR="0058624F" w:rsidRPr="006E150C">
        <w:rPr>
          <w:rFonts w:ascii="Times New Roman" w:eastAsia="Times New Roman" w:hAnsi="Times New Roman" w:cs="Times New Roman"/>
          <w:color w:val="auto"/>
          <w:sz w:val="28"/>
          <w:szCs w:val="28"/>
        </w:rPr>
        <w:t>О</w:t>
      </w:r>
      <w:r w:rsidRPr="006E150C">
        <w:rPr>
          <w:rFonts w:ascii="Times New Roman" w:eastAsia="Times New Roman" w:hAnsi="Times New Roman" w:cs="Times New Roman"/>
          <w:color w:val="auto"/>
          <w:sz w:val="28"/>
          <w:szCs w:val="28"/>
        </w:rPr>
        <w:t xml:space="preserve">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w:t>
      </w:r>
      <w:r w:rsidR="0058624F" w:rsidRPr="006E150C">
        <w:rPr>
          <w:rFonts w:ascii="Times New Roman" w:eastAsia="Times New Roman" w:hAnsi="Times New Roman" w:cs="Times New Roman"/>
          <w:color w:val="auto"/>
          <w:sz w:val="28"/>
          <w:szCs w:val="28"/>
        </w:rPr>
        <w:t>О</w:t>
      </w:r>
      <w:r w:rsidRPr="006E150C">
        <w:rPr>
          <w:rFonts w:ascii="Times New Roman" w:eastAsia="Times New Roman" w:hAnsi="Times New Roman" w:cs="Times New Roman"/>
          <w:color w:val="auto"/>
          <w:sz w:val="28"/>
          <w:szCs w:val="28"/>
        </w:rPr>
        <w:t xml:space="preserve">ОО обучающихся с ЗПР, в том числе и на основе индивидуального учебного плана. </w:t>
      </w:r>
      <w:r w:rsidR="004E4A2F" w:rsidRPr="006E150C">
        <w:rPr>
          <w:rFonts w:ascii="Times New Roman" w:eastAsia="Times New Roman" w:hAnsi="Times New Roman" w:cs="Times New Roman"/>
          <w:color w:val="auto"/>
          <w:sz w:val="28"/>
          <w:szCs w:val="28"/>
        </w:rPr>
        <w:t xml:space="preserve"> </w:t>
      </w:r>
    </w:p>
    <w:p w:rsidR="00711108" w:rsidRPr="006E150C" w:rsidRDefault="00711108" w:rsidP="00887572">
      <w:pPr>
        <w:spacing w:line="276" w:lineRule="auto"/>
        <w:ind w:firstLine="567"/>
        <w:jc w:val="both"/>
        <w:rPr>
          <w:rFonts w:ascii="Times New Roman" w:eastAsia="Times New Roman" w:hAnsi="Times New Roman" w:cs="Times New Roman"/>
          <w:color w:val="auto"/>
          <w:sz w:val="28"/>
          <w:szCs w:val="28"/>
        </w:rPr>
      </w:pPr>
      <w:r w:rsidRPr="006E150C">
        <w:rPr>
          <w:rFonts w:ascii="Times New Roman" w:eastAsia="Times New Roman" w:hAnsi="Times New Roman" w:cs="Times New Roman"/>
          <w:i/>
          <w:iCs/>
          <w:color w:val="auto"/>
          <w:sz w:val="28"/>
          <w:szCs w:val="28"/>
        </w:rPr>
        <w:t>Деятельностный подход</w:t>
      </w:r>
      <w:r w:rsidRPr="006E150C">
        <w:rPr>
          <w:rFonts w:ascii="Times New Roman" w:eastAsia="Times New Roman" w:hAnsi="Times New Roman" w:cs="Times New Roman"/>
          <w:color w:val="auto"/>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711108" w:rsidRPr="006E150C" w:rsidRDefault="00711108" w:rsidP="00887572">
      <w:pPr>
        <w:spacing w:line="276" w:lineRule="auto"/>
        <w:jc w:val="both"/>
        <w:rPr>
          <w:rFonts w:ascii="Times New Roman" w:eastAsia="Times New Roman" w:hAnsi="Times New Roman" w:cs="Times New Roman"/>
          <w:color w:val="auto"/>
          <w:sz w:val="28"/>
          <w:szCs w:val="28"/>
        </w:rPr>
      </w:pPr>
      <w:r w:rsidRPr="006E150C">
        <w:rPr>
          <w:rFonts w:ascii="Times New Roman" w:eastAsia="Times New Roman" w:hAnsi="Times New Roman" w:cs="Times New Roman"/>
          <w:color w:val="auto"/>
          <w:sz w:val="28"/>
          <w:szCs w:val="28"/>
        </w:rPr>
        <w:t>Деятельностный подход в образовании строится на признании того, что развитие личности обучающихся с ЗПР определяется характером организации доступной им деятельности (предметно</w:t>
      </w:r>
      <w:r w:rsidRPr="006E150C">
        <w:rPr>
          <w:rFonts w:ascii="Times New Roman" w:eastAsia="Times New Roman" w:hAnsi="Times New Roman" w:cs="Times New Roman"/>
          <w:color w:val="auto"/>
          <w:sz w:val="28"/>
          <w:szCs w:val="28"/>
        </w:rPr>
        <w:softHyphen/>
        <w:t>практической и учебной).</w:t>
      </w:r>
    </w:p>
    <w:p w:rsidR="00711108" w:rsidRPr="006E150C" w:rsidRDefault="00711108" w:rsidP="00887572">
      <w:pPr>
        <w:spacing w:line="276" w:lineRule="auto"/>
        <w:jc w:val="both"/>
        <w:rPr>
          <w:rFonts w:ascii="Times New Roman" w:eastAsia="Times New Roman" w:hAnsi="Times New Roman" w:cs="Times New Roman"/>
          <w:color w:val="auto"/>
          <w:sz w:val="28"/>
          <w:szCs w:val="28"/>
        </w:rPr>
      </w:pPr>
      <w:r w:rsidRPr="006E150C">
        <w:rPr>
          <w:rFonts w:ascii="Times New Roman" w:eastAsia="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6E150C">
        <w:rPr>
          <w:rFonts w:ascii="Times New Roman" w:eastAsia="Times New Roman" w:hAnsi="Times New Roman" w:cs="Times New Roman"/>
          <w:color w:val="auto"/>
          <w:sz w:val="28"/>
          <w:szCs w:val="28"/>
        </w:rPr>
        <w:softHyphen/>
        <w:t xml:space="preserve"> практической деятельности обучающихся, обеспечивающий овладение ими содержанием образования.</w:t>
      </w:r>
    </w:p>
    <w:p w:rsidR="00711108" w:rsidRPr="006E150C" w:rsidRDefault="00711108" w:rsidP="00887572">
      <w:pPr>
        <w:spacing w:line="276" w:lineRule="auto"/>
        <w:ind w:firstLine="567"/>
        <w:jc w:val="both"/>
        <w:rPr>
          <w:rFonts w:ascii="Times New Roman" w:eastAsia="Times New Roman" w:hAnsi="Times New Roman" w:cs="Times New Roman"/>
          <w:color w:val="auto"/>
          <w:sz w:val="28"/>
          <w:szCs w:val="28"/>
        </w:rPr>
      </w:pPr>
      <w:r w:rsidRPr="006E150C">
        <w:rPr>
          <w:rFonts w:ascii="Times New Roman" w:eastAsia="Times New Roman" w:hAnsi="Times New Roman" w:cs="Times New Roman"/>
          <w:color w:val="auto"/>
          <w:sz w:val="28"/>
          <w:szCs w:val="28"/>
        </w:rPr>
        <w:t xml:space="preserve">В контексте разработки АООП </w:t>
      </w:r>
      <w:r w:rsidR="0058624F" w:rsidRPr="006E150C">
        <w:rPr>
          <w:rFonts w:ascii="Times New Roman" w:eastAsia="Times New Roman" w:hAnsi="Times New Roman" w:cs="Times New Roman"/>
          <w:color w:val="auto"/>
          <w:sz w:val="28"/>
          <w:szCs w:val="28"/>
        </w:rPr>
        <w:t>О</w:t>
      </w:r>
      <w:r w:rsidRPr="006E150C">
        <w:rPr>
          <w:rFonts w:ascii="Times New Roman" w:eastAsia="Times New Roman" w:hAnsi="Times New Roman" w:cs="Times New Roman"/>
          <w:color w:val="auto"/>
          <w:sz w:val="28"/>
          <w:szCs w:val="28"/>
        </w:rPr>
        <w:t>ОО обучающихся с ЗПР реализация деятельностного подхода обеспечивает:</w:t>
      </w:r>
    </w:p>
    <w:p w:rsidR="00711108" w:rsidRPr="006E150C" w:rsidRDefault="00711108" w:rsidP="00887572">
      <w:pPr>
        <w:pStyle w:val="ac"/>
        <w:numPr>
          <w:ilvl w:val="0"/>
          <w:numId w:val="24"/>
        </w:numPr>
        <w:tabs>
          <w:tab w:val="left" w:pos="284"/>
        </w:tabs>
        <w:spacing w:line="276" w:lineRule="auto"/>
        <w:ind w:left="0" w:firstLine="0"/>
        <w:jc w:val="both"/>
        <w:rPr>
          <w:rFonts w:ascii="Times New Roman" w:eastAsia="Times New Roman" w:hAnsi="Times New Roman" w:cs="Times New Roman"/>
          <w:color w:val="auto"/>
          <w:sz w:val="28"/>
          <w:szCs w:val="28"/>
        </w:rPr>
      </w:pPr>
      <w:r w:rsidRPr="006E150C">
        <w:rPr>
          <w:rFonts w:ascii="Times New Roman" w:eastAsia="Times New Roman" w:hAnsi="Times New Roman" w:cs="Times New Roman"/>
          <w:color w:val="auto"/>
          <w:sz w:val="28"/>
          <w:szCs w:val="28"/>
        </w:rPr>
        <w:t>придание результатам образования социально и личностно значимого характера;</w:t>
      </w:r>
    </w:p>
    <w:p w:rsidR="00711108" w:rsidRPr="006E150C" w:rsidRDefault="00711108" w:rsidP="00887572">
      <w:pPr>
        <w:pStyle w:val="ac"/>
        <w:numPr>
          <w:ilvl w:val="0"/>
          <w:numId w:val="24"/>
        </w:numPr>
        <w:tabs>
          <w:tab w:val="left" w:pos="284"/>
        </w:tabs>
        <w:spacing w:line="276" w:lineRule="auto"/>
        <w:ind w:left="0" w:firstLine="0"/>
        <w:jc w:val="both"/>
        <w:rPr>
          <w:rFonts w:ascii="Times New Roman" w:eastAsia="Times New Roman" w:hAnsi="Times New Roman" w:cs="Times New Roman"/>
          <w:color w:val="auto"/>
          <w:sz w:val="28"/>
          <w:szCs w:val="28"/>
        </w:rPr>
      </w:pPr>
      <w:r w:rsidRPr="006E150C">
        <w:rPr>
          <w:rFonts w:ascii="Times New Roman" w:eastAsia="Times New Roman" w:hAnsi="Times New Roman" w:cs="Times New Roman"/>
          <w:color w:val="auto"/>
          <w:sz w:val="28"/>
          <w:szCs w:val="28"/>
        </w:rPr>
        <w:lastRenderedPageBreak/>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711108" w:rsidRPr="006E150C" w:rsidRDefault="00711108" w:rsidP="00887572">
      <w:pPr>
        <w:pStyle w:val="ac"/>
        <w:numPr>
          <w:ilvl w:val="0"/>
          <w:numId w:val="24"/>
        </w:numPr>
        <w:tabs>
          <w:tab w:val="left" w:pos="284"/>
        </w:tabs>
        <w:spacing w:line="276" w:lineRule="auto"/>
        <w:ind w:left="0" w:firstLine="0"/>
        <w:jc w:val="both"/>
        <w:rPr>
          <w:rFonts w:ascii="Times New Roman" w:eastAsia="Times New Roman" w:hAnsi="Times New Roman" w:cs="Times New Roman"/>
          <w:color w:val="auto"/>
          <w:sz w:val="28"/>
          <w:szCs w:val="28"/>
        </w:rPr>
      </w:pPr>
      <w:r w:rsidRPr="006E150C">
        <w:rPr>
          <w:rFonts w:ascii="Times New Roman" w:eastAsia="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711108" w:rsidRPr="006E150C" w:rsidRDefault="00711108" w:rsidP="00887572">
      <w:pPr>
        <w:pStyle w:val="ac"/>
        <w:numPr>
          <w:ilvl w:val="0"/>
          <w:numId w:val="24"/>
        </w:numPr>
        <w:tabs>
          <w:tab w:val="left" w:pos="284"/>
        </w:tabs>
        <w:spacing w:line="276" w:lineRule="auto"/>
        <w:ind w:left="0" w:firstLine="0"/>
        <w:jc w:val="both"/>
        <w:rPr>
          <w:rFonts w:ascii="Times New Roman" w:eastAsia="Times New Roman" w:hAnsi="Times New Roman" w:cs="Times New Roman"/>
          <w:color w:val="auto"/>
          <w:sz w:val="28"/>
          <w:szCs w:val="28"/>
        </w:rPr>
      </w:pPr>
      <w:r w:rsidRPr="006E150C">
        <w:rPr>
          <w:rFonts w:ascii="Times New Roman" w:eastAsia="Times New Roman" w:hAnsi="Times New Roman" w:cs="Times New Roman"/>
          <w:color w:val="auto"/>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F63124" w:rsidRPr="006E150C" w:rsidRDefault="00F63124" w:rsidP="00887572">
      <w:pPr>
        <w:pStyle w:val="24"/>
        <w:shd w:val="clear" w:color="auto" w:fill="auto"/>
        <w:spacing w:after="0" w:line="276" w:lineRule="auto"/>
        <w:jc w:val="center"/>
      </w:pPr>
      <w:bookmarkStart w:id="4" w:name="bookmark6"/>
    </w:p>
    <w:p w:rsidR="00F63124" w:rsidRPr="006E150C" w:rsidRDefault="00F63124" w:rsidP="00887572">
      <w:pPr>
        <w:pStyle w:val="24"/>
        <w:shd w:val="clear" w:color="auto" w:fill="auto"/>
        <w:spacing w:after="0" w:line="276" w:lineRule="auto"/>
        <w:jc w:val="center"/>
      </w:pPr>
    </w:p>
    <w:p w:rsidR="00F63124" w:rsidRPr="006E150C" w:rsidRDefault="00F63124" w:rsidP="00887572">
      <w:pPr>
        <w:pStyle w:val="24"/>
        <w:shd w:val="clear" w:color="auto" w:fill="auto"/>
        <w:spacing w:after="0" w:line="276" w:lineRule="auto"/>
        <w:jc w:val="center"/>
      </w:pPr>
    </w:p>
    <w:p w:rsidR="00F63124" w:rsidRPr="006E150C" w:rsidRDefault="00F63124" w:rsidP="00887572">
      <w:pPr>
        <w:pStyle w:val="24"/>
        <w:shd w:val="clear" w:color="auto" w:fill="auto"/>
        <w:spacing w:after="0" w:line="276" w:lineRule="auto"/>
        <w:jc w:val="center"/>
      </w:pPr>
    </w:p>
    <w:p w:rsidR="00F63124" w:rsidRPr="006E150C" w:rsidRDefault="00F63124" w:rsidP="00887572">
      <w:pPr>
        <w:pStyle w:val="24"/>
        <w:shd w:val="clear" w:color="auto" w:fill="auto"/>
        <w:spacing w:after="0" w:line="276" w:lineRule="auto"/>
        <w:jc w:val="center"/>
      </w:pPr>
    </w:p>
    <w:p w:rsidR="00B869C1" w:rsidRPr="006E150C" w:rsidRDefault="00B869C1" w:rsidP="00887572">
      <w:pPr>
        <w:pStyle w:val="24"/>
        <w:shd w:val="clear" w:color="auto" w:fill="auto"/>
        <w:spacing w:after="0" w:line="276" w:lineRule="auto"/>
        <w:jc w:val="center"/>
      </w:pPr>
    </w:p>
    <w:p w:rsidR="00B869C1" w:rsidRPr="006E150C" w:rsidRDefault="00B869C1" w:rsidP="00887572">
      <w:pPr>
        <w:pStyle w:val="24"/>
        <w:shd w:val="clear" w:color="auto" w:fill="auto"/>
        <w:spacing w:after="0" w:line="276" w:lineRule="auto"/>
        <w:jc w:val="center"/>
      </w:pPr>
    </w:p>
    <w:p w:rsidR="00CB79E8" w:rsidRPr="006E150C" w:rsidRDefault="00CB79E8" w:rsidP="00887572">
      <w:pPr>
        <w:pStyle w:val="24"/>
        <w:shd w:val="clear" w:color="auto" w:fill="auto"/>
        <w:spacing w:after="0" w:line="276" w:lineRule="auto"/>
        <w:jc w:val="center"/>
      </w:pPr>
    </w:p>
    <w:p w:rsidR="00B869C1" w:rsidRPr="006E150C" w:rsidRDefault="00B869C1" w:rsidP="00887572">
      <w:pPr>
        <w:pStyle w:val="24"/>
        <w:shd w:val="clear" w:color="auto" w:fill="auto"/>
        <w:spacing w:after="0" w:line="276" w:lineRule="auto"/>
        <w:jc w:val="center"/>
      </w:pPr>
    </w:p>
    <w:p w:rsidR="000365DD" w:rsidRPr="006E150C" w:rsidRDefault="000365DD" w:rsidP="00887572">
      <w:pPr>
        <w:pStyle w:val="24"/>
        <w:numPr>
          <w:ilvl w:val="0"/>
          <w:numId w:val="25"/>
        </w:numPr>
        <w:shd w:val="clear" w:color="auto" w:fill="auto"/>
        <w:spacing w:after="0" w:line="276" w:lineRule="auto"/>
        <w:jc w:val="center"/>
      </w:pPr>
      <w:r w:rsidRPr="006E150C">
        <w:t xml:space="preserve"> Целевой раздел</w:t>
      </w:r>
      <w:bookmarkEnd w:id="4"/>
    </w:p>
    <w:p w:rsidR="000365DD" w:rsidRPr="006E150C" w:rsidRDefault="000365DD" w:rsidP="00887572">
      <w:pPr>
        <w:pStyle w:val="24"/>
        <w:numPr>
          <w:ilvl w:val="1"/>
          <w:numId w:val="25"/>
        </w:numPr>
        <w:shd w:val="clear" w:color="auto" w:fill="auto"/>
        <w:tabs>
          <w:tab w:val="left" w:pos="3743"/>
        </w:tabs>
        <w:spacing w:after="0" w:line="276" w:lineRule="auto"/>
        <w:jc w:val="center"/>
      </w:pPr>
      <w:bookmarkStart w:id="5" w:name="bookmark7"/>
      <w:r w:rsidRPr="006E150C">
        <w:t>Пояснительная записка</w:t>
      </w:r>
      <w:bookmarkEnd w:id="5"/>
    </w:p>
    <w:p w:rsidR="00F63124" w:rsidRPr="006E150C" w:rsidRDefault="00B869C1" w:rsidP="00887572">
      <w:pPr>
        <w:pStyle w:val="32"/>
        <w:shd w:val="clear" w:color="auto" w:fill="auto"/>
        <w:tabs>
          <w:tab w:val="left" w:pos="1134"/>
          <w:tab w:val="left" w:pos="3261"/>
          <w:tab w:val="left" w:pos="4111"/>
          <w:tab w:val="left" w:pos="8487"/>
        </w:tabs>
        <w:spacing w:line="276" w:lineRule="auto"/>
        <w:jc w:val="left"/>
        <w:rPr>
          <w:b w:val="0"/>
          <w:color w:val="auto"/>
        </w:rPr>
      </w:pPr>
      <w:r w:rsidRPr="006E150C">
        <w:rPr>
          <w:b w:val="0"/>
        </w:rPr>
        <w:t>Общая</w:t>
      </w:r>
      <w:r w:rsidRPr="006E150C">
        <w:rPr>
          <w:b w:val="0"/>
        </w:rPr>
        <w:tab/>
        <w:t>характеристика</w:t>
      </w:r>
      <w:r w:rsidRPr="006E150C">
        <w:rPr>
          <w:b w:val="0"/>
        </w:rPr>
        <w:tab/>
        <w:t xml:space="preserve">АООП ООО   обучающихся с ЗПР  </w:t>
      </w:r>
      <w:r w:rsidRPr="006E150C">
        <w:rPr>
          <w:b w:val="0"/>
          <w:color w:val="auto"/>
        </w:rPr>
        <w:t xml:space="preserve">представляет собой адаптированный вариант основной образовательной </w:t>
      </w:r>
      <w:r w:rsidR="00F63124" w:rsidRPr="006E150C">
        <w:rPr>
          <w:b w:val="0"/>
          <w:color w:val="auto"/>
        </w:rPr>
        <w:t xml:space="preserve">программы </w:t>
      </w:r>
      <w:r w:rsidR="00DD1CAE" w:rsidRPr="006E150C">
        <w:rPr>
          <w:b w:val="0"/>
          <w:color w:val="auto"/>
        </w:rPr>
        <w:t>основного</w:t>
      </w:r>
      <w:r w:rsidR="00F63124" w:rsidRPr="006E150C">
        <w:rPr>
          <w:b w:val="0"/>
          <w:color w:val="auto"/>
        </w:rPr>
        <w:t xml:space="preserve"> общего образования (далее — ООП </w:t>
      </w:r>
      <w:r w:rsidR="00DD1CAE" w:rsidRPr="006E150C">
        <w:rPr>
          <w:b w:val="0"/>
          <w:color w:val="auto"/>
        </w:rPr>
        <w:t>О</w:t>
      </w:r>
      <w:r w:rsidR="00F63124" w:rsidRPr="006E150C">
        <w:rPr>
          <w:b w:val="0"/>
          <w:color w:val="auto"/>
        </w:rPr>
        <w:t xml:space="preserve">ОО). Требования к структуре АООП </w:t>
      </w:r>
      <w:r w:rsidR="00DD1CAE" w:rsidRPr="006E150C">
        <w:rPr>
          <w:b w:val="0"/>
          <w:color w:val="auto"/>
        </w:rPr>
        <w:t>О</w:t>
      </w:r>
      <w:r w:rsidR="00F63124" w:rsidRPr="006E150C">
        <w:rPr>
          <w:b w:val="0"/>
          <w:color w:val="auto"/>
        </w:rPr>
        <w:t xml:space="preserve">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w:t>
      </w:r>
      <w:r w:rsidR="002C40F2" w:rsidRPr="006E150C">
        <w:rPr>
          <w:b w:val="0"/>
          <w:color w:val="auto"/>
        </w:rPr>
        <w:t>основного</w:t>
      </w:r>
      <w:r w:rsidR="00F63124" w:rsidRPr="006E150C">
        <w:rPr>
          <w:b w:val="0"/>
          <w:color w:val="auto"/>
        </w:rPr>
        <w:t xml:space="preserve"> общего образования</w:t>
      </w:r>
      <w:r w:rsidR="00F63124" w:rsidRPr="006E150C">
        <w:rPr>
          <w:b w:val="0"/>
          <w:color w:val="auto"/>
          <w:vertAlign w:val="superscript"/>
        </w:rPr>
        <w:t xml:space="preserve">2 </w:t>
      </w:r>
    </w:p>
    <w:p w:rsidR="008F7FC9" w:rsidRPr="006E150C" w:rsidRDefault="00F63124" w:rsidP="00887572">
      <w:pPr>
        <w:pStyle w:val="26"/>
        <w:shd w:val="clear" w:color="auto" w:fill="auto"/>
        <w:spacing w:line="276" w:lineRule="auto"/>
        <w:ind w:firstLine="567"/>
        <w:rPr>
          <w:color w:val="auto"/>
        </w:rPr>
      </w:pPr>
      <w:r w:rsidRPr="006E150C">
        <w:rPr>
          <w:b/>
          <w:color w:val="auto"/>
        </w:rPr>
        <w:t>Адаптация программы предполагает введение программы коррекционной работы,</w:t>
      </w:r>
      <w:r w:rsidRPr="006E150C">
        <w:rPr>
          <w:color w:val="auto"/>
        </w:rPr>
        <w:t xml:space="preserve"> ориентированной на удовлетворение особых образовательных потребностей обучающихся с ЗПР и поддержку в освоении АООП </w:t>
      </w:r>
      <w:r w:rsidR="00951043" w:rsidRPr="006E150C">
        <w:rPr>
          <w:color w:val="auto"/>
        </w:rPr>
        <w:t>О</w:t>
      </w:r>
      <w:r w:rsidRPr="006E150C">
        <w:rPr>
          <w:color w:val="auto"/>
        </w:rPr>
        <w:t xml:space="preserve">ОО, требований к результатам освоения программы коррекционной работы и условиям реализации АООП </w:t>
      </w:r>
      <w:r w:rsidR="00951043" w:rsidRPr="006E150C">
        <w:rPr>
          <w:color w:val="auto"/>
        </w:rPr>
        <w:t>О</w:t>
      </w:r>
      <w:r w:rsidRPr="006E150C">
        <w:rPr>
          <w:color w:val="auto"/>
        </w:rPr>
        <w:t xml:space="preserve">ОО. </w:t>
      </w:r>
    </w:p>
    <w:p w:rsidR="00F63124" w:rsidRPr="006E150C" w:rsidRDefault="00F63124" w:rsidP="00887572">
      <w:pPr>
        <w:pStyle w:val="26"/>
        <w:shd w:val="clear" w:color="auto" w:fill="auto"/>
        <w:spacing w:line="276" w:lineRule="auto"/>
        <w:ind w:firstLine="567"/>
        <w:rPr>
          <w:color w:val="auto"/>
        </w:rPr>
      </w:pPr>
      <w:r w:rsidRPr="006E150C">
        <w:rPr>
          <w:color w:val="auto"/>
        </w:rPr>
        <w:t xml:space="preserve">Обязательными условиями реализации АООП </w:t>
      </w:r>
      <w:r w:rsidR="00951043" w:rsidRPr="006E150C">
        <w:rPr>
          <w:color w:val="auto"/>
        </w:rPr>
        <w:t>О</w:t>
      </w:r>
      <w:r w:rsidRPr="006E150C">
        <w:rPr>
          <w:color w:val="auto"/>
        </w:rPr>
        <w:t>ОО обучающихся с ЗПР является психолого</w:t>
      </w:r>
      <w:r w:rsidRPr="006E150C">
        <w:rPr>
          <w:color w:val="auto"/>
        </w:rPr>
        <w:softHyphen/>
        <w:t xml:space="preserve">-педагогическое сопровождение обучающегося, согласованная работа </w:t>
      </w:r>
      <w:r w:rsidR="002E760F" w:rsidRPr="006E150C">
        <w:rPr>
          <w:color w:val="auto"/>
        </w:rPr>
        <w:t>психолога</w:t>
      </w:r>
      <w:r w:rsidRPr="006E150C">
        <w:rPr>
          <w:color w:val="auto"/>
        </w:rPr>
        <w:t xml:space="preserve"> с педагогами, реализующими программу коррекционной работы.</w:t>
      </w:r>
    </w:p>
    <w:p w:rsidR="0061768F" w:rsidRPr="006E150C" w:rsidRDefault="0061768F" w:rsidP="00887572">
      <w:pPr>
        <w:spacing w:line="276" w:lineRule="auto"/>
        <w:ind w:firstLine="567"/>
        <w:jc w:val="both"/>
        <w:rPr>
          <w:rStyle w:val="Zag11"/>
          <w:rFonts w:ascii="Times New Roman" w:eastAsia="@Arial Unicode MS" w:hAnsi="Times New Roman" w:cs="Times New Roman"/>
          <w:sz w:val="28"/>
          <w:szCs w:val="28"/>
        </w:rPr>
      </w:pPr>
      <w:r w:rsidRPr="006E150C">
        <w:rPr>
          <w:rStyle w:val="Zag11"/>
          <w:rFonts w:ascii="Times New Roman" w:eastAsia="@Arial Unicode MS" w:hAnsi="Times New Roman" w:cs="Times New Roman"/>
          <w:b/>
          <w:sz w:val="28"/>
          <w:szCs w:val="28"/>
        </w:rPr>
        <w:t>Цел</w:t>
      </w:r>
      <w:r w:rsidR="002C5EE8" w:rsidRPr="006E150C">
        <w:rPr>
          <w:rStyle w:val="Zag11"/>
          <w:rFonts w:ascii="Times New Roman" w:eastAsia="@Arial Unicode MS" w:hAnsi="Times New Roman" w:cs="Times New Roman"/>
          <w:b/>
          <w:sz w:val="28"/>
          <w:szCs w:val="28"/>
        </w:rPr>
        <w:t>ь</w:t>
      </w:r>
      <w:r w:rsidRPr="006E150C">
        <w:rPr>
          <w:rStyle w:val="Zag11"/>
          <w:rFonts w:ascii="Times New Roman" w:eastAsia="@Arial Unicode MS" w:hAnsi="Times New Roman" w:cs="Times New Roman"/>
          <w:b/>
          <w:sz w:val="28"/>
          <w:szCs w:val="28"/>
        </w:rPr>
        <w:t xml:space="preserve"> </w:t>
      </w:r>
      <w:r w:rsidR="00394ABF" w:rsidRPr="006E150C">
        <w:rPr>
          <w:rFonts w:ascii="Times New Roman" w:hAnsi="Times New Roman" w:cs="Times New Roman"/>
          <w:color w:val="auto"/>
          <w:sz w:val="28"/>
          <w:szCs w:val="28"/>
        </w:rPr>
        <w:t>АООП ООО</w:t>
      </w:r>
      <w:r w:rsidRPr="006E150C">
        <w:rPr>
          <w:rStyle w:val="Zag11"/>
          <w:rFonts w:ascii="Times New Roman" w:eastAsia="@Arial Unicode MS" w:hAnsi="Times New Roman" w:cs="Times New Roman"/>
          <w:sz w:val="28"/>
          <w:szCs w:val="28"/>
        </w:rPr>
        <w:t xml:space="preserve">: </w:t>
      </w:r>
    </w:p>
    <w:p w:rsidR="002C5EE8" w:rsidRPr="006E150C" w:rsidRDefault="002C5EE8" w:rsidP="00887572">
      <w:pPr>
        <w:pStyle w:val="26"/>
        <w:shd w:val="clear" w:color="auto" w:fill="auto"/>
        <w:spacing w:line="276" w:lineRule="auto"/>
      </w:pPr>
      <w:r w:rsidRPr="006E150C">
        <w:t xml:space="preserve">     Создание в  М</w:t>
      </w:r>
      <w:r w:rsidR="009B29F6" w:rsidRPr="006E150C">
        <w:t>БО</w:t>
      </w:r>
      <w:r w:rsidRPr="006E150C">
        <w:t>У «</w:t>
      </w:r>
      <w:r w:rsidR="009B29F6" w:rsidRPr="006E150C">
        <w:t xml:space="preserve">Шибылгинская СОШ» Канашского района Чувашской </w:t>
      </w:r>
      <w:r w:rsidR="009B29F6" w:rsidRPr="006E150C">
        <w:lastRenderedPageBreak/>
        <w:t>Республики</w:t>
      </w:r>
      <w:r w:rsidRPr="006E150C">
        <w:t xml:space="preserve"> гуманной адаптированной среды для детей с задержкой психического развития   с целью социально – персональной реабилитации их и последующей  интеграции в современном социально – экономическом и культурно – нравственном пространстве. </w:t>
      </w:r>
    </w:p>
    <w:p w:rsidR="000365DD" w:rsidRPr="006E150C" w:rsidRDefault="000365DD" w:rsidP="00887572">
      <w:pPr>
        <w:pStyle w:val="26"/>
        <w:shd w:val="clear" w:color="auto" w:fill="auto"/>
        <w:spacing w:line="276" w:lineRule="auto"/>
        <w:rPr>
          <w:b/>
        </w:rPr>
      </w:pPr>
      <w:r w:rsidRPr="006E150C">
        <w:rPr>
          <w:b/>
        </w:rPr>
        <w:t>Достижение поставленной цели предусматривает решение следующих основных задач:</w:t>
      </w:r>
    </w:p>
    <w:p w:rsidR="00E91581" w:rsidRPr="006E150C" w:rsidRDefault="00E91581" w:rsidP="00887572">
      <w:pPr>
        <w:pStyle w:val="ac"/>
        <w:numPr>
          <w:ilvl w:val="0"/>
          <w:numId w:val="1"/>
        </w:numPr>
        <w:tabs>
          <w:tab w:val="left" w:pos="284"/>
        </w:tabs>
        <w:spacing w:line="276" w:lineRule="auto"/>
        <w:ind w:left="0"/>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E91581" w:rsidRPr="006E150C" w:rsidRDefault="00E91581" w:rsidP="00887572">
      <w:pPr>
        <w:pStyle w:val="ac"/>
        <w:numPr>
          <w:ilvl w:val="0"/>
          <w:numId w:val="1"/>
        </w:numPr>
        <w:tabs>
          <w:tab w:val="left" w:pos="284"/>
        </w:tabs>
        <w:spacing w:line="276" w:lineRule="auto"/>
        <w:ind w:left="0"/>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p>
    <w:p w:rsidR="00E91581" w:rsidRPr="006E150C" w:rsidRDefault="00E91581" w:rsidP="00887572">
      <w:pPr>
        <w:pStyle w:val="ac"/>
        <w:numPr>
          <w:ilvl w:val="0"/>
          <w:numId w:val="1"/>
        </w:numPr>
        <w:tabs>
          <w:tab w:val="left" w:pos="284"/>
        </w:tabs>
        <w:spacing w:line="276" w:lineRule="auto"/>
        <w:ind w:left="0"/>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E91581" w:rsidRPr="006E150C" w:rsidRDefault="00E91581" w:rsidP="00887572">
      <w:pPr>
        <w:pStyle w:val="ac"/>
        <w:numPr>
          <w:ilvl w:val="0"/>
          <w:numId w:val="1"/>
        </w:numPr>
        <w:tabs>
          <w:tab w:val="left" w:pos="284"/>
        </w:tabs>
        <w:spacing w:line="276" w:lineRule="auto"/>
        <w:ind w:left="0"/>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формирование основ учебной деятельности;</w:t>
      </w:r>
    </w:p>
    <w:p w:rsidR="00E91581" w:rsidRPr="006E150C" w:rsidRDefault="00E91581" w:rsidP="00887572">
      <w:pPr>
        <w:pStyle w:val="ac"/>
        <w:numPr>
          <w:ilvl w:val="0"/>
          <w:numId w:val="1"/>
        </w:numPr>
        <w:tabs>
          <w:tab w:val="left" w:pos="284"/>
        </w:tabs>
        <w:spacing w:line="276" w:lineRule="auto"/>
        <w:ind w:left="0"/>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E91581" w:rsidRPr="006E150C" w:rsidRDefault="00E91581" w:rsidP="00887572">
      <w:pPr>
        <w:pStyle w:val="ac"/>
        <w:numPr>
          <w:ilvl w:val="0"/>
          <w:numId w:val="1"/>
        </w:numPr>
        <w:tabs>
          <w:tab w:val="left" w:pos="284"/>
        </w:tabs>
        <w:spacing w:line="276" w:lineRule="auto"/>
        <w:ind w:left="0"/>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обеспечение вариативности и разнообразия содержания АООП </w:t>
      </w:r>
      <w:r w:rsidR="00AC7043" w:rsidRPr="006E150C">
        <w:rPr>
          <w:rFonts w:ascii="Times New Roman" w:eastAsia="Times New Roman" w:hAnsi="Times New Roman" w:cs="Times New Roman"/>
          <w:sz w:val="28"/>
          <w:szCs w:val="28"/>
        </w:rPr>
        <w:t>О</w:t>
      </w:r>
      <w:r w:rsidRPr="006E150C">
        <w:rPr>
          <w:rFonts w:ascii="Times New Roman" w:eastAsia="Times New Roman" w:hAnsi="Times New Roman" w:cs="Times New Roman"/>
          <w:sz w:val="28"/>
          <w:szCs w:val="28"/>
        </w:rPr>
        <w:t>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E91581" w:rsidRPr="006E150C" w:rsidRDefault="00E91581" w:rsidP="00887572">
      <w:pPr>
        <w:pStyle w:val="ac"/>
        <w:numPr>
          <w:ilvl w:val="0"/>
          <w:numId w:val="1"/>
        </w:numPr>
        <w:tabs>
          <w:tab w:val="left" w:pos="284"/>
        </w:tabs>
        <w:spacing w:line="276" w:lineRule="auto"/>
        <w:ind w:left="0"/>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0365DD" w:rsidRPr="006E150C" w:rsidRDefault="000365DD" w:rsidP="00887572">
      <w:pPr>
        <w:pStyle w:val="ac"/>
        <w:numPr>
          <w:ilvl w:val="0"/>
          <w:numId w:val="1"/>
        </w:numPr>
        <w:tabs>
          <w:tab w:val="left" w:pos="284"/>
        </w:tabs>
        <w:spacing w:line="276" w:lineRule="auto"/>
        <w:ind w:left="0"/>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обеспечение доступности получения качественного </w:t>
      </w:r>
      <w:r w:rsidR="00AC7043" w:rsidRPr="006E150C">
        <w:rPr>
          <w:rFonts w:ascii="Times New Roman" w:eastAsia="Times New Roman" w:hAnsi="Times New Roman" w:cs="Times New Roman"/>
          <w:sz w:val="28"/>
          <w:szCs w:val="28"/>
        </w:rPr>
        <w:t>основного</w:t>
      </w:r>
      <w:r w:rsidRPr="006E150C">
        <w:rPr>
          <w:rFonts w:ascii="Times New Roman" w:eastAsia="Times New Roman" w:hAnsi="Times New Roman" w:cs="Times New Roman"/>
          <w:sz w:val="28"/>
          <w:szCs w:val="28"/>
        </w:rPr>
        <w:t xml:space="preserve"> общего образования;</w:t>
      </w:r>
    </w:p>
    <w:p w:rsidR="000365DD" w:rsidRPr="006E150C" w:rsidRDefault="000365DD" w:rsidP="00887572">
      <w:pPr>
        <w:pStyle w:val="ac"/>
        <w:numPr>
          <w:ilvl w:val="0"/>
          <w:numId w:val="1"/>
        </w:numPr>
        <w:tabs>
          <w:tab w:val="left" w:pos="284"/>
        </w:tabs>
        <w:spacing w:line="276" w:lineRule="auto"/>
        <w:ind w:left="0"/>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w:t>
      </w:r>
      <w:r w:rsidR="008A3655" w:rsidRPr="006E150C">
        <w:rPr>
          <w:rFonts w:ascii="Times New Roman" w:eastAsia="Times New Roman" w:hAnsi="Times New Roman" w:cs="Times New Roman"/>
          <w:sz w:val="28"/>
          <w:szCs w:val="28"/>
        </w:rPr>
        <w:t xml:space="preserve"> </w:t>
      </w:r>
      <w:r w:rsidRPr="006E150C">
        <w:rPr>
          <w:rFonts w:ascii="Times New Roman" w:eastAsia="Times New Roman" w:hAnsi="Times New Roman" w:cs="Times New Roman"/>
          <w:sz w:val="28"/>
          <w:szCs w:val="28"/>
        </w:rPr>
        <w:t>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0365DD" w:rsidRPr="006E150C" w:rsidRDefault="000365DD" w:rsidP="00887572">
      <w:pPr>
        <w:pStyle w:val="ac"/>
        <w:numPr>
          <w:ilvl w:val="0"/>
          <w:numId w:val="1"/>
        </w:numPr>
        <w:tabs>
          <w:tab w:val="left" w:pos="284"/>
        </w:tabs>
        <w:spacing w:line="276" w:lineRule="auto"/>
        <w:ind w:left="0"/>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использование в образовательном процессе современных образовательных технологий деятельностного типа;</w:t>
      </w:r>
    </w:p>
    <w:p w:rsidR="000365DD" w:rsidRPr="006E150C" w:rsidRDefault="000365DD" w:rsidP="00887572">
      <w:pPr>
        <w:pStyle w:val="ac"/>
        <w:numPr>
          <w:ilvl w:val="0"/>
          <w:numId w:val="1"/>
        </w:numPr>
        <w:tabs>
          <w:tab w:val="left" w:pos="284"/>
        </w:tabs>
        <w:spacing w:line="276" w:lineRule="auto"/>
        <w:ind w:left="0"/>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предоставление обучающимся возможности для эффективной самостоятельной работы;</w:t>
      </w:r>
    </w:p>
    <w:p w:rsidR="000365DD" w:rsidRPr="006E150C" w:rsidRDefault="000365DD" w:rsidP="00887572">
      <w:pPr>
        <w:pStyle w:val="ac"/>
        <w:numPr>
          <w:ilvl w:val="0"/>
          <w:numId w:val="1"/>
        </w:numPr>
        <w:tabs>
          <w:tab w:val="left" w:pos="284"/>
        </w:tabs>
        <w:spacing w:line="276" w:lineRule="auto"/>
        <w:ind w:left="0"/>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участие педагогических работников, обучающихся, их родителей (законных представителей) и общественности в проектировании и развитии </w:t>
      </w:r>
      <w:r w:rsidRPr="006E150C">
        <w:rPr>
          <w:rFonts w:ascii="Times New Roman" w:eastAsia="Times New Roman" w:hAnsi="Times New Roman" w:cs="Times New Roman"/>
          <w:sz w:val="28"/>
          <w:szCs w:val="28"/>
        </w:rPr>
        <w:lastRenderedPageBreak/>
        <w:t>внутришкольной социальной среды;</w:t>
      </w:r>
    </w:p>
    <w:p w:rsidR="000365DD" w:rsidRPr="006E150C" w:rsidRDefault="000365DD" w:rsidP="00887572">
      <w:pPr>
        <w:pStyle w:val="ac"/>
        <w:numPr>
          <w:ilvl w:val="0"/>
          <w:numId w:val="1"/>
        </w:numPr>
        <w:tabs>
          <w:tab w:val="left" w:pos="284"/>
        </w:tabs>
        <w:spacing w:line="276" w:lineRule="auto"/>
        <w:ind w:left="0"/>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включение обучающихся в процессы познания и преобразования внешкольной социальной среды (населённого пункта, района, города).</w:t>
      </w:r>
    </w:p>
    <w:p w:rsidR="002B0DC7" w:rsidRPr="006E150C" w:rsidRDefault="002B0DC7" w:rsidP="00887572">
      <w:pPr>
        <w:pStyle w:val="32"/>
        <w:shd w:val="clear" w:color="auto" w:fill="auto"/>
        <w:spacing w:line="276" w:lineRule="auto"/>
      </w:pPr>
      <w:r w:rsidRPr="006E150C">
        <w:t>Психолого-педагогическая характеристика обучающихся с ЗПР</w:t>
      </w:r>
    </w:p>
    <w:p w:rsidR="002B0DC7" w:rsidRPr="006E150C" w:rsidRDefault="002B0DC7" w:rsidP="00887572">
      <w:pPr>
        <w:tabs>
          <w:tab w:val="left" w:pos="284"/>
        </w:tabs>
        <w:spacing w:line="276" w:lineRule="auto"/>
        <w:ind w:firstLine="567"/>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295900" w:rsidRPr="006E150C" w:rsidRDefault="002B0DC7" w:rsidP="00887572">
      <w:pPr>
        <w:tabs>
          <w:tab w:val="left" w:pos="284"/>
        </w:tabs>
        <w:spacing w:line="276" w:lineRule="auto"/>
        <w:ind w:firstLine="567"/>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w:t>
      </w:r>
      <w:r w:rsidRPr="006E150C">
        <w:rPr>
          <w:rFonts w:ascii="Times New Roman" w:hAnsi="Times New Roman" w:cs="Times New Roman"/>
          <w:sz w:val="28"/>
          <w:szCs w:val="28"/>
        </w:rPr>
        <w:t xml:space="preserve"> </w:t>
      </w:r>
      <w:r w:rsidRPr="006E150C">
        <w:rPr>
          <w:rFonts w:ascii="Times New Roman" w:eastAsia="Times New Roman" w:hAnsi="Times New Roman" w:cs="Times New Roman"/>
          <w:sz w:val="28"/>
          <w:szCs w:val="28"/>
        </w:rPr>
        <w:t>заболевания, неблагоприятные условия воспитания, психическая и социальная депривация. Подобное разнообразие этиологических факторов обусловливает</w:t>
      </w:r>
      <w:r w:rsidR="00295900" w:rsidRPr="006E150C">
        <w:rPr>
          <w:rFonts w:ascii="Times New Roman" w:eastAsia="Times New Roman" w:hAnsi="Times New Roman" w:cs="Times New Roman"/>
          <w:sz w:val="28"/>
          <w:szCs w:val="28"/>
        </w:rPr>
        <w:t xml:space="preserve">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295900" w:rsidRPr="006E150C" w:rsidRDefault="00295900" w:rsidP="00887572">
      <w:pPr>
        <w:tabs>
          <w:tab w:val="left" w:pos="284"/>
        </w:tabs>
        <w:spacing w:line="276" w:lineRule="auto"/>
        <w:ind w:firstLine="567"/>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295900" w:rsidRPr="006E150C" w:rsidRDefault="00295900" w:rsidP="00887572">
      <w:pPr>
        <w:tabs>
          <w:tab w:val="left" w:pos="284"/>
        </w:tabs>
        <w:spacing w:line="276" w:lineRule="auto"/>
        <w:ind w:firstLine="567"/>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295900" w:rsidRPr="006E150C" w:rsidRDefault="00295900" w:rsidP="00887572">
      <w:pPr>
        <w:tabs>
          <w:tab w:val="left" w:pos="284"/>
        </w:tabs>
        <w:spacing w:line="276" w:lineRule="auto"/>
        <w:ind w:firstLine="567"/>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w:t>
      </w:r>
      <w:r w:rsidRPr="006E150C">
        <w:rPr>
          <w:rFonts w:ascii="Times New Roman" w:eastAsia="Times New Roman" w:hAnsi="Times New Roman" w:cs="Times New Roman"/>
          <w:sz w:val="28"/>
          <w:szCs w:val="28"/>
        </w:rPr>
        <w:softHyphen/>
        <w:t xml:space="preserve">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w:t>
      </w:r>
      <w:r w:rsidRPr="006E150C">
        <w:rPr>
          <w:rFonts w:ascii="Times New Roman" w:eastAsia="Times New Roman" w:hAnsi="Times New Roman" w:cs="Times New Roman"/>
          <w:sz w:val="28"/>
          <w:szCs w:val="28"/>
        </w:rPr>
        <w:lastRenderedPageBreak/>
        <w:t>в систематической и комплексной (психолого-медико-педагогической) коррекционной помощи.</w:t>
      </w:r>
    </w:p>
    <w:p w:rsidR="00295900" w:rsidRPr="006E150C" w:rsidRDefault="00295900" w:rsidP="00887572">
      <w:pPr>
        <w:tabs>
          <w:tab w:val="left" w:pos="284"/>
        </w:tabs>
        <w:spacing w:line="276" w:lineRule="auto"/>
        <w:ind w:firstLine="567"/>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 </w:t>
      </w:r>
    </w:p>
    <w:p w:rsidR="003943E6" w:rsidRPr="006E150C" w:rsidRDefault="002C5395" w:rsidP="00887572">
      <w:pPr>
        <w:tabs>
          <w:tab w:val="left" w:pos="284"/>
        </w:tabs>
        <w:spacing w:line="276" w:lineRule="auto"/>
        <w:ind w:firstLine="567"/>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w:t>
      </w:r>
    </w:p>
    <w:p w:rsidR="008F7FC9" w:rsidRPr="006E150C" w:rsidRDefault="008F7FC9" w:rsidP="00887572">
      <w:pPr>
        <w:pStyle w:val="32"/>
        <w:shd w:val="clear" w:color="auto" w:fill="auto"/>
        <w:spacing w:line="276" w:lineRule="auto"/>
      </w:pPr>
    </w:p>
    <w:p w:rsidR="002C5395" w:rsidRPr="006E150C" w:rsidRDefault="002C5395" w:rsidP="00887572">
      <w:pPr>
        <w:pStyle w:val="32"/>
        <w:shd w:val="clear" w:color="auto" w:fill="auto"/>
        <w:spacing w:line="276" w:lineRule="auto"/>
      </w:pPr>
      <w:r w:rsidRPr="006E150C">
        <w:t>Особые образовательные потребности обучающихся с ЗПР</w:t>
      </w:r>
    </w:p>
    <w:p w:rsidR="002C5395" w:rsidRPr="006E150C" w:rsidRDefault="009A14D8" w:rsidP="00887572">
      <w:pPr>
        <w:pStyle w:val="26"/>
        <w:shd w:val="clear" w:color="auto" w:fill="auto"/>
        <w:spacing w:line="276" w:lineRule="auto"/>
      </w:pPr>
      <w:r w:rsidRPr="006E150C">
        <w:t xml:space="preserve">          </w:t>
      </w:r>
      <w:r w:rsidR="002C5395" w:rsidRPr="006E150C">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002C5395" w:rsidRPr="006E150C">
        <w:rPr>
          <w:vertAlign w:val="superscript"/>
        </w:rPr>
        <w:t>4</w:t>
      </w:r>
      <w:r w:rsidR="002C5395" w:rsidRPr="006E150C">
        <w:t>, так и специфические.</w:t>
      </w:r>
    </w:p>
    <w:p w:rsidR="002C5395" w:rsidRPr="006E150C" w:rsidRDefault="002C5395" w:rsidP="00887572">
      <w:pPr>
        <w:pStyle w:val="26"/>
        <w:shd w:val="clear" w:color="auto" w:fill="auto"/>
        <w:spacing w:line="276" w:lineRule="auto"/>
        <w:jc w:val="left"/>
      </w:pPr>
      <w:r w:rsidRPr="006E150C">
        <w:t>К общим потребностям относятся:</w:t>
      </w:r>
    </w:p>
    <w:p w:rsidR="002C5395" w:rsidRPr="006E150C" w:rsidRDefault="002C5395" w:rsidP="00887572">
      <w:pPr>
        <w:pStyle w:val="26"/>
        <w:numPr>
          <w:ilvl w:val="0"/>
          <w:numId w:val="1"/>
        </w:numPr>
        <w:shd w:val="clear" w:color="auto" w:fill="auto"/>
        <w:tabs>
          <w:tab w:val="left" w:pos="284"/>
        </w:tabs>
        <w:spacing w:line="276" w:lineRule="auto"/>
      </w:pPr>
      <w:r w:rsidRPr="006E150C">
        <w:t>получение специальной помощи средствами образования сразу же после выявления первичного нарушения развития;</w:t>
      </w:r>
    </w:p>
    <w:p w:rsidR="002C5395" w:rsidRPr="006E150C" w:rsidRDefault="002C5395" w:rsidP="00887572">
      <w:pPr>
        <w:pStyle w:val="26"/>
        <w:numPr>
          <w:ilvl w:val="0"/>
          <w:numId w:val="1"/>
        </w:numPr>
        <w:shd w:val="clear" w:color="auto" w:fill="auto"/>
        <w:tabs>
          <w:tab w:val="left" w:pos="284"/>
          <w:tab w:val="left" w:pos="978"/>
        </w:tabs>
        <w:spacing w:line="276" w:lineRule="auto"/>
      </w:pPr>
      <w:r w:rsidRPr="006E150C">
        <w:t>выделение пропедевтического периода в образовании, обеспечивающего преемственность между дошкольным и школьным этапами;</w:t>
      </w:r>
    </w:p>
    <w:p w:rsidR="002C5395" w:rsidRPr="006E150C" w:rsidRDefault="002C5395" w:rsidP="00887572">
      <w:pPr>
        <w:pStyle w:val="26"/>
        <w:numPr>
          <w:ilvl w:val="0"/>
          <w:numId w:val="1"/>
        </w:numPr>
        <w:shd w:val="clear" w:color="auto" w:fill="auto"/>
        <w:tabs>
          <w:tab w:val="left" w:pos="284"/>
          <w:tab w:val="left" w:pos="978"/>
        </w:tabs>
        <w:spacing w:line="276" w:lineRule="auto"/>
      </w:pPr>
      <w:r w:rsidRPr="006E150C">
        <w:t xml:space="preserve">получение </w:t>
      </w:r>
      <w:r w:rsidR="003E03BD" w:rsidRPr="006E150C">
        <w:t>основного</w:t>
      </w:r>
      <w:r w:rsidRPr="006E150C">
        <w:t xml:space="preserve">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2C5395" w:rsidRPr="006E150C" w:rsidRDefault="002C5395" w:rsidP="00887572">
      <w:pPr>
        <w:pStyle w:val="26"/>
        <w:numPr>
          <w:ilvl w:val="0"/>
          <w:numId w:val="1"/>
        </w:numPr>
        <w:shd w:val="clear" w:color="auto" w:fill="auto"/>
        <w:tabs>
          <w:tab w:val="left" w:pos="284"/>
          <w:tab w:val="left" w:pos="987"/>
        </w:tabs>
        <w:spacing w:line="276" w:lineRule="auto"/>
      </w:pPr>
      <w:r w:rsidRPr="006E150C">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2C5395" w:rsidRPr="006E150C" w:rsidRDefault="002C5395" w:rsidP="00887572">
      <w:pPr>
        <w:pStyle w:val="26"/>
        <w:numPr>
          <w:ilvl w:val="0"/>
          <w:numId w:val="1"/>
        </w:numPr>
        <w:shd w:val="clear" w:color="auto" w:fill="auto"/>
        <w:tabs>
          <w:tab w:val="left" w:pos="284"/>
          <w:tab w:val="left" w:pos="987"/>
        </w:tabs>
        <w:spacing w:line="276" w:lineRule="auto"/>
      </w:pPr>
      <w:r w:rsidRPr="006E150C">
        <w:t>психологическое сопровождение, оптимизирующее взаимодействие ребенка с педагогами и соучениками;</w:t>
      </w:r>
    </w:p>
    <w:p w:rsidR="002C5395" w:rsidRPr="006E150C" w:rsidRDefault="002C5395" w:rsidP="00887572">
      <w:pPr>
        <w:pStyle w:val="26"/>
        <w:numPr>
          <w:ilvl w:val="0"/>
          <w:numId w:val="1"/>
        </w:numPr>
        <w:shd w:val="clear" w:color="auto" w:fill="auto"/>
        <w:tabs>
          <w:tab w:val="left" w:pos="284"/>
          <w:tab w:val="left" w:pos="983"/>
        </w:tabs>
        <w:spacing w:line="276" w:lineRule="auto"/>
      </w:pPr>
      <w:r w:rsidRPr="006E150C">
        <w:t>психологическое сопровождение, направленное на установление взаимодействия семьи и образовательной организации;</w:t>
      </w:r>
    </w:p>
    <w:p w:rsidR="002C5395" w:rsidRPr="006E150C" w:rsidRDefault="002C5395" w:rsidP="00887572">
      <w:pPr>
        <w:pStyle w:val="26"/>
        <w:numPr>
          <w:ilvl w:val="0"/>
          <w:numId w:val="1"/>
        </w:numPr>
        <w:shd w:val="clear" w:color="auto" w:fill="auto"/>
        <w:tabs>
          <w:tab w:val="left" w:pos="284"/>
          <w:tab w:val="left" w:pos="983"/>
        </w:tabs>
        <w:spacing w:line="276" w:lineRule="auto"/>
      </w:pPr>
      <w:r w:rsidRPr="006E150C">
        <w:lastRenderedPageBreak/>
        <w:t>постепенное расширение образовательного пространства, выходящего за пределы образовательной организации.</w:t>
      </w:r>
    </w:p>
    <w:p w:rsidR="002C5395" w:rsidRPr="006E150C" w:rsidRDefault="00C41679" w:rsidP="00887572">
      <w:pPr>
        <w:pStyle w:val="26"/>
        <w:shd w:val="clear" w:color="auto" w:fill="auto"/>
        <w:spacing w:line="276" w:lineRule="auto"/>
      </w:pPr>
      <w:r w:rsidRPr="006E150C">
        <w:t xml:space="preserve">         </w:t>
      </w:r>
      <w:r w:rsidR="002C5395" w:rsidRPr="006E150C">
        <w:t xml:space="preserve">Для обучающихся с ЗПР, осваивающих АООП </w:t>
      </w:r>
      <w:r w:rsidR="003E03BD" w:rsidRPr="006E150C">
        <w:t>О</w:t>
      </w:r>
      <w:r w:rsidR="002C5395" w:rsidRPr="006E150C">
        <w:t>ОО, характерны следующие специфические образовательные потребности:</w:t>
      </w:r>
    </w:p>
    <w:p w:rsidR="002C5395" w:rsidRPr="006E150C" w:rsidRDefault="002C5395" w:rsidP="00887572">
      <w:pPr>
        <w:pStyle w:val="26"/>
        <w:numPr>
          <w:ilvl w:val="0"/>
          <w:numId w:val="1"/>
        </w:numPr>
        <w:shd w:val="clear" w:color="auto" w:fill="auto"/>
        <w:tabs>
          <w:tab w:val="left" w:pos="284"/>
        </w:tabs>
        <w:spacing w:line="276" w:lineRule="auto"/>
      </w:pPr>
      <w:r w:rsidRPr="006E150C">
        <w:t xml:space="preserve">адаптация основной общеобразовательной программы </w:t>
      </w:r>
      <w:r w:rsidR="00E27D16" w:rsidRPr="006E150C">
        <w:t>основного</w:t>
      </w:r>
      <w:r w:rsidRPr="006E150C">
        <w:t xml:space="preserve"> общего образования с учетом необходимости коррекции психофизического развития;</w:t>
      </w:r>
    </w:p>
    <w:p w:rsidR="002C5395" w:rsidRPr="006E150C" w:rsidRDefault="002C5395" w:rsidP="00887572">
      <w:pPr>
        <w:pStyle w:val="26"/>
        <w:numPr>
          <w:ilvl w:val="0"/>
          <w:numId w:val="1"/>
        </w:numPr>
        <w:shd w:val="clear" w:color="auto" w:fill="auto"/>
        <w:tabs>
          <w:tab w:val="left" w:pos="284"/>
        </w:tabs>
        <w:spacing w:line="276" w:lineRule="auto"/>
      </w:pPr>
      <w:r w:rsidRPr="006E150C">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2C5395" w:rsidRPr="006E150C" w:rsidRDefault="002C5395" w:rsidP="00887572">
      <w:pPr>
        <w:pStyle w:val="26"/>
        <w:numPr>
          <w:ilvl w:val="0"/>
          <w:numId w:val="1"/>
        </w:numPr>
        <w:shd w:val="clear" w:color="auto" w:fill="auto"/>
        <w:tabs>
          <w:tab w:val="left" w:pos="284"/>
          <w:tab w:val="left" w:pos="961"/>
        </w:tabs>
        <w:spacing w:line="276" w:lineRule="auto"/>
      </w:pPr>
      <w:r w:rsidRPr="006E150C">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и формирование осознанной саморегуляции познавательной деятельности и поведения;</w:t>
      </w:r>
    </w:p>
    <w:p w:rsidR="002C5395" w:rsidRPr="006E150C" w:rsidRDefault="002C5395" w:rsidP="00887572">
      <w:pPr>
        <w:pStyle w:val="26"/>
        <w:numPr>
          <w:ilvl w:val="0"/>
          <w:numId w:val="1"/>
        </w:numPr>
        <w:shd w:val="clear" w:color="auto" w:fill="auto"/>
        <w:tabs>
          <w:tab w:val="left" w:pos="284"/>
          <w:tab w:val="left" w:pos="961"/>
        </w:tabs>
        <w:spacing w:line="276" w:lineRule="auto"/>
      </w:pPr>
      <w:r w:rsidRPr="006E150C">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2C5395" w:rsidRPr="006E150C" w:rsidRDefault="002C5395" w:rsidP="00887572">
      <w:pPr>
        <w:pStyle w:val="26"/>
        <w:numPr>
          <w:ilvl w:val="0"/>
          <w:numId w:val="1"/>
        </w:numPr>
        <w:shd w:val="clear" w:color="auto" w:fill="auto"/>
        <w:tabs>
          <w:tab w:val="left" w:pos="284"/>
          <w:tab w:val="left" w:pos="951"/>
        </w:tabs>
        <w:spacing w:line="276" w:lineRule="auto"/>
      </w:pPr>
      <w:r w:rsidRPr="006E150C">
        <w:t>обеспечение индивидуального темпа обучения и продвижения в образовательном пространстве для разных категорий обучающихся с ЗПР;</w:t>
      </w:r>
    </w:p>
    <w:p w:rsidR="002C5395" w:rsidRPr="006E150C" w:rsidRDefault="002C5395" w:rsidP="00887572">
      <w:pPr>
        <w:pStyle w:val="26"/>
        <w:numPr>
          <w:ilvl w:val="0"/>
          <w:numId w:val="1"/>
        </w:numPr>
        <w:shd w:val="clear" w:color="auto" w:fill="auto"/>
        <w:tabs>
          <w:tab w:val="left" w:pos="284"/>
        </w:tabs>
        <w:spacing w:line="276" w:lineRule="auto"/>
      </w:pPr>
      <w:r w:rsidRPr="006E150C">
        <w:t>профилактика и коррекция социокультурной и школьной дезадаптации;</w:t>
      </w:r>
    </w:p>
    <w:p w:rsidR="002C5395" w:rsidRPr="006E150C" w:rsidRDefault="002C5395" w:rsidP="00887572">
      <w:pPr>
        <w:pStyle w:val="26"/>
        <w:numPr>
          <w:ilvl w:val="0"/>
          <w:numId w:val="1"/>
        </w:numPr>
        <w:shd w:val="clear" w:color="auto" w:fill="auto"/>
        <w:tabs>
          <w:tab w:val="left" w:pos="284"/>
          <w:tab w:val="left" w:pos="956"/>
        </w:tabs>
        <w:spacing w:line="276" w:lineRule="auto"/>
      </w:pPr>
      <w:r w:rsidRPr="006E150C">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2C5395" w:rsidRPr="006E150C" w:rsidRDefault="002C5395" w:rsidP="00887572">
      <w:pPr>
        <w:pStyle w:val="26"/>
        <w:numPr>
          <w:ilvl w:val="0"/>
          <w:numId w:val="1"/>
        </w:numPr>
        <w:shd w:val="clear" w:color="auto" w:fill="auto"/>
        <w:tabs>
          <w:tab w:val="left" w:pos="284"/>
          <w:tab w:val="left" w:pos="956"/>
        </w:tabs>
        <w:spacing w:line="276" w:lineRule="auto"/>
      </w:pPr>
      <w:r w:rsidRPr="006E150C">
        <w:t>обеспечение непрерывного контроля за становлением учебно</w:t>
      </w:r>
      <w:r w:rsidRPr="006E150C">
        <w:softHyphen/>
        <w:t>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2C5395" w:rsidRPr="006E150C" w:rsidRDefault="002C5395" w:rsidP="00887572">
      <w:pPr>
        <w:pStyle w:val="26"/>
        <w:numPr>
          <w:ilvl w:val="0"/>
          <w:numId w:val="1"/>
        </w:numPr>
        <w:shd w:val="clear" w:color="auto" w:fill="auto"/>
        <w:tabs>
          <w:tab w:val="left" w:pos="284"/>
          <w:tab w:val="left" w:pos="956"/>
        </w:tabs>
        <w:spacing w:line="276" w:lineRule="auto"/>
      </w:pPr>
      <w:r w:rsidRPr="006E150C">
        <w:t>постоянное стимулирование познавательной активности, побуждение интереса к себе, окружающему предметному и социальному миру;</w:t>
      </w:r>
    </w:p>
    <w:p w:rsidR="002C5395" w:rsidRPr="006E150C" w:rsidRDefault="002C5395" w:rsidP="00887572">
      <w:pPr>
        <w:pStyle w:val="26"/>
        <w:numPr>
          <w:ilvl w:val="0"/>
          <w:numId w:val="1"/>
        </w:numPr>
        <w:shd w:val="clear" w:color="auto" w:fill="auto"/>
        <w:tabs>
          <w:tab w:val="left" w:pos="284"/>
          <w:tab w:val="left" w:pos="956"/>
        </w:tabs>
        <w:spacing w:line="276" w:lineRule="auto"/>
      </w:pPr>
      <w:r w:rsidRPr="006E150C">
        <w:t>постоянная помощь в осмыслении и расширении контекста усваиваемых знаний, в закреплении и совершенствовании освоенных умений;</w:t>
      </w:r>
    </w:p>
    <w:p w:rsidR="002C5395" w:rsidRPr="006E150C" w:rsidRDefault="002C5395" w:rsidP="00887572">
      <w:pPr>
        <w:pStyle w:val="26"/>
        <w:numPr>
          <w:ilvl w:val="0"/>
          <w:numId w:val="1"/>
        </w:numPr>
        <w:shd w:val="clear" w:color="auto" w:fill="auto"/>
        <w:tabs>
          <w:tab w:val="left" w:pos="284"/>
          <w:tab w:val="left" w:pos="956"/>
        </w:tabs>
        <w:spacing w:line="276" w:lineRule="auto"/>
      </w:pPr>
      <w:r w:rsidRPr="006E150C">
        <w:t>специальное обучение «переносу» сформированных знаний и умений в новые ситуации взаимодействия с действительностью;</w:t>
      </w:r>
    </w:p>
    <w:p w:rsidR="002C5395" w:rsidRPr="006E150C" w:rsidRDefault="002C5395" w:rsidP="00887572">
      <w:pPr>
        <w:pStyle w:val="26"/>
        <w:numPr>
          <w:ilvl w:val="0"/>
          <w:numId w:val="1"/>
        </w:numPr>
        <w:shd w:val="clear" w:color="auto" w:fill="auto"/>
        <w:tabs>
          <w:tab w:val="left" w:pos="284"/>
          <w:tab w:val="left" w:pos="956"/>
        </w:tabs>
        <w:spacing w:line="276" w:lineRule="auto"/>
      </w:pPr>
      <w:r w:rsidRPr="006E150C">
        <w:t>постоянная актуализация знаний, умений и одобряемых обществом норм поведения;</w:t>
      </w:r>
    </w:p>
    <w:p w:rsidR="002C5395" w:rsidRPr="006E150C" w:rsidRDefault="002C5395" w:rsidP="00887572">
      <w:pPr>
        <w:pStyle w:val="26"/>
        <w:numPr>
          <w:ilvl w:val="0"/>
          <w:numId w:val="1"/>
        </w:numPr>
        <w:shd w:val="clear" w:color="auto" w:fill="auto"/>
        <w:tabs>
          <w:tab w:val="left" w:pos="284"/>
          <w:tab w:val="left" w:pos="956"/>
        </w:tabs>
        <w:spacing w:line="276" w:lineRule="auto"/>
      </w:pPr>
      <w:r w:rsidRPr="006E150C">
        <w:t xml:space="preserve">использование преимущественно позитивных средств стимуляции </w:t>
      </w:r>
      <w:r w:rsidRPr="006E150C">
        <w:lastRenderedPageBreak/>
        <w:t>деятельности и поведения;</w:t>
      </w:r>
    </w:p>
    <w:p w:rsidR="002C5395" w:rsidRPr="006E150C" w:rsidRDefault="002C5395" w:rsidP="00887572">
      <w:pPr>
        <w:pStyle w:val="26"/>
        <w:numPr>
          <w:ilvl w:val="0"/>
          <w:numId w:val="1"/>
        </w:numPr>
        <w:shd w:val="clear" w:color="auto" w:fill="auto"/>
        <w:tabs>
          <w:tab w:val="left" w:pos="284"/>
          <w:tab w:val="left" w:pos="951"/>
        </w:tabs>
        <w:spacing w:line="276" w:lineRule="auto"/>
      </w:pPr>
      <w:r w:rsidRPr="006E150C">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2C5395" w:rsidRPr="006E150C" w:rsidRDefault="002C5395" w:rsidP="00887572">
      <w:pPr>
        <w:pStyle w:val="26"/>
        <w:numPr>
          <w:ilvl w:val="0"/>
          <w:numId w:val="1"/>
        </w:numPr>
        <w:shd w:val="clear" w:color="auto" w:fill="auto"/>
        <w:tabs>
          <w:tab w:val="left" w:pos="284"/>
          <w:tab w:val="left" w:pos="956"/>
        </w:tabs>
        <w:spacing w:line="276" w:lineRule="auto"/>
      </w:pPr>
      <w:r w:rsidRPr="006E150C">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2C5395" w:rsidRPr="006E150C" w:rsidRDefault="002C5395" w:rsidP="00887572">
      <w:pPr>
        <w:pStyle w:val="26"/>
        <w:numPr>
          <w:ilvl w:val="0"/>
          <w:numId w:val="1"/>
        </w:numPr>
        <w:shd w:val="clear" w:color="auto" w:fill="auto"/>
        <w:tabs>
          <w:tab w:val="left" w:pos="284"/>
          <w:tab w:val="left" w:pos="951"/>
        </w:tabs>
        <w:spacing w:line="276" w:lineRule="auto"/>
      </w:pPr>
      <w:r w:rsidRPr="006E150C">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435B32" w:rsidRPr="006E150C" w:rsidRDefault="008F7FC9" w:rsidP="00887572">
      <w:pPr>
        <w:pStyle w:val="32"/>
        <w:shd w:val="clear" w:color="auto" w:fill="auto"/>
        <w:tabs>
          <w:tab w:val="left" w:pos="1984"/>
        </w:tabs>
        <w:spacing w:line="276" w:lineRule="auto"/>
      </w:pPr>
      <w:r w:rsidRPr="006E150C">
        <w:t xml:space="preserve"> </w:t>
      </w:r>
      <w:r w:rsidR="008A3655" w:rsidRPr="006E150C">
        <w:t xml:space="preserve">1.2. </w:t>
      </w:r>
      <w:r w:rsidR="002C5395" w:rsidRPr="006E150C">
        <w:t xml:space="preserve">Планируемые результаты </w:t>
      </w:r>
    </w:p>
    <w:p w:rsidR="002C5395" w:rsidRPr="006E150C" w:rsidRDefault="002C5395" w:rsidP="00887572">
      <w:pPr>
        <w:pStyle w:val="32"/>
        <w:shd w:val="clear" w:color="auto" w:fill="auto"/>
        <w:tabs>
          <w:tab w:val="left" w:pos="1984"/>
        </w:tabs>
        <w:spacing w:line="276" w:lineRule="auto"/>
      </w:pPr>
      <w:r w:rsidRPr="006E150C">
        <w:t xml:space="preserve">освоения обучающимися с </w:t>
      </w:r>
      <w:r w:rsidR="00435B32" w:rsidRPr="006E150C">
        <w:t xml:space="preserve">ЗПР АООП </w:t>
      </w:r>
      <w:r w:rsidR="00E27D16" w:rsidRPr="006E150C">
        <w:t>О</w:t>
      </w:r>
      <w:r w:rsidR="00435B32" w:rsidRPr="006E150C">
        <w:t xml:space="preserve">ОО </w:t>
      </w:r>
      <w:r w:rsidRPr="006E150C">
        <w:t xml:space="preserve"> </w:t>
      </w:r>
      <w:r w:rsidR="00435B32" w:rsidRPr="006E150C">
        <w:t xml:space="preserve"> </w:t>
      </w:r>
    </w:p>
    <w:p w:rsidR="005152CE" w:rsidRPr="006E150C" w:rsidRDefault="00D92BFB" w:rsidP="00887572">
      <w:pPr>
        <w:pStyle w:val="26"/>
        <w:shd w:val="clear" w:color="auto" w:fill="auto"/>
        <w:spacing w:line="276" w:lineRule="auto"/>
        <w:ind w:firstLine="567"/>
      </w:pPr>
      <w:r w:rsidRPr="006E150C">
        <w:t xml:space="preserve">Личностные, метапредметные и предметные результаты освоения обучающимися с ЗПР АООП </w:t>
      </w:r>
      <w:r w:rsidR="00E27D16" w:rsidRPr="006E150C">
        <w:t>О</w:t>
      </w:r>
      <w:r w:rsidRPr="006E150C">
        <w:t xml:space="preserve">ОО соответствуют ФГОС </w:t>
      </w:r>
      <w:r w:rsidR="00E27D16" w:rsidRPr="006E150C">
        <w:t>О</w:t>
      </w:r>
      <w:r w:rsidRPr="006E150C">
        <w:t xml:space="preserve">ОО.  </w:t>
      </w:r>
      <w:r w:rsidR="005152CE" w:rsidRPr="006E150C">
        <w:t xml:space="preserve">Планируемые результаты освоения обучающимися с ЗПР АООП </w:t>
      </w:r>
      <w:r w:rsidR="00E27D16" w:rsidRPr="006E150C">
        <w:t>О</w:t>
      </w:r>
      <w:r w:rsidR="005152CE" w:rsidRPr="006E150C">
        <w:t>ОО дополняются результатами освоения программы коррекционной работы.</w:t>
      </w:r>
    </w:p>
    <w:p w:rsidR="005152CE" w:rsidRPr="006E150C" w:rsidRDefault="005152CE" w:rsidP="00887572">
      <w:pPr>
        <w:pStyle w:val="ConsPlusNormal"/>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xml:space="preserve">Стандарт устанавливает требования к результатам обучающихся, освоивших основную образовательную программу </w:t>
      </w:r>
      <w:r w:rsidR="00E27D16" w:rsidRPr="006E150C">
        <w:rPr>
          <w:rFonts w:ascii="Times New Roman" w:hAnsi="Times New Roman" w:cs="Times New Roman"/>
          <w:sz w:val="28"/>
          <w:szCs w:val="28"/>
        </w:rPr>
        <w:t>основного</w:t>
      </w:r>
      <w:r w:rsidRPr="006E150C">
        <w:rPr>
          <w:rFonts w:ascii="Times New Roman" w:hAnsi="Times New Roman" w:cs="Times New Roman"/>
          <w:sz w:val="28"/>
          <w:szCs w:val="28"/>
        </w:rPr>
        <w:t xml:space="preserve"> общего образования:</w:t>
      </w:r>
    </w:p>
    <w:p w:rsidR="005152CE" w:rsidRPr="006E150C" w:rsidRDefault="005152CE" w:rsidP="00887572">
      <w:pPr>
        <w:pStyle w:val="ConsPlusNormal"/>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5152CE" w:rsidRPr="006E150C" w:rsidRDefault="005152CE" w:rsidP="00887572">
      <w:pPr>
        <w:pStyle w:val="ConsPlusNormal"/>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5152CE" w:rsidRPr="006E150C" w:rsidRDefault="005152CE" w:rsidP="00887572">
      <w:pPr>
        <w:pStyle w:val="ConsPlusNormal"/>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E27D16" w:rsidRPr="006E150C" w:rsidRDefault="005152CE"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b/>
          <w:sz w:val="28"/>
          <w:szCs w:val="28"/>
        </w:rPr>
        <w:t>Личностные результаты</w:t>
      </w:r>
      <w:r w:rsidRPr="006E150C">
        <w:rPr>
          <w:rFonts w:ascii="Times New Roman" w:hAnsi="Times New Roman" w:cs="Times New Roman"/>
          <w:sz w:val="28"/>
          <w:szCs w:val="28"/>
        </w:rPr>
        <w:t xml:space="preserve"> </w:t>
      </w:r>
      <w:r w:rsidR="00E27D16" w:rsidRPr="006E150C">
        <w:rPr>
          <w:rFonts w:ascii="Times New Roman" w:hAnsi="Times New Roman" w:cs="Times New Roman"/>
          <w:sz w:val="28"/>
          <w:szCs w:val="28"/>
        </w:rPr>
        <w:t xml:space="preserve">в рамках </w:t>
      </w:r>
      <w:r w:rsidR="00E27D16" w:rsidRPr="006E150C">
        <w:rPr>
          <w:rFonts w:ascii="Times New Roman" w:hAnsi="Times New Roman" w:cs="Times New Roman"/>
          <w:b/>
          <w:sz w:val="28"/>
          <w:szCs w:val="28"/>
        </w:rPr>
        <w:t xml:space="preserve">когнитивного компонента </w:t>
      </w:r>
      <w:r w:rsidR="00E27D16" w:rsidRPr="006E150C">
        <w:rPr>
          <w:rFonts w:ascii="Times New Roman" w:hAnsi="Times New Roman" w:cs="Times New Roman"/>
          <w:sz w:val="28"/>
          <w:szCs w:val="28"/>
        </w:rPr>
        <w:t>будут сформированы:</w:t>
      </w:r>
    </w:p>
    <w:p w:rsidR="00E27D16" w:rsidRPr="006E150C" w:rsidRDefault="00E27D16"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w:t>
      </w:r>
      <w:r w:rsidRPr="006E150C">
        <w:rPr>
          <w:rFonts w:ascii="Times New Roman" w:hAnsi="Times New Roman" w:cs="Times New Roman"/>
          <w:sz w:val="28"/>
          <w:szCs w:val="28"/>
        </w:rPr>
        <w:lastRenderedPageBreak/>
        <w:t>истории и географии Оренбургской области и города Оренбурга, его достижений и культурных традиций;</w:t>
      </w:r>
    </w:p>
    <w:p w:rsidR="00E27D16" w:rsidRPr="006E150C" w:rsidRDefault="00E27D16"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E27D16" w:rsidRPr="006E150C" w:rsidRDefault="00E27D16"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E27D16" w:rsidRPr="006E150C" w:rsidRDefault="00E27D16"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E27D16" w:rsidRPr="006E150C" w:rsidRDefault="00E27D16"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освоение общекультурного наследия России и общемирового культурного наследия;</w:t>
      </w:r>
    </w:p>
    <w:p w:rsidR="00E27D16" w:rsidRPr="006E150C" w:rsidRDefault="00E27D16"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ориентация в системе моральных норм и ценностей и их иерархизация, понимание конвенционального характера морали;</w:t>
      </w:r>
    </w:p>
    <w:p w:rsidR="00E27D16" w:rsidRPr="006E150C" w:rsidRDefault="00E27D16"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E27D16" w:rsidRPr="006E150C" w:rsidRDefault="00E27D16"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E27D16" w:rsidRPr="006E150C" w:rsidRDefault="00E27D16"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xml:space="preserve">В рамках </w:t>
      </w:r>
      <w:r w:rsidRPr="006E150C">
        <w:rPr>
          <w:rFonts w:ascii="Times New Roman" w:hAnsi="Times New Roman" w:cs="Times New Roman"/>
          <w:b/>
          <w:sz w:val="28"/>
          <w:szCs w:val="28"/>
        </w:rPr>
        <w:t>ценностного и эмоционального компонентов</w:t>
      </w:r>
      <w:r w:rsidRPr="006E150C">
        <w:rPr>
          <w:rFonts w:ascii="Times New Roman" w:hAnsi="Times New Roman" w:cs="Times New Roman"/>
          <w:sz w:val="28"/>
          <w:szCs w:val="28"/>
        </w:rPr>
        <w:t xml:space="preserve"> будут сформированы:</w:t>
      </w:r>
    </w:p>
    <w:p w:rsidR="00E27D16" w:rsidRPr="006E150C" w:rsidRDefault="00E27D16"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гражданский патриотизм, любовь к Родине, чувство гордости за свою страну;</w:t>
      </w:r>
    </w:p>
    <w:p w:rsidR="00E27D16" w:rsidRPr="006E150C" w:rsidRDefault="00E27D16"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уважение к истории, культурным и историческим памятникам;</w:t>
      </w:r>
    </w:p>
    <w:p w:rsidR="00E27D16" w:rsidRPr="006E150C" w:rsidRDefault="00E27D16"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эмоционально положительное принятие своей этнической идентичности;</w:t>
      </w:r>
    </w:p>
    <w:p w:rsidR="00E27D16" w:rsidRPr="006E150C" w:rsidRDefault="00E27D16"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уважение к другим народам России и мира и принятие их, межэтническая толерантность, готовность к равноправному сотрудничеству;</w:t>
      </w:r>
    </w:p>
    <w:p w:rsidR="00E27D16" w:rsidRPr="006E150C" w:rsidRDefault="00E27D16"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E27D16" w:rsidRPr="006E150C" w:rsidRDefault="00E27D16"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уважение к ценностям семьи, любовь к природе, признание ценности здоровья, своего и других людей, оптимизм в восприятии мира;</w:t>
      </w:r>
    </w:p>
    <w:p w:rsidR="00E27D16" w:rsidRPr="006E150C" w:rsidRDefault="00E27D16"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потребность в самовыражении и самореализации, социальном признании;</w:t>
      </w:r>
    </w:p>
    <w:p w:rsidR="00E27D16" w:rsidRPr="006E150C" w:rsidRDefault="00E27D16"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xml:space="preserve">• позитивная моральная самооценка и моральные чувства — чувство гордости при следовании моральным нормам, переживание стыда и вины при </w:t>
      </w:r>
      <w:r w:rsidRPr="006E150C">
        <w:rPr>
          <w:rFonts w:ascii="Times New Roman" w:hAnsi="Times New Roman" w:cs="Times New Roman"/>
          <w:sz w:val="28"/>
          <w:szCs w:val="28"/>
        </w:rPr>
        <w:lastRenderedPageBreak/>
        <w:t>их нарушении.</w:t>
      </w:r>
    </w:p>
    <w:p w:rsidR="00E27D16" w:rsidRPr="006E150C" w:rsidRDefault="00E27D16"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xml:space="preserve">В рамках </w:t>
      </w:r>
      <w:r w:rsidRPr="006E150C">
        <w:rPr>
          <w:rFonts w:ascii="Times New Roman" w:hAnsi="Times New Roman" w:cs="Times New Roman"/>
          <w:b/>
          <w:sz w:val="28"/>
          <w:szCs w:val="28"/>
        </w:rPr>
        <w:t>деятельностного (поведенческого) компонента</w:t>
      </w:r>
      <w:r w:rsidRPr="006E150C">
        <w:rPr>
          <w:rFonts w:ascii="Times New Roman" w:hAnsi="Times New Roman" w:cs="Times New Roman"/>
          <w:sz w:val="28"/>
          <w:szCs w:val="28"/>
        </w:rPr>
        <w:t xml:space="preserve"> будут сформированы:</w:t>
      </w:r>
    </w:p>
    <w:p w:rsidR="00E27D16" w:rsidRPr="006E150C" w:rsidRDefault="00E27D16"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E27D16" w:rsidRPr="006E150C" w:rsidRDefault="00E27D16"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готовность и способность к выполнению норм и требований школьной жизни, прав и обязанностей ученика;</w:t>
      </w:r>
    </w:p>
    <w:p w:rsidR="00E27D16" w:rsidRPr="006E150C" w:rsidRDefault="00E27D16"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умение вести диалог на основе равноправных отношений и взаимного уважения и принятия; умение конструктивно разрешать конфликты;</w:t>
      </w:r>
    </w:p>
    <w:p w:rsidR="00E27D16" w:rsidRPr="006E150C" w:rsidRDefault="00E27D16"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готовность и способность к выполнению моральных норм в отношении взрослых и сверстников в школе, дома, во внеучебных видах деятельности;</w:t>
      </w:r>
    </w:p>
    <w:p w:rsidR="00E27D16" w:rsidRPr="006E150C" w:rsidRDefault="00E27D16"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потребность в участии в общественной жизни ближайшего социального окружения, общественно полезной деятельности;</w:t>
      </w:r>
    </w:p>
    <w:p w:rsidR="00E27D16" w:rsidRPr="006E150C" w:rsidRDefault="00E27D16"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умение строить жизненные планы с учётом конкретных социально-исторических, политических и экономических условий;</w:t>
      </w:r>
    </w:p>
    <w:p w:rsidR="00E27D16" w:rsidRPr="006E150C" w:rsidRDefault="00E27D16"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устойчивый познавательный интерес и становление смыслообразующей функции познавательного мотива;</w:t>
      </w:r>
    </w:p>
    <w:p w:rsidR="00E27D16" w:rsidRPr="006E150C" w:rsidRDefault="00E27D16"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готовность к выбору профильного образования.</w:t>
      </w:r>
    </w:p>
    <w:p w:rsidR="005152CE" w:rsidRPr="006E150C" w:rsidRDefault="005152CE" w:rsidP="00887572">
      <w:pPr>
        <w:pStyle w:val="ConsPlusNormal"/>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xml:space="preserve"> </w:t>
      </w:r>
      <w:r w:rsidRPr="006E150C">
        <w:rPr>
          <w:rFonts w:ascii="Times New Roman" w:hAnsi="Times New Roman" w:cs="Times New Roman"/>
          <w:b/>
          <w:sz w:val="28"/>
          <w:szCs w:val="28"/>
        </w:rPr>
        <w:t>Метапредметные результаты</w:t>
      </w:r>
      <w:r w:rsidRPr="006E150C">
        <w:rPr>
          <w:rFonts w:ascii="Times New Roman" w:hAnsi="Times New Roman" w:cs="Times New Roman"/>
          <w:sz w:val="28"/>
          <w:szCs w:val="28"/>
        </w:rPr>
        <w:t xml:space="preserve"> освоения основной образовательной программы </w:t>
      </w:r>
      <w:r w:rsidR="00433352" w:rsidRPr="006E150C">
        <w:rPr>
          <w:rFonts w:ascii="Times New Roman" w:hAnsi="Times New Roman" w:cs="Times New Roman"/>
          <w:sz w:val="28"/>
          <w:szCs w:val="28"/>
        </w:rPr>
        <w:t>основного</w:t>
      </w:r>
      <w:r w:rsidRPr="006E150C">
        <w:rPr>
          <w:rFonts w:ascii="Times New Roman" w:hAnsi="Times New Roman" w:cs="Times New Roman"/>
          <w:sz w:val="28"/>
          <w:szCs w:val="28"/>
        </w:rPr>
        <w:t xml:space="preserve"> общего образования должны отражать:</w:t>
      </w:r>
    </w:p>
    <w:p w:rsidR="005152CE" w:rsidRPr="006E150C" w:rsidRDefault="005152CE" w:rsidP="00887572">
      <w:pPr>
        <w:pStyle w:val="ConsPlusNormal"/>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1) овладение способностью принимать и сохранять цели и задачи учебной деятельности, поиска средств ее осуществления;</w:t>
      </w:r>
    </w:p>
    <w:p w:rsidR="005152CE" w:rsidRPr="006E150C" w:rsidRDefault="005152CE" w:rsidP="00887572">
      <w:pPr>
        <w:pStyle w:val="ConsPlusNormal"/>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2) освоение способов решения проблем творческого и поискового характера;</w:t>
      </w:r>
    </w:p>
    <w:p w:rsidR="005152CE" w:rsidRPr="006E150C" w:rsidRDefault="005152CE" w:rsidP="00887572">
      <w:pPr>
        <w:pStyle w:val="ConsPlusNormal"/>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152CE" w:rsidRPr="006E150C" w:rsidRDefault="005152CE" w:rsidP="00887572">
      <w:pPr>
        <w:pStyle w:val="ConsPlusNormal"/>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152CE" w:rsidRPr="006E150C" w:rsidRDefault="005152CE" w:rsidP="00887572">
      <w:pPr>
        <w:pStyle w:val="ConsPlusNormal"/>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5) освоение начальных форм познавательной и личностной рефлексии;</w:t>
      </w:r>
    </w:p>
    <w:p w:rsidR="005152CE" w:rsidRPr="006E150C" w:rsidRDefault="005152CE" w:rsidP="00887572">
      <w:pPr>
        <w:pStyle w:val="ConsPlusNormal"/>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152CE" w:rsidRPr="006E150C" w:rsidRDefault="005152CE" w:rsidP="00887572">
      <w:pPr>
        <w:pStyle w:val="ConsPlusNormal"/>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152CE" w:rsidRPr="006E150C" w:rsidRDefault="005152CE" w:rsidP="00887572">
      <w:pPr>
        <w:pStyle w:val="ConsPlusNormal"/>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xml:space="preserve">8) использование различных способов поиска (в справочных источниках и открытом учебном информационном пространстве сети Интернет), сбора, </w:t>
      </w:r>
      <w:r w:rsidRPr="006E150C">
        <w:rPr>
          <w:rFonts w:ascii="Times New Roman" w:hAnsi="Times New Roman" w:cs="Times New Roman"/>
          <w:sz w:val="28"/>
          <w:szCs w:val="28"/>
        </w:rPr>
        <w:lastRenderedPageBreak/>
        <w:t>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152CE" w:rsidRPr="006E150C" w:rsidRDefault="005152CE" w:rsidP="00887572">
      <w:pPr>
        <w:pStyle w:val="ConsPlusNormal"/>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152CE" w:rsidRPr="006E150C" w:rsidRDefault="005152CE" w:rsidP="00887572">
      <w:pPr>
        <w:pStyle w:val="ConsPlusNormal"/>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152CE" w:rsidRPr="006E150C" w:rsidRDefault="005152CE" w:rsidP="00887572">
      <w:pPr>
        <w:pStyle w:val="ConsPlusNormal"/>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152CE" w:rsidRPr="006E150C" w:rsidRDefault="005152CE" w:rsidP="00887572">
      <w:pPr>
        <w:pStyle w:val="ConsPlusNormal"/>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152CE" w:rsidRPr="006E150C" w:rsidRDefault="005152CE" w:rsidP="00887572">
      <w:pPr>
        <w:pStyle w:val="ConsPlusNormal"/>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13) готовность конструктивно разрешать конфликты посредством учета интересов сторон и сотрудничества;</w:t>
      </w:r>
    </w:p>
    <w:p w:rsidR="005152CE" w:rsidRPr="006E150C" w:rsidRDefault="005152CE" w:rsidP="00887572">
      <w:pPr>
        <w:pStyle w:val="ConsPlusNormal"/>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5152CE" w:rsidRPr="006E150C" w:rsidRDefault="005152CE" w:rsidP="00887572">
      <w:pPr>
        <w:pStyle w:val="ConsPlusNormal"/>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15) овладение базовыми предметными и межпредметными понятиями, отражающими существенные связи и отношения между объектами и процессами;</w:t>
      </w:r>
    </w:p>
    <w:p w:rsidR="005152CE" w:rsidRPr="006E150C" w:rsidRDefault="005152CE" w:rsidP="00887572">
      <w:pPr>
        <w:pStyle w:val="ConsPlusNormal"/>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FF0353" w:rsidRPr="006E150C" w:rsidRDefault="00FF0353"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i/>
          <w:sz w:val="28"/>
          <w:szCs w:val="28"/>
        </w:rPr>
        <w:t>Предметные результаты приводятся в блоках</w:t>
      </w:r>
      <w:r w:rsidRPr="006E150C">
        <w:rPr>
          <w:rFonts w:ascii="Times New Roman" w:hAnsi="Times New Roman" w:cs="Times New Roman"/>
          <w:b/>
          <w:sz w:val="28"/>
          <w:szCs w:val="28"/>
        </w:rPr>
        <w:t xml:space="preserve"> «</w:t>
      </w:r>
      <w:r w:rsidRPr="006E150C">
        <w:rPr>
          <w:rFonts w:ascii="Times New Roman" w:hAnsi="Times New Roman" w:cs="Times New Roman"/>
          <w:sz w:val="28"/>
          <w:szCs w:val="28"/>
        </w:rPr>
        <w:t>Выпускник научится» и «</w:t>
      </w:r>
      <w:r w:rsidRPr="006E150C">
        <w:rPr>
          <w:rFonts w:ascii="Times New Roman" w:hAnsi="Times New Roman" w:cs="Times New Roman"/>
          <w:i/>
          <w:sz w:val="28"/>
          <w:szCs w:val="28"/>
        </w:rPr>
        <w:t>Выпускник получит возможность научиться»,</w:t>
      </w:r>
      <w:r w:rsidRPr="006E150C">
        <w:rPr>
          <w:rFonts w:ascii="Times New Roman" w:hAnsi="Times New Roman" w:cs="Times New Roman"/>
          <w:sz w:val="28"/>
          <w:szCs w:val="28"/>
        </w:rPr>
        <w:t>относящихся к каждому учебному предмету: «Русский язык», «Литература»,</w:t>
      </w:r>
      <w:r w:rsidR="00621045" w:rsidRPr="006E150C">
        <w:rPr>
          <w:rFonts w:ascii="Times New Roman" w:hAnsi="Times New Roman" w:cs="Times New Roman"/>
          <w:sz w:val="28"/>
          <w:szCs w:val="28"/>
        </w:rPr>
        <w:t xml:space="preserve"> «Чувашский язык», «Чувашская литература»,</w:t>
      </w:r>
      <w:r w:rsidRPr="006E150C">
        <w:rPr>
          <w:rFonts w:ascii="Times New Roman" w:hAnsi="Times New Roman" w:cs="Times New Roman"/>
          <w:sz w:val="28"/>
          <w:szCs w:val="28"/>
        </w:rPr>
        <w:t xml:space="preserve"> «Иностранный язык»,</w:t>
      </w:r>
      <w:r w:rsidR="00621045" w:rsidRPr="006E150C">
        <w:rPr>
          <w:rFonts w:ascii="Times New Roman" w:hAnsi="Times New Roman" w:cs="Times New Roman"/>
          <w:sz w:val="28"/>
          <w:szCs w:val="28"/>
        </w:rPr>
        <w:t xml:space="preserve"> </w:t>
      </w:r>
      <w:r w:rsidRPr="006E150C">
        <w:rPr>
          <w:rFonts w:ascii="Times New Roman" w:hAnsi="Times New Roman" w:cs="Times New Roman"/>
          <w:sz w:val="28"/>
          <w:szCs w:val="28"/>
        </w:rPr>
        <w:t>«История России</w:t>
      </w:r>
      <w:r w:rsidR="00621045" w:rsidRPr="006E150C">
        <w:rPr>
          <w:rFonts w:ascii="Times New Roman" w:hAnsi="Times New Roman" w:cs="Times New Roman"/>
          <w:sz w:val="28"/>
          <w:szCs w:val="28"/>
        </w:rPr>
        <w:t>»,</w:t>
      </w:r>
      <w:r w:rsidRPr="006E150C">
        <w:rPr>
          <w:rFonts w:ascii="Times New Roman" w:hAnsi="Times New Roman" w:cs="Times New Roman"/>
          <w:sz w:val="28"/>
          <w:szCs w:val="28"/>
        </w:rPr>
        <w:t xml:space="preserve"> </w:t>
      </w:r>
      <w:r w:rsidR="00621045" w:rsidRPr="006E150C">
        <w:rPr>
          <w:rFonts w:ascii="Times New Roman" w:hAnsi="Times New Roman" w:cs="Times New Roman"/>
          <w:sz w:val="28"/>
          <w:szCs w:val="28"/>
        </w:rPr>
        <w:t>«</w:t>
      </w:r>
      <w:r w:rsidRPr="006E150C">
        <w:rPr>
          <w:rFonts w:ascii="Times New Roman" w:hAnsi="Times New Roman" w:cs="Times New Roman"/>
          <w:sz w:val="28"/>
          <w:szCs w:val="28"/>
        </w:rPr>
        <w:t xml:space="preserve">Всеобщая история», «Обществознание», «География», «Математика», </w:t>
      </w:r>
      <w:r w:rsidRPr="006E150C">
        <w:rPr>
          <w:rFonts w:ascii="Times New Roman" w:hAnsi="Times New Roman" w:cs="Times New Roman"/>
          <w:sz w:val="28"/>
          <w:szCs w:val="28"/>
        </w:rPr>
        <w:lastRenderedPageBreak/>
        <w:t>«Информатика»,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A22989" w:rsidRPr="006E150C" w:rsidRDefault="00A22989" w:rsidP="00887572">
      <w:pPr>
        <w:pStyle w:val="32"/>
        <w:shd w:val="clear" w:color="auto" w:fill="auto"/>
        <w:spacing w:line="276" w:lineRule="auto"/>
      </w:pPr>
    </w:p>
    <w:p w:rsidR="00D92BFB" w:rsidRPr="006E150C" w:rsidRDefault="00D92BFB" w:rsidP="00887572">
      <w:pPr>
        <w:pStyle w:val="32"/>
        <w:shd w:val="clear" w:color="auto" w:fill="auto"/>
        <w:spacing w:line="276" w:lineRule="auto"/>
      </w:pPr>
      <w:r w:rsidRPr="006E150C">
        <w:t xml:space="preserve">Планируемые результаты освоения обучающимися с </w:t>
      </w:r>
      <w:r w:rsidR="005152CE" w:rsidRPr="006E150C">
        <w:t>ЗПР</w:t>
      </w:r>
      <w:r w:rsidRPr="006E150C">
        <w:t xml:space="preserve"> программы коррекционной работы</w:t>
      </w:r>
    </w:p>
    <w:p w:rsidR="002C5395" w:rsidRPr="006E150C" w:rsidRDefault="00D92BFB" w:rsidP="00887572">
      <w:pPr>
        <w:pStyle w:val="26"/>
        <w:shd w:val="clear" w:color="auto" w:fill="auto"/>
        <w:tabs>
          <w:tab w:val="left" w:pos="0"/>
          <w:tab w:val="left" w:pos="284"/>
        </w:tabs>
        <w:spacing w:line="276" w:lineRule="auto"/>
      </w:pPr>
      <w:r w:rsidRPr="006E150C">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DE129B" w:rsidRPr="006E150C" w:rsidRDefault="00DE129B" w:rsidP="00887572">
      <w:pPr>
        <w:pStyle w:val="32"/>
        <w:numPr>
          <w:ilvl w:val="0"/>
          <w:numId w:val="1"/>
        </w:numPr>
        <w:shd w:val="clear" w:color="auto" w:fill="auto"/>
        <w:tabs>
          <w:tab w:val="left" w:pos="0"/>
          <w:tab w:val="left" w:pos="284"/>
          <w:tab w:val="left" w:pos="1416"/>
        </w:tabs>
        <w:spacing w:line="276" w:lineRule="auto"/>
        <w:jc w:val="both"/>
        <w:rPr>
          <w:b w:val="0"/>
        </w:rPr>
      </w:pPr>
      <w:r w:rsidRPr="006E150C">
        <w:rPr>
          <w:b w:val="0"/>
        </w:rPr>
        <w:t>развитие адекватных представлений о собственных возможностях, о насущно необходимом жизнеобеспечении, проявляющееся:</w:t>
      </w:r>
    </w:p>
    <w:p w:rsidR="00DE129B" w:rsidRPr="006E150C" w:rsidRDefault="00DE129B" w:rsidP="00887572">
      <w:pPr>
        <w:pStyle w:val="32"/>
        <w:shd w:val="clear" w:color="auto" w:fill="auto"/>
        <w:tabs>
          <w:tab w:val="left" w:pos="284"/>
          <w:tab w:val="left" w:pos="851"/>
        </w:tabs>
        <w:spacing w:line="276" w:lineRule="auto"/>
        <w:jc w:val="both"/>
        <w:rPr>
          <w:b w:val="0"/>
        </w:rPr>
      </w:pPr>
      <w:r w:rsidRPr="006E150C">
        <w:rPr>
          <w:b w:val="0"/>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E129B" w:rsidRPr="006E150C" w:rsidRDefault="00DE129B" w:rsidP="00887572">
      <w:pPr>
        <w:pStyle w:val="32"/>
        <w:shd w:val="clear" w:color="auto" w:fill="auto"/>
        <w:tabs>
          <w:tab w:val="left" w:pos="284"/>
          <w:tab w:val="left" w:pos="851"/>
        </w:tabs>
        <w:spacing w:line="276" w:lineRule="auto"/>
        <w:jc w:val="both"/>
        <w:rPr>
          <w:b w:val="0"/>
        </w:rPr>
      </w:pPr>
      <w:r w:rsidRPr="006E150C">
        <w:rPr>
          <w:b w:val="0"/>
        </w:rPr>
        <w:t>в умении обратиться к учителю при затруднениях в учебном процессе, сформулировать запрос о специальной помощи;</w:t>
      </w:r>
    </w:p>
    <w:p w:rsidR="00DE129B" w:rsidRPr="006E150C" w:rsidRDefault="00DE129B" w:rsidP="00887572">
      <w:pPr>
        <w:pStyle w:val="32"/>
        <w:shd w:val="clear" w:color="auto" w:fill="auto"/>
        <w:tabs>
          <w:tab w:val="left" w:pos="284"/>
          <w:tab w:val="left" w:pos="851"/>
        </w:tabs>
        <w:spacing w:line="276" w:lineRule="auto"/>
        <w:jc w:val="both"/>
        <w:rPr>
          <w:b w:val="0"/>
        </w:rPr>
      </w:pPr>
      <w:r w:rsidRPr="006E150C">
        <w:rPr>
          <w:b w:val="0"/>
        </w:rPr>
        <w:t>в умении использовать помощь взрослого для разрешения затруднения, давать адекватную обратную связь учителю: понимаю или не понимаю;</w:t>
      </w:r>
    </w:p>
    <w:p w:rsidR="00DE129B" w:rsidRPr="006E150C" w:rsidRDefault="00DE129B" w:rsidP="00887572">
      <w:pPr>
        <w:pStyle w:val="32"/>
        <w:shd w:val="clear" w:color="auto" w:fill="auto"/>
        <w:tabs>
          <w:tab w:val="left" w:pos="284"/>
          <w:tab w:val="left" w:pos="851"/>
        </w:tabs>
        <w:spacing w:line="276" w:lineRule="auto"/>
        <w:jc w:val="both"/>
        <w:rPr>
          <w:b w:val="0"/>
        </w:rPr>
      </w:pPr>
      <w:r w:rsidRPr="006E150C">
        <w:rPr>
          <w:b w:val="0"/>
        </w:rPr>
        <w:t xml:space="preserve">в умении написать при необходимости </w:t>
      </w:r>
      <w:r w:rsidRPr="006E150C">
        <w:rPr>
          <w:b w:val="0"/>
          <w:lang w:val="en-US" w:eastAsia="en-US" w:bidi="en-US"/>
        </w:rPr>
        <w:t>SMS</w:t>
      </w:r>
      <w:r w:rsidRPr="006E150C">
        <w:rPr>
          <w:b w:val="0"/>
        </w:rPr>
        <w:t>-сообщение, правильно выбрать адресата (близкого человека), корректно и точно сформулировать возникшую проблему.</w:t>
      </w:r>
    </w:p>
    <w:p w:rsidR="00DE129B" w:rsidRPr="006E150C" w:rsidRDefault="00DE129B" w:rsidP="00887572">
      <w:pPr>
        <w:pStyle w:val="32"/>
        <w:numPr>
          <w:ilvl w:val="0"/>
          <w:numId w:val="1"/>
        </w:numPr>
        <w:shd w:val="clear" w:color="auto" w:fill="auto"/>
        <w:tabs>
          <w:tab w:val="left" w:pos="0"/>
          <w:tab w:val="left" w:pos="284"/>
          <w:tab w:val="left" w:pos="1416"/>
        </w:tabs>
        <w:spacing w:line="276" w:lineRule="auto"/>
        <w:jc w:val="both"/>
        <w:rPr>
          <w:b w:val="0"/>
        </w:rPr>
      </w:pPr>
      <w:r w:rsidRPr="006E150C">
        <w:rPr>
          <w:b w:val="0"/>
        </w:rPr>
        <w:t>овладение социально-бытовыми умениями, используемыми в повседневной жизни, проявляющееся:</w:t>
      </w:r>
    </w:p>
    <w:p w:rsidR="00DE129B" w:rsidRPr="006E150C" w:rsidRDefault="00DE129B" w:rsidP="00887572">
      <w:pPr>
        <w:pStyle w:val="32"/>
        <w:shd w:val="clear" w:color="auto" w:fill="auto"/>
        <w:tabs>
          <w:tab w:val="left" w:pos="284"/>
          <w:tab w:val="left" w:pos="567"/>
        </w:tabs>
        <w:spacing w:line="276" w:lineRule="auto"/>
        <w:jc w:val="both"/>
        <w:rPr>
          <w:b w:val="0"/>
        </w:rPr>
      </w:pPr>
      <w:r w:rsidRPr="006E150C">
        <w:rPr>
          <w:b w:val="0"/>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E129B" w:rsidRPr="006E150C" w:rsidRDefault="00DE129B" w:rsidP="00887572">
      <w:pPr>
        <w:pStyle w:val="32"/>
        <w:shd w:val="clear" w:color="auto" w:fill="auto"/>
        <w:tabs>
          <w:tab w:val="left" w:pos="284"/>
          <w:tab w:val="left" w:pos="567"/>
        </w:tabs>
        <w:spacing w:line="276" w:lineRule="auto"/>
        <w:jc w:val="both"/>
        <w:rPr>
          <w:b w:val="0"/>
        </w:rPr>
      </w:pPr>
      <w:r w:rsidRPr="006E150C">
        <w:rPr>
          <w:b w:val="0"/>
        </w:rPr>
        <w:t>в умении включаться в разнообразные повседневные дела, принимать посильное участие;</w:t>
      </w:r>
    </w:p>
    <w:p w:rsidR="00DE129B" w:rsidRPr="006E150C" w:rsidRDefault="00DE129B" w:rsidP="00887572">
      <w:pPr>
        <w:pStyle w:val="32"/>
        <w:shd w:val="clear" w:color="auto" w:fill="auto"/>
        <w:tabs>
          <w:tab w:val="left" w:pos="284"/>
          <w:tab w:val="left" w:pos="567"/>
        </w:tabs>
        <w:spacing w:line="276" w:lineRule="auto"/>
        <w:jc w:val="both"/>
        <w:rPr>
          <w:b w:val="0"/>
        </w:rPr>
      </w:pPr>
      <w:r w:rsidRPr="006E150C">
        <w:rPr>
          <w:b w:val="0"/>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E129B" w:rsidRPr="006E150C" w:rsidRDefault="00DE129B" w:rsidP="00887572">
      <w:pPr>
        <w:pStyle w:val="32"/>
        <w:shd w:val="clear" w:color="auto" w:fill="auto"/>
        <w:tabs>
          <w:tab w:val="left" w:pos="284"/>
          <w:tab w:val="left" w:pos="567"/>
        </w:tabs>
        <w:spacing w:line="276" w:lineRule="auto"/>
        <w:jc w:val="both"/>
        <w:rPr>
          <w:b w:val="0"/>
        </w:rPr>
      </w:pPr>
      <w:r w:rsidRPr="006E150C">
        <w:rPr>
          <w:b w:val="0"/>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E129B" w:rsidRPr="006E150C" w:rsidRDefault="00DE129B" w:rsidP="00887572">
      <w:pPr>
        <w:pStyle w:val="32"/>
        <w:shd w:val="clear" w:color="auto" w:fill="auto"/>
        <w:tabs>
          <w:tab w:val="left" w:pos="284"/>
          <w:tab w:val="left" w:pos="567"/>
        </w:tabs>
        <w:spacing w:line="276" w:lineRule="auto"/>
        <w:jc w:val="both"/>
        <w:rPr>
          <w:b w:val="0"/>
        </w:rPr>
      </w:pPr>
      <w:r w:rsidRPr="006E150C">
        <w:rPr>
          <w:b w:val="0"/>
        </w:rPr>
        <w:t>в умении ориентироваться в пространстве школы и просить помощи в случае затруднений, ориентироваться в расписании занятий;</w:t>
      </w:r>
    </w:p>
    <w:p w:rsidR="00DE129B" w:rsidRPr="006E150C" w:rsidRDefault="00DE129B" w:rsidP="00887572">
      <w:pPr>
        <w:pStyle w:val="32"/>
        <w:shd w:val="clear" w:color="auto" w:fill="auto"/>
        <w:tabs>
          <w:tab w:val="left" w:pos="284"/>
          <w:tab w:val="left" w:pos="567"/>
        </w:tabs>
        <w:spacing w:line="276" w:lineRule="auto"/>
        <w:jc w:val="both"/>
        <w:rPr>
          <w:b w:val="0"/>
        </w:rPr>
      </w:pPr>
      <w:r w:rsidRPr="006E150C">
        <w:rPr>
          <w:b w:val="0"/>
        </w:rPr>
        <w:t>в умении включаться в разнообразные повседневные школьные дела, принимать посильное участие, брать на себя ответственность;</w:t>
      </w:r>
    </w:p>
    <w:p w:rsidR="00DE129B" w:rsidRPr="006E150C" w:rsidRDefault="00DE129B" w:rsidP="00887572">
      <w:pPr>
        <w:pStyle w:val="26"/>
        <w:shd w:val="clear" w:color="auto" w:fill="auto"/>
        <w:tabs>
          <w:tab w:val="left" w:pos="284"/>
          <w:tab w:val="left" w:pos="567"/>
        </w:tabs>
        <w:spacing w:line="276" w:lineRule="auto"/>
      </w:pPr>
      <w:r w:rsidRPr="006E150C">
        <w:t xml:space="preserve">в стремлении участвовать в подготовке и проведении праздников дома и в </w:t>
      </w:r>
      <w:r w:rsidRPr="006E150C">
        <w:lastRenderedPageBreak/>
        <w:t>школе.</w:t>
      </w:r>
    </w:p>
    <w:p w:rsidR="00DE129B" w:rsidRPr="006E150C" w:rsidRDefault="00DE129B" w:rsidP="00887572">
      <w:pPr>
        <w:pStyle w:val="26"/>
        <w:numPr>
          <w:ilvl w:val="0"/>
          <w:numId w:val="1"/>
        </w:numPr>
        <w:shd w:val="clear" w:color="auto" w:fill="auto"/>
        <w:tabs>
          <w:tab w:val="left" w:pos="0"/>
          <w:tab w:val="left" w:pos="284"/>
          <w:tab w:val="left" w:pos="1418"/>
        </w:tabs>
        <w:spacing w:line="276" w:lineRule="auto"/>
      </w:pPr>
      <w:r w:rsidRPr="006E150C">
        <w:t>овладение навыками коммуникации и принятыми ритуалами социального взаимодействия, проявляющееся:</w:t>
      </w:r>
    </w:p>
    <w:p w:rsidR="00DE129B" w:rsidRPr="006E150C" w:rsidRDefault="00DE129B" w:rsidP="00887572">
      <w:pPr>
        <w:pStyle w:val="26"/>
        <w:shd w:val="clear" w:color="auto" w:fill="auto"/>
        <w:tabs>
          <w:tab w:val="left" w:pos="284"/>
          <w:tab w:val="left" w:pos="567"/>
        </w:tabs>
        <w:spacing w:line="276" w:lineRule="auto"/>
      </w:pPr>
      <w:r w:rsidRPr="006E150C">
        <w:t>в расширении знаний правил коммуникации;</w:t>
      </w:r>
    </w:p>
    <w:p w:rsidR="00DE129B" w:rsidRPr="006E150C" w:rsidRDefault="00DE129B" w:rsidP="00887572">
      <w:pPr>
        <w:pStyle w:val="26"/>
        <w:shd w:val="clear" w:color="auto" w:fill="auto"/>
        <w:tabs>
          <w:tab w:val="left" w:pos="284"/>
          <w:tab w:val="left" w:pos="567"/>
        </w:tabs>
        <w:spacing w:line="276" w:lineRule="auto"/>
      </w:pPr>
      <w:r w:rsidRPr="006E150C">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E129B" w:rsidRPr="006E150C" w:rsidRDefault="00DE129B" w:rsidP="00887572">
      <w:pPr>
        <w:pStyle w:val="26"/>
        <w:shd w:val="clear" w:color="auto" w:fill="auto"/>
        <w:tabs>
          <w:tab w:val="left" w:pos="284"/>
          <w:tab w:val="left" w:pos="567"/>
        </w:tabs>
        <w:spacing w:line="276" w:lineRule="auto"/>
      </w:pPr>
      <w:r w:rsidRPr="006E150C">
        <w:t>в умении решать актуальные школьные и житейские задачи, используя коммуникацию как средство достижения цели (вербальную, невербальную);</w:t>
      </w:r>
    </w:p>
    <w:p w:rsidR="00DE129B" w:rsidRPr="006E150C" w:rsidRDefault="00DE129B" w:rsidP="00887572">
      <w:pPr>
        <w:pStyle w:val="26"/>
        <w:shd w:val="clear" w:color="auto" w:fill="auto"/>
        <w:tabs>
          <w:tab w:val="left" w:pos="284"/>
          <w:tab w:val="left" w:pos="567"/>
        </w:tabs>
        <w:spacing w:line="276" w:lineRule="auto"/>
      </w:pPr>
      <w:r w:rsidRPr="006E150C">
        <w:t>в умении начать и поддержать разговор, задать вопрос, выразить свои намерения, просьбу, пожелание, опасения, завершить разговор;</w:t>
      </w:r>
    </w:p>
    <w:p w:rsidR="00DE129B" w:rsidRPr="006E150C" w:rsidRDefault="00DE129B" w:rsidP="00887572">
      <w:pPr>
        <w:pStyle w:val="26"/>
        <w:shd w:val="clear" w:color="auto" w:fill="auto"/>
        <w:tabs>
          <w:tab w:val="left" w:pos="284"/>
          <w:tab w:val="left" w:pos="567"/>
        </w:tabs>
        <w:spacing w:line="276" w:lineRule="auto"/>
      </w:pPr>
      <w:r w:rsidRPr="006E150C">
        <w:t>в умении корректно выразить отказ и недовольство, благодарность, сочувствие и т.д.;</w:t>
      </w:r>
    </w:p>
    <w:p w:rsidR="00DE129B" w:rsidRPr="006E150C" w:rsidRDefault="00DE129B" w:rsidP="00887572">
      <w:pPr>
        <w:pStyle w:val="26"/>
        <w:shd w:val="clear" w:color="auto" w:fill="auto"/>
        <w:tabs>
          <w:tab w:val="left" w:pos="284"/>
          <w:tab w:val="left" w:pos="567"/>
        </w:tabs>
        <w:spacing w:line="276" w:lineRule="auto"/>
        <w:jc w:val="left"/>
      </w:pPr>
      <w:r w:rsidRPr="006E150C">
        <w:t>в умении получать и уточнять информацию от собеседника; в освоении культурных форм выражения своих чувств.</w:t>
      </w:r>
    </w:p>
    <w:p w:rsidR="00DE129B" w:rsidRPr="006E150C" w:rsidRDefault="00DE129B" w:rsidP="00887572">
      <w:pPr>
        <w:pStyle w:val="26"/>
        <w:numPr>
          <w:ilvl w:val="0"/>
          <w:numId w:val="1"/>
        </w:numPr>
        <w:shd w:val="clear" w:color="auto" w:fill="auto"/>
        <w:tabs>
          <w:tab w:val="left" w:pos="0"/>
          <w:tab w:val="left" w:pos="284"/>
          <w:tab w:val="left" w:pos="1418"/>
        </w:tabs>
        <w:spacing w:line="276" w:lineRule="auto"/>
        <w:jc w:val="left"/>
      </w:pPr>
      <w:r w:rsidRPr="006E150C">
        <w:t>способность к осмыслению и дифференциации картины мира, ее пространственно-временной организации, проявляющаяся:</w:t>
      </w:r>
    </w:p>
    <w:p w:rsidR="00DE129B" w:rsidRPr="006E150C" w:rsidRDefault="00DE129B" w:rsidP="00887572">
      <w:pPr>
        <w:pStyle w:val="26"/>
        <w:shd w:val="clear" w:color="auto" w:fill="auto"/>
        <w:tabs>
          <w:tab w:val="left" w:pos="284"/>
          <w:tab w:val="left" w:pos="567"/>
        </w:tabs>
        <w:spacing w:line="276" w:lineRule="auto"/>
      </w:pPr>
      <w:r w:rsidRPr="006E150C">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E129B" w:rsidRPr="006E150C" w:rsidRDefault="00DE129B" w:rsidP="00887572">
      <w:pPr>
        <w:pStyle w:val="26"/>
        <w:shd w:val="clear" w:color="auto" w:fill="auto"/>
        <w:tabs>
          <w:tab w:val="left" w:pos="284"/>
          <w:tab w:val="left" w:pos="567"/>
        </w:tabs>
        <w:spacing w:line="276" w:lineRule="auto"/>
      </w:pPr>
      <w:r w:rsidRPr="006E150C">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E129B" w:rsidRPr="006E150C" w:rsidRDefault="00DE129B" w:rsidP="00887572">
      <w:pPr>
        <w:pStyle w:val="26"/>
        <w:shd w:val="clear" w:color="auto" w:fill="auto"/>
        <w:tabs>
          <w:tab w:val="left" w:pos="284"/>
          <w:tab w:val="left" w:pos="567"/>
        </w:tabs>
        <w:spacing w:line="276" w:lineRule="auto"/>
      </w:pPr>
      <w:r w:rsidRPr="006E150C">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E129B" w:rsidRPr="006E150C" w:rsidRDefault="00DE129B" w:rsidP="00887572">
      <w:pPr>
        <w:pStyle w:val="26"/>
        <w:shd w:val="clear" w:color="auto" w:fill="auto"/>
        <w:tabs>
          <w:tab w:val="left" w:pos="284"/>
          <w:tab w:val="left" w:pos="567"/>
        </w:tabs>
        <w:spacing w:line="276" w:lineRule="auto"/>
      </w:pPr>
      <w:r w:rsidRPr="006E150C">
        <w:t>в расширении представлений о целостной и подробной картине мира, упорядоченной в пространстве и времени, адекватных возрасту ребёнка;</w:t>
      </w:r>
    </w:p>
    <w:p w:rsidR="00DE129B" w:rsidRPr="006E150C" w:rsidRDefault="00DE129B" w:rsidP="00887572">
      <w:pPr>
        <w:pStyle w:val="26"/>
        <w:shd w:val="clear" w:color="auto" w:fill="auto"/>
        <w:tabs>
          <w:tab w:val="left" w:pos="284"/>
          <w:tab w:val="left" w:pos="567"/>
        </w:tabs>
        <w:spacing w:line="276" w:lineRule="auto"/>
      </w:pPr>
      <w:r w:rsidRPr="006E150C">
        <w:t>в умении накапливать личные впечатления, связанные с явлениями окружающего мира;</w:t>
      </w:r>
    </w:p>
    <w:p w:rsidR="00DE129B" w:rsidRPr="006E150C" w:rsidRDefault="00DE129B" w:rsidP="00887572">
      <w:pPr>
        <w:pStyle w:val="26"/>
        <w:shd w:val="clear" w:color="auto" w:fill="auto"/>
        <w:tabs>
          <w:tab w:val="left" w:pos="284"/>
          <w:tab w:val="left" w:pos="567"/>
        </w:tabs>
        <w:spacing w:line="276" w:lineRule="auto"/>
      </w:pPr>
      <w:r w:rsidRPr="006E150C">
        <w:t>в умении устанавливать взаимосвязь между природным порядком и ходом собственной жизни в семье и в школе;</w:t>
      </w:r>
    </w:p>
    <w:p w:rsidR="00DE129B" w:rsidRPr="006E150C" w:rsidRDefault="00DE129B" w:rsidP="00887572">
      <w:pPr>
        <w:pStyle w:val="26"/>
        <w:shd w:val="clear" w:color="auto" w:fill="auto"/>
        <w:tabs>
          <w:tab w:val="left" w:pos="284"/>
          <w:tab w:val="left" w:pos="567"/>
        </w:tabs>
        <w:spacing w:line="276" w:lineRule="auto"/>
      </w:pPr>
      <w:r w:rsidRPr="006E150C">
        <w:t>в умении устанавливать взаимосвязь общественного порядка и уклада собственной жизни в семье и в школе, соответствовать этому порядку.</w:t>
      </w:r>
    </w:p>
    <w:p w:rsidR="00DE129B" w:rsidRPr="006E150C" w:rsidRDefault="00DE129B" w:rsidP="00887572">
      <w:pPr>
        <w:pStyle w:val="26"/>
        <w:numPr>
          <w:ilvl w:val="0"/>
          <w:numId w:val="1"/>
        </w:numPr>
        <w:shd w:val="clear" w:color="auto" w:fill="auto"/>
        <w:tabs>
          <w:tab w:val="left" w:pos="0"/>
          <w:tab w:val="left" w:pos="284"/>
        </w:tabs>
        <w:spacing w:line="276" w:lineRule="auto"/>
      </w:pPr>
      <w:r w:rsidRPr="006E150C">
        <w:t>в развитии любознательности, наблюдательности, способности замечать новое, задавать вопросы;</w:t>
      </w:r>
    </w:p>
    <w:p w:rsidR="00DE129B" w:rsidRPr="006E150C" w:rsidRDefault="00DE129B" w:rsidP="00887572">
      <w:pPr>
        <w:pStyle w:val="26"/>
        <w:numPr>
          <w:ilvl w:val="0"/>
          <w:numId w:val="1"/>
        </w:numPr>
        <w:shd w:val="clear" w:color="auto" w:fill="auto"/>
        <w:tabs>
          <w:tab w:val="left" w:pos="0"/>
          <w:tab w:val="left" w:pos="284"/>
        </w:tabs>
        <w:spacing w:line="276" w:lineRule="auto"/>
      </w:pPr>
      <w:r w:rsidRPr="006E150C">
        <w:t>в развитии активности во взаимодействии с миром, понимании собственной результативности;</w:t>
      </w:r>
    </w:p>
    <w:p w:rsidR="00DE129B" w:rsidRPr="006E150C" w:rsidRDefault="00DE129B" w:rsidP="00887572">
      <w:pPr>
        <w:pStyle w:val="26"/>
        <w:numPr>
          <w:ilvl w:val="0"/>
          <w:numId w:val="1"/>
        </w:numPr>
        <w:shd w:val="clear" w:color="auto" w:fill="auto"/>
        <w:tabs>
          <w:tab w:val="left" w:pos="0"/>
          <w:tab w:val="left" w:pos="284"/>
        </w:tabs>
        <w:spacing w:line="276" w:lineRule="auto"/>
      </w:pPr>
      <w:r w:rsidRPr="006E150C">
        <w:t>в накоплении опыта освоения нового при помощи экскурсий и путешествий;</w:t>
      </w:r>
    </w:p>
    <w:p w:rsidR="00DE129B" w:rsidRPr="006E150C" w:rsidRDefault="00DE129B" w:rsidP="00887572">
      <w:pPr>
        <w:pStyle w:val="26"/>
        <w:numPr>
          <w:ilvl w:val="0"/>
          <w:numId w:val="1"/>
        </w:numPr>
        <w:shd w:val="clear" w:color="auto" w:fill="auto"/>
        <w:tabs>
          <w:tab w:val="left" w:pos="0"/>
          <w:tab w:val="left" w:pos="284"/>
        </w:tabs>
        <w:spacing w:line="276" w:lineRule="auto"/>
      </w:pPr>
      <w:r w:rsidRPr="006E150C">
        <w:lastRenderedPageBreak/>
        <w:t>в умении передать свои впечатления, соображения, умозаключения так, чтобы быть понятым другим человеком;</w:t>
      </w:r>
    </w:p>
    <w:p w:rsidR="00DE129B" w:rsidRPr="006E150C" w:rsidRDefault="00DE129B" w:rsidP="00887572">
      <w:pPr>
        <w:pStyle w:val="26"/>
        <w:numPr>
          <w:ilvl w:val="0"/>
          <w:numId w:val="1"/>
        </w:numPr>
        <w:shd w:val="clear" w:color="auto" w:fill="auto"/>
        <w:tabs>
          <w:tab w:val="left" w:pos="0"/>
          <w:tab w:val="left" w:pos="284"/>
        </w:tabs>
        <w:spacing w:line="276" w:lineRule="auto"/>
      </w:pPr>
      <w:r w:rsidRPr="006E150C">
        <w:t>в умении принимать и включать в свой личный опыт жизненный опыт других людей;</w:t>
      </w:r>
    </w:p>
    <w:p w:rsidR="00DE129B" w:rsidRPr="006E150C" w:rsidRDefault="00DE129B" w:rsidP="00887572">
      <w:pPr>
        <w:pStyle w:val="26"/>
        <w:numPr>
          <w:ilvl w:val="0"/>
          <w:numId w:val="1"/>
        </w:numPr>
        <w:shd w:val="clear" w:color="auto" w:fill="auto"/>
        <w:tabs>
          <w:tab w:val="left" w:pos="0"/>
          <w:tab w:val="left" w:pos="284"/>
        </w:tabs>
        <w:spacing w:line="276" w:lineRule="auto"/>
      </w:pPr>
      <w:r w:rsidRPr="006E150C">
        <w:t>в способности взаимодействовать с другими людьми, умении</w:t>
      </w:r>
      <w:r w:rsidR="00DC1406" w:rsidRPr="006E150C">
        <w:t xml:space="preserve"> </w:t>
      </w:r>
      <w:r w:rsidRPr="006E150C">
        <w:t>делиться своими воспоминаниями, впечатлениями и планами.</w:t>
      </w:r>
    </w:p>
    <w:p w:rsidR="00DE129B" w:rsidRPr="006E150C" w:rsidRDefault="00DE129B" w:rsidP="00887572">
      <w:pPr>
        <w:pStyle w:val="26"/>
        <w:numPr>
          <w:ilvl w:val="0"/>
          <w:numId w:val="1"/>
        </w:numPr>
        <w:shd w:val="clear" w:color="auto" w:fill="auto"/>
        <w:tabs>
          <w:tab w:val="left" w:pos="0"/>
          <w:tab w:val="left" w:pos="284"/>
        </w:tabs>
        <w:spacing w:line="276" w:lineRule="auto"/>
      </w:pPr>
      <w:r w:rsidRPr="006E150C">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DE129B" w:rsidRPr="006E150C" w:rsidRDefault="00DE129B" w:rsidP="00887572">
      <w:pPr>
        <w:pStyle w:val="26"/>
        <w:shd w:val="clear" w:color="auto" w:fill="auto"/>
        <w:tabs>
          <w:tab w:val="left" w:pos="284"/>
        </w:tabs>
        <w:spacing w:line="276" w:lineRule="auto"/>
      </w:pPr>
      <w:r w:rsidRPr="006E150C">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E129B" w:rsidRPr="006E150C" w:rsidRDefault="00DE129B" w:rsidP="00887572">
      <w:pPr>
        <w:pStyle w:val="26"/>
        <w:shd w:val="clear" w:color="auto" w:fill="auto"/>
        <w:tabs>
          <w:tab w:val="left" w:pos="284"/>
        </w:tabs>
        <w:spacing w:line="276" w:lineRule="auto"/>
      </w:pPr>
      <w:r w:rsidRPr="006E150C">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E129B" w:rsidRPr="006E150C" w:rsidRDefault="00DE129B" w:rsidP="00887572">
      <w:pPr>
        <w:pStyle w:val="26"/>
        <w:numPr>
          <w:ilvl w:val="0"/>
          <w:numId w:val="1"/>
        </w:numPr>
        <w:shd w:val="clear" w:color="auto" w:fill="auto"/>
        <w:tabs>
          <w:tab w:val="left" w:pos="0"/>
          <w:tab w:val="left" w:pos="284"/>
        </w:tabs>
        <w:spacing w:line="276" w:lineRule="auto"/>
      </w:pPr>
      <w:r w:rsidRPr="006E150C">
        <w:t>в освоении возможностей и допустимых границ социальных контактов, выработки адекватной дистанции в зависимости от ситуации общения;</w:t>
      </w:r>
    </w:p>
    <w:p w:rsidR="00DE129B" w:rsidRPr="006E150C" w:rsidRDefault="00DE129B" w:rsidP="00887572">
      <w:pPr>
        <w:pStyle w:val="26"/>
        <w:numPr>
          <w:ilvl w:val="0"/>
          <w:numId w:val="1"/>
        </w:numPr>
        <w:shd w:val="clear" w:color="auto" w:fill="auto"/>
        <w:tabs>
          <w:tab w:val="left" w:pos="0"/>
          <w:tab w:val="left" w:pos="284"/>
        </w:tabs>
        <w:spacing w:line="276" w:lineRule="auto"/>
      </w:pPr>
      <w:r w:rsidRPr="006E150C">
        <w:t>в умении проявлять инициативу, корректно устанавливать и ограничивать контакт;</w:t>
      </w:r>
    </w:p>
    <w:p w:rsidR="00DE129B" w:rsidRPr="006E150C" w:rsidRDefault="00DE129B" w:rsidP="00887572">
      <w:pPr>
        <w:pStyle w:val="26"/>
        <w:numPr>
          <w:ilvl w:val="0"/>
          <w:numId w:val="1"/>
        </w:numPr>
        <w:shd w:val="clear" w:color="auto" w:fill="auto"/>
        <w:tabs>
          <w:tab w:val="left" w:pos="0"/>
          <w:tab w:val="left" w:pos="284"/>
        </w:tabs>
        <w:spacing w:line="276" w:lineRule="auto"/>
      </w:pPr>
      <w:r w:rsidRPr="006E150C">
        <w:t>в умении не быть назойливым в своих просьбах и требованиях, быть благодарным за проявление внимания и оказание помощи;</w:t>
      </w:r>
    </w:p>
    <w:p w:rsidR="00DE129B" w:rsidRPr="006E150C" w:rsidRDefault="00DE129B" w:rsidP="00887572">
      <w:pPr>
        <w:pStyle w:val="26"/>
        <w:numPr>
          <w:ilvl w:val="0"/>
          <w:numId w:val="1"/>
        </w:numPr>
        <w:shd w:val="clear" w:color="auto" w:fill="auto"/>
        <w:tabs>
          <w:tab w:val="left" w:pos="0"/>
          <w:tab w:val="left" w:pos="284"/>
        </w:tabs>
        <w:spacing w:line="276" w:lineRule="auto"/>
      </w:pPr>
      <w:r w:rsidRPr="006E150C">
        <w:t>в умении применять формы выражения своих чувств соответственно ситуации социального контакта.</w:t>
      </w:r>
    </w:p>
    <w:p w:rsidR="00DE129B" w:rsidRPr="006E150C" w:rsidRDefault="00DE129B" w:rsidP="00887572">
      <w:pPr>
        <w:pStyle w:val="26"/>
        <w:shd w:val="clear" w:color="auto" w:fill="auto"/>
        <w:tabs>
          <w:tab w:val="left" w:pos="0"/>
          <w:tab w:val="left" w:pos="284"/>
        </w:tabs>
        <w:spacing w:line="276" w:lineRule="auto"/>
        <w:rPr>
          <w:b/>
        </w:rPr>
      </w:pPr>
      <w:r w:rsidRPr="006E150C">
        <w:rPr>
          <w:b/>
        </w:rPr>
        <w:t xml:space="preserve">Результаты специальной поддержки освоения АООП </w:t>
      </w:r>
      <w:r w:rsidR="00DC1406" w:rsidRPr="006E150C">
        <w:rPr>
          <w:b/>
        </w:rPr>
        <w:t>О</w:t>
      </w:r>
      <w:r w:rsidRPr="006E150C">
        <w:rPr>
          <w:b/>
        </w:rPr>
        <w:t>ОО должны отражать:</w:t>
      </w:r>
    </w:p>
    <w:p w:rsidR="00DE129B" w:rsidRPr="006E150C" w:rsidRDefault="00DE129B" w:rsidP="00887572">
      <w:pPr>
        <w:pStyle w:val="26"/>
        <w:numPr>
          <w:ilvl w:val="0"/>
          <w:numId w:val="5"/>
        </w:numPr>
        <w:shd w:val="clear" w:color="auto" w:fill="auto"/>
        <w:tabs>
          <w:tab w:val="left" w:pos="0"/>
          <w:tab w:val="left" w:pos="284"/>
        </w:tabs>
        <w:spacing w:line="276" w:lineRule="auto"/>
        <w:ind w:left="0" w:firstLine="0"/>
      </w:pPr>
      <w:r w:rsidRPr="006E150C">
        <w:t>способность усваивать новый учебный материал, адекватно включаться в классные занятия и соответствовать общему темпу занятий;</w:t>
      </w:r>
    </w:p>
    <w:p w:rsidR="00DE129B" w:rsidRPr="006E150C" w:rsidRDefault="00DE129B" w:rsidP="00887572">
      <w:pPr>
        <w:pStyle w:val="26"/>
        <w:numPr>
          <w:ilvl w:val="0"/>
          <w:numId w:val="5"/>
        </w:numPr>
        <w:shd w:val="clear" w:color="auto" w:fill="auto"/>
        <w:tabs>
          <w:tab w:val="left" w:pos="0"/>
          <w:tab w:val="left" w:pos="284"/>
        </w:tabs>
        <w:spacing w:line="276" w:lineRule="auto"/>
        <w:ind w:left="0" w:firstLine="0"/>
      </w:pPr>
      <w:r w:rsidRPr="006E150C">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DE129B" w:rsidRPr="006E150C" w:rsidRDefault="00DE129B" w:rsidP="00887572">
      <w:pPr>
        <w:pStyle w:val="26"/>
        <w:numPr>
          <w:ilvl w:val="0"/>
          <w:numId w:val="5"/>
        </w:numPr>
        <w:shd w:val="clear" w:color="auto" w:fill="auto"/>
        <w:tabs>
          <w:tab w:val="left" w:pos="0"/>
          <w:tab w:val="left" w:pos="284"/>
        </w:tabs>
        <w:spacing w:line="276" w:lineRule="auto"/>
        <w:ind w:left="0" w:firstLine="0"/>
        <w:jc w:val="left"/>
      </w:pPr>
      <w:r w:rsidRPr="006E150C">
        <w:t>способность к наблюдательности, умение замечать новое; стремление к активности и самостоятельности в разных видах предметно</w:t>
      </w:r>
      <w:r w:rsidRPr="006E150C">
        <w:softHyphen/>
        <w:t>практической деятельности;</w:t>
      </w:r>
    </w:p>
    <w:p w:rsidR="00DE129B" w:rsidRPr="006E150C" w:rsidRDefault="00DE129B" w:rsidP="00887572">
      <w:pPr>
        <w:pStyle w:val="26"/>
        <w:numPr>
          <w:ilvl w:val="0"/>
          <w:numId w:val="5"/>
        </w:numPr>
        <w:shd w:val="clear" w:color="auto" w:fill="auto"/>
        <w:tabs>
          <w:tab w:val="left" w:pos="0"/>
          <w:tab w:val="left" w:pos="284"/>
        </w:tabs>
        <w:spacing w:line="276" w:lineRule="auto"/>
        <w:ind w:left="0" w:firstLine="0"/>
      </w:pPr>
      <w:r w:rsidRPr="006E150C">
        <w:t xml:space="preserve">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w:t>
      </w:r>
      <w:r w:rsidRPr="006E150C">
        <w:lastRenderedPageBreak/>
        <w:t>деятельности; оценивать процесс и результат деятельности;</w:t>
      </w:r>
    </w:p>
    <w:p w:rsidR="00DE129B" w:rsidRPr="006E150C" w:rsidRDefault="00DE129B" w:rsidP="00887572">
      <w:pPr>
        <w:pStyle w:val="26"/>
        <w:numPr>
          <w:ilvl w:val="0"/>
          <w:numId w:val="5"/>
        </w:numPr>
        <w:shd w:val="clear" w:color="auto" w:fill="auto"/>
        <w:tabs>
          <w:tab w:val="left" w:pos="0"/>
          <w:tab w:val="left" w:pos="284"/>
        </w:tabs>
        <w:spacing w:line="276" w:lineRule="auto"/>
        <w:ind w:left="0" w:firstLine="0"/>
      </w:pPr>
      <w:r w:rsidRPr="006E150C">
        <w:t xml:space="preserve">сформированные в соответствии с требованиями к результатам освоения АООП </w:t>
      </w:r>
      <w:r w:rsidR="00DC1406" w:rsidRPr="006E150C">
        <w:t>О</w:t>
      </w:r>
      <w:r w:rsidRPr="006E150C">
        <w:t>ОО предметные, метапредметные и личностные результаты;</w:t>
      </w:r>
    </w:p>
    <w:p w:rsidR="00DE129B" w:rsidRPr="006E150C" w:rsidRDefault="00DE129B" w:rsidP="00887572">
      <w:pPr>
        <w:pStyle w:val="26"/>
        <w:numPr>
          <w:ilvl w:val="0"/>
          <w:numId w:val="5"/>
        </w:numPr>
        <w:shd w:val="clear" w:color="auto" w:fill="auto"/>
        <w:tabs>
          <w:tab w:val="left" w:pos="0"/>
          <w:tab w:val="left" w:pos="284"/>
        </w:tabs>
        <w:spacing w:line="276" w:lineRule="auto"/>
        <w:ind w:left="0" w:firstLine="0"/>
      </w:pPr>
      <w:r w:rsidRPr="006E150C">
        <w:t xml:space="preserve">сформированные в соответствии АООП </w:t>
      </w:r>
      <w:r w:rsidR="00DC1406" w:rsidRPr="006E150C">
        <w:t>О</w:t>
      </w:r>
      <w:r w:rsidRPr="006E150C">
        <w:t>ОО универсальные учебные действия.</w:t>
      </w:r>
    </w:p>
    <w:p w:rsidR="00EF2BBE" w:rsidRPr="006E150C" w:rsidRDefault="00EF2BBE" w:rsidP="00887572">
      <w:pPr>
        <w:pStyle w:val="32"/>
        <w:numPr>
          <w:ilvl w:val="1"/>
          <w:numId w:val="26"/>
        </w:numPr>
        <w:shd w:val="clear" w:color="auto" w:fill="auto"/>
        <w:tabs>
          <w:tab w:val="left" w:pos="993"/>
        </w:tabs>
        <w:spacing w:line="276" w:lineRule="auto"/>
      </w:pPr>
      <w:r w:rsidRPr="006E150C">
        <w:t xml:space="preserve">Система оценки достижения обучающимися с </w:t>
      </w:r>
      <w:r w:rsidR="00E94954" w:rsidRPr="006E150C">
        <w:t>ЗПР</w:t>
      </w:r>
      <w:r w:rsidRPr="006E150C">
        <w:t xml:space="preserve"> планируемых результатов освоения адаптированной </w:t>
      </w:r>
      <w:r w:rsidR="00E94954" w:rsidRPr="006E150C">
        <w:t xml:space="preserve">ООП </w:t>
      </w:r>
      <w:r w:rsidR="00DC1406" w:rsidRPr="006E150C">
        <w:t>О</w:t>
      </w:r>
      <w:r w:rsidR="00E94954" w:rsidRPr="006E150C">
        <w:t>ОО</w:t>
      </w:r>
    </w:p>
    <w:p w:rsidR="009B1F36" w:rsidRPr="006E150C" w:rsidRDefault="009B1F36" w:rsidP="00887572">
      <w:pPr>
        <w:pStyle w:val="26"/>
        <w:shd w:val="clear" w:color="auto" w:fill="auto"/>
        <w:tabs>
          <w:tab w:val="left" w:pos="426"/>
        </w:tabs>
        <w:spacing w:line="276" w:lineRule="auto"/>
        <w:ind w:firstLine="426"/>
        <w:rPr>
          <w:u w:val="single"/>
        </w:rPr>
      </w:pPr>
      <w:r w:rsidRPr="006E150C">
        <w:rPr>
          <w:u w:val="single"/>
        </w:rPr>
        <w:t xml:space="preserve">Оценка результатов освоения обучающимися с ЗПР АООП </w:t>
      </w:r>
      <w:r w:rsidR="00DC1406" w:rsidRPr="006E150C">
        <w:rPr>
          <w:u w:val="single"/>
        </w:rPr>
        <w:t>О</w:t>
      </w:r>
      <w:r w:rsidRPr="006E150C">
        <w:rPr>
          <w:u w:val="single"/>
        </w:rPr>
        <w:t xml:space="preserve">ОО (кроме программы коррекционной работы) осуществляется в соответствии с требованиями ФГОС </w:t>
      </w:r>
      <w:r w:rsidR="00DC1406" w:rsidRPr="006E150C">
        <w:rPr>
          <w:u w:val="single"/>
        </w:rPr>
        <w:t>О</w:t>
      </w:r>
      <w:r w:rsidRPr="006E150C">
        <w:rPr>
          <w:u w:val="single"/>
        </w:rPr>
        <w:t>ОО.</w:t>
      </w:r>
    </w:p>
    <w:p w:rsidR="00791992" w:rsidRPr="006E150C" w:rsidRDefault="005E3D92" w:rsidP="00887572">
      <w:pPr>
        <w:pStyle w:val="26"/>
        <w:shd w:val="clear" w:color="auto" w:fill="auto"/>
        <w:tabs>
          <w:tab w:val="left" w:pos="426"/>
        </w:tabs>
        <w:spacing w:line="276" w:lineRule="auto"/>
        <w:ind w:firstLine="426"/>
      </w:pPr>
      <w:r w:rsidRPr="006E150C">
        <w:t xml:space="preserve">Достижения планируемых результатов освоения АООП </w:t>
      </w:r>
      <w:r w:rsidR="000942CD" w:rsidRPr="006E150C">
        <w:t>О</w:t>
      </w:r>
      <w:r w:rsidRPr="006E150C">
        <w:t xml:space="preserve">ОО определяются по завершению обучения в </w:t>
      </w:r>
      <w:r w:rsidR="000942CD" w:rsidRPr="006E150C">
        <w:t>основной</w:t>
      </w:r>
      <w:r w:rsidRPr="006E150C">
        <w:t xml:space="preserve"> школе</w:t>
      </w:r>
      <w:r w:rsidR="009B1F36" w:rsidRPr="006E150C">
        <w:t>,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A565F2" w:rsidRPr="006E150C" w:rsidRDefault="005E3D92" w:rsidP="00887572">
      <w:pPr>
        <w:pStyle w:val="26"/>
        <w:shd w:val="clear" w:color="auto" w:fill="auto"/>
        <w:tabs>
          <w:tab w:val="left" w:pos="426"/>
        </w:tabs>
        <w:spacing w:line="276" w:lineRule="auto"/>
        <w:ind w:firstLine="426"/>
      </w:pPr>
      <w:r w:rsidRPr="006E150C">
        <w:t xml:space="preserve">Неспособность обучающегося с ЗПР полноценно освоить отдельный предмет в структуре АООП </w:t>
      </w:r>
      <w:r w:rsidR="000942CD" w:rsidRPr="006E150C">
        <w:t>О</w:t>
      </w:r>
      <w:r w:rsidRPr="006E150C">
        <w:t>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ее освоению в полном объеме.</w:t>
      </w:r>
      <w:r w:rsidR="00A565F2" w:rsidRPr="006E150C">
        <w:t xml:space="preserve"> </w:t>
      </w:r>
    </w:p>
    <w:p w:rsidR="005E3D92" w:rsidRPr="006E150C" w:rsidRDefault="005E3D92" w:rsidP="00887572">
      <w:pPr>
        <w:pStyle w:val="26"/>
        <w:shd w:val="clear" w:color="auto" w:fill="auto"/>
        <w:tabs>
          <w:tab w:val="left" w:pos="426"/>
          <w:tab w:val="left" w:pos="8107"/>
        </w:tabs>
        <w:spacing w:line="276" w:lineRule="auto"/>
        <w:ind w:firstLine="426"/>
      </w:pPr>
      <w:r w:rsidRPr="006E150C">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p>
    <w:p w:rsidR="00E94954" w:rsidRPr="006E150C" w:rsidRDefault="00E94954" w:rsidP="00887572">
      <w:pPr>
        <w:pStyle w:val="26"/>
        <w:shd w:val="clear" w:color="auto" w:fill="auto"/>
        <w:tabs>
          <w:tab w:val="left" w:pos="426"/>
        </w:tabs>
        <w:spacing w:line="276" w:lineRule="auto"/>
        <w:ind w:firstLine="426"/>
      </w:pPr>
      <w:r w:rsidRPr="006E150C">
        <w:t xml:space="preserve">Обучающиеся с ЗПР имеют право на прохождение текущей, промежуточной и государственной итоговой аттестации освоения АООП </w:t>
      </w:r>
      <w:r w:rsidR="000942CD" w:rsidRPr="006E150C">
        <w:t>О</w:t>
      </w:r>
      <w:r w:rsidRPr="006E150C">
        <w:t>ОО в иных формах.</w:t>
      </w:r>
    </w:p>
    <w:p w:rsidR="002D3D86" w:rsidRPr="006E150C" w:rsidRDefault="002D3D86" w:rsidP="00887572">
      <w:pPr>
        <w:pStyle w:val="26"/>
        <w:shd w:val="clear" w:color="auto" w:fill="auto"/>
        <w:tabs>
          <w:tab w:val="left" w:pos="426"/>
        </w:tabs>
        <w:spacing w:line="276" w:lineRule="auto"/>
        <w:ind w:firstLine="426"/>
        <w:jc w:val="center"/>
        <w:rPr>
          <w:b/>
        </w:rPr>
      </w:pPr>
    </w:p>
    <w:p w:rsidR="00E94954" w:rsidRPr="006E150C" w:rsidRDefault="00E94954" w:rsidP="00887572">
      <w:pPr>
        <w:pStyle w:val="26"/>
        <w:shd w:val="clear" w:color="auto" w:fill="auto"/>
        <w:tabs>
          <w:tab w:val="left" w:pos="426"/>
        </w:tabs>
        <w:spacing w:line="276" w:lineRule="auto"/>
        <w:ind w:firstLine="426"/>
        <w:jc w:val="center"/>
        <w:rPr>
          <w:b/>
        </w:rPr>
      </w:pPr>
      <w:r w:rsidRPr="006E150C">
        <w:rPr>
          <w:b/>
        </w:rPr>
        <w:t xml:space="preserve">Специальные условия проведения </w:t>
      </w:r>
      <w:r w:rsidRPr="006E150C">
        <w:rPr>
          <w:rStyle w:val="28"/>
          <w:b/>
        </w:rPr>
        <w:t>текущей, промежуточной</w:t>
      </w:r>
      <w:r w:rsidRPr="006E150C">
        <w:rPr>
          <w:b/>
        </w:rPr>
        <w:t xml:space="preserve"> и </w:t>
      </w:r>
      <w:r w:rsidRPr="006E150C">
        <w:rPr>
          <w:rStyle w:val="28"/>
          <w:b/>
        </w:rPr>
        <w:t xml:space="preserve">итоговой </w:t>
      </w:r>
      <w:r w:rsidRPr="006E150C">
        <w:rPr>
          <w:b/>
        </w:rPr>
        <w:t xml:space="preserve">(по итогам освоения АООП </w:t>
      </w:r>
      <w:r w:rsidR="000942CD" w:rsidRPr="006E150C">
        <w:rPr>
          <w:b/>
        </w:rPr>
        <w:t>О</w:t>
      </w:r>
      <w:r w:rsidRPr="006E150C">
        <w:rPr>
          <w:b/>
        </w:rPr>
        <w:t xml:space="preserve">ОО) </w:t>
      </w:r>
      <w:r w:rsidRPr="006E150C">
        <w:rPr>
          <w:rStyle w:val="28"/>
          <w:b/>
        </w:rPr>
        <w:t>аттестации</w:t>
      </w:r>
      <w:r w:rsidRPr="006E150C">
        <w:rPr>
          <w:b/>
        </w:rPr>
        <w:t xml:space="preserve"> обучающихся с ЗПР включают:</w:t>
      </w:r>
    </w:p>
    <w:p w:rsidR="00E94954" w:rsidRPr="006E150C" w:rsidRDefault="00E94954" w:rsidP="00887572">
      <w:pPr>
        <w:pStyle w:val="26"/>
        <w:numPr>
          <w:ilvl w:val="0"/>
          <w:numId w:val="1"/>
        </w:numPr>
        <w:shd w:val="clear" w:color="auto" w:fill="auto"/>
        <w:tabs>
          <w:tab w:val="left" w:pos="284"/>
          <w:tab w:val="left" w:pos="1422"/>
        </w:tabs>
        <w:spacing w:line="276" w:lineRule="auto"/>
      </w:pPr>
      <w:r w:rsidRPr="006E150C">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E94954" w:rsidRPr="006E150C" w:rsidRDefault="00E94954" w:rsidP="00887572">
      <w:pPr>
        <w:pStyle w:val="26"/>
        <w:numPr>
          <w:ilvl w:val="0"/>
          <w:numId w:val="1"/>
        </w:numPr>
        <w:shd w:val="clear" w:color="auto" w:fill="auto"/>
        <w:tabs>
          <w:tab w:val="left" w:pos="284"/>
          <w:tab w:val="left" w:pos="1422"/>
        </w:tabs>
        <w:spacing w:line="276" w:lineRule="auto"/>
      </w:pPr>
      <w:r w:rsidRPr="006E150C">
        <w:t xml:space="preserve">привычную обстановку в классе (присутствие своего учителя, наличие привычных для обучающихся мнестических опор: наглядных схем, шаблонов </w:t>
      </w:r>
      <w:r w:rsidRPr="006E150C">
        <w:lastRenderedPageBreak/>
        <w:t>общего хода выполнения заданий);</w:t>
      </w:r>
    </w:p>
    <w:p w:rsidR="00E94954" w:rsidRPr="006E150C" w:rsidRDefault="00E94954" w:rsidP="00887572">
      <w:pPr>
        <w:pStyle w:val="26"/>
        <w:numPr>
          <w:ilvl w:val="0"/>
          <w:numId w:val="1"/>
        </w:numPr>
        <w:shd w:val="clear" w:color="auto" w:fill="auto"/>
        <w:tabs>
          <w:tab w:val="left" w:pos="284"/>
          <w:tab w:val="left" w:pos="1422"/>
        </w:tabs>
        <w:spacing w:line="276" w:lineRule="auto"/>
      </w:pPr>
      <w:r w:rsidRPr="006E150C">
        <w:t>присутствие в начале работы этапа общей организации деятельности;</w:t>
      </w:r>
    </w:p>
    <w:p w:rsidR="00E94954" w:rsidRPr="006E150C" w:rsidRDefault="00E94954" w:rsidP="00887572">
      <w:pPr>
        <w:pStyle w:val="26"/>
        <w:numPr>
          <w:ilvl w:val="0"/>
          <w:numId w:val="1"/>
        </w:numPr>
        <w:shd w:val="clear" w:color="auto" w:fill="auto"/>
        <w:tabs>
          <w:tab w:val="left" w:pos="284"/>
          <w:tab w:val="left" w:pos="1422"/>
        </w:tabs>
        <w:spacing w:line="276" w:lineRule="auto"/>
      </w:pPr>
      <w:r w:rsidRPr="006E150C">
        <w:t>адаптирование инструкции с учетом особых образовательных потребностей и индивидуальных трудностей обучающихся с ЗПР:</w:t>
      </w:r>
    </w:p>
    <w:p w:rsidR="00E94954" w:rsidRPr="006E150C" w:rsidRDefault="00E94954" w:rsidP="00887572">
      <w:pPr>
        <w:pStyle w:val="26"/>
        <w:numPr>
          <w:ilvl w:val="0"/>
          <w:numId w:val="2"/>
        </w:numPr>
        <w:shd w:val="clear" w:color="auto" w:fill="auto"/>
        <w:tabs>
          <w:tab w:val="left" w:pos="426"/>
          <w:tab w:val="left" w:pos="1104"/>
        </w:tabs>
        <w:spacing w:line="276" w:lineRule="auto"/>
      </w:pPr>
      <w:r w:rsidRPr="006E150C">
        <w:t>упрощение формулировок по грамматическому и семантическому оформлению;</w:t>
      </w:r>
    </w:p>
    <w:p w:rsidR="00E94954" w:rsidRPr="006E150C" w:rsidRDefault="00E94954" w:rsidP="00887572">
      <w:pPr>
        <w:pStyle w:val="26"/>
        <w:numPr>
          <w:ilvl w:val="0"/>
          <w:numId w:val="2"/>
        </w:numPr>
        <w:shd w:val="clear" w:color="auto" w:fill="auto"/>
        <w:tabs>
          <w:tab w:val="left" w:pos="426"/>
          <w:tab w:val="left" w:pos="1104"/>
        </w:tabs>
        <w:spacing w:line="276" w:lineRule="auto"/>
      </w:pPr>
      <w:r w:rsidRPr="006E150C">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E94954" w:rsidRPr="006E150C" w:rsidRDefault="00E94954" w:rsidP="00887572">
      <w:pPr>
        <w:pStyle w:val="26"/>
        <w:numPr>
          <w:ilvl w:val="0"/>
          <w:numId w:val="2"/>
        </w:numPr>
        <w:shd w:val="clear" w:color="auto" w:fill="auto"/>
        <w:tabs>
          <w:tab w:val="left" w:pos="426"/>
          <w:tab w:val="left" w:pos="1253"/>
        </w:tabs>
        <w:spacing w:line="276" w:lineRule="auto"/>
      </w:pPr>
      <w:r w:rsidRPr="006E150C">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E94954" w:rsidRPr="006E150C" w:rsidRDefault="00E94954" w:rsidP="00887572">
      <w:pPr>
        <w:pStyle w:val="26"/>
        <w:numPr>
          <w:ilvl w:val="0"/>
          <w:numId w:val="1"/>
        </w:numPr>
        <w:shd w:val="clear" w:color="auto" w:fill="auto"/>
        <w:tabs>
          <w:tab w:val="left" w:pos="426"/>
          <w:tab w:val="left" w:pos="1422"/>
        </w:tabs>
        <w:spacing w:line="276" w:lineRule="auto"/>
      </w:pPr>
      <w:r w:rsidRPr="006E150C">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E94954" w:rsidRPr="006E150C" w:rsidRDefault="00E94954" w:rsidP="00887572">
      <w:pPr>
        <w:pStyle w:val="26"/>
        <w:numPr>
          <w:ilvl w:val="0"/>
          <w:numId w:val="1"/>
        </w:numPr>
        <w:shd w:val="clear" w:color="auto" w:fill="auto"/>
        <w:tabs>
          <w:tab w:val="left" w:pos="426"/>
          <w:tab w:val="left" w:pos="1422"/>
        </w:tabs>
        <w:spacing w:line="276" w:lineRule="auto"/>
      </w:pPr>
      <w:r w:rsidRPr="006E150C">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E94954" w:rsidRPr="006E150C" w:rsidRDefault="00E94954" w:rsidP="00887572">
      <w:pPr>
        <w:pStyle w:val="26"/>
        <w:numPr>
          <w:ilvl w:val="0"/>
          <w:numId w:val="1"/>
        </w:numPr>
        <w:shd w:val="clear" w:color="auto" w:fill="auto"/>
        <w:tabs>
          <w:tab w:val="left" w:pos="426"/>
          <w:tab w:val="left" w:pos="1422"/>
        </w:tabs>
        <w:spacing w:line="276" w:lineRule="auto"/>
      </w:pPr>
      <w:r w:rsidRPr="006E150C">
        <w:t>увеличение времени на выполнение заданий;</w:t>
      </w:r>
    </w:p>
    <w:p w:rsidR="00E94954" w:rsidRPr="006E150C" w:rsidRDefault="00E94954" w:rsidP="00887572">
      <w:pPr>
        <w:pStyle w:val="26"/>
        <w:numPr>
          <w:ilvl w:val="0"/>
          <w:numId w:val="1"/>
        </w:numPr>
        <w:shd w:val="clear" w:color="auto" w:fill="auto"/>
        <w:tabs>
          <w:tab w:val="left" w:pos="426"/>
          <w:tab w:val="left" w:pos="1414"/>
        </w:tabs>
        <w:spacing w:line="276" w:lineRule="auto"/>
      </w:pPr>
      <w:r w:rsidRPr="006E150C">
        <w:t>возможность организации короткого перерыва (10-15 мин) при нарастании в поведении ребенка проявлений утомления, истощения;</w:t>
      </w:r>
    </w:p>
    <w:p w:rsidR="00E94954" w:rsidRPr="006E150C" w:rsidRDefault="00E94954" w:rsidP="00887572">
      <w:pPr>
        <w:pStyle w:val="26"/>
        <w:numPr>
          <w:ilvl w:val="0"/>
          <w:numId w:val="1"/>
        </w:numPr>
        <w:shd w:val="clear" w:color="auto" w:fill="auto"/>
        <w:tabs>
          <w:tab w:val="left" w:pos="426"/>
          <w:tab w:val="left" w:pos="1414"/>
        </w:tabs>
        <w:spacing w:line="276" w:lineRule="auto"/>
      </w:pPr>
      <w:r w:rsidRPr="006E150C">
        <w:t>недопустимыми являются негативные реакции со стороны педагога, создание ситуаций, приводящих к эмоциональному травмированию ребенка.</w:t>
      </w:r>
    </w:p>
    <w:p w:rsidR="00E94954" w:rsidRPr="006E150C" w:rsidRDefault="00E94954" w:rsidP="00887572">
      <w:pPr>
        <w:pStyle w:val="26"/>
        <w:shd w:val="clear" w:color="auto" w:fill="auto"/>
        <w:tabs>
          <w:tab w:val="left" w:pos="426"/>
        </w:tabs>
        <w:spacing w:line="276" w:lineRule="auto"/>
        <w:ind w:firstLine="426"/>
      </w:pPr>
      <w:r w:rsidRPr="006E150C">
        <w:t xml:space="preserve">Система оценки достижения обучающимися с ЗПР планируемых результатов освоения АООП </w:t>
      </w:r>
      <w:r w:rsidR="00BB3A8E" w:rsidRPr="006E150C">
        <w:t>О</w:t>
      </w:r>
      <w:r w:rsidRPr="006E150C">
        <w:t>ОО должна предусматривать оценку достижения обучающимися с ЗПР планируемых результатов освоения программы коррекционной работы.</w:t>
      </w:r>
    </w:p>
    <w:p w:rsidR="0024422B" w:rsidRPr="006E150C" w:rsidRDefault="0024422B" w:rsidP="00887572">
      <w:pPr>
        <w:pStyle w:val="26"/>
        <w:shd w:val="clear" w:color="auto" w:fill="auto"/>
        <w:tabs>
          <w:tab w:val="left" w:pos="426"/>
        </w:tabs>
        <w:spacing w:line="276" w:lineRule="auto"/>
        <w:ind w:firstLine="426"/>
      </w:pPr>
    </w:p>
    <w:p w:rsidR="005421D7" w:rsidRPr="006E150C" w:rsidRDefault="005421D7" w:rsidP="00887572">
      <w:pPr>
        <w:pStyle w:val="32"/>
        <w:shd w:val="clear" w:color="auto" w:fill="auto"/>
        <w:spacing w:line="276" w:lineRule="auto"/>
      </w:pPr>
      <w:r w:rsidRPr="006E150C">
        <w:t>Оценка достижения обучающимися с ЗПР  планируемых результатов освоения программы коррекционной работы</w:t>
      </w:r>
    </w:p>
    <w:p w:rsidR="005421D7" w:rsidRPr="006E150C" w:rsidRDefault="005421D7" w:rsidP="00887572">
      <w:pPr>
        <w:pStyle w:val="26"/>
        <w:shd w:val="clear" w:color="auto" w:fill="auto"/>
        <w:spacing w:line="276" w:lineRule="auto"/>
        <w:ind w:left="-142" w:firstLine="568"/>
      </w:pPr>
      <w:r w:rsidRPr="006E150C">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5421D7" w:rsidRPr="006E150C" w:rsidRDefault="005421D7" w:rsidP="00887572">
      <w:pPr>
        <w:pStyle w:val="26"/>
        <w:numPr>
          <w:ilvl w:val="0"/>
          <w:numId w:val="3"/>
        </w:numPr>
        <w:shd w:val="clear" w:color="auto" w:fill="auto"/>
        <w:tabs>
          <w:tab w:val="left" w:pos="1178"/>
        </w:tabs>
        <w:spacing w:line="276" w:lineRule="auto"/>
        <w:ind w:left="-142" w:firstLine="568"/>
      </w:pPr>
      <w:r w:rsidRPr="006E150C">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5421D7" w:rsidRPr="006E150C" w:rsidRDefault="005421D7" w:rsidP="00887572">
      <w:pPr>
        <w:pStyle w:val="26"/>
        <w:numPr>
          <w:ilvl w:val="0"/>
          <w:numId w:val="3"/>
        </w:numPr>
        <w:shd w:val="clear" w:color="auto" w:fill="auto"/>
        <w:tabs>
          <w:tab w:val="left" w:pos="1178"/>
        </w:tabs>
        <w:spacing w:line="276" w:lineRule="auto"/>
        <w:ind w:left="-142" w:firstLine="568"/>
      </w:pPr>
      <w:r w:rsidRPr="006E150C">
        <w:lastRenderedPageBreak/>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5421D7" w:rsidRPr="006E150C" w:rsidRDefault="005421D7" w:rsidP="00887572">
      <w:pPr>
        <w:pStyle w:val="26"/>
        <w:numPr>
          <w:ilvl w:val="0"/>
          <w:numId w:val="3"/>
        </w:numPr>
        <w:shd w:val="clear" w:color="auto" w:fill="auto"/>
        <w:tabs>
          <w:tab w:val="left" w:pos="1066"/>
        </w:tabs>
        <w:spacing w:line="276" w:lineRule="auto"/>
        <w:ind w:left="-142" w:firstLine="568"/>
      </w:pPr>
      <w:r w:rsidRPr="006E150C">
        <w:t xml:space="preserve">единства параметров, критериев и инструментария оценки достижений в освоении содержания АООП </w:t>
      </w:r>
      <w:r w:rsidR="004B3390" w:rsidRPr="006E150C">
        <w:t>О</w:t>
      </w:r>
      <w:r w:rsidRPr="006E150C">
        <w:t>ОО, что сможет обеспечить объективность оценки.</w:t>
      </w:r>
    </w:p>
    <w:p w:rsidR="005421D7" w:rsidRPr="006E150C" w:rsidRDefault="005421D7" w:rsidP="00887572">
      <w:pPr>
        <w:pStyle w:val="26"/>
        <w:shd w:val="clear" w:color="auto" w:fill="auto"/>
        <w:spacing w:line="276" w:lineRule="auto"/>
        <w:ind w:left="-142" w:firstLine="568"/>
      </w:pPr>
      <w:r w:rsidRPr="006E150C">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5421D7" w:rsidRPr="006E150C" w:rsidRDefault="005421D7" w:rsidP="00887572">
      <w:pPr>
        <w:pStyle w:val="26"/>
        <w:shd w:val="clear" w:color="auto" w:fill="auto"/>
        <w:spacing w:line="276" w:lineRule="auto"/>
        <w:ind w:left="-142" w:firstLine="568"/>
      </w:pPr>
      <w:r w:rsidRPr="006E150C">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826D65" w:rsidRPr="006E150C" w:rsidRDefault="00826D65" w:rsidP="00887572">
      <w:pPr>
        <w:pStyle w:val="26"/>
        <w:shd w:val="clear" w:color="auto" w:fill="auto"/>
        <w:spacing w:line="276" w:lineRule="auto"/>
        <w:ind w:left="-142" w:firstLine="568"/>
      </w:pPr>
      <w:r w:rsidRPr="006E150C">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826D65" w:rsidRPr="006E150C" w:rsidRDefault="00826D65" w:rsidP="00887572">
      <w:pPr>
        <w:pStyle w:val="26"/>
        <w:shd w:val="clear" w:color="auto" w:fill="auto"/>
        <w:spacing w:line="276" w:lineRule="auto"/>
        <w:ind w:left="-142" w:firstLine="568"/>
      </w:pPr>
      <w:r w:rsidRPr="006E150C">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826D65" w:rsidRPr="006E150C" w:rsidRDefault="00826D65" w:rsidP="00887572">
      <w:pPr>
        <w:pStyle w:val="26"/>
        <w:shd w:val="clear" w:color="auto" w:fill="auto"/>
        <w:spacing w:line="276" w:lineRule="auto"/>
        <w:ind w:left="-142" w:firstLine="568"/>
      </w:pPr>
      <w:r w:rsidRPr="006E150C">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w:t>
      </w:r>
      <w:r w:rsidRPr="006E150C">
        <w:lastRenderedPageBreak/>
        <w:t>работы или внесения в нее определенных корректив.</w:t>
      </w:r>
    </w:p>
    <w:p w:rsidR="005209DC" w:rsidRPr="006E150C" w:rsidRDefault="00826D65" w:rsidP="00887572">
      <w:pPr>
        <w:pStyle w:val="26"/>
        <w:shd w:val="clear" w:color="auto" w:fill="auto"/>
        <w:spacing w:line="276" w:lineRule="auto"/>
        <w:ind w:left="-142" w:firstLine="568"/>
      </w:pPr>
      <w:r w:rsidRPr="006E150C">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r w:rsidR="00791992" w:rsidRPr="006E150C">
        <w:t xml:space="preserve"> </w:t>
      </w:r>
      <w:r w:rsidR="005209DC" w:rsidRPr="006E150C">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w:t>
      </w:r>
      <w:r w:rsidR="005209DC" w:rsidRPr="006E150C">
        <w:softHyphen/>
        <w:t>- познавательной деятельности, но и повседневной жизни.</w:t>
      </w:r>
      <w:r w:rsidR="00C33891" w:rsidRPr="006E150C">
        <w:t xml:space="preserve"> </w:t>
      </w:r>
      <w:r w:rsidR="005209DC" w:rsidRPr="006E150C">
        <w:t>Результаты освоения обучающимися с ЗПР программы коррекционной работы не выносятся на итоговую оценку.</w:t>
      </w:r>
    </w:p>
    <w:p w:rsidR="00C33891" w:rsidRPr="006E150C" w:rsidRDefault="00C33891" w:rsidP="00887572">
      <w:pPr>
        <w:pStyle w:val="26"/>
        <w:shd w:val="clear" w:color="auto" w:fill="auto"/>
        <w:spacing w:line="276" w:lineRule="auto"/>
        <w:ind w:left="-142" w:firstLine="568"/>
      </w:pPr>
    </w:p>
    <w:p w:rsidR="00C33891" w:rsidRPr="006E150C" w:rsidRDefault="00C33891" w:rsidP="00887572">
      <w:pPr>
        <w:pStyle w:val="26"/>
        <w:shd w:val="clear" w:color="auto" w:fill="auto"/>
        <w:spacing w:line="276" w:lineRule="auto"/>
        <w:ind w:left="-142" w:firstLine="568"/>
      </w:pPr>
    </w:p>
    <w:p w:rsidR="00C33891" w:rsidRPr="006E150C" w:rsidRDefault="00C33891" w:rsidP="00887572">
      <w:pPr>
        <w:pStyle w:val="26"/>
        <w:shd w:val="clear" w:color="auto" w:fill="auto"/>
        <w:spacing w:line="276" w:lineRule="auto"/>
        <w:ind w:left="-142" w:firstLine="568"/>
      </w:pPr>
    </w:p>
    <w:p w:rsidR="005209DC" w:rsidRPr="006E150C" w:rsidRDefault="005209DC" w:rsidP="00887572">
      <w:pPr>
        <w:pStyle w:val="24"/>
        <w:numPr>
          <w:ilvl w:val="0"/>
          <w:numId w:val="26"/>
        </w:numPr>
        <w:shd w:val="clear" w:color="auto" w:fill="auto"/>
        <w:spacing w:after="0" w:line="276" w:lineRule="auto"/>
        <w:jc w:val="center"/>
      </w:pPr>
      <w:r w:rsidRPr="006E150C">
        <w:t>Содержательный раздел</w:t>
      </w:r>
    </w:p>
    <w:p w:rsidR="00791992" w:rsidRPr="006E150C" w:rsidRDefault="00791992" w:rsidP="00887572">
      <w:pPr>
        <w:pStyle w:val="aff9"/>
        <w:spacing w:line="276" w:lineRule="auto"/>
        <w:rPr>
          <w:szCs w:val="28"/>
        </w:rPr>
      </w:pPr>
      <w:bookmarkStart w:id="6" w:name="_Toc288394076"/>
      <w:bookmarkStart w:id="7" w:name="_Toc288410543"/>
      <w:bookmarkStart w:id="8" w:name="_Toc288410672"/>
      <w:bookmarkStart w:id="9" w:name="_Toc294246088"/>
    </w:p>
    <w:p w:rsidR="005209DC" w:rsidRPr="006E150C" w:rsidRDefault="00D83457" w:rsidP="00887572">
      <w:pPr>
        <w:pStyle w:val="aff9"/>
        <w:spacing w:line="276" w:lineRule="auto"/>
        <w:ind w:left="360"/>
        <w:jc w:val="center"/>
        <w:rPr>
          <w:szCs w:val="28"/>
        </w:rPr>
      </w:pPr>
      <w:r w:rsidRPr="006E150C">
        <w:rPr>
          <w:szCs w:val="28"/>
        </w:rPr>
        <w:t>2.1.</w:t>
      </w:r>
      <w:r w:rsidR="005209DC" w:rsidRPr="006E150C">
        <w:rPr>
          <w:szCs w:val="28"/>
        </w:rPr>
        <w:t>Программа формирования у обучающихся универсальных учебных действий</w:t>
      </w:r>
      <w:bookmarkEnd w:id="6"/>
      <w:bookmarkEnd w:id="7"/>
      <w:bookmarkEnd w:id="8"/>
      <w:bookmarkEnd w:id="9"/>
    </w:p>
    <w:p w:rsidR="005209DC" w:rsidRPr="006E150C" w:rsidRDefault="005209DC" w:rsidP="00887572">
      <w:pPr>
        <w:pStyle w:val="ae"/>
        <w:spacing w:line="276" w:lineRule="auto"/>
        <w:ind w:firstLine="426"/>
        <w:jc w:val="left"/>
        <w:rPr>
          <w:rFonts w:ascii="Times New Roman" w:hAnsi="Times New Roman"/>
          <w:color w:val="auto"/>
          <w:spacing w:val="-2"/>
          <w:sz w:val="28"/>
          <w:szCs w:val="28"/>
        </w:rPr>
      </w:pPr>
      <w:r w:rsidRPr="006E150C">
        <w:rPr>
          <w:rFonts w:ascii="Times New Roman" w:hAnsi="Times New Roman"/>
          <w:color w:val="auto"/>
          <w:sz w:val="28"/>
          <w:szCs w:val="28"/>
        </w:rPr>
        <w:t>Программа формирования универсальных учебных дейст</w:t>
      </w:r>
      <w:r w:rsidRPr="006E150C">
        <w:rPr>
          <w:rFonts w:ascii="Times New Roman" w:hAnsi="Times New Roman"/>
          <w:color w:val="auto"/>
          <w:spacing w:val="2"/>
          <w:sz w:val="28"/>
          <w:szCs w:val="28"/>
        </w:rPr>
        <w:t xml:space="preserve">вий на уровне </w:t>
      </w:r>
      <w:r w:rsidR="004B3390" w:rsidRPr="006E150C">
        <w:rPr>
          <w:rFonts w:ascii="Times New Roman" w:hAnsi="Times New Roman"/>
          <w:color w:val="auto"/>
          <w:spacing w:val="2"/>
          <w:sz w:val="28"/>
          <w:szCs w:val="28"/>
        </w:rPr>
        <w:t>основного</w:t>
      </w:r>
      <w:r w:rsidRPr="006E150C">
        <w:rPr>
          <w:rFonts w:ascii="Times New Roman" w:hAnsi="Times New Roman"/>
          <w:color w:val="auto"/>
          <w:spacing w:val="2"/>
          <w:sz w:val="28"/>
          <w:szCs w:val="28"/>
        </w:rPr>
        <w:t xml:space="preserve"> общего образования в М</w:t>
      </w:r>
      <w:r w:rsidR="009C2388" w:rsidRPr="006E150C">
        <w:rPr>
          <w:rFonts w:ascii="Times New Roman" w:hAnsi="Times New Roman"/>
          <w:color w:val="auto"/>
          <w:spacing w:val="2"/>
          <w:sz w:val="28"/>
          <w:szCs w:val="28"/>
        </w:rPr>
        <w:t>БО</w:t>
      </w:r>
      <w:r w:rsidRPr="006E150C">
        <w:rPr>
          <w:rFonts w:ascii="Times New Roman" w:hAnsi="Times New Roman"/>
          <w:color w:val="auto"/>
          <w:spacing w:val="2"/>
          <w:sz w:val="28"/>
          <w:szCs w:val="28"/>
        </w:rPr>
        <w:t xml:space="preserve">У </w:t>
      </w:r>
      <w:r w:rsidR="009C2388" w:rsidRPr="006E150C">
        <w:rPr>
          <w:rFonts w:ascii="Times New Roman" w:hAnsi="Times New Roman"/>
          <w:color w:val="auto"/>
          <w:spacing w:val="2"/>
          <w:sz w:val="28"/>
          <w:szCs w:val="28"/>
        </w:rPr>
        <w:t>«Шибылгинская СОШ»</w:t>
      </w:r>
      <w:r w:rsidRPr="006E150C">
        <w:rPr>
          <w:rFonts w:ascii="Times New Roman" w:hAnsi="Times New Roman"/>
          <w:color w:val="auto"/>
          <w:spacing w:val="2"/>
          <w:sz w:val="28"/>
          <w:szCs w:val="28"/>
        </w:rPr>
        <w:t xml:space="preserve"> (далее —</w:t>
      </w:r>
      <w:r w:rsidRPr="006E150C">
        <w:rPr>
          <w:rFonts w:ascii="Times New Roman" w:hAnsi="Times New Roman"/>
          <w:color w:val="auto"/>
          <w:sz w:val="28"/>
          <w:szCs w:val="28"/>
        </w:rPr>
        <w:t xml:space="preserve">программа формирования универсальных учебных действий) </w:t>
      </w:r>
      <w:r w:rsidRPr="006E150C">
        <w:rPr>
          <w:rFonts w:ascii="Times New Roman" w:hAnsi="Times New Roman"/>
          <w:color w:val="auto"/>
          <w:spacing w:val="-2"/>
          <w:sz w:val="28"/>
          <w:szCs w:val="28"/>
        </w:rPr>
        <w:t xml:space="preserve">конкретизирует требования ФГОС </w:t>
      </w:r>
      <w:r w:rsidR="004B3390" w:rsidRPr="006E150C">
        <w:rPr>
          <w:rFonts w:ascii="Times New Roman" w:hAnsi="Times New Roman"/>
          <w:color w:val="auto"/>
          <w:spacing w:val="-2"/>
          <w:sz w:val="28"/>
          <w:szCs w:val="28"/>
        </w:rPr>
        <w:t>О</w:t>
      </w:r>
      <w:r w:rsidRPr="006E150C">
        <w:rPr>
          <w:rFonts w:ascii="Times New Roman" w:hAnsi="Times New Roman"/>
          <w:color w:val="auto"/>
          <w:spacing w:val="-2"/>
          <w:sz w:val="28"/>
          <w:szCs w:val="28"/>
        </w:rPr>
        <w:t xml:space="preserve">ОО к личностным и метапредметным результатам освоения основной образовательной </w:t>
      </w:r>
      <w:r w:rsidRPr="006E150C">
        <w:rPr>
          <w:rFonts w:ascii="Times New Roman" w:hAnsi="Times New Roman"/>
          <w:color w:val="auto"/>
          <w:sz w:val="28"/>
          <w:szCs w:val="28"/>
        </w:rPr>
        <w:t xml:space="preserve">программы </w:t>
      </w:r>
      <w:r w:rsidR="00461D21" w:rsidRPr="006E150C">
        <w:rPr>
          <w:rFonts w:ascii="Times New Roman" w:hAnsi="Times New Roman"/>
          <w:color w:val="auto"/>
          <w:sz w:val="28"/>
          <w:szCs w:val="28"/>
        </w:rPr>
        <w:t>основного</w:t>
      </w:r>
      <w:r w:rsidRPr="006E150C">
        <w:rPr>
          <w:rFonts w:ascii="Times New Roman" w:hAnsi="Times New Roman"/>
          <w:color w:val="auto"/>
          <w:sz w:val="28"/>
          <w:szCs w:val="28"/>
        </w:rPr>
        <w:t xml:space="preserve"> общего образования, дополняет традиционное содержание образовательно­воспитательных про</w:t>
      </w:r>
      <w:r w:rsidRPr="006E150C">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5209DC" w:rsidRPr="006E150C" w:rsidRDefault="005209DC" w:rsidP="00887572">
      <w:pPr>
        <w:pStyle w:val="ae"/>
        <w:spacing w:line="276" w:lineRule="auto"/>
        <w:ind w:firstLine="426"/>
        <w:rPr>
          <w:rFonts w:ascii="Times New Roman" w:hAnsi="Times New Roman"/>
          <w:color w:val="auto"/>
          <w:sz w:val="28"/>
          <w:szCs w:val="28"/>
        </w:rPr>
      </w:pPr>
      <w:r w:rsidRPr="006E150C">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6E150C">
        <w:rPr>
          <w:rFonts w:ascii="Times New Roman" w:hAnsi="Times New Roman"/>
          <w:color w:val="auto"/>
          <w:sz w:val="28"/>
          <w:szCs w:val="28"/>
        </w:rPr>
        <w:t xml:space="preserve">учиться, развития способности к саморазвитию и самосовершенствованию. Умение учиться – это  способность человека объективно обнаруживать, каких именно </w:t>
      </w:r>
      <w:r w:rsidRPr="006E150C">
        <w:rPr>
          <w:rFonts w:ascii="Times New Roman" w:hAnsi="Times New Roman"/>
          <w:color w:val="auto"/>
          <w:sz w:val="28"/>
          <w:szCs w:val="28"/>
        </w:rPr>
        <w:lastRenderedPageBreak/>
        <w:t>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5209DC" w:rsidRPr="006E150C" w:rsidRDefault="005209DC" w:rsidP="00887572">
      <w:pPr>
        <w:pStyle w:val="ae"/>
        <w:spacing w:line="276" w:lineRule="auto"/>
        <w:ind w:firstLine="426"/>
        <w:rPr>
          <w:rFonts w:ascii="Times New Roman" w:hAnsi="Times New Roman"/>
          <w:color w:val="auto"/>
          <w:sz w:val="28"/>
          <w:szCs w:val="28"/>
        </w:rPr>
      </w:pPr>
      <w:r w:rsidRPr="006E150C">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6E150C">
        <w:rPr>
          <w:rFonts w:ascii="Times New Roman" w:hAnsi="Times New Roman"/>
          <w:color w:val="auto"/>
          <w:spacing w:val="2"/>
          <w:sz w:val="28"/>
          <w:szCs w:val="28"/>
        </w:rPr>
        <w:t xml:space="preserve">мися конкретных предметных знаний, умений и навыков в рамках </w:t>
      </w:r>
      <w:r w:rsidRPr="006E150C">
        <w:rPr>
          <w:rFonts w:ascii="Times New Roman" w:hAnsi="Times New Roman"/>
          <w:color w:val="auto"/>
          <w:sz w:val="28"/>
          <w:szCs w:val="28"/>
        </w:rPr>
        <w:t xml:space="preserve">отдельных </w:t>
      </w:r>
      <w:r w:rsidRPr="006E150C">
        <w:rPr>
          <w:rFonts w:ascii="Times New Roman" w:hAnsi="Times New Roman"/>
          <w:color w:val="auto"/>
          <w:spacing w:val="2"/>
          <w:sz w:val="28"/>
          <w:szCs w:val="28"/>
        </w:rPr>
        <w:t>школьных</w:t>
      </w:r>
      <w:r w:rsidRPr="006E150C">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5209DC" w:rsidRPr="006E150C" w:rsidRDefault="005209DC" w:rsidP="00887572">
      <w:pPr>
        <w:pStyle w:val="aff9"/>
        <w:spacing w:line="276" w:lineRule="auto"/>
        <w:ind w:left="720"/>
        <w:jc w:val="center"/>
        <w:rPr>
          <w:szCs w:val="28"/>
        </w:rPr>
      </w:pPr>
      <w:bookmarkStart w:id="10" w:name="_Toc288394077"/>
      <w:bookmarkStart w:id="11" w:name="_Toc288410544"/>
      <w:bookmarkStart w:id="12" w:name="_Toc288410673"/>
      <w:bookmarkStart w:id="13" w:name="_Toc288410738"/>
      <w:bookmarkStart w:id="14" w:name="_Toc294246089"/>
      <w:r w:rsidRPr="006E150C">
        <w:rPr>
          <w:szCs w:val="28"/>
        </w:rPr>
        <w:t xml:space="preserve">Ценностные ориентиры </w:t>
      </w:r>
      <w:r w:rsidR="005969E3" w:rsidRPr="006E150C">
        <w:rPr>
          <w:szCs w:val="28"/>
        </w:rPr>
        <w:t>основного</w:t>
      </w:r>
      <w:r w:rsidRPr="006E150C">
        <w:rPr>
          <w:szCs w:val="28"/>
        </w:rPr>
        <w:t xml:space="preserve"> общего образования</w:t>
      </w:r>
      <w:bookmarkEnd w:id="10"/>
      <w:bookmarkEnd w:id="11"/>
      <w:bookmarkEnd w:id="12"/>
      <w:bookmarkEnd w:id="13"/>
      <w:bookmarkEnd w:id="14"/>
    </w:p>
    <w:p w:rsidR="005209DC" w:rsidRPr="006E150C" w:rsidRDefault="005209DC" w:rsidP="00887572">
      <w:pPr>
        <w:pStyle w:val="ae"/>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5209DC" w:rsidRPr="006E150C" w:rsidRDefault="005209DC" w:rsidP="00887572">
      <w:pPr>
        <w:pStyle w:val="ae"/>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6E150C">
        <w:rPr>
          <w:rFonts w:ascii="Times New Roman" w:hAnsi="Times New Roman"/>
          <w:color w:val="auto"/>
          <w:spacing w:val="4"/>
          <w:sz w:val="28"/>
          <w:szCs w:val="28"/>
        </w:rPr>
        <w:t xml:space="preserve">нарному (межпредметному) изучению сложных жизненных </w:t>
      </w:r>
      <w:r w:rsidRPr="006E150C">
        <w:rPr>
          <w:rFonts w:ascii="Times New Roman" w:hAnsi="Times New Roman"/>
          <w:color w:val="auto"/>
          <w:spacing w:val="2"/>
          <w:sz w:val="28"/>
          <w:szCs w:val="28"/>
        </w:rPr>
        <w:t xml:space="preserve">ситуаций; к сотрудничеству учителя и обучающихся в ходе </w:t>
      </w:r>
      <w:r w:rsidRPr="006E150C">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5209DC" w:rsidRPr="006E150C" w:rsidRDefault="005209DC" w:rsidP="00887572">
      <w:pPr>
        <w:pStyle w:val="ae"/>
        <w:spacing w:line="276" w:lineRule="auto"/>
        <w:ind w:firstLine="0"/>
        <w:rPr>
          <w:rFonts w:ascii="Times New Roman" w:hAnsi="Times New Roman"/>
          <w:color w:val="auto"/>
          <w:sz w:val="28"/>
          <w:szCs w:val="28"/>
        </w:rPr>
      </w:pPr>
      <w:r w:rsidRPr="006E150C">
        <w:rPr>
          <w:rFonts w:ascii="Times New Roman" w:hAnsi="Times New Roman"/>
          <w:color w:val="auto"/>
          <w:spacing w:val="2"/>
          <w:sz w:val="28"/>
          <w:szCs w:val="28"/>
        </w:rPr>
        <w:t xml:space="preserve">Ценностные ориентиры </w:t>
      </w:r>
      <w:r w:rsidR="009C6231" w:rsidRPr="006E150C">
        <w:rPr>
          <w:rFonts w:ascii="Times New Roman" w:hAnsi="Times New Roman"/>
          <w:color w:val="auto"/>
          <w:spacing w:val="2"/>
          <w:sz w:val="28"/>
          <w:szCs w:val="28"/>
        </w:rPr>
        <w:t>основного</w:t>
      </w:r>
      <w:r w:rsidRPr="006E150C">
        <w:rPr>
          <w:rFonts w:ascii="Times New Roman" w:hAnsi="Times New Roman"/>
          <w:color w:val="auto"/>
          <w:spacing w:val="2"/>
          <w:sz w:val="28"/>
          <w:szCs w:val="28"/>
        </w:rPr>
        <w:t xml:space="preserve"> общего образования </w:t>
      </w:r>
      <w:r w:rsidRPr="006E150C">
        <w:rPr>
          <w:rFonts w:ascii="Times New Roman" w:hAnsi="Times New Roman"/>
          <w:color w:val="auto"/>
          <w:sz w:val="28"/>
          <w:szCs w:val="28"/>
        </w:rPr>
        <w:t xml:space="preserve">конкретизируют личностный, социальный и государственный заказ </w:t>
      </w:r>
      <w:r w:rsidR="00F36097" w:rsidRPr="006E150C">
        <w:rPr>
          <w:rFonts w:ascii="Times New Roman" w:hAnsi="Times New Roman"/>
          <w:color w:val="auto"/>
          <w:sz w:val="28"/>
          <w:szCs w:val="28"/>
        </w:rPr>
        <w:t xml:space="preserve">в </w:t>
      </w:r>
      <w:r w:rsidRPr="006E150C">
        <w:rPr>
          <w:rFonts w:ascii="Times New Roman" w:hAnsi="Times New Roman"/>
          <w:color w:val="auto"/>
          <w:sz w:val="28"/>
          <w:szCs w:val="28"/>
        </w:rPr>
        <w:t>системе образования, выраженный в Требованиях к результатам освоения основной образовательной программы, и отражают следующие целевые установки:</w:t>
      </w:r>
    </w:p>
    <w:p w:rsidR="005209DC" w:rsidRPr="006E150C" w:rsidRDefault="005209DC" w:rsidP="00887572">
      <w:pPr>
        <w:pStyle w:val="ae"/>
        <w:numPr>
          <w:ilvl w:val="0"/>
          <w:numId w:val="6"/>
        </w:numPr>
        <w:spacing w:line="276" w:lineRule="auto"/>
        <w:ind w:left="0" w:firstLine="0"/>
        <w:rPr>
          <w:rFonts w:ascii="Times New Roman" w:hAnsi="Times New Roman"/>
          <w:color w:val="auto"/>
          <w:sz w:val="28"/>
          <w:szCs w:val="28"/>
        </w:rPr>
      </w:pPr>
      <w:r w:rsidRPr="006E150C">
        <w:rPr>
          <w:rFonts w:ascii="Times New Roman" w:hAnsi="Times New Roman"/>
          <w:b/>
          <w:bCs/>
          <w:iCs/>
          <w:color w:val="auto"/>
          <w:spacing w:val="-2"/>
          <w:sz w:val="28"/>
          <w:szCs w:val="28"/>
        </w:rPr>
        <w:t>формирование основ гражданской идентичности лич</w:t>
      </w:r>
      <w:r w:rsidRPr="006E150C">
        <w:rPr>
          <w:rFonts w:ascii="Times New Roman" w:hAnsi="Times New Roman"/>
          <w:b/>
          <w:bCs/>
          <w:iCs/>
          <w:color w:val="auto"/>
          <w:sz w:val="28"/>
          <w:szCs w:val="28"/>
        </w:rPr>
        <w:t xml:space="preserve">ности </w:t>
      </w:r>
      <w:r w:rsidRPr="006E150C">
        <w:rPr>
          <w:rFonts w:ascii="Times New Roman" w:hAnsi="Times New Roman"/>
          <w:color w:val="auto"/>
          <w:sz w:val="28"/>
          <w:szCs w:val="28"/>
        </w:rPr>
        <w:t>на основе:</w:t>
      </w:r>
    </w:p>
    <w:p w:rsidR="005209DC" w:rsidRPr="006E150C" w:rsidRDefault="005209DC" w:rsidP="00887572">
      <w:pPr>
        <w:pStyle w:val="211"/>
        <w:spacing w:line="276" w:lineRule="auto"/>
        <w:ind w:firstLine="0"/>
        <w:rPr>
          <w:szCs w:val="28"/>
        </w:rPr>
      </w:pPr>
      <w:r w:rsidRPr="006E150C">
        <w:rPr>
          <w:szCs w:val="28"/>
        </w:rPr>
        <w:t>чувства сопричастности и гордости за свою Родину, народ и историю, осознания ответственности человека за благосостояние общества;</w:t>
      </w:r>
    </w:p>
    <w:p w:rsidR="005209DC" w:rsidRPr="006E150C" w:rsidRDefault="005209DC" w:rsidP="00887572">
      <w:pPr>
        <w:pStyle w:val="211"/>
        <w:spacing w:line="276" w:lineRule="auto"/>
        <w:ind w:firstLine="0"/>
        <w:rPr>
          <w:szCs w:val="28"/>
        </w:rPr>
      </w:pPr>
      <w:r w:rsidRPr="006E150C">
        <w:rPr>
          <w:szCs w:val="28"/>
        </w:rPr>
        <w:lastRenderedPageBreak/>
        <w:t>восприятия мира как единого и целостного при разнообразии культур, национальностей, религий; уважения истории и культуры каждого народа;</w:t>
      </w:r>
    </w:p>
    <w:p w:rsidR="005209DC" w:rsidRPr="006E150C" w:rsidRDefault="005209DC" w:rsidP="00887572">
      <w:pPr>
        <w:pStyle w:val="ae"/>
        <w:numPr>
          <w:ilvl w:val="0"/>
          <w:numId w:val="6"/>
        </w:numPr>
        <w:spacing w:line="276" w:lineRule="auto"/>
        <w:ind w:left="0" w:firstLine="0"/>
        <w:rPr>
          <w:rFonts w:ascii="Times New Roman" w:hAnsi="Times New Roman"/>
          <w:b/>
          <w:bCs/>
          <w:iCs/>
          <w:color w:val="auto"/>
          <w:sz w:val="28"/>
          <w:szCs w:val="28"/>
        </w:rPr>
      </w:pPr>
      <w:r w:rsidRPr="006E150C">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6E150C">
        <w:rPr>
          <w:rFonts w:ascii="Times New Roman" w:hAnsi="Times New Roman"/>
          <w:color w:val="auto"/>
          <w:sz w:val="28"/>
          <w:szCs w:val="28"/>
        </w:rPr>
        <w:t>на основе:</w:t>
      </w:r>
    </w:p>
    <w:p w:rsidR="005209DC" w:rsidRPr="006E150C" w:rsidRDefault="005209DC" w:rsidP="00887572">
      <w:pPr>
        <w:pStyle w:val="211"/>
        <w:spacing w:line="276" w:lineRule="auto"/>
        <w:ind w:firstLine="0"/>
        <w:rPr>
          <w:szCs w:val="28"/>
        </w:rPr>
      </w:pPr>
      <w:r w:rsidRPr="006E150C">
        <w:rPr>
          <w:szCs w:val="28"/>
        </w:rPr>
        <w:t>доброжелательности, доверия и внимания к людям, готовности к сотрудничеству и дружбе, оказанию помощи тем, кто в ней нуждается;</w:t>
      </w:r>
    </w:p>
    <w:p w:rsidR="005209DC" w:rsidRPr="006E150C" w:rsidRDefault="005209DC" w:rsidP="00887572">
      <w:pPr>
        <w:pStyle w:val="211"/>
        <w:spacing w:line="276" w:lineRule="auto"/>
        <w:ind w:firstLine="0"/>
        <w:rPr>
          <w:szCs w:val="28"/>
        </w:rPr>
      </w:pPr>
      <w:r w:rsidRPr="006E150C">
        <w:rPr>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209DC" w:rsidRPr="006E150C" w:rsidRDefault="005209DC" w:rsidP="00887572">
      <w:pPr>
        <w:pStyle w:val="ae"/>
        <w:numPr>
          <w:ilvl w:val="0"/>
          <w:numId w:val="6"/>
        </w:numPr>
        <w:spacing w:line="276" w:lineRule="auto"/>
        <w:ind w:left="0" w:firstLine="0"/>
        <w:rPr>
          <w:rFonts w:ascii="Times New Roman" w:hAnsi="Times New Roman"/>
          <w:color w:val="auto"/>
          <w:spacing w:val="-2"/>
          <w:sz w:val="28"/>
          <w:szCs w:val="28"/>
        </w:rPr>
      </w:pPr>
      <w:r w:rsidRPr="006E150C">
        <w:rPr>
          <w:rFonts w:ascii="Times New Roman" w:hAnsi="Times New Roman"/>
          <w:b/>
          <w:bCs/>
          <w:iCs/>
          <w:color w:val="auto"/>
          <w:spacing w:val="2"/>
          <w:sz w:val="28"/>
          <w:szCs w:val="28"/>
        </w:rPr>
        <w:t xml:space="preserve">развитие ценностно­смысловой сферы личности </w:t>
      </w:r>
      <w:r w:rsidRPr="006E150C">
        <w:rPr>
          <w:rFonts w:ascii="Times New Roman" w:hAnsi="Times New Roman"/>
          <w:color w:val="auto"/>
          <w:spacing w:val="2"/>
          <w:sz w:val="28"/>
          <w:szCs w:val="28"/>
        </w:rPr>
        <w:t xml:space="preserve">на </w:t>
      </w:r>
      <w:r w:rsidRPr="006E150C">
        <w:rPr>
          <w:rFonts w:ascii="Times New Roman" w:hAnsi="Times New Roman"/>
          <w:color w:val="auto"/>
          <w:spacing w:val="-2"/>
          <w:sz w:val="28"/>
          <w:szCs w:val="28"/>
        </w:rPr>
        <w:t>основе общечеловеческих принципов нравственности и гуманизма:</w:t>
      </w:r>
    </w:p>
    <w:p w:rsidR="005209DC" w:rsidRPr="006E150C" w:rsidRDefault="005209DC" w:rsidP="00887572">
      <w:pPr>
        <w:pStyle w:val="211"/>
        <w:spacing w:line="276" w:lineRule="auto"/>
        <w:ind w:firstLine="0"/>
        <w:rPr>
          <w:szCs w:val="28"/>
        </w:rPr>
      </w:pPr>
      <w:r w:rsidRPr="006E150C">
        <w:rPr>
          <w:szCs w:val="28"/>
        </w:rPr>
        <w:t>принятия и уважения ценностей семьи и  образовательной организации, коллектива и общества и стремления следовать им;</w:t>
      </w:r>
    </w:p>
    <w:p w:rsidR="005209DC" w:rsidRPr="006E150C" w:rsidRDefault="005209DC" w:rsidP="00887572">
      <w:pPr>
        <w:pStyle w:val="211"/>
        <w:spacing w:line="276" w:lineRule="auto"/>
        <w:ind w:firstLine="0"/>
        <w:rPr>
          <w:szCs w:val="28"/>
        </w:rPr>
      </w:pPr>
      <w:r w:rsidRPr="006E150C">
        <w:rPr>
          <w:szCs w:val="28"/>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209DC" w:rsidRPr="006E150C" w:rsidRDefault="005209DC" w:rsidP="00887572">
      <w:pPr>
        <w:pStyle w:val="211"/>
        <w:spacing w:line="276" w:lineRule="auto"/>
        <w:ind w:firstLine="0"/>
        <w:rPr>
          <w:szCs w:val="28"/>
        </w:rPr>
      </w:pPr>
      <w:r w:rsidRPr="006E150C">
        <w:rPr>
          <w:szCs w:val="28"/>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5209DC" w:rsidRPr="006E150C" w:rsidRDefault="005209DC" w:rsidP="00887572">
      <w:pPr>
        <w:pStyle w:val="ae"/>
        <w:numPr>
          <w:ilvl w:val="0"/>
          <w:numId w:val="6"/>
        </w:numPr>
        <w:spacing w:line="276" w:lineRule="auto"/>
        <w:ind w:left="0" w:firstLine="0"/>
        <w:rPr>
          <w:rFonts w:ascii="Times New Roman" w:hAnsi="Times New Roman"/>
          <w:color w:val="auto"/>
          <w:sz w:val="28"/>
          <w:szCs w:val="28"/>
        </w:rPr>
      </w:pPr>
      <w:r w:rsidRPr="006E150C">
        <w:rPr>
          <w:rFonts w:ascii="Times New Roman" w:hAnsi="Times New Roman"/>
          <w:b/>
          <w:bCs/>
          <w:iCs/>
          <w:color w:val="auto"/>
          <w:sz w:val="28"/>
          <w:szCs w:val="28"/>
        </w:rPr>
        <w:t xml:space="preserve">развитие умения учиться </w:t>
      </w:r>
      <w:r w:rsidRPr="006E150C">
        <w:rPr>
          <w:rFonts w:ascii="Times New Roman" w:hAnsi="Times New Roman"/>
          <w:color w:val="auto"/>
          <w:sz w:val="28"/>
          <w:szCs w:val="28"/>
        </w:rPr>
        <w:t>как первого шага к самообразованию и самовоспитанию, а именно:</w:t>
      </w:r>
    </w:p>
    <w:p w:rsidR="005209DC" w:rsidRPr="006E150C" w:rsidRDefault="005209DC" w:rsidP="00887572">
      <w:pPr>
        <w:pStyle w:val="211"/>
        <w:spacing w:line="276" w:lineRule="auto"/>
        <w:ind w:firstLine="0"/>
        <w:rPr>
          <w:szCs w:val="28"/>
        </w:rPr>
      </w:pPr>
      <w:r w:rsidRPr="006E150C">
        <w:rPr>
          <w:szCs w:val="28"/>
        </w:rPr>
        <w:t>развитие широких познавательных интересов, инициативы и любознательности, мотивов познания и творчества;</w:t>
      </w:r>
    </w:p>
    <w:p w:rsidR="005209DC" w:rsidRPr="006E150C" w:rsidRDefault="005209DC" w:rsidP="00887572">
      <w:pPr>
        <w:pStyle w:val="211"/>
        <w:spacing w:line="276" w:lineRule="auto"/>
        <w:ind w:firstLine="0"/>
        <w:rPr>
          <w:spacing w:val="-2"/>
          <w:szCs w:val="28"/>
        </w:rPr>
      </w:pPr>
      <w:r w:rsidRPr="006E150C">
        <w:rPr>
          <w:spacing w:val="-2"/>
          <w:szCs w:val="28"/>
        </w:rPr>
        <w:t>формирование умения учиться и способности к организации своей деятельности (планированию, контролю, оценке);</w:t>
      </w:r>
    </w:p>
    <w:p w:rsidR="005209DC" w:rsidRPr="006E150C" w:rsidRDefault="005209DC" w:rsidP="00887572">
      <w:pPr>
        <w:pStyle w:val="ae"/>
        <w:numPr>
          <w:ilvl w:val="0"/>
          <w:numId w:val="6"/>
        </w:numPr>
        <w:spacing w:line="276" w:lineRule="auto"/>
        <w:ind w:left="0" w:firstLine="0"/>
        <w:rPr>
          <w:rFonts w:ascii="Times New Roman" w:hAnsi="Times New Roman"/>
          <w:color w:val="auto"/>
          <w:spacing w:val="-2"/>
          <w:sz w:val="28"/>
          <w:szCs w:val="28"/>
        </w:rPr>
      </w:pPr>
      <w:r w:rsidRPr="006E150C">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6E150C">
        <w:rPr>
          <w:rFonts w:ascii="Times New Roman" w:hAnsi="Times New Roman"/>
          <w:color w:val="auto"/>
          <w:spacing w:val="-2"/>
          <w:sz w:val="28"/>
          <w:szCs w:val="28"/>
        </w:rPr>
        <w:t>как условия её самоактуализации:</w:t>
      </w:r>
    </w:p>
    <w:p w:rsidR="005209DC" w:rsidRPr="006E150C" w:rsidRDefault="005209DC" w:rsidP="00887572">
      <w:pPr>
        <w:pStyle w:val="211"/>
        <w:spacing w:line="276" w:lineRule="auto"/>
        <w:ind w:firstLine="0"/>
        <w:rPr>
          <w:szCs w:val="28"/>
        </w:rPr>
      </w:pPr>
      <w:r w:rsidRPr="006E150C">
        <w:rPr>
          <w:szCs w:val="28"/>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209DC" w:rsidRPr="006E150C" w:rsidRDefault="005209DC" w:rsidP="00887572">
      <w:pPr>
        <w:pStyle w:val="211"/>
        <w:spacing w:line="276" w:lineRule="auto"/>
        <w:ind w:firstLine="0"/>
        <w:rPr>
          <w:szCs w:val="28"/>
        </w:rPr>
      </w:pPr>
      <w:r w:rsidRPr="006E150C">
        <w:rPr>
          <w:spacing w:val="2"/>
          <w:szCs w:val="28"/>
        </w:rPr>
        <w:t xml:space="preserve">развитие готовности к самостоятельным поступкам и </w:t>
      </w:r>
      <w:r w:rsidRPr="006E150C">
        <w:rPr>
          <w:szCs w:val="28"/>
        </w:rPr>
        <w:t>действиям, ответственности за их результаты;</w:t>
      </w:r>
    </w:p>
    <w:p w:rsidR="005209DC" w:rsidRPr="006E150C" w:rsidRDefault="005209DC" w:rsidP="00887572">
      <w:pPr>
        <w:pStyle w:val="211"/>
        <w:spacing w:line="276" w:lineRule="auto"/>
        <w:ind w:firstLine="0"/>
        <w:rPr>
          <w:szCs w:val="28"/>
        </w:rPr>
      </w:pPr>
      <w:r w:rsidRPr="006E150C">
        <w:rPr>
          <w:szCs w:val="28"/>
        </w:rPr>
        <w:t xml:space="preserve">формирование целеустремлённости и настойчивости в </w:t>
      </w:r>
      <w:r w:rsidRPr="006E150C">
        <w:rPr>
          <w:spacing w:val="-4"/>
          <w:szCs w:val="28"/>
        </w:rPr>
        <w:t>достижении целей, готовности к преодолению трудностей, жиз</w:t>
      </w:r>
      <w:r w:rsidRPr="006E150C">
        <w:rPr>
          <w:szCs w:val="28"/>
        </w:rPr>
        <w:t>ненного оптимизма;</w:t>
      </w:r>
    </w:p>
    <w:p w:rsidR="005209DC" w:rsidRPr="006E150C" w:rsidRDefault="005209DC" w:rsidP="00887572">
      <w:pPr>
        <w:pStyle w:val="211"/>
        <w:spacing w:line="276" w:lineRule="auto"/>
        <w:ind w:firstLine="0"/>
        <w:rPr>
          <w:szCs w:val="28"/>
        </w:rPr>
      </w:pPr>
      <w:r w:rsidRPr="006E150C">
        <w:rPr>
          <w:szCs w:val="28"/>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5209DC" w:rsidRPr="006E150C" w:rsidRDefault="005209DC" w:rsidP="00887572">
      <w:pPr>
        <w:pStyle w:val="ae"/>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w:t>
      </w:r>
      <w:r w:rsidRPr="006E150C">
        <w:rPr>
          <w:rFonts w:ascii="Times New Roman" w:hAnsi="Times New Roman"/>
          <w:color w:val="auto"/>
          <w:sz w:val="28"/>
          <w:szCs w:val="28"/>
        </w:rPr>
        <w:lastRenderedPageBreak/>
        <w:t xml:space="preserve">основе формирования общих учебных умений, обобщённых способов действия </w:t>
      </w:r>
      <w:r w:rsidRPr="006E150C">
        <w:rPr>
          <w:rFonts w:ascii="Times New Roman" w:hAnsi="Times New Roman"/>
          <w:color w:val="auto"/>
          <w:spacing w:val="2"/>
          <w:sz w:val="28"/>
          <w:szCs w:val="28"/>
        </w:rPr>
        <w:t xml:space="preserve">обеспечивает высокую эффективность решения жизненных </w:t>
      </w:r>
      <w:r w:rsidRPr="006E150C">
        <w:rPr>
          <w:rFonts w:ascii="Times New Roman" w:hAnsi="Times New Roman"/>
          <w:color w:val="auto"/>
          <w:sz w:val="28"/>
          <w:szCs w:val="28"/>
        </w:rPr>
        <w:t>задач и возможность саморазвития обучающихся.</w:t>
      </w:r>
    </w:p>
    <w:p w:rsidR="0037436F" w:rsidRPr="006E150C" w:rsidRDefault="0037436F"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2.1.1.Характеристика универсальных учебных действий при получении основного общего образования.</w:t>
      </w:r>
    </w:p>
    <w:p w:rsidR="00EE5E0C" w:rsidRPr="006E150C" w:rsidRDefault="0037436F"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 </w:t>
      </w:r>
      <w:r w:rsidR="00EE5E0C" w:rsidRPr="006E150C">
        <w:rPr>
          <w:rFonts w:ascii="Times New Roman" w:hAnsi="Times New Roman" w:cs="Times New Roman"/>
          <w:sz w:val="28"/>
          <w:szCs w:val="28"/>
        </w:rPr>
        <w:t xml:space="preserve">В сфере развития </w:t>
      </w:r>
      <w:r w:rsidR="00EE5E0C" w:rsidRPr="006E150C">
        <w:rPr>
          <w:rFonts w:ascii="Times New Roman" w:hAnsi="Times New Roman" w:cs="Times New Roman"/>
          <w:b/>
          <w:sz w:val="28"/>
          <w:szCs w:val="28"/>
        </w:rPr>
        <w:t>личностных универсальных учебных действий</w:t>
      </w:r>
      <w:r w:rsidR="00EE5E0C" w:rsidRPr="006E150C">
        <w:rPr>
          <w:rFonts w:ascii="Times New Roman" w:hAnsi="Times New Roman" w:cs="Times New Roman"/>
          <w:sz w:val="28"/>
          <w:szCs w:val="28"/>
        </w:rPr>
        <w:t xml:space="preserve"> приоритетное внимание уделяется формированию:</w:t>
      </w:r>
    </w:p>
    <w:p w:rsidR="00EE5E0C" w:rsidRPr="006E150C" w:rsidRDefault="00EE5E0C"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w:t>
      </w:r>
      <w:r w:rsidRPr="006E150C">
        <w:rPr>
          <w:rFonts w:ascii="Times New Roman" w:hAnsi="Times New Roman" w:cs="Times New Roman"/>
          <w:i/>
          <w:sz w:val="28"/>
          <w:szCs w:val="28"/>
        </w:rPr>
        <w:t>основ гражданской идентичности личности</w:t>
      </w:r>
      <w:r w:rsidRPr="006E150C">
        <w:rPr>
          <w:rFonts w:ascii="Times New Roman" w:hAnsi="Times New Roman" w:cs="Times New Roman"/>
          <w:sz w:val="28"/>
          <w:szCs w:val="28"/>
        </w:rPr>
        <w:t xml:space="preserve"> (включая когнитивный, эмоционально-ценностный и поведенческий компоненты);</w:t>
      </w:r>
    </w:p>
    <w:p w:rsidR="00EE5E0C" w:rsidRPr="006E150C" w:rsidRDefault="00EE5E0C" w:rsidP="00887572">
      <w:pPr>
        <w:spacing w:line="276" w:lineRule="auto"/>
        <w:ind w:firstLine="709"/>
        <w:jc w:val="both"/>
        <w:rPr>
          <w:rStyle w:val="dash041e005f0431005f044b005f0447005f043d005f044b005f0439005f005fchar1char1"/>
          <w:rFonts w:ascii="Times New Roman" w:hAnsi="Times New Roman" w:cs="Times New Roman"/>
          <w:sz w:val="28"/>
          <w:szCs w:val="28"/>
        </w:rPr>
      </w:pPr>
      <w:r w:rsidRPr="006E150C">
        <w:rPr>
          <w:rFonts w:ascii="Times New Roman" w:hAnsi="Times New Roman" w:cs="Times New Roman"/>
          <w:sz w:val="28"/>
          <w:szCs w:val="28"/>
        </w:rPr>
        <w:t>• </w:t>
      </w:r>
      <w:r w:rsidRPr="006E150C">
        <w:rPr>
          <w:rStyle w:val="dash041e005f0431005f044b005f0447005f043d005f044b005f0439005f005fchar1char1"/>
          <w:rFonts w:ascii="Times New Roman" w:hAnsi="Times New Roman" w:cs="Times New Roman"/>
          <w:i/>
          <w:sz w:val="28"/>
          <w:szCs w:val="28"/>
        </w:rPr>
        <w:t xml:space="preserve">основ социальных компетенций </w:t>
      </w:r>
      <w:r w:rsidRPr="006E150C">
        <w:rPr>
          <w:rStyle w:val="dash041e005f0431005f044b005f0447005f043d005f044b005f0439005f005fchar1char1"/>
          <w:rFonts w:ascii="Times New Roman" w:hAnsi="Times New Roman" w:cs="Times New Roman"/>
          <w:sz w:val="28"/>
          <w:szCs w:val="28"/>
        </w:rPr>
        <w:t>(включая ценностно-смысловые установки и моральные нормы, опыт социальных и межличностных отношений, правосознание);</w:t>
      </w:r>
    </w:p>
    <w:p w:rsidR="00EE5E0C" w:rsidRPr="006E150C" w:rsidRDefault="00EE5E0C"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 готовности и способности к переходу к самообразованию на основе учебно-познавательной мотивации, в том числе </w:t>
      </w:r>
      <w:r w:rsidRPr="006E150C">
        <w:rPr>
          <w:rFonts w:ascii="Times New Roman" w:hAnsi="Times New Roman" w:cs="Times New Roman"/>
          <w:i/>
          <w:sz w:val="28"/>
          <w:szCs w:val="28"/>
        </w:rPr>
        <w:t>готовности к выбору направления профильного образования</w:t>
      </w:r>
      <w:r w:rsidRPr="006E150C">
        <w:rPr>
          <w:rFonts w:ascii="Times New Roman" w:hAnsi="Times New Roman" w:cs="Times New Roman"/>
          <w:sz w:val="28"/>
          <w:szCs w:val="28"/>
        </w:rPr>
        <w:t>.</w:t>
      </w:r>
    </w:p>
    <w:p w:rsidR="00EE5E0C" w:rsidRPr="006E150C" w:rsidRDefault="00EE5E0C" w:rsidP="00887572">
      <w:pPr>
        <w:spacing w:line="276" w:lineRule="auto"/>
        <w:ind w:firstLine="709"/>
        <w:jc w:val="both"/>
        <w:rPr>
          <w:rFonts w:ascii="Times New Roman" w:hAnsi="Times New Roman" w:cs="Times New Roman"/>
          <w:sz w:val="28"/>
          <w:szCs w:val="28"/>
        </w:rPr>
      </w:pPr>
      <w:r w:rsidRPr="006E150C">
        <w:rPr>
          <w:rStyle w:val="dash041e005f0431005f044b005f0447005f043d005f044b005f0439005f005fchar1char1"/>
          <w:rFonts w:ascii="Times New Roman" w:hAnsi="Times New Roman" w:cs="Times New Roman"/>
          <w:sz w:val="28"/>
          <w:szCs w:val="28"/>
        </w:rPr>
        <w:t xml:space="preserve">В частности, формированию </w:t>
      </w:r>
      <w:r w:rsidRPr="006E150C">
        <w:rPr>
          <w:rFonts w:ascii="Times New Roman" w:hAnsi="Times New Roman" w:cs="Times New Roman"/>
          <w:b/>
          <w:i/>
          <w:sz w:val="28"/>
          <w:szCs w:val="28"/>
        </w:rPr>
        <w:t>готовности и способности к выбору направления профильного образования</w:t>
      </w:r>
      <w:r w:rsidRPr="006E150C">
        <w:rPr>
          <w:rFonts w:ascii="Times New Roman" w:hAnsi="Times New Roman" w:cs="Times New Roman"/>
          <w:sz w:val="28"/>
          <w:szCs w:val="28"/>
        </w:rPr>
        <w:t xml:space="preserve"> способствуют:</w:t>
      </w:r>
    </w:p>
    <w:p w:rsidR="00EE5E0C" w:rsidRPr="006E150C" w:rsidRDefault="00EE5E0C"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 целенаправленное формирование </w:t>
      </w:r>
      <w:r w:rsidRPr="006E150C">
        <w:rPr>
          <w:rFonts w:ascii="Times New Roman" w:hAnsi="Times New Roman" w:cs="Times New Roman"/>
          <w:i/>
          <w:sz w:val="28"/>
          <w:szCs w:val="28"/>
        </w:rPr>
        <w:t>интереса</w:t>
      </w:r>
      <w:r w:rsidRPr="006E150C">
        <w:rPr>
          <w:rFonts w:ascii="Times New Roman" w:hAnsi="Times New Roman" w:cs="Times New Roman"/>
          <w:sz w:val="28"/>
          <w:szCs w:val="28"/>
        </w:rPr>
        <w:t xml:space="preserve"> к изучаемым областям знания и видам деятельности, педагогическая </w:t>
      </w:r>
      <w:r w:rsidRPr="006E150C">
        <w:rPr>
          <w:rFonts w:ascii="Times New Roman" w:hAnsi="Times New Roman" w:cs="Times New Roman"/>
          <w:i/>
          <w:sz w:val="28"/>
          <w:szCs w:val="28"/>
        </w:rPr>
        <w:t>поддержка любознательности и избирательности интересов</w:t>
      </w:r>
      <w:r w:rsidRPr="006E150C">
        <w:rPr>
          <w:rFonts w:ascii="Times New Roman" w:hAnsi="Times New Roman" w:cs="Times New Roman"/>
          <w:sz w:val="28"/>
          <w:szCs w:val="28"/>
        </w:rPr>
        <w:t>;</w:t>
      </w:r>
    </w:p>
    <w:p w:rsidR="00EE5E0C" w:rsidRPr="006E150C" w:rsidRDefault="00EE5E0C"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 реализация </w:t>
      </w:r>
      <w:r w:rsidRPr="006E150C">
        <w:rPr>
          <w:rFonts w:ascii="Times New Roman" w:hAnsi="Times New Roman" w:cs="Times New Roman"/>
          <w:i/>
          <w:sz w:val="28"/>
          <w:szCs w:val="28"/>
        </w:rPr>
        <w:t>уровневого подхода как в преподавании</w:t>
      </w:r>
      <w:r w:rsidRPr="006E150C">
        <w:rPr>
          <w:rFonts w:ascii="Times New Roman" w:hAnsi="Times New Roman" w:cs="Times New Roman"/>
          <w:sz w:val="28"/>
          <w:szCs w:val="28"/>
        </w:rPr>
        <w:t xml:space="preserve"> (на основе дифференциации требований к освоению учебных программ и достижению планируемых результатов), </w:t>
      </w:r>
      <w:r w:rsidRPr="006E150C">
        <w:rPr>
          <w:rFonts w:ascii="Times New Roman" w:hAnsi="Times New Roman" w:cs="Times New Roman"/>
          <w:i/>
          <w:sz w:val="28"/>
          <w:szCs w:val="28"/>
        </w:rPr>
        <w:t>так и в оценочных процедурах</w:t>
      </w:r>
      <w:r w:rsidRPr="006E150C">
        <w:rPr>
          <w:rFonts w:ascii="Times New Roman" w:hAnsi="Times New Roman" w:cs="Times New Roman"/>
          <w:sz w:val="28"/>
          <w:szCs w:val="28"/>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EE5E0C" w:rsidRPr="006E150C" w:rsidRDefault="00EE5E0C"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 формирование </w:t>
      </w:r>
      <w:r w:rsidRPr="006E150C">
        <w:rPr>
          <w:rFonts w:ascii="Times New Roman" w:hAnsi="Times New Roman" w:cs="Times New Roman"/>
          <w:i/>
          <w:sz w:val="28"/>
          <w:szCs w:val="28"/>
        </w:rPr>
        <w:t>навыков взаимо- и самооценки</w:t>
      </w:r>
      <w:r w:rsidRPr="006E150C">
        <w:rPr>
          <w:rFonts w:ascii="Times New Roman" w:hAnsi="Times New Roman" w:cs="Times New Roman"/>
          <w:sz w:val="28"/>
          <w:szCs w:val="28"/>
        </w:rPr>
        <w:t xml:space="preserve">, </w:t>
      </w:r>
      <w:r w:rsidRPr="006E150C">
        <w:rPr>
          <w:rFonts w:ascii="Times New Roman" w:hAnsi="Times New Roman" w:cs="Times New Roman"/>
          <w:i/>
          <w:sz w:val="28"/>
          <w:szCs w:val="28"/>
        </w:rPr>
        <w:t>навыков рефлексии</w:t>
      </w:r>
      <w:r w:rsidRPr="006E150C">
        <w:rPr>
          <w:rFonts w:ascii="Times New Roman" w:hAnsi="Times New Roman" w:cs="Times New Roman"/>
          <w:sz w:val="28"/>
          <w:szCs w:val="28"/>
        </w:rPr>
        <w:t xml:space="preserve"> на основе использования критериальной системы оценки;</w:t>
      </w:r>
    </w:p>
    <w:p w:rsidR="00EE5E0C" w:rsidRPr="006E150C" w:rsidRDefault="00EE5E0C"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организация</w:t>
      </w:r>
      <w:r w:rsidRPr="006E150C">
        <w:rPr>
          <w:rFonts w:ascii="Times New Roman" w:hAnsi="Times New Roman" w:cs="Times New Roman"/>
          <w:i/>
          <w:sz w:val="28"/>
          <w:szCs w:val="28"/>
        </w:rPr>
        <w:t xml:space="preserve"> системы проб подростками своих возможностей</w:t>
      </w:r>
      <w:r w:rsidRPr="006E150C">
        <w:rPr>
          <w:rFonts w:ascii="Times New Roman" w:hAnsi="Times New Roman" w:cs="Times New Roman"/>
          <w:sz w:val="28"/>
          <w:szCs w:val="28"/>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EE5E0C" w:rsidRPr="006E150C" w:rsidRDefault="00EE5E0C"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 целенаправленное формирование в курсе технологии </w:t>
      </w:r>
      <w:r w:rsidRPr="006E150C">
        <w:rPr>
          <w:rFonts w:ascii="Times New Roman" w:hAnsi="Times New Roman" w:cs="Times New Roman"/>
          <w:i/>
          <w:sz w:val="28"/>
          <w:szCs w:val="28"/>
        </w:rPr>
        <w:t>представлений о рынке труда</w:t>
      </w:r>
      <w:r w:rsidRPr="006E150C">
        <w:rPr>
          <w:rFonts w:ascii="Times New Roman" w:hAnsi="Times New Roman" w:cs="Times New Roman"/>
          <w:sz w:val="28"/>
          <w:szCs w:val="28"/>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EE5E0C" w:rsidRPr="006E150C" w:rsidRDefault="00EE5E0C"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lastRenderedPageBreak/>
        <w:t xml:space="preserve">• приобретение </w:t>
      </w:r>
      <w:r w:rsidRPr="006E150C">
        <w:rPr>
          <w:rFonts w:ascii="Times New Roman" w:hAnsi="Times New Roman" w:cs="Times New Roman"/>
          <w:i/>
          <w:sz w:val="28"/>
          <w:szCs w:val="28"/>
        </w:rPr>
        <w:t>практического опыта пробного проектирования жизненной и профессиональной карьеры</w:t>
      </w:r>
      <w:r w:rsidRPr="006E150C">
        <w:rPr>
          <w:rFonts w:ascii="Times New Roman" w:hAnsi="Times New Roman" w:cs="Times New Roman"/>
          <w:sz w:val="28"/>
          <w:szCs w:val="28"/>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EE5E0C" w:rsidRPr="006E150C" w:rsidRDefault="00EE5E0C"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 сфере развития </w:t>
      </w:r>
      <w:r w:rsidRPr="006E150C">
        <w:rPr>
          <w:rFonts w:ascii="Times New Roman" w:hAnsi="Times New Roman" w:cs="Times New Roman"/>
          <w:b/>
          <w:sz w:val="28"/>
          <w:szCs w:val="28"/>
        </w:rPr>
        <w:t>регулятивных универсальных учебных действий</w:t>
      </w:r>
      <w:r w:rsidRPr="006E150C">
        <w:rPr>
          <w:rFonts w:ascii="Times New Roman" w:hAnsi="Times New Roman" w:cs="Times New Roman"/>
          <w:sz w:val="28"/>
          <w:szCs w:val="28"/>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EE5E0C" w:rsidRPr="006E150C" w:rsidRDefault="00EE5E0C"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Ведущим способом решения этой задачи является формирование способности к проектированию.</w:t>
      </w:r>
    </w:p>
    <w:p w:rsidR="00EE5E0C" w:rsidRPr="006E150C" w:rsidRDefault="00EE5E0C"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 сфере развития </w:t>
      </w:r>
      <w:r w:rsidRPr="006E150C">
        <w:rPr>
          <w:rFonts w:ascii="Times New Roman" w:hAnsi="Times New Roman" w:cs="Times New Roman"/>
          <w:b/>
          <w:sz w:val="28"/>
          <w:szCs w:val="28"/>
        </w:rPr>
        <w:t>коммуникативных универсальных учебных действий</w:t>
      </w:r>
      <w:r w:rsidRPr="006E150C">
        <w:rPr>
          <w:rFonts w:ascii="Times New Roman" w:hAnsi="Times New Roman" w:cs="Times New Roman"/>
          <w:sz w:val="28"/>
          <w:szCs w:val="28"/>
        </w:rPr>
        <w:t xml:space="preserve"> приоритетное внимание уделяется:</w:t>
      </w:r>
    </w:p>
    <w:p w:rsidR="00EE5E0C" w:rsidRPr="006E150C" w:rsidRDefault="00EE5E0C" w:rsidP="00887572">
      <w:pPr>
        <w:spacing w:line="276" w:lineRule="auto"/>
        <w:ind w:firstLine="709"/>
        <w:jc w:val="both"/>
        <w:rPr>
          <w:rFonts w:ascii="Times New Roman" w:hAnsi="Times New Roman" w:cs="Times New Roman"/>
          <w:snapToGrid w:val="0"/>
          <w:sz w:val="28"/>
          <w:szCs w:val="28"/>
        </w:rPr>
      </w:pPr>
      <w:r w:rsidRPr="006E150C">
        <w:rPr>
          <w:rFonts w:ascii="Times New Roman" w:hAnsi="Times New Roman" w:cs="Times New Roman"/>
          <w:sz w:val="28"/>
          <w:szCs w:val="28"/>
        </w:rPr>
        <w:t xml:space="preserve">• формированию действий по организации и планированию </w:t>
      </w:r>
      <w:r w:rsidRPr="006E150C">
        <w:rPr>
          <w:rFonts w:ascii="Times New Roman" w:hAnsi="Times New Roman" w:cs="Times New Roman"/>
          <w:i/>
          <w:sz w:val="28"/>
          <w:szCs w:val="28"/>
        </w:rPr>
        <w:t>учебного сотрудничества с учителем и сверстниками</w:t>
      </w:r>
      <w:r w:rsidRPr="006E150C">
        <w:rPr>
          <w:rFonts w:ascii="Times New Roman" w:hAnsi="Times New Roman" w:cs="Times New Roman"/>
          <w:sz w:val="28"/>
          <w:szCs w:val="28"/>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EE5E0C" w:rsidRPr="006E150C" w:rsidRDefault="00EE5E0C" w:rsidP="00887572">
      <w:pPr>
        <w:spacing w:line="276" w:lineRule="auto"/>
        <w:ind w:firstLine="709"/>
        <w:jc w:val="both"/>
        <w:rPr>
          <w:rFonts w:ascii="Times New Roman" w:hAnsi="Times New Roman" w:cs="Times New Roman"/>
          <w:snapToGrid w:val="0"/>
          <w:sz w:val="28"/>
          <w:szCs w:val="28"/>
        </w:rPr>
      </w:pPr>
      <w:r w:rsidRPr="006E150C">
        <w:rPr>
          <w:rFonts w:ascii="Times New Roman" w:hAnsi="Times New Roman" w:cs="Times New Roman"/>
          <w:sz w:val="28"/>
          <w:szCs w:val="28"/>
        </w:rPr>
        <w:t xml:space="preserve">• практическому освоению умений, составляющих основу </w:t>
      </w:r>
      <w:r w:rsidRPr="006E150C">
        <w:rPr>
          <w:rFonts w:ascii="Times New Roman" w:hAnsi="Times New Roman" w:cs="Times New Roman"/>
          <w:i/>
          <w:sz w:val="28"/>
          <w:szCs w:val="28"/>
        </w:rPr>
        <w:t>коммуникативной компетентности</w:t>
      </w:r>
      <w:r w:rsidRPr="006E150C">
        <w:rPr>
          <w:rFonts w:ascii="Times New Roman" w:hAnsi="Times New Roman" w:cs="Times New Roman"/>
          <w:sz w:val="28"/>
          <w:szCs w:val="28"/>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6E150C">
        <w:rPr>
          <w:rFonts w:ascii="Times New Roman" w:hAnsi="Times New Roman" w:cs="Times New Roman"/>
          <w:snapToGrid w:val="0"/>
          <w:sz w:val="28"/>
          <w:szCs w:val="28"/>
        </w:rPr>
        <w:t xml:space="preserve">устанавливать и поддерживать необходимые контакты с другими людьми; удовлетворительно владеть нормами и техникой общения; </w:t>
      </w:r>
      <w:r w:rsidRPr="006E150C">
        <w:rPr>
          <w:rFonts w:ascii="Times New Roman" w:hAnsi="Times New Roman" w:cs="Times New Roman"/>
          <w:sz w:val="28"/>
          <w:szCs w:val="28"/>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EE5E0C" w:rsidRPr="006E150C" w:rsidRDefault="00EE5E0C" w:rsidP="00887572">
      <w:pPr>
        <w:spacing w:line="276" w:lineRule="auto"/>
        <w:ind w:firstLine="709"/>
        <w:jc w:val="both"/>
        <w:rPr>
          <w:rFonts w:ascii="Times New Roman" w:hAnsi="Times New Roman" w:cs="Times New Roman"/>
          <w:snapToGrid w:val="0"/>
          <w:sz w:val="28"/>
          <w:szCs w:val="28"/>
        </w:rPr>
      </w:pPr>
      <w:r w:rsidRPr="006E150C">
        <w:rPr>
          <w:rFonts w:ascii="Times New Roman" w:hAnsi="Times New Roman" w:cs="Times New Roman"/>
          <w:sz w:val="28"/>
          <w:szCs w:val="28"/>
        </w:rPr>
        <w:t xml:space="preserve">• развитию </w:t>
      </w:r>
      <w:r w:rsidRPr="006E150C">
        <w:rPr>
          <w:rFonts w:ascii="Times New Roman" w:hAnsi="Times New Roman" w:cs="Times New Roman"/>
          <w:i/>
          <w:sz w:val="28"/>
          <w:szCs w:val="28"/>
        </w:rPr>
        <w:t>речевой деятельности</w:t>
      </w:r>
      <w:r w:rsidRPr="006E150C">
        <w:rPr>
          <w:rFonts w:ascii="Times New Roman" w:hAnsi="Times New Roman" w:cs="Times New Roman"/>
          <w:sz w:val="28"/>
          <w:szCs w:val="28"/>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EE5E0C" w:rsidRPr="006E150C" w:rsidRDefault="00EE5E0C"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 сфере развития </w:t>
      </w:r>
      <w:r w:rsidRPr="006E150C">
        <w:rPr>
          <w:rFonts w:ascii="Times New Roman" w:hAnsi="Times New Roman" w:cs="Times New Roman"/>
          <w:b/>
          <w:i/>
          <w:sz w:val="28"/>
          <w:szCs w:val="28"/>
        </w:rPr>
        <w:t>познавательных универсальных учебных действий</w:t>
      </w:r>
      <w:r w:rsidRPr="006E150C">
        <w:rPr>
          <w:rFonts w:ascii="Times New Roman" w:hAnsi="Times New Roman" w:cs="Times New Roman"/>
          <w:sz w:val="28"/>
          <w:szCs w:val="28"/>
        </w:rPr>
        <w:t xml:space="preserve"> приоритетное внимание уделяется:</w:t>
      </w:r>
    </w:p>
    <w:p w:rsidR="00EE5E0C" w:rsidRPr="006E150C" w:rsidRDefault="00EE5E0C"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 практическому освоению обучающимися </w:t>
      </w:r>
      <w:r w:rsidRPr="006E150C">
        <w:rPr>
          <w:rFonts w:ascii="Times New Roman" w:hAnsi="Times New Roman" w:cs="Times New Roman"/>
          <w:i/>
          <w:sz w:val="28"/>
          <w:szCs w:val="28"/>
        </w:rPr>
        <w:t>основ проектно-исследовательской деятельности</w:t>
      </w:r>
      <w:r w:rsidRPr="006E150C">
        <w:rPr>
          <w:rFonts w:ascii="Times New Roman" w:hAnsi="Times New Roman" w:cs="Times New Roman"/>
          <w:sz w:val="28"/>
          <w:szCs w:val="28"/>
        </w:rPr>
        <w:t>;</w:t>
      </w:r>
    </w:p>
    <w:p w:rsidR="00EE5E0C" w:rsidRPr="006E150C" w:rsidRDefault="00EE5E0C"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 развитию </w:t>
      </w:r>
      <w:r w:rsidRPr="006E150C">
        <w:rPr>
          <w:rFonts w:ascii="Times New Roman" w:hAnsi="Times New Roman" w:cs="Times New Roman"/>
          <w:i/>
          <w:sz w:val="28"/>
          <w:szCs w:val="28"/>
        </w:rPr>
        <w:t>стратегий смыслового чтения</w:t>
      </w:r>
      <w:r w:rsidRPr="006E150C">
        <w:rPr>
          <w:rFonts w:ascii="Times New Roman" w:hAnsi="Times New Roman" w:cs="Times New Roman"/>
          <w:sz w:val="28"/>
          <w:szCs w:val="28"/>
        </w:rPr>
        <w:t xml:space="preserve"> и </w:t>
      </w:r>
      <w:r w:rsidRPr="006E150C">
        <w:rPr>
          <w:rFonts w:ascii="Times New Roman" w:hAnsi="Times New Roman" w:cs="Times New Roman"/>
          <w:i/>
          <w:sz w:val="28"/>
          <w:szCs w:val="28"/>
        </w:rPr>
        <w:t>работе с информацией</w:t>
      </w:r>
      <w:r w:rsidRPr="006E150C">
        <w:rPr>
          <w:rFonts w:ascii="Times New Roman" w:hAnsi="Times New Roman" w:cs="Times New Roman"/>
          <w:sz w:val="28"/>
          <w:szCs w:val="28"/>
        </w:rPr>
        <w:t>;</w:t>
      </w:r>
    </w:p>
    <w:p w:rsidR="00EE5E0C" w:rsidRPr="006E150C" w:rsidRDefault="00EE5E0C"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 практическому освоению </w:t>
      </w:r>
      <w:r w:rsidRPr="006E150C">
        <w:rPr>
          <w:rFonts w:ascii="Times New Roman" w:hAnsi="Times New Roman" w:cs="Times New Roman"/>
          <w:i/>
          <w:sz w:val="28"/>
          <w:szCs w:val="28"/>
        </w:rPr>
        <w:t>методов познания</w:t>
      </w:r>
      <w:r w:rsidRPr="006E150C">
        <w:rPr>
          <w:rFonts w:ascii="Times New Roman" w:hAnsi="Times New Roman" w:cs="Times New Roman"/>
          <w:sz w:val="28"/>
          <w:szCs w:val="28"/>
        </w:rPr>
        <w:t xml:space="preserve">, используемых в различных областях знания и сферах культуры, соответствующего им </w:t>
      </w:r>
      <w:r w:rsidRPr="006E150C">
        <w:rPr>
          <w:rFonts w:ascii="Times New Roman" w:hAnsi="Times New Roman" w:cs="Times New Roman"/>
          <w:i/>
          <w:sz w:val="28"/>
          <w:szCs w:val="28"/>
        </w:rPr>
        <w:t>инструментария и понятийного аппарата</w:t>
      </w:r>
      <w:r w:rsidRPr="006E150C">
        <w:rPr>
          <w:rFonts w:ascii="Times New Roman" w:hAnsi="Times New Roman" w:cs="Times New Roman"/>
          <w:sz w:val="28"/>
          <w:szCs w:val="28"/>
        </w:rPr>
        <w:t xml:space="preserve">, регулярному обращению в </w:t>
      </w:r>
      <w:r w:rsidRPr="006E150C">
        <w:rPr>
          <w:rFonts w:ascii="Times New Roman" w:hAnsi="Times New Roman" w:cs="Times New Roman"/>
          <w:sz w:val="28"/>
          <w:szCs w:val="28"/>
        </w:rPr>
        <w:lastRenderedPageBreak/>
        <w:t>учебном процессе к использованию общеучебных умений, знаково-символических средств, широкого спектра</w:t>
      </w:r>
      <w:r w:rsidRPr="006E150C">
        <w:rPr>
          <w:rFonts w:ascii="Times New Roman" w:hAnsi="Times New Roman" w:cs="Times New Roman"/>
          <w:i/>
          <w:sz w:val="28"/>
          <w:szCs w:val="28"/>
        </w:rPr>
        <w:t xml:space="preserve"> логических действий и операций.</w:t>
      </w:r>
    </w:p>
    <w:p w:rsidR="00EE5E0C" w:rsidRPr="006E150C" w:rsidRDefault="00EE5E0C"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При изучении учебных предметов обучающиеся усовершенствуют приобретённые на первой ступени </w:t>
      </w:r>
      <w:r w:rsidRPr="006E150C">
        <w:rPr>
          <w:rFonts w:ascii="Times New Roman" w:hAnsi="Times New Roman" w:cs="Times New Roman"/>
          <w:b/>
          <w:i/>
          <w:sz w:val="28"/>
          <w:szCs w:val="28"/>
        </w:rPr>
        <w:t>навыки работы с информацией</w:t>
      </w:r>
      <w:r w:rsidRPr="006E150C">
        <w:rPr>
          <w:rFonts w:ascii="Times New Roman" w:hAnsi="Times New Roman" w:cs="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EE5E0C" w:rsidRPr="006E150C" w:rsidRDefault="00EE5E0C"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EE5E0C" w:rsidRPr="006E150C" w:rsidRDefault="00EE5E0C"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E5E0C" w:rsidRPr="006E150C" w:rsidRDefault="00EE5E0C"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заполнять и дополнять таблицы, схемы, диаграммы, тексты.</w:t>
      </w:r>
    </w:p>
    <w:p w:rsidR="00EE5E0C" w:rsidRPr="006E150C" w:rsidRDefault="00EE5E0C"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Обучающиеся усовершенствуют навык </w:t>
      </w:r>
      <w:r w:rsidRPr="006E150C">
        <w:rPr>
          <w:rFonts w:ascii="Times New Roman" w:hAnsi="Times New Roman" w:cs="Times New Roman"/>
          <w:i/>
          <w:sz w:val="28"/>
          <w:szCs w:val="28"/>
        </w:rPr>
        <w:t>поиска информации</w:t>
      </w:r>
      <w:r w:rsidRPr="006E150C">
        <w:rPr>
          <w:rFonts w:ascii="Times New Roman" w:hAnsi="Times New Roman" w:cs="Times New Roman"/>
          <w:sz w:val="28"/>
          <w:szCs w:val="28"/>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EE5E0C" w:rsidRPr="006E150C" w:rsidRDefault="00EE5E0C" w:rsidP="00887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EE5E0C" w:rsidRPr="006E150C" w:rsidRDefault="00EE5E0C"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EE5E0C" w:rsidRPr="006E150C" w:rsidRDefault="00EE5E0C"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EE5E0C" w:rsidRPr="006E150C" w:rsidRDefault="00EE5E0C"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w:t>
      </w:r>
      <w:r w:rsidRPr="006E150C">
        <w:rPr>
          <w:rFonts w:ascii="Times New Roman" w:hAnsi="Times New Roman" w:cs="Times New Roman"/>
          <w:sz w:val="28"/>
          <w:szCs w:val="28"/>
        </w:rPr>
        <w:lastRenderedPageBreak/>
        <w:t>основе её сопоставления с информацией из других источников и с имеющимся жизненным опытом.</w:t>
      </w:r>
    </w:p>
    <w:p w:rsidR="00EE5E0C" w:rsidRPr="006E150C" w:rsidRDefault="00EE5E0C"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i/>
          <w:sz w:val="28"/>
          <w:szCs w:val="28"/>
        </w:rPr>
        <w:t>Предметные результаты приводятся в блоках</w:t>
      </w:r>
      <w:r w:rsidRPr="006E150C">
        <w:rPr>
          <w:rFonts w:ascii="Times New Roman" w:hAnsi="Times New Roman" w:cs="Times New Roman"/>
          <w:b/>
          <w:sz w:val="28"/>
          <w:szCs w:val="28"/>
        </w:rPr>
        <w:t xml:space="preserve"> «</w:t>
      </w:r>
      <w:r w:rsidRPr="006E150C">
        <w:rPr>
          <w:rFonts w:ascii="Times New Roman" w:hAnsi="Times New Roman" w:cs="Times New Roman"/>
          <w:sz w:val="28"/>
          <w:szCs w:val="28"/>
        </w:rPr>
        <w:t>Выпускник научится» и «</w:t>
      </w:r>
      <w:r w:rsidRPr="006E150C">
        <w:rPr>
          <w:rFonts w:ascii="Times New Roman" w:hAnsi="Times New Roman" w:cs="Times New Roman"/>
          <w:i/>
          <w:sz w:val="28"/>
          <w:szCs w:val="28"/>
        </w:rPr>
        <w:t>Выпускник получит возможность научиться»,</w:t>
      </w:r>
      <w:r w:rsidRPr="006E150C">
        <w:rPr>
          <w:rFonts w:ascii="Times New Roman" w:hAnsi="Times New Roman" w:cs="Times New Roman"/>
          <w:sz w:val="28"/>
          <w:szCs w:val="28"/>
        </w:rPr>
        <w:t xml:space="preserve">относящихся к каждому учебному предмету: «Русский язык», «Литература», </w:t>
      </w:r>
      <w:r w:rsidR="00071960" w:rsidRPr="006E150C">
        <w:rPr>
          <w:rFonts w:ascii="Times New Roman" w:hAnsi="Times New Roman" w:cs="Times New Roman"/>
          <w:sz w:val="28"/>
          <w:szCs w:val="28"/>
        </w:rPr>
        <w:t xml:space="preserve">«Чувашский язык», «Чувашская литература», </w:t>
      </w:r>
      <w:r w:rsidRPr="006E150C">
        <w:rPr>
          <w:rFonts w:ascii="Times New Roman" w:hAnsi="Times New Roman" w:cs="Times New Roman"/>
          <w:sz w:val="28"/>
          <w:szCs w:val="28"/>
        </w:rPr>
        <w:t>«Иностранный язык»,</w:t>
      </w:r>
      <w:r w:rsidR="00071960" w:rsidRPr="006E150C">
        <w:rPr>
          <w:rFonts w:ascii="Times New Roman" w:hAnsi="Times New Roman" w:cs="Times New Roman"/>
          <w:sz w:val="28"/>
          <w:szCs w:val="28"/>
        </w:rPr>
        <w:t xml:space="preserve"> </w:t>
      </w:r>
      <w:r w:rsidRPr="006E150C">
        <w:rPr>
          <w:rFonts w:ascii="Times New Roman" w:hAnsi="Times New Roman" w:cs="Times New Roman"/>
          <w:sz w:val="28"/>
          <w:szCs w:val="28"/>
        </w:rPr>
        <w:t>«История России</w:t>
      </w:r>
      <w:r w:rsidR="00071960" w:rsidRPr="006E150C">
        <w:rPr>
          <w:rFonts w:ascii="Times New Roman" w:hAnsi="Times New Roman" w:cs="Times New Roman"/>
          <w:sz w:val="28"/>
          <w:szCs w:val="28"/>
        </w:rPr>
        <w:t>», «</w:t>
      </w:r>
      <w:r w:rsidRPr="006E150C">
        <w:rPr>
          <w:rFonts w:ascii="Times New Roman" w:hAnsi="Times New Roman" w:cs="Times New Roman"/>
          <w:sz w:val="28"/>
          <w:szCs w:val="28"/>
        </w:rPr>
        <w:t>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EE5E0C" w:rsidRPr="006E150C" w:rsidRDefault="00EE5E0C"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F50051" w:rsidRPr="006E150C" w:rsidRDefault="00486DB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            </w:t>
      </w:r>
      <w:r w:rsidR="00EE5E0C" w:rsidRPr="006E150C">
        <w:rPr>
          <w:rFonts w:ascii="Times New Roman" w:hAnsi="Times New Roman" w:cs="Times New Roman"/>
          <w:sz w:val="28"/>
          <w:szCs w:val="28"/>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w:t>
      </w:r>
      <w:r w:rsidRPr="006E150C">
        <w:rPr>
          <w:rFonts w:ascii="Times New Roman" w:hAnsi="Times New Roman" w:cs="Times New Roman"/>
          <w:sz w:val="28"/>
          <w:szCs w:val="28"/>
        </w:rPr>
        <w:t xml:space="preserve">. </w:t>
      </w:r>
      <w:bookmarkStart w:id="15" w:name="_Toc288394079"/>
      <w:bookmarkStart w:id="16" w:name="_Toc288410546"/>
      <w:bookmarkStart w:id="17" w:name="_Toc288410675"/>
      <w:bookmarkStart w:id="18" w:name="_Toc288410740"/>
      <w:bookmarkStart w:id="19" w:name="_Toc294246091"/>
      <w:r w:rsidRPr="006E150C">
        <w:rPr>
          <w:rFonts w:ascii="Times New Roman" w:hAnsi="Times New Roman" w:cs="Times New Roman"/>
          <w:sz w:val="28"/>
          <w:szCs w:val="28"/>
        </w:rPr>
        <w:t xml:space="preserve">                         </w:t>
      </w:r>
    </w:p>
    <w:p w:rsidR="00486DB6" w:rsidRPr="006E150C" w:rsidRDefault="00486DB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 </w:t>
      </w:r>
      <w:r w:rsidRPr="006E150C">
        <w:rPr>
          <w:rFonts w:ascii="Times New Roman" w:hAnsi="Times New Roman" w:cs="Times New Roman"/>
          <w:b/>
          <w:sz w:val="28"/>
          <w:szCs w:val="28"/>
        </w:rPr>
        <w:t>2.1.2.Связь универсальных учебных действий с содержанием учебных предметов</w:t>
      </w:r>
      <w:bookmarkEnd w:id="15"/>
      <w:bookmarkEnd w:id="16"/>
      <w:bookmarkEnd w:id="17"/>
      <w:bookmarkEnd w:id="18"/>
      <w:bookmarkEnd w:id="19"/>
    </w:p>
    <w:p w:rsidR="00486DB6" w:rsidRPr="006E150C" w:rsidRDefault="00486DB6" w:rsidP="00887572">
      <w:pPr>
        <w:pStyle w:val="aff9"/>
        <w:spacing w:line="276" w:lineRule="auto"/>
        <w:rPr>
          <w:b w:val="0"/>
          <w:szCs w:val="28"/>
        </w:rPr>
      </w:pPr>
      <w:r w:rsidRPr="006E150C">
        <w:rPr>
          <w:rFonts w:eastAsia="Times New Roman"/>
          <w:b w:val="0"/>
          <w:spacing w:val="2"/>
          <w:szCs w:val="28"/>
        </w:rPr>
        <w:t xml:space="preserve">          </w:t>
      </w:r>
      <w:r w:rsidRPr="006E150C">
        <w:rPr>
          <w:b w:val="0"/>
          <w:spacing w:val="2"/>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6E150C">
        <w:rPr>
          <w:b w:val="0"/>
          <w:szCs w:val="28"/>
        </w:rPr>
        <w:t xml:space="preserve">ходе изучения обучающимися системы учебных предметов и дисциплин, в </w:t>
      </w:r>
      <w:r w:rsidRPr="006E150C">
        <w:rPr>
          <w:b w:val="0"/>
          <w:spacing w:val="2"/>
          <w:szCs w:val="28"/>
        </w:rPr>
        <w:t xml:space="preserve">метапредметной деятельности, организации форм учебного </w:t>
      </w:r>
      <w:r w:rsidRPr="006E150C">
        <w:rPr>
          <w:b w:val="0"/>
          <w:szCs w:val="28"/>
        </w:rPr>
        <w:t>сотрудничества и решения важных задач жизнедеятельности обучающихся.</w:t>
      </w:r>
    </w:p>
    <w:p w:rsidR="00486DB6" w:rsidRPr="006E150C" w:rsidRDefault="00486DB6" w:rsidP="00887572">
      <w:pPr>
        <w:pStyle w:val="ae"/>
        <w:spacing w:line="276" w:lineRule="auto"/>
        <w:ind w:firstLine="0"/>
        <w:rPr>
          <w:rFonts w:ascii="Times New Roman" w:hAnsi="Times New Roman"/>
          <w:color w:val="auto"/>
          <w:spacing w:val="-2"/>
          <w:sz w:val="28"/>
          <w:szCs w:val="28"/>
        </w:rPr>
      </w:pPr>
      <w:r w:rsidRPr="006E150C">
        <w:rPr>
          <w:rFonts w:ascii="Times New Roman" w:hAnsi="Times New Roman"/>
          <w:color w:val="auto"/>
          <w:spacing w:val="-2"/>
          <w:sz w:val="28"/>
          <w:szCs w:val="28"/>
        </w:rPr>
        <w:t>П</w:t>
      </w:r>
      <w:r w:rsidRPr="006E150C">
        <w:rPr>
          <w:rFonts w:ascii="Times New Roman" w:hAnsi="Times New Roman"/>
          <w:color w:val="auto"/>
          <w:spacing w:val="2"/>
          <w:sz w:val="28"/>
          <w:szCs w:val="28"/>
        </w:rPr>
        <w:t xml:space="preserve">ри организации образовательной деятельности </w:t>
      </w:r>
      <w:r w:rsidRPr="006E150C">
        <w:rPr>
          <w:rFonts w:ascii="Times New Roman" w:hAnsi="Times New Roman"/>
          <w:color w:val="auto"/>
          <w:spacing w:val="-2"/>
          <w:sz w:val="28"/>
          <w:szCs w:val="28"/>
        </w:rPr>
        <w:t xml:space="preserve">особое </w:t>
      </w:r>
      <w:r w:rsidRPr="006E150C">
        <w:rPr>
          <w:rFonts w:ascii="Times New Roman" w:hAnsi="Times New Roman"/>
          <w:color w:val="auto"/>
          <w:spacing w:val="2"/>
          <w:sz w:val="28"/>
          <w:szCs w:val="28"/>
        </w:rPr>
        <w:t xml:space="preserve">значение </w:t>
      </w:r>
      <w:r w:rsidRPr="006E150C">
        <w:rPr>
          <w:rFonts w:ascii="Times New Roman" w:hAnsi="Times New Roman"/>
          <w:color w:val="auto"/>
          <w:spacing w:val="-2"/>
          <w:sz w:val="28"/>
          <w:szCs w:val="28"/>
        </w:rPr>
        <w:t xml:space="preserve">имеет </w:t>
      </w:r>
      <w:r w:rsidRPr="006E150C">
        <w:rPr>
          <w:rFonts w:ascii="Times New Roman" w:hAnsi="Times New Roman"/>
          <w:color w:val="auto"/>
          <w:spacing w:val="2"/>
          <w:sz w:val="28"/>
          <w:szCs w:val="28"/>
        </w:rPr>
        <w:t xml:space="preserve">обеспечение </w:t>
      </w:r>
      <w:r w:rsidRPr="006E150C">
        <w:rPr>
          <w:rFonts w:ascii="Times New Roman" w:hAnsi="Times New Roman"/>
          <w:color w:val="auto"/>
          <w:spacing w:val="-2"/>
          <w:sz w:val="28"/>
          <w:szCs w:val="28"/>
        </w:rPr>
        <w:t>сбалансированного развития у обучающихся логического, на</w:t>
      </w:r>
      <w:r w:rsidRPr="006E150C">
        <w:rPr>
          <w:rFonts w:ascii="Times New Roman" w:hAnsi="Times New Roman"/>
          <w:color w:val="auto"/>
          <w:sz w:val="28"/>
          <w:szCs w:val="28"/>
        </w:rPr>
        <w:t>глядно­образного и знаково­символического мышления, ис</w:t>
      </w:r>
      <w:r w:rsidRPr="006E150C">
        <w:rPr>
          <w:rFonts w:ascii="Times New Roman" w:hAnsi="Times New Roman"/>
          <w:color w:val="auto"/>
          <w:spacing w:val="2"/>
          <w:sz w:val="28"/>
          <w:szCs w:val="28"/>
        </w:rPr>
        <w:t>ключающее риск развития формализма мышления, форми</w:t>
      </w:r>
      <w:r w:rsidRPr="006E150C">
        <w:rPr>
          <w:rFonts w:ascii="Times New Roman" w:hAnsi="Times New Roman"/>
          <w:color w:val="auto"/>
          <w:spacing w:val="-2"/>
          <w:sz w:val="28"/>
          <w:szCs w:val="28"/>
        </w:rPr>
        <w:t xml:space="preserve">рования псевдологического </w:t>
      </w:r>
      <w:r w:rsidRPr="006E150C">
        <w:rPr>
          <w:rFonts w:ascii="Times New Roman" w:hAnsi="Times New Roman"/>
          <w:color w:val="auto"/>
          <w:spacing w:val="-2"/>
          <w:sz w:val="28"/>
          <w:szCs w:val="28"/>
        </w:rPr>
        <w:lastRenderedPageBreak/>
        <w:t>мышления. Существенную роль в этом играют такие дисциплины, как «</w:t>
      </w:r>
      <w:r w:rsidR="00CC403F" w:rsidRPr="006E150C">
        <w:rPr>
          <w:rFonts w:ascii="Times New Roman" w:hAnsi="Times New Roman"/>
          <w:color w:val="auto"/>
          <w:spacing w:val="-2"/>
          <w:sz w:val="28"/>
          <w:szCs w:val="28"/>
        </w:rPr>
        <w:t>Литература</w:t>
      </w:r>
      <w:r w:rsidRPr="006E150C">
        <w:rPr>
          <w:rFonts w:ascii="Times New Roman" w:hAnsi="Times New Roman"/>
          <w:color w:val="auto"/>
          <w:spacing w:val="-2"/>
          <w:sz w:val="28"/>
          <w:szCs w:val="28"/>
        </w:rPr>
        <w:t>», «Технология», «Изобразительное искусство», «Музыка».</w:t>
      </w:r>
    </w:p>
    <w:p w:rsidR="00486DB6" w:rsidRPr="006E150C" w:rsidRDefault="00486DB6" w:rsidP="00887572">
      <w:pPr>
        <w:pStyle w:val="ae"/>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 xml:space="preserve">Каждый учебный предмет в зависимости от предметного </w:t>
      </w:r>
      <w:r w:rsidRPr="006E150C">
        <w:rPr>
          <w:rFonts w:ascii="Times New Roman" w:hAnsi="Times New Roman"/>
          <w:color w:val="auto"/>
          <w:spacing w:val="-2"/>
          <w:sz w:val="28"/>
          <w:szCs w:val="28"/>
        </w:rPr>
        <w:t>содержания и релевантных способов организации учебной де</w:t>
      </w:r>
      <w:r w:rsidRPr="006E150C">
        <w:rPr>
          <w:rFonts w:ascii="Times New Roman" w:hAnsi="Times New Roman"/>
          <w:color w:val="auto"/>
          <w:sz w:val="28"/>
          <w:szCs w:val="28"/>
        </w:rPr>
        <w:t>ятельности обучающихся раскрывает определённые возможности для формирования универсальных учебных действий.</w:t>
      </w:r>
    </w:p>
    <w:p w:rsidR="00486DB6" w:rsidRPr="006E150C" w:rsidRDefault="00486DB6" w:rsidP="00887572">
      <w:pPr>
        <w:pStyle w:val="ae"/>
        <w:spacing w:line="276" w:lineRule="auto"/>
        <w:ind w:firstLine="0"/>
        <w:rPr>
          <w:rFonts w:ascii="Times New Roman" w:hAnsi="Times New Roman"/>
          <w:b/>
          <w:bCs/>
          <w:color w:val="auto"/>
          <w:sz w:val="28"/>
          <w:szCs w:val="28"/>
        </w:rPr>
      </w:pPr>
      <w:r w:rsidRPr="006E150C">
        <w:rPr>
          <w:rFonts w:ascii="Times New Roman" w:hAnsi="Times New Roman"/>
          <w:color w:val="auto"/>
          <w:sz w:val="28"/>
          <w:szCs w:val="28"/>
        </w:rPr>
        <w:t>В частности, учебны</w:t>
      </w:r>
      <w:r w:rsidR="008736B9" w:rsidRPr="006E150C">
        <w:rPr>
          <w:rFonts w:ascii="Times New Roman" w:hAnsi="Times New Roman"/>
          <w:color w:val="auto"/>
          <w:sz w:val="28"/>
          <w:szCs w:val="28"/>
        </w:rPr>
        <w:t>й</w:t>
      </w:r>
      <w:r w:rsidRPr="006E150C">
        <w:rPr>
          <w:rFonts w:ascii="Times New Roman" w:hAnsi="Times New Roman"/>
          <w:color w:val="auto"/>
          <w:sz w:val="28"/>
          <w:szCs w:val="28"/>
        </w:rPr>
        <w:t xml:space="preserve"> предмет </w:t>
      </w:r>
      <w:r w:rsidRPr="006E150C">
        <w:rPr>
          <w:rFonts w:ascii="Times New Roman" w:hAnsi="Times New Roman"/>
          <w:b/>
          <w:bCs/>
          <w:color w:val="auto"/>
          <w:sz w:val="28"/>
          <w:szCs w:val="28"/>
        </w:rPr>
        <w:t>«Русский язык</w:t>
      </w:r>
      <w:r w:rsidR="008736B9" w:rsidRPr="006E150C">
        <w:rPr>
          <w:rFonts w:ascii="Times New Roman" w:hAnsi="Times New Roman"/>
          <w:b/>
          <w:bCs/>
          <w:color w:val="auto"/>
          <w:sz w:val="28"/>
          <w:szCs w:val="28"/>
        </w:rPr>
        <w:t xml:space="preserve">» </w:t>
      </w:r>
      <w:r w:rsidRPr="006E150C">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6E150C">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6E150C">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6E150C">
        <w:rPr>
          <w:rFonts w:ascii="Times New Roman" w:hAnsi="Times New Roman"/>
          <w:color w:val="auto"/>
          <w:sz w:val="28"/>
          <w:szCs w:val="28"/>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486DB6" w:rsidRPr="006E150C" w:rsidRDefault="008736B9" w:rsidP="00887572">
      <w:pPr>
        <w:pStyle w:val="ae"/>
        <w:spacing w:line="276" w:lineRule="auto"/>
        <w:ind w:firstLine="0"/>
        <w:rPr>
          <w:rFonts w:ascii="Times New Roman" w:hAnsi="Times New Roman"/>
          <w:color w:val="auto"/>
          <w:sz w:val="28"/>
          <w:szCs w:val="28"/>
        </w:rPr>
      </w:pPr>
      <w:r w:rsidRPr="006E150C">
        <w:rPr>
          <w:rFonts w:ascii="Times New Roman" w:hAnsi="Times New Roman"/>
          <w:color w:val="auto"/>
          <w:spacing w:val="2"/>
          <w:sz w:val="28"/>
          <w:szCs w:val="28"/>
        </w:rPr>
        <w:t xml:space="preserve">          </w:t>
      </w:r>
      <w:r w:rsidR="00486DB6" w:rsidRPr="006E150C">
        <w:rPr>
          <w:rFonts w:ascii="Times New Roman" w:hAnsi="Times New Roman"/>
          <w:color w:val="auto"/>
          <w:sz w:val="28"/>
          <w:szCs w:val="28"/>
        </w:rPr>
        <w:t>Учебный предмет «</w:t>
      </w:r>
      <w:r w:rsidRPr="006E150C">
        <w:rPr>
          <w:rFonts w:ascii="Times New Roman" w:hAnsi="Times New Roman"/>
          <w:color w:val="auto"/>
          <w:sz w:val="28"/>
          <w:szCs w:val="28"/>
        </w:rPr>
        <w:t>Литература</w:t>
      </w:r>
      <w:r w:rsidR="00486DB6" w:rsidRPr="006E150C">
        <w:rPr>
          <w:rFonts w:ascii="Times New Roman" w:hAnsi="Times New Roman"/>
          <w:color w:val="auto"/>
          <w:sz w:val="28"/>
          <w:szCs w:val="28"/>
        </w:rPr>
        <w:t>»  обеспечивает формирование следующих универсальных учебных действий:</w:t>
      </w:r>
    </w:p>
    <w:p w:rsidR="00486DB6" w:rsidRPr="006E150C" w:rsidRDefault="00486DB6" w:rsidP="00887572">
      <w:pPr>
        <w:pStyle w:val="211"/>
        <w:spacing w:line="276" w:lineRule="auto"/>
        <w:ind w:firstLine="0"/>
        <w:rPr>
          <w:szCs w:val="28"/>
        </w:rPr>
      </w:pPr>
      <w:r w:rsidRPr="006E150C">
        <w:rPr>
          <w:szCs w:val="28"/>
        </w:rPr>
        <w:t>смыслообразования через прослеживание судьбы героя и ориентацию обучающегося в системе личностных смыслов;</w:t>
      </w:r>
    </w:p>
    <w:p w:rsidR="00486DB6" w:rsidRPr="006E150C" w:rsidRDefault="00486DB6" w:rsidP="00887572">
      <w:pPr>
        <w:pStyle w:val="211"/>
        <w:spacing w:line="276" w:lineRule="auto"/>
        <w:ind w:firstLine="0"/>
        <w:rPr>
          <w:szCs w:val="28"/>
        </w:rPr>
      </w:pPr>
      <w:r w:rsidRPr="006E150C">
        <w:rPr>
          <w:spacing w:val="2"/>
          <w:szCs w:val="28"/>
        </w:rPr>
        <w:t>самоопределения и самопознания на основе сравнения образа «Я» с героями литературных произведений посред</w:t>
      </w:r>
      <w:r w:rsidRPr="006E150C">
        <w:rPr>
          <w:szCs w:val="28"/>
        </w:rPr>
        <w:t>ством эмоционально­действенной идентификации;</w:t>
      </w:r>
    </w:p>
    <w:p w:rsidR="00486DB6" w:rsidRPr="006E150C" w:rsidRDefault="00486DB6" w:rsidP="00887572">
      <w:pPr>
        <w:pStyle w:val="211"/>
        <w:spacing w:line="276" w:lineRule="auto"/>
        <w:ind w:firstLine="0"/>
        <w:rPr>
          <w:szCs w:val="28"/>
        </w:rPr>
      </w:pPr>
      <w:r w:rsidRPr="006E150C">
        <w:rPr>
          <w:szCs w:val="28"/>
        </w:rPr>
        <w:t>основ гражданской идентичности путём знакомства с ге</w:t>
      </w:r>
      <w:r w:rsidRPr="006E150C">
        <w:rPr>
          <w:spacing w:val="2"/>
          <w:szCs w:val="28"/>
        </w:rPr>
        <w:t xml:space="preserve">роическим историческим прошлым своего народа и своей </w:t>
      </w:r>
      <w:r w:rsidRPr="006E150C">
        <w:rPr>
          <w:szCs w:val="28"/>
        </w:rPr>
        <w:t>страны и переживания гордости и эмоциональной сопричастности подвигам и достижениям её граждан;</w:t>
      </w:r>
    </w:p>
    <w:p w:rsidR="00486DB6" w:rsidRPr="006E150C" w:rsidRDefault="00486DB6" w:rsidP="00887572">
      <w:pPr>
        <w:pStyle w:val="211"/>
        <w:spacing w:line="276" w:lineRule="auto"/>
        <w:ind w:firstLine="0"/>
        <w:rPr>
          <w:szCs w:val="28"/>
        </w:rPr>
      </w:pPr>
      <w:r w:rsidRPr="006E150C">
        <w:rPr>
          <w:spacing w:val="-2"/>
          <w:szCs w:val="28"/>
        </w:rPr>
        <w:t>эстетических ценностей и на их основе эстетических кри</w:t>
      </w:r>
      <w:r w:rsidRPr="006E150C">
        <w:rPr>
          <w:szCs w:val="28"/>
        </w:rPr>
        <w:t>териев;</w:t>
      </w:r>
    </w:p>
    <w:p w:rsidR="00486DB6" w:rsidRPr="006E150C" w:rsidRDefault="00486DB6" w:rsidP="00887572">
      <w:pPr>
        <w:pStyle w:val="211"/>
        <w:spacing w:line="276" w:lineRule="auto"/>
        <w:ind w:firstLine="0"/>
        <w:rPr>
          <w:szCs w:val="28"/>
        </w:rPr>
      </w:pPr>
      <w:r w:rsidRPr="006E150C">
        <w:rPr>
          <w:spacing w:val="2"/>
          <w:szCs w:val="28"/>
        </w:rPr>
        <w:t>нравственно­этического оценивания через выявление</w:t>
      </w:r>
      <w:r w:rsidR="00AA05EB" w:rsidRPr="006E150C">
        <w:rPr>
          <w:spacing w:val="2"/>
          <w:szCs w:val="28"/>
        </w:rPr>
        <w:t xml:space="preserve"> </w:t>
      </w:r>
      <w:r w:rsidRPr="006E150C">
        <w:rPr>
          <w:spacing w:val="2"/>
          <w:szCs w:val="28"/>
        </w:rPr>
        <w:t xml:space="preserve">морального содержания и нравственного значения действий </w:t>
      </w:r>
      <w:r w:rsidRPr="006E150C">
        <w:rPr>
          <w:spacing w:val="-2"/>
          <w:szCs w:val="28"/>
        </w:rPr>
        <w:t>пер</w:t>
      </w:r>
      <w:r w:rsidRPr="006E150C">
        <w:rPr>
          <w:szCs w:val="28"/>
        </w:rPr>
        <w:t>сонажей;</w:t>
      </w:r>
    </w:p>
    <w:p w:rsidR="00486DB6" w:rsidRPr="006E150C" w:rsidRDefault="00486DB6" w:rsidP="00887572">
      <w:pPr>
        <w:pStyle w:val="211"/>
        <w:spacing w:line="276" w:lineRule="auto"/>
        <w:ind w:firstLine="0"/>
        <w:rPr>
          <w:szCs w:val="28"/>
        </w:rPr>
      </w:pPr>
      <w:r w:rsidRPr="006E150C">
        <w:rPr>
          <w:spacing w:val="2"/>
          <w:szCs w:val="28"/>
        </w:rPr>
        <w:t>эмоционально­личностной</w:t>
      </w:r>
      <w:r w:rsidR="00AA05EB" w:rsidRPr="006E150C">
        <w:rPr>
          <w:spacing w:val="2"/>
          <w:szCs w:val="28"/>
        </w:rPr>
        <w:t xml:space="preserve"> </w:t>
      </w:r>
      <w:r w:rsidRPr="006E150C">
        <w:rPr>
          <w:spacing w:val="2"/>
          <w:szCs w:val="28"/>
        </w:rPr>
        <w:t xml:space="preserve">децентрации на основе отождествления себя с героями произведения, соотнесения и </w:t>
      </w:r>
      <w:r w:rsidRPr="006E150C">
        <w:rPr>
          <w:szCs w:val="28"/>
        </w:rPr>
        <w:t>сопоставления их позиций, взглядов и мнений;</w:t>
      </w:r>
    </w:p>
    <w:p w:rsidR="00486DB6" w:rsidRPr="006E150C" w:rsidRDefault="00486DB6" w:rsidP="00887572">
      <w:pPr>
        <w:pStyle w:val="211"/>
        <w:spacing w:line="276" w:lineRule="auto"/>
        <w:ind w:firstLine="0"/>
        <w:rPr>
          <w:szCs w:val="28"/>
        </w:rPr>
      </w:pPr>
      <w:r w:rsidRPr="006E150C">
        <w:rPr>
          <w:szCs w:val="28"/>
        </w:rPr>
        <w:t>умения понимать контекстную речь на основе воссоздания картины событий и поступков персонажей;</w:t>
      </w:r>
    </w:p>
    <w:p w:rsidR="00486DB6" w:rsidRPr="006E150C" w:rsidRDefault="00486DB6" w:rsidP="00887572">
      <w:pPr>
        <w:pStyle w:val="211"/>
        <w:spacing w:line="276" w:lineRule="auto"/>
        <w:ind w:firstLine="0"/>
        <w:rPr>
          <w:szCs w:val="28"/>
        </w:rPr>
      </w:pPr>
      <w:r w:rsidRPr="006E150C">
        <w:rPr>
          <w:spacing w:val="2"/>
          <w:szCs w:val="28"/>
        </w:rPr>
        <w:lastRenderedPageBreak/>
        <w:t>умения произвольно и выразительно строить контекст</w:t>
      </w:r>
      <w:r w:rsidRPr="006E150C">
        <w:rPr>
          <w:szCs w:val="28"/>
        </w:rPr>
        <w:t>ную речь с учётом целей коммуникации, особенностей слушателя, в том числе используя аудиовизуальные средства;</w:t>
      </w:r>
    </w:p>
    <w:p w:rsidR="00486DB6" w:rsidRPr="006E150C" w:rsidRDefault="00486DB6" w:rsidP="00887572">
      <w:pPr>
        <w:pStyle w:val="211"/>
        <w:spacing w:line="276" w:lineRule="auto"/>
        <w:ind w:firstLine="0"/>
        <w:rPr>
          <w:szCs w:val="28"/>
        </w:rPr>
      </w:pPr>
      <w:r w:rsidRPr="006E150C">
        <w:rPr>
          <w:spacing w:val="2"/>
          <w:szCs w:val="28"/>
        </w:rPr>
        <w:t>умения устанавливать логическую причинно­следствен</w:t>
      </w:r>
      <w:r w:rsidRPr="006E150C">
        <w:rPr>
          <w:szCs w:val="28"/>
        </w:rPr>
        <w:t>ную последовательность событий и действий героев произведения;</w:t>
      </w:r>
    </w:p>
    <w:p w:rsidR="00486DB6" w:rsidRPr="006E150C" w:rsidRDefault="00486DB6" w:rsidP="00887572">
      <w:pPr>
        <w:pStyle w:val="211"/>
        <w:spacing w:line="276" w:lineRule="auto"/>
        <w:ind w:firstLine="0"/>
        <w:rPr>
          <w:szCs w:val="28"/>
        </w:rPr>
      </w:pPr>
      <w:r w:rsidRPr="006E150C">
        <w:rPr>
          <w:szCs w:val="28"/>
        </w:rPr>
        <w:t>умения строить план с выделением существенной и дополнительной информации.</w:t>
      </w:r>
    </w:p>
    <w:p w:rsidR="00486DB6" w:rsidRPr="006E150C" w:rsidRDefault="00486DB6" w:rsidP="00887572">
      <w:pPr>
        <w:pStyle w:val="ae"/>
        <w:spacing w:line="276" w:lineRule="auto"/>
        <w:ind w:firstLine="0"/>
        <w:rPr>
          <w:rFonts w:ascii="Times New Roman" w:hAnsi="Times New Roman"/>
          <w:color w:val="auto"/>
          <w:sz w:val="28"/>
          <w:szCs w:val="28"/>
        </w:rPr>
      </w:pPr>
      <w:r w:rsidRPr="006E150C">
        <w:rPr>
          <w:rFonts w:ascii="Times New Roman" w:hAnsi="Times New Roman"/>
          <w:b/>
          <w:bCs/>
          <w:color w:val="auto"/>
          <w:sz w:val="28"/>
          <w:szCs w:val="28"/>
        </w:rPr>
        <w:t xml:space="preserve">«Иностранный язык» </w:t>
      </w:r>
      <w:r w:rsidRPr="006E150C">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486DB6" w:rsidRPr="006E150C" w:rsidRDefault="00486DB6" w:rsidP="00887572">
      <w:pPr>
        <w:pStyle w:val="211"/>
        <w:spacing w:line="276" w:lineRule="auto"/>
        <w:ind w:firstLine="0"/>
        <w:rPr>
          <w:szCs w:val="28"/>
        </w:rPr>
      </w:pPr>
      <w:r w:rsidRPr="006E150C">
        <w:rPr>
          <w:spacing w:val="-2"/>
          <w:szCs w:val="28"/>
        </w:rPr>
        <w:t xml:space="preserve">общему речевому развитию обучающегося на основе </w:t>
      </w:r>
      <w:r w:rsidRPr="006E150C">
        <w:rPr>
          <w:szCs w:val="28"/>
        </w:rPr>
        <w:t>формирования обобщённых лингвистических структур грамматики и синтаксиса;</w:t>
      </w:r>
    </w:p>
    <w:p w:rsidR="00486DB6" w:rsidRPr="006E150C" w:rsidRDefault="00486DB6" w:rsidP="00887572">
      <w:pPr>
        <w:pStyle w:val="211"/>
        <w:spacing w:line="276" w:lineRule="auto"/>
        <w:ind w:firstLine="0"/>
        <w:rPr>
          <w:szCs w:val="28"/>
        </w:rPr>
      </w:pPr>
      <w:r w:rsidRPr="006E150C">
        <w:rPr>
          <w:spacing w:val="2"/>
          <w:szCs w:val="28"/>
        </w:rPr>
        <w:t>развитию произвольности и осознанности монологиче</w:t>
      </w:r>
      <w:r w:rsidRPr="006E150C">
        <w:rPr>
          <w:szCs w:val="28"/>
        </w:rPr>
        <w:t>ской и диалогической речи;</w:t>
      </w:r>
    </w:p>
    <w:p w:rsidR="00486DB6" w:rsidRPr="006E150C" w:rsidRDefault="00486DB6" w:rsidP="00887572">
      <w:pPr>
        <w:pStyle w:val="211"/>
        <w:spacing w:line="276" w:lineRule="auto"/>
        <w:ind w:firstLine="0"/>
        <w:rPr>
          <w:szCs w:val="28"/>
        </w:rPr>
      </w:pPr>
      <w:r w:rsidRPr="006E150C">
        <w:rPr>
          <w:szCs w:val="28"/>
        </w:rPr>
        <w:t>развитию письменной речи;</w:t>
      </w:r>
    </w:p>
    <w:p w:rsidR="00486DB6" w:rsidRPr="006E150C" w:rsidRDefault="00486DB6" w:rsidP="00887572">
      <w:pPr>
        <w:pStyle w:val="211"/>
        <w:spacing w:line="276" w:lineRule="auto"/>
        <w:ind w:firstLine="0"/>
        <w:rPr>
          <w:szCs w:val="28"/>
        </w:rPr>
      </w:pPr>
      <w:r w:rsidRPr="006E150C">
        <w:rPr>
          <w:szCs w:val="28"/>
        </w:rPr>
        <w:t>формированию ориентации на партнёра, его высказыва</w:t>
      </w:r>
      <w:r w:rsidRPr="006E150C">
        <w:rPr>
          <w:spacing w:val="2"/>
          <w:szCs w:val="28"/>
        </w:rPr>
        <w:t xml:space="preserve">ния, поведение, эмоциональное состояние и переживания; </w:t>
      </w:r>
      <w:r w:rsidRPr="006E150C">
        <w:rPr>
          <w:szCs w:val="28"/>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486DB6" w:rsidRPr="006E150C" w:rsidRDefault="00486DB6" w:rsidP="00887572">
      <w:pPr>
        <w:pStyle w:val="ae"/>
        <w:spacing w:line="276" w:lineRule="auto"/>
        <w:ind w:firstLine="0"/>
        <w:rPr>
          <w:rFonts w:ascii="Times New Roman" w:hAnsi="Times New Roman"/>
          <w:color w:val="auto"/>
          <w:sz w:val="28"/>
          <w:szCs w:val="28"/>
        </w:rPr>
      </w:pPr>
      <w:r w:rsidRPr="006E150C">
        <w:rPr>
          <w:rFonts w:ascii="Times New Roman" w:hAnsi="Times New Roman"/>
          <w:color w:val="auto"/>
          <w:spacing w:val="2"/>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6E150C">
        <w:rPr>
          <w:rFonts w:ascii="Times New Roman" w:hAnsi="Times New Roman"/>
          <w:color w:val="auto"/>
          <w:sz w:val="28"/>
          <w:szCs w:val="28"/>
        </w:rPr>
        <w:t>условия для формирования личностных универсальных дей</w:t>
      </w:r>
      <w:r w:rsidRPr="006E150C">
        <w:rPr>
          <w:rFonts w:ascii="Times New Roman" w:hAnsi="Times New Roman"/>
          <w:color w:val="auto"/>
          <w:spacing w:val="2"/>
          <w:sz w:val="28"/>
          <w:szCs w:val="28"/>
        </w:rPr>
        <w:t>ствий — формирования гражданской идентичности лично</w:t>
      </w:r>
      <w:r w:rsidRPr="006E150C">
        <w:rPr>
          <w:rFonts w:ascii="Times New Roman" w:hAnsi="Times New Roman"/>
          <w:color w:val="auto"/>
          <w:sz w:val="28"/>
          <w:szCs w:val="28"/>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486DB6" w:rsidRPr="006E150C" w:rsidRDefault="00486DB6" w:rsidP="00887572">
      <w:pPr>
        <w:pStyle w:val="ae"/>
        <w:spacing w:line="276" w:lineRule="auto"/>
        <w:ind w:firstLine="0"/>
        <w:rPr>
          <w:rFonts w:ascii="Times New Roman" w:hAnsi="Times New Roman"/>
          <w:color w:val="auto"/>
          <w:sz w:val="28"/>
          <w:szCs w:val="28"/>
        </w:rPr>
      </w:pPr>
      <w:r w:rsidRPr="006E150C">
        <w:rPr>
          <w:rFonts w:ascii="Times New Roman" w:hAnsi="Times New Roman"/>
          <w:color w:val="auto"/>
          <w:spacing w:val="-4"/>
          <w:sz w:val="28"/>
          <w:szCs w:val="28"/>
        </w:rPr>
        <w:t>Изучение иностранного языка способствует развитию обще</w:t>
      </w:r>
      <w:r w:rsidRPr="006E150C">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486DB6" w:rsidRPr="006E150C" w:rsidRDefault="00486DB6" w:rsidP="00887572">
      <w:pPr>
        <w:pStyle w:val="ae"/>
        <w:spacing w:line="276" w:lineRule="auto"/>
        <w:ind w:firstLine="0"/>
        <w:rPr>
          <w:rFonts w:ascii="Times New Roman" w:hAnsi="Times New Roman"/>
          <w:color w:val="auto"/>
          <w:sz w:val="28"/>
          <w:szCs w:val="28"/>
        </w:rPr>
      </w:pPr>
      <w:r w:rsidRPr="006E150C">
        <w:rPr>
          <w:rFonts w:ascii="Times New Roman" w:hAnsi="Times New Roman"/>
          <w:b/>
          <w:bCs/>
          <w:color w:val="auto"/>
          <w:sz w:val="28"/>
          <w:szCs w:val="28"/>
        </w:rPr>
        <w:t>«</w:t>
      </w:r>
      <w:r w:rsidR="009437BD" w:rsidRPr="006E150C">
        <w:rPr>
          <w:rFonts w:ascii="Times New Roman" w:hAnsi="Times New Roman"/>
          <w:b/>
          <w:bCs/>
          <w:color w:val="auto"/>
          <w:sz w:val="28"/>
          <w:szCs w:val="28"/>
        </w:rPr>
        <w:t>Математика</w:t>
      </w:r>
      <w:r w:rsidRPr="006E150C">
        <w:rPr>
          <w:rFonts w:ascii="Times New Roman" w:hAnsi="Times New Roman"/>
          <w:b/>
          <w:bCs/>
          <w:color w:val="auto"/>
          <w:sz w:val="28"/>
          <w:szCs w:val="28"/>
        </w:rPr>
        <w:t xml:space="preserve">». </w:t>
      </w:r>
      <w:r w:rsidRPr="006E150C">
        <w:rPr>
          <w:rFonts w:ascii="Times New Roman" w:hAnsi="Times New Roman"/>
          <w:color w:val="auto"/>
          <w:sz w:val="28"/>
          <w:szCs w:val="28"/>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w:t>
      </w:r>
      <w:r w:rsidRPr="006E150C">
        <w:rPr>
          <w:rFonts w:ascii="Times New Roman" w:hAnsi="Times New Roman"/>
          <w:color w:val="auto"/>
          <w:sz w:val="28"/>
          <w:szCs w:val="28"/>
        </w:rPr>
        <w:lastRenderedPageBreak/>
        <w:t>формирования общего приёма решения задач как универсального учебного действия.</w:t>
      </w:r>
    </w:p>
    <w:p w:rsidR="00486DB6" w:rsidRPr="006E150C" w:rsidRDefault="00486DB6" w:rsidP="00887572">
      <w:pPr>
        <w:pStyle w:val="ae"/>
        <w:spacing w:line="276" w:lineRule="auto"/>
        <w:ind w:firstLine="0"/>
        <w:rPr>
          <w:rFonts w:ascii="Times New Roman" w:hAnsi="Times New Roman"/>
          <w:color w:val="auto"/>
          <w:sz w:val="28"/>
          <w:szCs w:val="28"/>
        </w:rPr>
      </w:pPr>
      <w:r w:rsidRPr="006E150C">
        <w:rPr>
          <w:rFonts w:ascii="Times New Roman" w:hAnsi="Times New Roman"/>
          <w:color w:val="auto"/>
          <w:spacing w:val="-2"/>
          <w:sz w:val="28"/>
          <w:szCs w:val="28"/>
        </w:rPr>
        <w:t>Формирование моделирования как универсального учебно</w:t>
      </w:r>
      <w:r w:rsidRPr="006E150C">
        <w:rPr>
          <w:rFonts w:ascii="Times New Roman" w:hAnsi="Times New Roman"/>
          <w:color w:val="auto"/>
          <w:sz w:val="28"/>
          <w:szCs w:val="28"/>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486DB6" w:rsidRPr="006E150C" w:rsidRDefault="00486DB6" w:rsidP="00887572">
      <w:pPr>
        <w:pStyle w:val="ae"/>
        <w:spacing w:line="276" w:lineRule="auto"/>
        <w:ind w:firstLine="0"/>
        <w:rPr>
          <w:rFonts w:ascii="Times New Roman" w:hAnsi="Times New Roman"/>
          <w:color w:val="auto"/>
          <w:sz w:val="28"/>
          <w:szCs w:val="28"/>
        </w:rPr>
      </w:pPr>
      <w:r w:rsidRPr="006E150C">
        <w:rPr>
          <w:rFonts w:ascii="Times New Roman" w:hAnsi="Times New Roman"/>
          <w:b/>
          <w:bCs/>
          <w:color w:val="auto"/>
          <w:sz w:val="28"/>
          <w:szCs w:val="28"/>
        </w:rPr>
        <w:t>«</w:t>
      </w:r>
      <w:r w:rsidR="009437BD" w:rsidRPr="006E150C">
        <w:rPr>
          <w:rFonts w:ascii="Times New Roman" w:hAnsi="Times New Roman"/>
          <w:b/>
          <w:bCs/>
          <w:color w:val="auto"/>
          <w:sz w:val="28"/>
          <w:szCs w:val="28"/>
        </w:rPr>
        <w:t>История</w:t>
      </w:r>
      <w:r w:rsidRPr="006E150C">
        <w:rPr>
          <w:rFonts w:ascii="Times New Roman" w:hAnsi="Times New Roman"/>
          <w:b/>
          <w:bCs/>
          <w:color w:val="auto"/>
          <w:sz w:val="28"/>
          <w:szCs w:val="28"/>
        </w:rPr>
        <w:t>»</w:t>
      </w:r>
      <w:r w:rsidR="009437BD" w:rsidRPr="006E150C">
        <w:rPr>
          <w:rFonts w:ascii="Times New Roman" w:hAnsi="Times New Roman"/>
          <w:b/>
          <w:bCs/>
          <w:color w:val="auto"/>
          <w:sz w:val="28"/>
          <w:szCs w:val="28"/>
        </w:rPr>
        <w:t>, «Обществознание», «Биология», «География»</w:t>
      </w:r>
      <w:r w:rsidRPr="006E150C">
        <w:rPr>
          <w:rFonts w:ascii="Times New Roman" w:hAnsi="Times New Roman"/>
          <w:b/>
          <w:bCs/>
          <w:color w:val="auto"/>
          <w:sz w:val="28"/>
          <w:szCs w:val="28"/>
        </w:rPr>
        <w:t xml:space="preserve"> </w:t>
      </w:r>
      <w:r w:rsidRPr="006E150C">
        <w:rPr>
          <w:rFonts w:ascii="Times New Roman" w:hAnsi="Times New Roman"/>
          <w:color w:val="auto"/>
          <w:sz w:val="28"/>
          <w:szCs w:val="28"/>
        </w:rPr>
        <w:t>Эт</w:t>
      </w:r>
      <w:r w:rsidR="009437BD" w:rsidRPr="006E150C">
        <w:rPr>
          <w:rFonts w:ascii="Times New Roman" w:hAnsi="Times New Roman"/>
          <w:color w:val="auto"/>
          <w:sz w:val="28"/>
          <w:szCs w:val="28"/>
        </w:rPr>
        <w:t>и</w:t>
      </w:r>
      <w:r w:rsidRPr="006E150C">
        <w:rPr>
          <w:rFonts w:ascii="Times New Roman" w:hAnsi="Times New Roman"/>
          <w:color w:val="auto"/>
          <w:sz w:val="28"/>
          <w:szCs w:val="28"/>
        </w:rPr>
        <w:t xml:space="preserve"> предмет</w:t>
      </w:r>
      <w:r w:rsidR="009437BD" w:rsidRPr="006E150C">
        <w:rPr>
          <w:rFonts w:ascii="Times New Roman" w:hAnsi="Times New Roman"/>
          <w:color w:val="auto"/>
          <w:sz w:val="28"/>
          <w:szCs w:val="28"/>
        </w:rPr>
        <w:t>ы</w:t>
      </w:r>
      <w:r w:rsidRPr="006E150C">
        <w:rPr>
          <w:rFonts w:ascii="Times New Roman" w:hAnsi="Times New Roman"/>
          <w:color w:val="auto"/>
          <w:sz w:val="28"/>
          <w:szCs w:val="28"/>
        </w:rPr>
        <w:t xml:space="preserve"> выполня</w:t>
      </w:r>
      <w:r w:rsidR="00EA70D0" w:rsidRPr="006E150C">
        <w:rPr>
          <w:rFonts w:ascii="Times New Roman" w:hAnsi="Times New Roman"/>
          <w:color w:val="auto"/>
          <w:sz w:val="28"/>
          <w:szCs w:val="28"/>
        </w:rPr>
        <w:t>ю</w:t>
      </w:r>
      <w:r w:rsidRPr="006E150C">
        <w:rPr>
          <w:rFonts w:ascii="Times New Roman" w:hAnsi="Times New Roman"/>
          <w:color w:val="auto"/>
          <w:sz w:val="28"/>
          <w:szCs w:val="28"/>
        </w:rPr>
        <w:t xml:space="preserve">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6E150C">
        <w:rPr>
          <w:rFonts w:ascii="Times New Roman" w:hAnsi="Times New Roman"/>
          <w:color w:val="auto"/>
          <w:spacing w:val="2"/>
          <w:sz w:val="28"/>
          <w:szCs w:val="28"/>
        </w:rPr>
        <w:t xml:space="preserve">другими людьми, государством, осознания своего места в </w:t>
      </w:r>
      <w:r w:rsidRPr="006E150C">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486DB6" w:rsidRPr="006E150C" w:rsidRDefault="00486DB6" w:rsidP="00887572">
      <w:pPr>
        <w:pStyle w:val="ae"/>
        <w:spacing w:line="276" w:lineRule="auto"/>
        <w:ind w:firstLine="0"/>
        <w:rPr>
          <w:rFonts w:ascii="Times New Roman" w:hAnsi="Times New Roman"/>
          <w:color w:val="auto"/>
          <w:sz w:val="28"/>
          <w:szCs w:val="28"/>
        </w:rPr>
      </w:pPr>
      <w:r w:rsidRPr="006E150C">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6E150C">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486DB6" w:rsidRPr="006E150C" w:rsidRDefault="00486DB6" w:rsidP="00887572">
      <w:pPr>
        <w:pStyle w:val="211"/>
        <w:spacing w:line="276" w:lineRule="auto"/>
        <w:ind w:firstLine="0"/>
        <w:rPr>
          <w:szCs w:val="28"/>
        </w:rPr>
      </w:pPr>
      <w:r w:rsidRPr="006E150C">
        <w:rPr>
          <w:spacing w:val="2"/>
          <w:szCs w:val="28"/>
        </w:rPr>
        <w:t>формирование умения различать государственную сим</w:t>
      </w:r>
      <w:r w:rsidRPr="006E150C">
        <w:rPr>
          <w:szCs w:val="28"/>
        </w:rPr>
        <w:t xml:space="preserve">волику Российской Федерации и своего региона, описывать достопримечательности столицы и родного края, находить на </w:t>
      </w:r>
      <w:r w:rsidRPr="006E150C">
        <w:rPr>
          <w:spacing w:val="2"/>
          <w:szCs w:val="28"/>
        </w:rPr>
        <w:t xml:space="preserve">карте Российскую Федерацию, Москву — столицу России, </w:t>
      </w:r>
      <w:r w:rsidRPr="006E150C">
        <w:rPr>
          <w:szCs w:val="28"/>
        </w:rPr>
        <w:t>свой регион и его столицу; ознакомление с особенностями некоторых зарубежных стран;</w:t>
      </w:r>
    </w:p>
    <w:p w:rsidR="00486DB6" w:rsidRPr="006E150C" w:rsidRDefault="00486DB6" w:rsidP="00887572">
      <w:pPr>
        <w:pStyle w:val="211"/>
        <w:spacing w:line="276" w:lineRule="auto"/>
        <w:ind w:firstLine="0"/>
        <w:rPr>
          <w:szCs w:val="28"/>
        </w:rPr>
      </w:pPr>
      <w:r w:rsidRPr="006E150C">
        <w:rPr>
          <w:spacing w:val="-2"/>
          <w:szCs w:val="28"/>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6E150C">
        <w:rPr>
          <w:szCs w:val="28"/>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486DB6" w:rsidRPr="006E150C" w:rsidRDefault="00486DB6" w:rsidP="00887572">
      <w:pPr>
        <w:pStyle w:val="211"/>
        <w:spacing w:line="276" w:lineRule="auto"/>
        <w:ind w:firstLine="0"/>
        <w:rPr>
          <w:szCs w:val="28"/>
        </w:rPr>
      </w:pPr>
      <w:r w:rsidRPr="006E150C">
        <w:rPr>
          <w:spacing w:val="2"/>
          <w:szCs w:val="28"/>
        </w:rPr>
        <w:t xml:space="preserve">формирование основ экологического сознания, грамотности и культуры учащихся, освоение элементарных норм </w:t>
      </w:r>
      <w:r w:rsidRPr="006E150C">
        <w:rPr>
          <w:szCs w:val="28"/>
        </w:rPr>
        <w:t>адекватного природосообразного поведения;</w:t>
      </w:r>
    </w:p>
    <w:p w:rsidR="00486DB6" w:rsidRPr="006E150C" w:rsidRDefault="00486DB6" w:rsidP="00887572">
      <w:pPr>
        <w:pStyle w:val="211"/>
        <w:spacing w:line="276" w:lineRule="auto"/>
        <w:ind w:firstLine="0"/>
        <w:rPr>
          <w:szCs w:val="28"/>
        </w:rPr>
      </w:pPr>
      <w:r w:rsidRPr="006E150C">
        <w:rPr>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486DB6" w:rsidRPr="006E150C" w:rsidRDefault="00486DB6" w:rsidP="00887572">
      <w:pPr>
        <w:pStyle w:val="ae"/>
        <w:spacing w:line="276" w:lineRule="auto"/>
        <w:ind w:firstLine="0"/>
        <w:rPr>
          <w:rFonts w:ascii="Times New Roman" w:hAnsi="Times New Roman"/>
          <w:color w:val="auto"/>
          <w:sz w:val="28"/>
          <w:szCs w:val="28"/>
        </w:rPr>
      </w:pPr>
      <w:r w:rsidRPr="006E150C">
        <w:rPr>
          <w:rFonts w:ascii="Times New Roman" w:hAnsi="Times New Roman"/>
          <w:color w:val="auto"/>
          <w:spacing w:val="2"/>
          <w:sz w:val="28"/>
          <w:szCs w:val="28"/>
        </w:rPr>
        <w:t>В сфере личностных универсальных учебных действийизучение предмета способствует принятию обучающимися</w:t>
      </w:r>
      <w:r w:rsidRPr="006E150C">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486DB6" w:rsidRPr="006E150C" w:rsidRDefault="00486DB6" w:rsidP="00887572">
      <w:pPr>
        <w:pStyle w:val="ae"/>
        <w:spacing w:line="276" w:lineRule="auto"/>
        <w:ind w:firstLine="0"/>
        <w:rPr>
          <w:rFonts w:ascii="Times New Roman" w:hAnsi="Times New Roman"/>
          <w:color w:val="auto"/>
          <w:sz w:val="28"/>
          <w:szCs w:val="28"/>
        </w:rPr>
      </w:pPr>
      <w:r w:rsidRPr="006E150C">
        <w:rPr>
          <w:rFonts w:ascii="Times New Roman" w:hAnsi="Times New Roman"/>
          <w:color w:val="auto"/>
          <w:spacing w:val="2"/>
          <w:sz w:val="28"/>
          <w:szCs w:val="28"/>
        </w:rPr>
        <w:t xml:space="preserve">Изучение данного предмета способствует формированию </w:t>
      </w:r>
      <w:r w:rsidRPr="006E150C">
        <w:rPr>
          <w:rFonts w:ascii="Times New Roman" w:hAnsi="Times New Roman"/>
          <w:color w:val="auto"/>
          <w:sz w:val="28"/>
          <w:szCs w:val="28"/>
        </w:rPr>
        <w:t>общепознавательных универсальных учебных действий:</w:t>
      </w:r>
    </w:p>
    <w:p w:rsidR="00486DB6" w:rsidRPr="006E150C" w:rsidRDefault="00486DB6" w:rsidP="00887572">
      <w:pPr>
        <w:pStyle w:val="211"/>
        <w:spacing w:line="276" w:lineRule="auto"/>
        <w:ind w:firstLine="0"/>
        <w:rPr>
          <w:szCs w:val="28"/>
        </w:rPr>
      </w:pPr>
      <w:r w:rsidRPr="006E150C">
        <w:rPr>
          <w:szCs w:val="28"/>
        </w:rPr>
        <w:lastRenderedPageBreak/>
        <w:t>овладению начальными формами исследовательской деятельности, включая умение поиска и работы с информацией;</w:t>
      </w:r>
    </w:p>
    <w:p w:rsidR="00486DB6" w:rsidRPr="006E150C" w:rsidRDefault="00486DB6" w:rsidP="00887572">
      <w:pPr>
        <w:pStyle w:val="211"/>
        <w:spacing w:line="276" w:lineRule="auto"/>
        <w:ind w:firstLine="0"/>
        <w:rPr>
          <w:szCs w:val="28"/>
        </w:rPr>
      </w:pPr>
      <w:r w:rsidRPr="006E150C">
        <w:rPr>
          <w:spacing w:val="2"/>
          <w:szCs w:val="28"/>
        </w:rPr>
        <w:t xml:space="preserve">формированию действий замещения и моделирования (использование готовых моделей для объяснения явлений </w:t>
      </w:r>
      <w:r w:rsidRPr="006E150C">
        <w:rPr>
          <w:szCs w:val="28"/>
        </w:rPr>
        <w:t>или выявления свойств объектов и создания моделей);</w:t>
      </w:r>
    </w:p>
    <w:p w:rsidR="00486DB6" w:rsidRPr="006E150C" w:rsidRDefault="00486DB6" w:rsidP="00887572">
      <w:pPr>
        <w:pStyle w:val="211"/>
        <w:spacing w:line="276" w:lineRule="auto"/>
        <w:ind w:firstLine="0"/>
        <w:rPr>
          <w:szCs w:val="28"/>
        </w:rPr>
      </w:pPr>
      <w:r w:rsidRPr="006E150C">
        <w:rPr>
          <w:szCs w:val="28"/>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486DB6" w:rsidRPr="006E150C" w:rsidRDefault="00486DB6" w:rsidP="00887572">
      <w:pPr>
        <w:pStyle w:val="ae"/>
        <w:spacing w:line="276" w:lineRule="auto"/>
        <w:ind w:firstLine="0"/>
        <w:rPr>
          <w:rFonts w:ascii="Times New Roman" w:hAnsi="Times New Roman"/>
          <w:color w:val="auto"/>
          <w:sz w:val="28"/>
          <w:szCs w:val="28"/>
        </w:rPr>
      </w:pPr>
      <w:r w:rsidRPr="006E150C">
        <w:rPr>
          <w:rFonts w:ascii="Times New Roman" w:hAnsi="Times New Roman"/>
          <w:b/>
          <w:bCs/>
          <w:color w:val="auto"/>
          <w:sz w:val="28"/>
          <w:szCs w:val="28"/>
        </w:rPr>
        <w:t>«Изобразительное искусство»</w:t>
      </w:r>
      <w:r w:rsidR="00EA70D0" w:rsidRPr="006E150C">
        <w:rPr>
          <w:rFonts w:ascii="Times New Roman" w:hAnsi="Times New Roman"/>
          <w:b/>
          <w:bCs/>
          <w:color w:val="auto"/>
          <w:sz w:val="28"/>
          <w:szCs w:val="28"/>
        </w:rPr>
        <w:t>, «Искусство»</w:t>
      </w:r>
      <w:r w:rsidRPr="006E150C">
        <w:rPr>
          <w:rFonts w:ascii="Times New Roman" w:hAnsi="Times New Roman"/>
          <w:color w:val="auto"/>
          <w:sz w:val="28"/>
          <w:szCs w:val="28"/>
        </w:rPr>
        <w:t xml:space="preserve"> Развивающий потенциал эт</w:t>
      </w:r>
      <w:r w:rsidR="00EA70D0" w:rsidRPr="006E150C">
        <w:rPr>
          <w:rFonts w:ascii="Times New Roman" w:hAnsi="Times New Roman"/>
          <w:color w:val="auto"/>
          <w:sz w:val="28"/>
          <w:szCs w:val="28"/>
        </w:rPr>
        <w:t>их</w:t>
      </w:r>
      <w:r w:rsidRPr="006E150C">
        <w:rPr>
          <w:rFonts w:ascii="Times New Roman" w:hAnsi="Times New Roman"/>
          <w:color w:val="auto"/>
          <w:sz w:val="28"/>
          <w:szCs w:val="28"/>
        </w:rPr>
        <w:t xml:space="preserve"> предмет</w:t>
      </w:r>
      <w:r w:rsidR="00EA70D0" w:rsidRPr="006E150C">
        <w:rPr>
          <w:rFonts w:ascii="Times New Roman" w:hAnsi="Times New Roman"/>
          <w:color w:val="auto"/>
          <w:sz w:val="28"/>
          <w:szCs w:val="28"/>
        </w:rPr>
        <w:t>ов</w:t>
      </w:r>
      <w:r w:rsidRPr="006E150C">
        <w:rPr>
          <w:rFonts w:ascii="Times New Roman" w:hAnsi="Times New Roman"/>
          <w:color w:val="auto"/>
          <w:sz w:val="28"/>
          <w:szCs w:val="28"/>
        </w:rPr>
        <w:t xml:space="preserve"> связан с формированием личностных, познавательных, регулятивных действий.</w:t>
      </w:r>
    </w:p>
    <w:p w:rsidR="00486DB6" w:rsidRPr="006E150C" w:rsidRDefault="00486DB6" w:rsidP="00887572">
      <w:pPr>
        <w:pStyle w:val="ae"/>
        <w:spacing w:line="276" w:lineRule="auto"/>
        <w:ind w:firstLine="0"/>
        <w:rPr>
          <w:rFonts w:ascii="Times New Roman" w:hAnsi="Times New Roman"/>
          <w:color w:val="auto"/>
          <w:sz w:val="28"/>
          <w:szCs w:val="28"/>
        </w:rPr>
      </w:pPr>
      <w:r w:rsidRPr="006E150C">
        <w:rPr>
          <w:rFonts w:ascii="Times New Roman" w:hAnsi="Times New Roman"/>
          <w:color w:val="auto"/>
          <w:spacing w:val="2"/>
          <w:sz w:val="28"/>
          <w:szCs w:val="28"/>
        </w:rPr>
        <w:t xml:space="preserve">Моделирующий характер изобразительной деятельности создаёт условия для формирования общеучебных действий, </w:t>
      </w:r>
      <w:r w:rsidRPr="006E150C">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6E150C">
        <w:rPr>
          <w:rFonts w:ascii="Times New Roman" w:hAnsi="Times New Roman"/>
          <w:color w:val="auto"/>
          <w:spacing w:val="2"/>
          <w:sz w:val="28"/>
          <w:szCs w:val="28"/>
        </w:rPr>
        <w:t>учающихся. Такое моделирование является основой разви</w:t>
      </w:r>
      <w:r w:rsidRPr="006E150C">
        <w:rPr>
          <w:rFonts w:ascii="Times New Roman" w:hAnsi="Times New Roman"/>
          <w:color w:val="auto"/>
          <w:sz w:val="28"/>
          <w:szCs w:val="28"/>
        </w:rPr>
        <w:t xml:space="preserve">тия познания ребёнком мира и способствует формированию </w:t>
      </w:r>
      <w:r w:rsidRPr="006E150C">
        <w:rPr>
          <w:rFonts w:ascii="Times New Roman" w:hAnsi="Times New Roman"/>
          <w:color w:val="auto"/>
          <w:spacing w:val="-2"/>
          <w:sz w:val="28"/>
          <w:szCs w:val="28"/>
        </w:rPr>
        <w:t xml:space="preserve">логических операций сравнения, установления тождества и </w:t>
      </w:r>
      <w:r w:rsidRPr="006E150C">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6E150C">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6E150C">
        <w:rPr>
          <w:rFonts w:ascii="Times New Roman" w:hAnsi="Times New Roman"/>
          <w:color w:val="auto"/>
          <w:sz w:val="28"/>
          <w:szCs w:val="28"/>
        </w:rPr>
        <w:t xml:space="preserve">умению контролировать соответствие выполняемых действий </w:t>
      </w:r>
      <w:r w:rsidRPr="006E150C">
        <w:rPr>
          <w:rFonts w:ascii="Times New Roman" w:hAnsi="Times New Roman"/>
          <w:color w:val="auto"/>
          <w:spacing w:val="2"/>
          <w:sz w:val="28"/>
          <w:szCs w:val="28"/>
        </w:rPr>
        <w:t xml:space="preserve">способу, внесению коррективов на основе предвосхищения </w:t>
      </w:r>
      <w:r w:rsidRPr="006E150C">
        <w:rPr>
          <w:rFonts w:ascii="Times New Roman" w:hAnsi="Times New Roman"/>
          <w:color w:val="auto"/>
          <w:sz w:val="28"/>
          <w:szCs w:val="28"/>
        </w:rPr>
        <w:t>будущего результата и его соответствия замыслу.</w:t>
      </w:r>
    </w:p>
    <w:p w:rsidR="00486DB6" w:rsidRPr="006E150C" w:rsidRDefault="00486DB6" w:rsidP="00887572">
      <w:pPr>
        <w:pStyle w:val="ae"/>
        <w:spacing w:line="276" w:lineRule="auto"/>
        <w:ind w:firstLine="0"/>
        <w:rPr>
          <w:rFonts w:ascii="Times New Roman" w:hAnsi="Times New Roman"/>
          <w:b/>
          <w:bCs/>
          <w:color w:val="auto"/>
          <w:sz w:val="28"/>
          <w:szCs w:val="28"/>
        </w:rPr>
      </w:pPr>
      <w:r w:rsidRPr="006E150C">
        <w:rPr>
          <w:rFonts w:ascii="Times New Roman" w:hAnsi="Times New Roman"/>
          <w:color w:val="auto"/>
          <w:spacing w:val="2"/>
          <w:sz w:val="28"/>
          <w:szCs w:val="28"/>
        </w:rPr>
        <w:t>В сфере личностных действий приобщение к мировой</w:t>
      </w:r>
      <w:r w:rsidR="00F50051" w:rsidRPr="006E150C">
        <w:rPr>
          <w:rFonts w:ascii="Times New Roman" w:hAnsi="Times New Roman"/>
          <w:color w:val="auto"/>
          <w:spacing w:val="2"/>
          <w:sz w:val="28"/>
          <w:szCs w:val="28"/>
        </w:rPr>
        <w:t xml:space="preserve"> </w:t>
      </w:r>
      <w:r w:rsidRPr="006E150C">
        <w:rPr>
          <w:rFonts w:ascii="Times New Roman" w:hAnsi="Times New Roman"/>
          <w:color w:val="auto"/>
          <w:spacing w:val="2"/>
          <w:sz w:val="28"/>
          <w:szCs w:val="28"/>
        </w:rPr>
        <w:t>и отечественной культуре и освоение сокровищницы изо</w:t>
      </w:r>
      <w:r w:rsidRPr="006E150C">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6E150C">
        <w:rPr>
          <w:rFonts w:ascii="Times New Roman" w:hAnsi="Times New Roman"/>
          <w:color w:val="auto"/>
          <w:spacing w:val="2"/>
          <w:sz w:val="28"/>
          <w:szCs w:val="28"/>
        </w:rPr>
        <w:t>данской идентичности личности, толерантности, эстетиче</w:t>
      </w:r>
      <w:r w:rsidRPr="006E150C">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486DB6" w:rsidRPr="006E150C" w:rsidRDefault="00486DB6" w:rsidP="00887572">
      <w:pPr>
        <w:spacing w:line="276" w:lineRule="auto"/>
        <w:contextualSpacing/>
        <w:jc w:val="both"/>
        <w:rPr>
          <w:rFonts w:ascii="Times New Roman" w:hAnsi="Times New Roman" w:cs="Times New Roman"/>
          <w:sz w:val="28"/>
          <w:szCs w:val="28"/>
          <w:lang w:eastAsia="en-US"/>
        </w:rPr>
      </w:pPr>
      <w:r w:rsidRPr="006E150C">
        <w:rPr>
          <w:rFonts w:ascii="Times New Roman" w:hAnsi="Times New Roman" w:cs="Times New Roman"/>
          <w:b/>
          <w:bCs/>
          <w:spacing w:val="-2"/>
          <w:sz w:val="28"/>
          <w:szCs w:val="28"/>
        </w:rPr>
        <w:t xml:space="preserve">«Музыка». </w:t>
      </w:r>
      <w:r w:rsidRPr="006E150C">
        <w:rPr>
          <w:rFonts w:ascii="Times New Roman" w:hAnsi="Times New Roman" w:cs="Times New Roman"/>
          <w:sz w:val="28"/>
          <w:szCs w:val="28"/>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486DB6" w:rsidRPr="006E150C" w:rsidRDefault="00486DB6" w:rsidP="00887572">
      <w:pPr>
        <w:tabs>
          <w:tab w:val="left" w:pos="955"/>
        </w:tabs>
        <w:autoSpaceDE w:val="0"/>
        <w:autoSpaceDN w:val="0"/>
        <w:adjustRightInd w:val="0"/>
        <w:spacing w:line="276" w:lineRule="auto"/>
        <w:jc w:val="both"/>
        <w:rPr>
          <w:rFonts w:ascii="Times New Roman" w:hAnsi="Times New Roman" w:cs="Times New Roman"/>
          <w:sz w:val="28"/>
          <w:szCs w:val="28"/>
        </w:rPr>
      </w:pPr>
      <w:r w:rsidRPr="006E150C">
        <w:rPr>
          <w:rFonts w:ascii="Times New Roman" w:hAnsi="Times New Roman" w:cs="Times New Roman"/>
          <w:b/>
          <w:sz w:val="28"/>
          <w:szCs w:val="28"/>
        </w:rPr>
        <w:lastRenderedPageBreak/>
        <w:t xml:space="preserve">Личностные результаты </w:t>
      </w:r>
      <w:r w:rsidRPr="006E150C">
        <w:rPr>
          <w:rFonts w:ascii="Times New Roman" w:hAnsi="Times New Roman" w:cs="Times New Roman"/>
          <w:sz w:val="28"/>
          <w:szCs w:val="28"/>
        </w:rPr>
        <w:t>освоения программы должны отражать:</w:t>
      </w:r>
    </w:p>
    <w:p w:rsidR="00486DB6" w:rsidRPr="006E150C" w:rsidRDefault="00486DB6" w:rsidP="00887572">
      <w:pPr>
        <w:tabs>
          <w:tab w:val="left" w:pos="955"/>
        </w:tabs>
        <w:autoSpaceDE w:val="0"/>
        <w:autoSpaceDN w:val="0"/>
        <w:adjustRightInd w:val="0"/>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486DB6" w:rsidRPr="006E150C" w:rsidRDefault="00486DB6" w:rsidP="00887572">
      <w:pPr>
        <w:tabs>
          <w:tab w:val="left" w:pos="955"/>
        </w:tabs>
        <w:autoSpaceDE w:val="0"/>
        <w:autoSpaceDN w:val="0"/>
        <w:adjustRightInd w:val="0"/>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формирование целостного, социально ориентированного взгляда на мир в его органичном единстве и разнообразии культур;</w:t>
      </w:r>
    </w:p>
    <w:p w:rsidR="00486DB6" w:rsidRPr="006E150C" w:rsidRDefault="00486DB6" w:rsidP="00887572">
      <w:pPr>
        <w:tabs>
          <w:tab w:val="left" w:pos="955"/>
        </w:tabs>
        <w:autoSpaceDE w:val="0"/>
        <w:autoSpaceDN w:val="0"/>
        <w:adjustRightInd w:val="0"/>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формирование уважительного отношения к культуре других народов;</w:t>
      </w:r>
    </w:p>
    <w:p w:rsidR="00486DB6" w:rsidRPr="006E150C" w:rsidRDefault="00486DB6" w:rsidP="00887572">
      <w:pPr>
        <w:tabs>
          <w:tab w:val="left" w:pos="955"/>
        </w:tabs>
        <w:autoSpaceDE w:val="0"/>
        <w:autoSpaceDN w:val="0"/>
        <w:adjustRightInd w:val="0"/>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формирование эстетических потребностей, ценностей и чувств;</w:t>
      </w:r>
    </w:p>
    <w:p w:rsidR="00486DB6" w:rsidRPr="006E150C" w:rsidRDefault="00486DB6" w:rsidP="00887572">
      <w:pPr>
        <w:tabs>
          <w:tab w:val="left" w:pos="955"/>
        </w:tabs>
        <w:autoSpaceDE w:val="0"/>
        <w:autoSpaceDN w:val="0"/>
        <w:adjustRightInd w:val="0"/>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486DB6" w:rsidRPr="006E150C" w:rsidRDefault="00486DB6" w:rsidP="00887572">
      <w:pPr>
        <w:tabs>
          <w:tab w:val="left" w:pos="955"/>
        </w:tabs>
        <w:autoSpaceDE w:val="0"/>
        <w:autoSpaceDN w:val="0"/>
        <w:adjustRightInd w:val="0"/>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486DB6" w:rsidRPr="006E150C" w:rsidRDefault="00486DB6" w:rsidP="00887572">
      <w:pPr>
        <w:tabs>
          <w:tab w:val="left" w:pos="955"/>
        </w:tabs>
        <w:autoSpaceDE w:val="0"/>
        <w:autoSpaceDN w:val="0"/>
        <w:adjustRightInd w:val="0"/>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развитие навыков сотрудничества со взрослыми и сверстниками в разных социальных ситуациях;</w:t>
      </w:r>
    </w:p>
    <w:p w:rsidR="00486DB6" w:rsidRPr="006E150C" w:rsidRDefault="00486DB6" w:rsidP="00887572">
      <w:pPr>
        <w:tabs>
          <w:tab w:val="left" w:pos="955"/>
        </w:tabs>
        <w:autoSpaceDE w:val="0"/>
        <w:autoSpaceDN w:val="0"/>
        <w:adjustRightInd w:val="0"/>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xml:space="preserve">- формирование установки на наличие мотивации к бережному отношению к культурным и духовным ценностям. </w:t>
      </w:r>
    </w:p>
    <w:p w:rsidR="00486DB6" w:rsidRPr="006E150C" w:rsidRDefault="00486DB6" w:rsidP="00887572">
      <w:pPr>
        <w:tabs>
          <w:tab w:val="left" w:pos="955"/>
        </w:tabs>
        <w:autoSpaceDE w:val="0"/>
        <w:autoSpaceDN w:val="0"/>
        <w:adjustRightInd w:val="0"/>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486DB6" w:rsidRPr="006E150C" w:rsidRDefault="00486DB6" w:rsidP="00887572">
      <w:pPr>
        <w:spacing w:line="276" w:lineRule="auto"/>
        <w:jc w:val="both"/>
        <w:rPr>
          <w:rFonts w:ascii="Times New Roman" w:hAnsi="Times New Roman" w:cs="Times New Roman"/>
          <w:sz w:val="28"/>
          <w:szCs w:val="28"/>
          <w:lang w:eastAsia="en-US"/>
        </w:rPr>
      </w:pPr>
      <w:r w:rsidRPr="006E150C">
        <w:rPr>
          <w:rFonts w:ascii="Times New Roman" w:hAnsi="Times New Roman" w:cs="Times New Roman"/>
          <w:sz w:val="28"/>
          <w:szCs w:val="28"/>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486DB6" w:rsidRPr="006E150C" w:rsidRDefault="00486DB6" w:rsidP="00887572">
      <w:pPr>
        <w:spacing w:line="276" w:lineRule="auto"/>
        <w:jc w:val="both"/>
        <w:rPr>
          <w:rFonts w:ascii="Times New Roman" w:hAnsi="Times New Roman" w:cs="Times New Roman"/>
          <w:sz w:val="28"/>
          <w:szCs w:val="28"/>
          <w:lang w:eastAsia="en-US"/>
        </w:rPr>
      </w:pPr>
      <w:r w:rsidRPr="006E150C">
        <w:rPr>
          <w:rFonts w:ascii="Times New Roman" w:hAnsi="Times New Roman" w:cs="Times New Roman"/>
          <w:sz w:val="28"/>
          <w:szCs w:val="28"/>
          <w:lang w:eastAsia="en-US"/>
        </w:rPr>
        <w:t xml:space="preserve">У обучающихся проявится способность вставать на позицию другого </w:t>
      </w:r>
      <w:r w:rsidRPr="006E150C">
        <w:rPr>
          <w:rFonts w:ascii="Times New Roman" w:hAnsi="Times New Roman" w:cs="Times New Roman"/>
          <w:sz w:val="28"/>
          <w:szCs w:val="28"/>
          <w:lang w:eastAsia="en-US"/>
        </w:rPr>
        <w:lastRenderedPageBreak/>
        <w:t xml:space="preserve">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486DB6" w:rsidRPr="006E150C" w:rsidRDefault="00486DB6" w:rsidP="00887572">
      <w:pPr>
        <w:suppressLineNumbers/>
        <w:suppressAutoHyphens/>
        <w:autoSpaceDN w:val="0"/>
        <w:spacing w:line="276" w:lineRule="auto"/>
        <w:jc w:val="both"/>
        <w:rPr>
          <w:rFonts w:ascii="Times New Roman" w:eastAsia="Calibri" w:hAnsi="Times New Roman" w:cs="Times New Roman"/>
          <w:kern w:val="3"/>
          <w:sz w:val="28"/>
          <w:szCs w:val="28"/>
          <w:lang w:eastAsia="zh-CN" w:bidi="hi-IN"/>
        </w:rPr>
      </w:pPr>
      <w:r w:rsidRPr="006E150C">
        <w:rPr>
          <w:rFonts w:ascii="Times New Roman" w:eastAsia="Calibri" w:hAnsi="Times New Roman" w:cs="Times New Roman"/>
          <w:b/>
          <w:kern w:val="3"/>
          <w:sz w:val="28"/>
          <w:szCs w:val="28"/>
          <w:lang w:eastAsia="zh-CN" w:bidi="hi-IN"/>
        </w:rPr>
        <w:t xml:space="preserve">Метапредметные результаты </w:t>
      </w:r>
      <w:r w:rsidRPr="006E150C">
        <w:rPr>
          <w:rFonts w:ascii="Times New Roman" w:eastAsia="Calibri" w:hAnsi="Times New Roman" w:cs="Times New Roman"/>
          <w:kern w:val="3"/>
          <w:sz w:val="28"/>
          <w:szCs w:val="28"/>
          <w:lang w:eastAsia="zh-CN" w:bidi="hi-IN"/>
        </w:rPr>
        <w:t>освоения программы должны отражать:</w:t>
      </w:r>
    </w:p>
    <w:p w:rsidR="00486DB6" w:rsidRPr="006E150C" w:rsidRDefault="00486DB6" w:rsidP="00887572">
      <w:pPr>
        <w:autoSpaceDE w:val="0"/>
        <w:autoSpaceDN w:val="0"/>
        <w:adjustRightInd w:val="0"/>
        <w:spacing w:line="276" w:lineRule="auto"/>
        <w:jc w:val="both"/>
        <w:rPr>
          <w:rFonts w:ascii="Times New Roman" w:hAnsi="Times New Roman" w:cs="Times New Roman"/>
          <w:sz w:val="28"/>
          <w:szCs w:val="28"/>
          <w:lang w:eastAsia="en-US"/>
        </w:rPr>
      </w:pPr>
      <w:r w:rsidRPr="006E150C">
        <w:rPr>
          <w:rFonts w:ascii="Times New Roman" w:hAnsi="Times New Roman" w:cs="Times New Roman"/>
          <w:sz w:val="28"/>
          <w:szCs w:val="28"/>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486DB6" w:rsidRPr="006E150C" w:rsidRDefault="00486DB6" w:rsidP="00887572">
      <w:pPr>
        <w:autoSpaceDE w:val="0"/>
        <w:autoSpaceDN w:val="0"/>
        <w:adjustRightInd w:val="0"/>
        <w:spacing w:line="276" w:lineRule="auto"/>
        <w:jc w:val="both"/>
        <w:rPr>
          <w:rFonts w:ascii="Times New Roman" w:hAnsi="Times New Roman" w:cs="Times New Roman"/>
          <w:sz w:val="28"/>
          <w:szCs w:val="28"/>
          <w:lang w:eastAsia="en-US"/>
        </w:rPr>
      </w:pPr>
      <w:r w:rsidRPr="006E150C">
        <w:rPr>
          <w:rFonts w:ascii="Times New Roman" w:hAnsi="Times New Roman" w:cs="Times New Roman"/>
          <w:sz w:val="28"/>
          <w:szCs w:val="28"/>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486DB6" w:rsidRPr="006E150C" w:rsidRDefault="00486DB6" w:rsidP="00887572">
      <w:pPr>
        <w:autoSpaceDE w:val="0"/>
        <w:autoSpaceDN w:val="0"/>
        <w:adjustRightInd w:val="0"/>
        <w:spacing w:line="276" w:lineRule="auto"/>
        <w:jc w:val="both"/>
        <w:rPr>
          <w:rFonts w:ascii="Times New Roman" w:hAnsi="Times New Roman" w:cs="Times New Roman"/>
          <w:sz w:val="28"/>
          <w:szCs w:val="28"/>
          <w:lang w:eastAsia="en-US"/>
        </w:rPr>
      </w:pPr>
      <w:r w:rsidRPr="006E150C">
        <w:rPr>
          <w:rFonts w:ascii="Times New Roman" w:hAnsi="Times New Roman" w:cs="Times New Roman"/>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486DB6" w:rsidRPr="006E150C" w:rsidRDefault="00486DB6" w:rsidP="00887572">
      <w:pPr>
        <w:autoSpaceDE w:val="0"/>
        <w:autoSpaceDN w:val="0"/>
        <w:adjustRightInd w:val="0"/>
        <w:spacing w:line="276" w:lineRule="auto"/>
        <w:jc w:val="both"/>
        <w:rPr>
          <w:rFonts w:ascii="Times New Roman" w:hAnsi="Times New Roman" w:cs="Times New Roman"/>
          <w:sz w:val="28"/>
          <w:szCs w:val="28"/>
          <w:lang w:eastAsia="en-US"/>
        </w:rPr>
      </w:pPr>
      <w:r w:rsidRPr="006E150C">
        <w:rPr>
          <w:rFonts w:ascii="Times New Roman" w:hAnsi="Times New Roman" w:cs="Times New Roman"/>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486DB6" w:rsidRPr="006E150C" w:rsidRDefault="00486DB6" w:rsidP="00887572">
      <w:pPr>
        <w:autoSpaceDE w:val="0"/>
        <w:autoSpaceDN w:val="0"/>
        <w:adjustRightInd w:val="0"/>
        <w:spacing w:line="276" w:lineRule="auto"/>
        <w:jc w:val="both"/>
        <w:rPr>
          <w:rFonts w:ascii="Times New Roman" w:hAnsi="Times New Roman" w:cs="Times New Roman"/>
          <w:sz w:val="28"/>
          <w:szCs w:val="28"/>
          <w:lang w:eastAsia="en-US"/>
        </w:rPr>
      </w:pPr>
      <w:r w:rsidRPr="006E150C">
        <w:rPr>
          <w:rFonts w:ascii="Times New Roman" w:hAnsi="Times New Roman" w:cs="Times New Roman"/>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486DB6" w:rsidRPr="006E150C" w:rsidRDefault="00486DB6" w:rsidP="00887572">
      <w:pPr>
        <w:autoSpaceDE w:val="0"/>
        <w:autoSpaceDN w:val="0"/>
        <w:adjustRightInd w:val="0"/>
        <w:spacing w:line="276" w:lineRule="auto"/>
        <w:jc w:val="both"/>
        <w:rPr>
          <w:rFonts w:ascii="Times New Roman" w:eastAsia="Calibri" w:hAnsi="Times New Roman" w:cs="Times New Roman"/>
          <w:sz w:val="28"/>
          <w:szCs w:val="28"/>
          <w:lang w:eastAsia="en-US"/>
        </w:rPr>
      </w:pPr>
      <w:r w:rsidRPr="006E150C">
        <w:rPr>
          <w:rFonts w:ascii="Times New Roman" w:eastAsia="Calibri" w:hAnsi="Times New Roman" w:cs="Times New Roman"/>
          <w:sz w:val="28"/>
          <w:szCs w:val="28"/>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486DB6" w:rsidRPr="006E150C" w:rsidRDefault="00486DB6" w:rsidP="00887572">
      <w:pPr>
        <w:autoSpaceDE w:val="0"/>
        <w:autoSpaceDN w:val="0"/>
        <w:adjustRightInd w:val="0"/>
        <w:spacing w:line="276" w:lineRule="auto"/>
        <w:jc w:val="both"/>
        <w:rPr>
          <w:rFonts w:ascii="Times New Roman" w:eastAsia="Calibri" w:hAnsi="Times New Roman" w:cs="Times New Roman"/>
          <w:sz w:val="28"/>
          <w:szCs w:val="28"/>
          <w:lang w:eastAsia="en-US"/>
        </w:rPr>
      </w:pPr>
      <w:r w:rsidRPr="006E150C">
        <w:rPr>
          <w:rFonts w:ascii="Times New Roman" w:eastAsia="Calibri" w:hAnsi="Times New Roman" w:cs="Times New Roman"/>
          <w:sz w:val="28"/>
          <w:szCs w:val="28"/>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486DB6" w:rsidRPr="006E150C" w:rsidRDefault="00486DB6" w:rsidP="00887572">
      <w:pPr>
        <w:autoSpaceDE w:val="0"/>
        <w:autoSpaceDN w:val="0"/>
        <w:adjustRightInd w:val="0"/>
        <w:spacing w:line="276" w:lineRule="auto"/>
        <w:jc w:val="both"/>
        <w:rPr>
          <w:rFonts w:ascii="Times New Roman" w:eastAsia="Calibri" w:hAnsi="Times New Roman" w:cs="Times New Roman"/>
          <w:sz w:val="28"/>
          <w:szCs w:val="28"/>
          <w:lang w:eastAsia="en-US"/>
        </w:rPr>
      </w:pPr>
      <w:r w:rsidRPr="006E150C">
        <w:rPr>
          <w:rFonts w:ascii="Times New Roman" w:eastAsia="Calibri" w:hAnsi="Times New Roman" w:cs="Times New Roman"/>
          <w:sz w:val="28"/>
          <w:szCs w:val="28"/>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486DB6" w:rsidRPr="006E150C" w:rsidRDefault="00486DB6" w:rsidP="00887572">
      <w:pPr>
        <w:autoSpaceDE w:val="0"/>
        <w:autoSpaceDN w:val="0"/>
        <w:adjustRightInd w:val="0"/>
        <w:spacing w:line="276" w:lineRule="auto"/>
        <w:jc w:val="both"/>
        <w:rPr>
          <w:rFonts w:ascii="Times New Roman" w:hAnsi="Times New Roman" w:cs="Times New Roman"/>
          <w:sz w:val="28"/>
          <w:szCs w:val="28"/>
          <w:lang w:eastAsia="en-US"/>
        </w:rPr>
      </w:pPr>
      <w:r w:rsidRPr="006E150C">
        <w:rPr>
          <w:rFonts w:ascii="Times New Roman" w:hAnsi="Times New Roman" w:cs="Times New Roman"/>
          <w:sz w:val="28"/>
          <w:szCs w:val="28"/>
          <w:lang w:eastAsia="en-US"/>
        </w:rPr>
        <w:t xml:space="preserve">- овладение базовыми предметными и межпредметными понятиями в </w:t>
      </w:r>
      <w:r w:rsidRPr="006E150C">
        <w:rPr>
          <w:rFonts w:ascii="Times New Roman" w:hAnsi="Times New Roman" w:cs="Times New Roman"/>
          <w:sz w:val="28"/>
          <w:szCs w:val="28"/>
          <w:lang w:eastAsia="en-US"/>
        </w:rPr>
        <w:lastRenderedPageBreak/>
        <w:t>процессе освоения учебного предмета «Музыка»;</w:t>
      </w:r>
    </w:p>
    <w:p w:rsidR="00486DB6" w:rsidRPr="006E150C" w:rsidRDefault="00486DB6" w:rsidP="00887572">
      <w:pPr>
        <w:autoSpaceDE w:val="0"/>
        <w:autoSpaceDN w:val="0"/>
        <w:adjustRightInd w:val="0"/>
        <w:spacing w:line="276" w:lineRule="auto"/>
        <w:jc w:val="both"/>
        <w:rPr>
          <w:rFonts w:ascii="Times New Roman" w:hAnsi="Times New Roman" w:cs="Times New Roman"/>
          <w:sz w:val="28"/>
          <w:szCs w:val="28"/>
          <w:lang w:eastAsia="en-US"/>
        </w:rPr>
      </w:pPr>
      <w:r w:rsidRPr="006E150C">
        <w:rPr>
          <w:rFonts w:ascii="Times New Roman" w:hAnsi="Times New Roman" w:cs="Times New Roman"/>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86DB6" w:rsidRPr="006E150C" w:rsidRDefault="00486DB6" w:rsidP="00887572">
      <w:pPr>
        <w:autoSpaceDE w:val="0"/>
        <w:autoSpaceDN w:val="0"/>
        <w:adjustRightInd w:val="0"/>
        <w:spacing w:line="276" w:lineRule="auto"/>
        <w:jc w:val="both"/>
        <w:rPr>
          <w:rFonts w:ascii="Times New Roman" w:hAnsi="Times New Roman" w:cs="Times New Roman"/>
          <w:sz w:val="28"/>
          <w:szCs w:val="28"/>
          <w:lang w:eastAsia="en-US"/>
        </w:rPr>
      </w:pPr>
      <w:r w:rsidRPr="006E150C">
        <w:rPr>
          <w:rFonts w:ascii="Times New Roman" w:hAnsi="Times New Roman" w:cs="Times New Roman"/>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486DB6" w:rsidRPr="006E150C" w:rsidRDefault="00486DB6" w:rsidP="00887572">
      <w:pPr>
        <w:autoSpaceDE w:val="0"/>
        <w:autoSpaceDN w:val="0"/>
        <w:adjustRightInd w:val="0"/>
        <w:spacing w:line="276" w:lineRule="auto"/>
        <w:jc w:val="both"/>
        <w:rPr>
          <w:rFonts w:ascii="Times New Roman" w:hAnsi="Times New Roman" w:cs="Times New Roman"/>
          <w:sz w:val="28"/>
          <w:szCs w:val="28"/>
          <w:lang w:eastAsia="en-US"/>
        </w:rPr>
      </w:pPr>
      <w:r w:rsidRPr="006E150C">
        <w:rPr>
          <w:rFonts w:ascii="Times New Roman" w:hAnsi="Times New Roman" w:cs="Times New Roman"/>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486DB6" w:rsidRPr="006E150C" w:rsidRDefault="00486DB6" w:rsidP="00887572">
      <w:pPr>
        <w:autoSpaceDE w:val="0"/>
        <w:autoSpaceDN w:val="0"/>
        <w:adjustRightInd w:val="0"/>
        <w:spacing w:line="276" w:lineRule="auto"/>
        <w:jc w:val="both"/>
        <w:rPr>
          <w:rFonts w:ascii="Times New Roman" w:hAnsi="Times New Roman" w:cs="Times New Roman"/>
          <w:sz w:val="28"/>
          <w:szCs w:val="28"/>
          <w:lang w:eastAsia="en-US"/>
        </w:rPr>
      </w:pPr>
      <w:r w:rsidRPr="006E150C">
        <w:rPr>
          <w:rFonts w:ascii="Times New Roman" w:hAnsi="Times New Roman" w:cs="Times New Roman"/>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486DB6" w:rsidRPr="006E150C" w:rsidRDefault="00486DB6" w:rsidP="00887572">
      <w:pPr>
        <w:autoSpaceDE w:val="0"/>
        <w:autoSpaceDN w:val="0"/>
        <w:adjustRightInd w:val="0"/>
        <w:spacing w:line="276" w:lineRule="auto"/>
        <w:jc w:val="both"/>
        <w:rPr>
          <w:rFonts w:ascii="Times New Roman" w:hAnsi="Times New Roman" w:cs="Times New Roman"/>
          <w:i/>
          <w:sz w:val="28"/>
          <w:szCs w:val="28"/>
          <w:lang w:eastAsia="en-US"/>
        </w:rPr>
      </w:pPr>
      <w:r w:rsidRPr="006E150C">
        <w:rPr>
          <w:rFonts w:ascii="Times New Roman" w:hAnsi="Times New Roman" w:cs="Times New Roman"/>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486DB6" w:rsidRPr="006E150C" w:rsidRDefault="00486DB6" w:rsidP="00887572">
      <w:pPr>
        <w:pStyle w:val="ae"/>
        <w:spacing w:line="276" w:lineRule="auto"/>
        <w:ind w:firstLine="0"/>
        <w:rPr>
          <w:rFonts w:ascii="Times New Roman" w:hAnsi="Times New Roman"/>
          <w:color w:val="auto"/>
          <w:spacing w:val="-2"/>
          <w:sz w:val="28"/>
          <w:szCs w:val="28"/>
        </w:rPr>
      </w:pPr>
      <w:r w:rsidRPr="006E150C">
        <w:rPr>
          <w:rFonts w:ascii="Times New Roman" w:hAnsi="Times New Roman"/>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486DB6" w:rsidRPr="006E150C" w:rsidRDefault="00486DB6" w:rsidP="00887572">
      <w:pPr>
        <w:pStyle w:val="ae"/>
        <w:spacing w:line="276" w:lineRule="auto"/>
        <w:ind w:firstLine="0"/>
        <w:rPr>
          <w:rFonts w:ascii="Times New Roman" w:hAnsi="Times New Roman"/>
          <w:color w:val="auto"/>
          <w:sz w:val="28"/>
          <w:szCs w:val="28"/>
        </w:rPr>
      </w:pPr>
      <w:r w:rsidRPr="006E150C">
        <w:rPr>
          <w:rFonts w:ascii="Times New Roman" w:hAnsi="Times New Roman"/>
          <w:b/>
          <w:bCs/>
          <w:color w:val="auto"/>
          <w:spacing w:val="2"/>
          <w:sz w:val="28"/>
          <w:szCs w:val="28"/>
        </w:rPr>
        <w:t xml:space="preserve">«Технология». </w:t>
      </w:r>
      <w:r w:rsidRPr="006E150C">
        <w:rPr>
          <w:rFonts w:ascii="Times New Roman" w:hAnsi="Times New Roman"/>
          <w:color w:val="auto"/>
          <w:spacing w:val="2"/>
          <w:sz w:val="28"/>
          <w:szCs w:val="28"/>
        </w:rPr>
        <w:t xml:space="preserve">Специфика этого предмета и его значимость для формирования универсальных учебных действий </w:t>
      </w:r>
      <w:r w:rsidRPr="006E150C">
        <w:rPr>
          <w:rFonts w:ascii="Times New Roman" w:hAnsi="Times New Roman"/>
          <w:color w:val="auto"/>
          <w:sz w:val="28"/>
          <w:szCs w:val="28"/>
        </w:rPr>
        <w:t>обусловлены:</w:t>
      </w:r>
    </w:p>
    <w:p w:rsidR="00486DB6" w:rsidRPr="006E150C" w:rsidRDefault="00486DB6" w:rsidP="00887572">
      <w:pPr>
        <w:pStyle w:val="211"/>
        <w:spacing w:line="276" w:lineRule="auto"/>
        <w:ind w:firstLine="0"/>
        <w:rPr>
          <w:szCs w:val="28"/>
        </w:rPr>
      </w:pPr>
      <w:r w:rsidRPr="006E150C">
        <w:rPr>
          <w:szCs w:val="28"/>
        </w:rPr>
        <w:t>ключевой ролью предметно­преобразовательной деятель</w:t>
      </w:r>
      <w:r w:rsidRPr="006E150C">
        <w:rPr>
          <w:spacing w:val="2"/>
          <w:szCs w:val="28"/>
        </w:rPr>
        <w:t xml:space="preserve">ности как основы формирования системы универсальных </w:t>
      </w:r>
      <w:r w:rsidRPr="006E150C">
        <w:rPr>
          <w:szCs w:val="28"/>
        </w:rPr>
        <w:t>учебных действий;</w:t>
      </w:r>
    </w:p>
    <w:p w:rsidR="00486DB6" w:rsidRPr="006E150C" w:rsidRDefault="00486DB6" w:rsidP="00887572">
      <w:pPr>
        <w:pStyle w:val="211"/>
        <w:spacing w:line="276" w:lineRule="auto"/>
        <w:ind w:firstLine="0"/>
        <w:rPr>
          <w:szCs w:val="28"/>
        </w:rPr>
      </w:pPr>
      <w:r w:rsidRPr="006E150C">
        <w:rPr>
          <w:spacing w:val="2"/>
          <w:szCs w:val="28"/>
        </w:rPr>
        <w:t>значением универсальных учебных действий моделиро</w:t>
      </w:r>
      <w:r w:rsidRPr="006E150C">
        <w:rPr>
          <w:szCs w:val="28"/>
        </w:rPr>
        <w:t xml:space="preserve">вания и планирования, которые являются непосредственным предметом усвоения в ходе выполнения различных заданий </w:t>
      </w:r>
      <w:r w:rsidRPr="006E150C">
        <w:rPr>
          <w:spacing w:val="2"/>
          <w:szCs w:val="28"/>
        </w:rPr>
        <w:t>по курсу (так, в ходе решения задач на конструирование</w:t>
      </w:r>
      <w:r w:rsidR="00782F37" w:rsidRPr="006E150C">
        <w:rPr>
          <w:spacing w:val="2"/>
          <w:szCs w:val="28"/>
        </w:rPr>
        <w:t xml:space="preserve"> </w:t>
      </w:r>
      <w:r w:rsidRPr="006E150C">
        <w:rPr>
          <w:spacing w:val="2"/>
          <w:szCs w:val="28"/>
        </w:rPr>
        <w:t>обучающиеся учатся использовать схемы, карты и модели,</w:t>
      </w:r>
      <w:r w:rsidR="00782F37" w:rsidRPr="006E150C">
        <w:rPr>
          <w:spacing w:val="2"/>
          <w:szCs w:val="28"/>
        </w:rPr>
        <w:t xml:space="preserve"> </w:t>
      </w:r>
      <w:r w:rsidRPr="006E150C">
        <w:rPr>
          <w:spacing w:val="-2"/>
          <w:szCs w:val="28"/>
        </w:rPr>
        <w:lastRenderedPageBreak/>
        <w:t>задающие полную ориентировочную основу выполнения пред</w:t>
      </w:r>
      <w:r w:rsidRPr="006E150C">
        <w:rPr>
          <w:spacing w:val="2"/>
          <w:szCs w:val="28"/>
        </w:rPr>
        <w:t xml:space="preserve">ложенных заданий и позволяющие выделять необходимую </w:t>
      </w:r>
      <w:r w:rsidRPr="006E150C">
        <w:rPr>
          <w:szCs w:val="28"/>
        </w:rPr>
        <w:t>систему ориентиров);</w:t>
      </w:r>
    </w:p>
    <w:p w:rsidR="00486DB6" w:rsidRPr="006E150C" w:rsidRDefault="00486DB6" w:rsidP="00887572">
      <w:pPr>
        <w:pStyle w:val="211"/>
        <w:spacing w:line="276" w:lineRule="auto"/>
        <w:ind w:firstLine="0"/>
        <w:rPr>
          <w:szCs w:val="28"/>
        </w:rPr>
      </w:pPr>
      <w:r w:rsidRPr="006E150C">
        <w:rPr>
          <w:szCs w:val="28"/>
        </w:rPr>
        <w:t>специальной организацией процесса планомерно­поэтап</w:t>
      </w:r>
      <w:r w:rsidRPr="006E150C">
        <w:rPr>
          <w:spacing w:val="2"/>
          <w:szCs w:val="28"/>
        </w:rPr>
        <w:t xml:space="preserve">ной отработки предметно­преобразовательной деятельности </w:t>
      </w:r>
      <w:r w:rsidRPr="006E150C">
        <w:rPr>
          <w:szCs w:val="28"/>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486DB6" w:rsidRPr="006E150C" w:rsidRDefault="00486DB6" w:rsidP="00887572">
      <w:pPr>
        <w:pStyle w:val="211"/>
        <w:spacing w:line="276" w:lineRule="auto"/>
        <w:ind w:firstLine="0"/>
        <w:rPr>
          <w:szCs w:val="28"/>
        </w:rPr>
      </w:pPr>
      <w:r w:rsidRPr="006E150C">
        <w:rPr>
          <w:spacing w:val="2"/>
          <w:szCs w:val="28"/>
        </w:rPr>
        <w:t xml:space="preserve">широким использованием форм группового сотрудничества и проектных форм работы для реализации учебных </w:t>
      </w:r>
      <w:r w:rsidRPr="006E150C">
        <w:rPr>
          <w:szCs w:val="28"/>
        </w:rPr>
        <w:t>целей курса;</w:t>
      </w:r>
    </w:p>
    <w:p w:rsidR="00486DB6" w:rsidRPr="006E150C" w:rsidRDefault="00486DB6" w:rsidP="00887572">
      <w:pPr>
        <w:pStyle w:val="211"/>
        <w:spacing w:line="276" w:lineRule="auto"/>
        <w:ind w:firstLine="0"/>
        <w:rPr>
          <w:szCs w:val="28"/>
        </w:rPr>
      </w:pPr>
      <w:r w:rsidRPr="006E150C">
        <w:rPr>
          <w:szCs w:val="28"/>
        </w:rPr>
        <w:t>формированием первоначальных элементов ИКТ­компетентности обучающихся.</w:t>
      </w:r>
    </w:p>
    <w:p w:rsidR="00486DB6" w:rsidRPr="006E150C" w:rsidRDefault="00486DB6" w:rsidP="00887572">
      <w:pPr>
        <w:pStyle w:val="ae"/>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Изучение технологии обеспечивает реализацию следующих целей:</w:t>
      </w:r>
    </w:p>
    <w:p w:rsidR="00486DB6" w:rsidRPr="006E150C" w:rsidRDefault="00486DB6" w:rsidP="00887572">
      <w:pPr>
        <w:pStyle w:val="211"/>
        <w:spacing w:line="276" w:lineRule="auto"/>
        <w:ind w:firstLine="0"/>
        <w:rPr>
          <w:szCs w:val="28"/>
        </w:rPr>
      </w:pPr>
      <w:r w:rsidRPr="006E150C">
        <w:rPr>
          <w:szCs w:val="28"/>
        </w:rPr>
        <w:t>формирование картины мира материальной и духовной культуры как продукта творческой предметно­преобразующей деятельности человека;</w:t>
      </w:r>
    </w:p>
    <w:p w:rsidR="00486DB6" w:rsidRPr="006E150C" w:rsidRDefault="00486DB6" w:rsidP="00887572">
      <w:pPr>
        <w:pStyle w:val="211"/>
        <w:spacing w:line="276" w:lineRule="auto"/>
        <w:ind w:firstLine="0"/>
        <w:rPr>
          <w:szCs w:val="28"/>
        </w:rPr>
      </w:pPr>
      <w:r w:rsidRPr="006E150C">
        <w:rPr>
          <w:spacing w:val="2"/>
          <w:szCs w:val="28"/>
        </w:rPr>
        <w:t xml:space="preserve">развитие знаково­символического и пространственного </w:t>
      </w:r>
      <w:r w:rsidRPr="006E150C">
        <w:rPr>
          <w:szCs w:val="28"/>
        </w:rPr>
        <w:t xml:space="preserve">мышления, творческого и репродуктивного воображения на </w:t>
      </w:r>
      <w:r w:rsidRPr="006E150C">
        <w:rPr>
          <w:spacing w:val="2"/>
          <w:szCs w:val="28"/>
        </w:rPr>
        <w:t>основе развития способности обучающегося к моделирова</w:t>
      </w:r>
      <w:r w:rsidRPr="006E150C">
        <w:rPr>
          <w:szCs w:val="28"/>
        </w:rPr>
        <w:t>нию и отображению объекта и процесса его преобразования в форме моделей (рисунков, планов, схем, чертежей);</w:t>
      </w:r>
    </w:p>
    <w:p w:rsidR="00486DB6" w:rsidRPr="006E150C" w:rsidRDefault="00486DB6" w:rsidP="00887572">
      <w:pPr>
        <w:pStyle w:val="211"/>
        <w:spacing w:line="276" w:lineRule="auto"/>
        <w:ind w:firstLine="0"/>
        <w:rPr>
          <w:szCs w:val="28"/>
        </w:rPr>
      </w:pPr>
      <w:r w:rsidRPr="006E150C">
        <w:rPr>
          <w:spacing w:val="-2"/>
          <w:szCs w:val="28"/>
        </w:rPr>
        <w:t xml:space="preserve">развитие регулятивных действий, включая целеполагание; </w:t>
      </w:r>
      <w:r w:rsidRPr="006E150C">
        <w:rPr>
          <w:spacing w:val="2"/>
          <w:szCs w:val="28"/>
        </w:rPr>
        <w:t>планирование (умение составлять план действий и приме</w:t>
      </w:r>
      <w:r w:rsidRPr="006E150C">
        <w:rPr>
          <w:szCs w:val="28"/>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486DB6" w:rsidRPr="006E150C" w:rsidRDefault="00486DB6" w:rsidP="00887572">
      <w:pPr>
        <w:pStyle w:val="211"/>
        <w:spacing w:line="276" w:lineRule="auto"/>
        <w:ind w:firstLine="0"/>
        <w:rPr>
          <w:szCs w:val="28"/>
        </w:rPr>
      </w:pPr>
      <w:r w:rsidRPr="006E150C">
        <w:rPr>
          <w:szCs w:val="28"/>
        </w:rPr>
        <w:t>формирование внутреннего плана на основе поэтапной отработки предметно­преобразующих действий;</w:t>
      </w:r>
    </w:p>
    <w:p w:rsidR="00486DB6" w:rsidRPr="006E150C" w:rsidRDefault="00486DB6" w:rsidP="00887572">
      <w:pPr>
        <w:pStyle w:val="211"/>
        <w:spacing w:line="276" w:lineRule="auto"/>
        <w:ind w:firstLine="0"/>
        <w:rPr>
          <w:szCs w:val="28"/>
        </w:rPr>
      </w:pPr>
      <w:r w:rsidRPr="006E150C">
        <w:rPr>
          <w:szCs w:val="28"/>
        </w:rPr>
        <w:t>развитие планирующей и регулирующей функций речи;</w:t>
      </w:r>
    </w:p>
    <w:p w:rsidR="00486DB6" w:rsidRPr="006E150C" w:rsidRDefault="00486DB6" w:rsidP="00887572">
      <w:pPr>
        <w:pStyle w:val="211"/>
        <w:spacing w:line="276" w:lineRule="auto"/>
        <w:ind w:firstLine="0"/>
        <w:rPr>
          <w:szCs w:val="28"/>
        </w:rPr>
      </w:pPr>
      <w:r w:rsidRPr="006E150C">
        <w:rPr>
          <w:szCs w:val="28"/>
        </w:rPr>
        <w:t>развитие коммуникативной компетентности обучающихся на основе организации совместно­продуктивной деятельности;</w:t>
      </w:r>
    </w:p>
    <w:p w:rsidR="00486DB6" w:rsidRPr="006E150C" w:rsidRDefault="00486DB6" w:rsidP="00887572">
      <w:pPr>
        <w:pStyle w:val="211"/>
        <w:spacing w:line="276" w:lineRule="auto"/>
        <w:ind w:firstLine="0"/>
        <w:rPr>
          <w:szCs w:val="28"/>
        </w:rPr>
      </w:pPr>
      <w:r w:rsidRPr="006E150C">
        <w:rPr>
          <w:spacing w:val="2"/>
          <w:szCs w:val="28"/>
        </w:rPr>
        <w:t>развитие эстетических представлений и критериев на основе изобразительной и художественной конструктивной</w:t>
      </w:r>
      <w:r w:rsidRPr="006E150C">
        <w:rPr>
          <w:szCs w:val="28"/>
        </w:rPr>
        <w:t xml:space="preserve"> деятельности;</w:t>
      </w:r>
    </w:p>
    <w:p w:rsidR="00486DB6" w:rsidRPr="006E150C" w:rsidRDefault="00486DB6" w:rsidP="00887572">
      <w:pPr>
        <w:pStyle w:val="211"/>
        <w:spacing w:line="276" w:lineRule="auto"/>
        <w:ind w:firstLine="0"/>
        <w:rPr>
          <w:szCs w:val="28"/>
        </w:rPr>
      </w:pPr>
      <w:r w:rsidRPr="006E150C">
        <w:rPr>
          <w:szCs w:val="28"/>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486DB6" w:rsidRPr="006E150C" w:rsidRDefault="00486DB6" w:rsidP="00887572">
      <w:pPr>
        <w:pStyle w:val="211"/>
        <w:spacing w:line="276" w:lineRule="auto"/>
        <w:ind w:firstLine="0"/>
        <w:rPr>
          <w:szCs w:val="28"/>
        </w:rPr>
      </w:pPr>
      <w:r w:rsidRPr="006E150C">
        <w:rPr>
          <w:szCs w:val="28"/>
        </w:rPr>
        <w:t xml:space="preserve">ознакомление обучающихся с миром профессий и их социальным значением, историей их возникновения и развития </w:t>
      </w:r>
      <w:r w:rsidRPr="006E150C">
        <w:rPr>
          <w:spacing w:val="2"/>
          <w:szCs w:val="28"/>
        </w:rPr>
        <w:t>как первая ступень формирования готовности к предвари</w:t>
      </w:r>
      <w:r w:rsidRPr="006E150C">
        <w:rPr>
          <w:szCs w:val="28"/>
        </w:rPr>
        <w:t>тельному профессиональному самоопределению;</w:t>
      </w:r>
    </w:p>
    <w:p w:rsidR="00486DB6" w:rsidRPr="006E150C" w:rsidRDefault="00486DB6" w:rsidP="00887572">
      <w:pPr>
        <w:pStyle w:val="211"/>
        <w:spacing w:line="276" w:lineRule="auto"/>
        <w:ind w:firstLine="0"/>
        <w:rPr>
          <w:b/>
          <w:bCs/>
          <w:szCs w:val="28"/>
        </w:rPr>
      </w:pPr>
      <w:r w:rsidRPr="006E150C">
        <w:rPr>
          <w:spacing w:val="-2"/>
          <w:szCs w:val="28"/>
        </w:rPr>
        <w:t>формирование ИКТ­компетентности обучающихся, вклю</w:t>
      </w:r>
      <w:r w:rsidRPr="006E150C">
        <w:rPr>
          <w:szCs w:val="28"/>
        </w:rPr>
        <w:t>чая ознакомление с правилами жизни людей в мире инфор</w:t>
      </w:r>
      <w:r w:rsidRPr="006E150C">
        <w:rPr>
          <w:spacing w:val="2"/>
          <w:szCs w:val="28"/>
        </w:rPr>
        <w:t>мации: избирательность в потреблении информации, ува</w:t>
      </w:r>
      <w:r w:rsidRPr="006E150C">
        <w:rPr>
          <w:szCs w:val="28"/>
        </w:rPr>
        <w:t>жение к личной информации другого человека, к процессу познания учения, к состоянию неполного знания и другим аспектам.</w:t>
      </w:r>
    </w:p>
    <w:p w:rsidR="00486DB6" w:rsidRPr="006E150C" w:rsidRDefault="00486DB6" w:rsidP="00887572">
      <w:pPr>
        <w:pStyle w:val="ae"/>
        <w:spacing w:line="276" w:lineRule="auto"/>
        <w:ind w:firstLine="0"/>
        <w:rPr>
          <w:rFonts w:ascii="Times New Roman" w:hAnsi="Times New Roman"/>
          <w:color w:val="auto"/>
          <w:sz w:val="28"/>
          <w:szCs w:val="28"/>
        </w:rPr>
      </w:pPr>
      <w:r w:rsidRPr="006E150C">
        <w:rPr>
          <w:rFonts w:ascii="Times New Roman" w:hAnsi="Times New Roman"/>
          <w:b/>
          <w:bCs/>
          <w:color w:val="auto"/>
          <w:sz w:val="28"/>
          <w:szCs w:val="28"/>
        </w:rPr>
        <w:lastRenderedPageBreak/>
        <w:t>«Физическая культура».</w:t>
      </w:r>
      <w:r w:rsidRPr="006E150C">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486DB6" w:rsidRPr="006E150C" w:rsidRDefault="00486DB6" w:rsidP="00887572">
      <w:pPr>
        <w:pStyle w:val="211"/>
        <w:spacing w:line="276" w:lineRule="auto"/>
        <w:ind w:firstLine="0"/>
        <w:rPr>
          <w:szCs w:val="28"/>
        </w:rPr>
      </w:pPr>
      <w:r w:rsidRPr="006E150C">
        <w:rPr>
          <w:szCs w:val="28"/>
        </w:rPr>
        <w:t>основ общекультурной и российской гражданской идентичности как чувства гордости за достижения в мировом и отечественном спорте;</w:t>
      </w:r>
    </w:p>
    <w:p w:rsidR="00486DB6" w:rsidRPr="006E150C" w:rsidRDefault="00486DB6" w:rsidP="00887572">
      <w:pPr>
        <w:pStyle w:val="211"/>
        <w:spacing w:line="276" w:lineRule="auto"/>
        <w:ind w:firstLine="0"/>
        <w:rPr>
          <w:szCs w:val="28"/>
        </w:rPr>
      </w:pPr>
      <w:r w:rsidRPr="006E150C">
        <w:rPr>
          <w:szCs w:val="28"/>
        </w:rPr>
        <w:t>освоение моральных норм помощи тем, кто в ней нуждается, готовности принять на себя ответственность;</w:t>
      </w:r>
    </w:p>
    <w:p w:rsidR="00486DB6" w:rsidRPr="006E150C" w:rsidRDefault="00486DB6" w:rsidP="00887572">
      <w:pPr>
        <w:pStyle w:val="211"/>
        <w:spacing w:line="276" w:lineRule="auto"/>
        <w:ind w:firstLine="0"/>
        <w:rPr>
          <w:szCs w:val="28"/>
        </w:rPr>
      </w:pPr>
      <w:r w:rsidRPr="006E150C">
        <w:rPr>
          <w:spacing w:val="2"/>
          <w:szCs w:val="28"/>
        </w:rPr>
        <w:t xml:space="preserve">развитие мотивации достижения и готовности к преодолению трудностей на основе конструктивных стратегий </w:t>
      </w:r>
      <w:r w:rsidRPr="006E150C">
        <w:rPr>
          <w:szCs w:val="28"/>
        </w:rPr>
        <w:t>совладения и умения мобилизовать свои личностные и физические ресурсы, стрессоустойчивости;</w:t>
      </w:r>
    </w:p>
    <w:p w:rsidR="00486DB6" w:rsidRPr="006E150C" w:rsidRDefault="00486DB6" w:rsidP="00887572">
      <w:pPr>
        <w:pStyle w:val="211"/>
        <w:spacing w:line="276" w:lineRule="auto"/>
        <w:ind w:firstLine="0"/>
        <w:rPr>
          <w:szCs w:val="28"/>
        </w:rPr>
      </w:pPr>
      <w:r w:rsidRPr="006E150C">
        <w:rPr>
          <w:szCs w:val="28"/>
        </w:rPr>
        <w:t>освоение правил здорового и безопасного образа жизни.</w:t>
      </w:r>
    </w:p>
    <w:p w:rsidR="00486DB6" w:rsidRPr="006E150C" w:rsidRDefault="00486DB6" w:rsidP="00887572">
      <w:pPr>
        <w:pStyle w:val="ae"/>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«Физическая культура» как учебный предмет способствует:</w:t>
      </w:r>
    </w:p>
    <w:p w:rsidR="00486DB6" w:rsidRPr="006E150C" w:rsidRDefault="00486DB6" w:rsidP="00887572">
      <w:pPr>
        <w:pStyle w:val="211"/>
        <w:spacing w:line="276" w:lineRule="auto"/>
        <w:ind w:firstLine="0"/>
        <w:rPr>
          <w:szCs w:val="28"/>
        </w:rPr>
      </w:pPr>
      <w:r w:rsidRPr="006E150C">
        <w:rPr>
          <w:szCs w:val="28"/>
        </w:rPr>
        <w:t>в области регулятивных действий развитию умений пла</w:t>
      </w:r>
      <w:r w:rsidRPr="006E150C">
        <w:rPr>
          <w:spacing w:val="2"/>
          <w:szCs w:val="28"/>
        </w:rPr>
        <w:t xml:space="preserve">нировать, регулировать, контролировать и оценивать свои </w:t>
      </w:r>
      <w:r w:rsidRPr="006E150C">
        <w:rPr>
          <w:szCs w:val="28"/>
        </w:rPr>
        <w:t>действия;</w:t>
      </w:r>
    </w:p>
    <w:p w:rsidR="00486DB6" w:rsidRPr="006E150C" w:rsidRDefault="00486DB6" w:rsidP="00887572">
      <w:pPr>
        <w:pStyle w:val="211"/>
        <w:spacing w:line="276" w:lineRule="auto"/>
        <w:ind w:firstLine="0"/>
        <w:rPr>
          <w:szCs w:val="28"/>
        </w:rPr>
      </w:pPr>
      <w:r w:rsidRPr="006E150C">
        <w:rPr>
          <w:szCs w:val="28"/>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6E150C">
        <w:rPr>
          <w:spacing w:val="2"/>
          <w:szCs w:val="28"/>
        </w:rPr>
        <w:t xml:space="preserve">ления функций и ролей в совместной деятельности; конструктивно разрешать конфликты; осуществлять взаимный </w:t>
      </w:r>
      <w:r w:rsidRPr="006E150C">
        <w:rPr>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5209DC" w:rsidRPr="006E150C" w:rsidRDefault="005209DC" w:rsidP="00887572">
      <w:pPr>
        <w:pStyle w:val="211"/>
        <w:spacing w:line="276" w:lineRule="auto"/>
        <w:ind w:firstLine="0"/>
        <w:rPr>
          <w:szCs w:val="28"/>
        </w:rPr>
      </w:pPr>
    </w:p>
    <w:p w:rsidR="007504DA" w:rsidRPr="006E150C" w:rsidRDefault="00695ADD" w:rsidP="00887572">
      <w:pPr>
        <w:pStyle w:val="aff9"/>
        <w:tabs>
          <w:tab w:val="left" w:pos="709"/>
        </w:tabs>
        <w:spacing w:line="276" w:lineRule="auto"/>
        <w:ind w:left="720"/>
        <w:jc w:val="center"/>
        <w:rPr>
          <w:szCs w:val="28"/>
          <w:shd w:val="clear" w:color="auto" w:fill="FFFFFF"/>
        </w:rPr>
      </w:pPr>
      <w:bookmarkStart w:id="20" w:name="_Toc294246092"/>
      <w:bookmarkStart w:id="21" w:name="_Toc288394080"/>
      <w:bookmarkStart w:id="22" w:name="_Toc288410547"/>
      <w:bookmarkStart w:id="23" w:name="_Toc288410676"/>
      <w:bookmarkStart w:id="24" w:name="_Toc288410741"/>
      <w:r w:rsidRPr="006E150C">
        <w:rPr>
          <w:szCs w:val="28"/>
        </w:rPr>
        <w:t>2.1.3.</w:t>
      </w:r>
      <w:r w:rsidR="005209DC" w:rsidRPr="006E150C">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20"/>
      <w:r w:rsidR="005209DC" w:rsidRPr="006E150C">
        <w:rPr>
          <w:szCs w:val="28"/>
        </w:rPr>
        <w:t xml:space="preserve"> в </w:t>
      </w:r>
      <w:r w:rsidR="007504DA" w:rsidRPr="006E150C">
        <w:rPr>
          <w:spacing w:val="2"/>
          <w:szCs w:val="28"/>
        </w:rPr>
        <w:t>М</w:t>
      </w:r>
      <w:r w:rsidR="00FA70C3" w:rsidRPr="006E150C">
        <w:rPr>
          <w:spacing w:val="2"/>
          <w:szCs w:val="28"/>
        </w:rPr>
        <w:t>БО</w:t>
      </w:r>
      <w:r w:rsidR="007504DA" w:rsidRPr="006E150C">
        <w:rPr>
          <w:spacing w:val="2"/>
          <w:szCs w:val="28"/>
        </w:rPr>
        <w:t xml:space="preserve">У </w:t>
      </w:r>
      <w:r w:rsidR="00FA70C3" w:rsidRPr="006E150C">
        <w:rPr>
          <w:spacing w:val="2"/>
          <w:szCs w:val="28"/>
        </w:rPr>
        <w:t>«Шибылгинская СОШ»</w:t>
      </w:r>
    </w:p>
    <w:p w:rsidR="005209DC" w:rsidRPr="006E150C" w:rsidRDefault="007504DA" w:rsidP="00887572">
      <w:pPr>
        <w:pStyle w:val="aff9"/>
        <w:tabs>
          <w:tab w:val="left" w:pos="709"/>
        </w:tabs>
        <w:spacing w:line="276" w:lineRule="auto"/>
        <w:jc w:val="both"/>
        <w:rPr>
          <w:b w:val="0"/>
          <w:szCs w:val="28"/>
          <w:shd w:val="clear" w:color="auto" w:fill="FFFFFF"/>
        </w:rPr>
      </w:pPr>
      <w:r w:rsidRPr="006E150C">
        <w:rPr>
          <w:b w:val="0"/>
          <w:szCs w:val="28"/>
          <w:shd w:val="clear" w:color="auto" w:fill="FFFFFF"/>
        </w:rPr>
        <w:t xml:space="preserve">      </w:t>
      </w:r>
      <w:r w:rsidR="005209DC" w:rsidRPr="006E150C">
        <w:rPr>
          <w:b w:val="0"/>
          <w:szCs w:val="28"/>
          <w:shd w:val="clear" w:color="auto" w:fill="FFFFFF"/>
        </w:rPr>
        <w:t xml:space="preserve">Учебно-исследовательская и проектная деятельности обучающихся в </w:t>
      </w:r>
      <w:r w:rsidRPr="006E150C">
        <w:rPr>
          <w:b w:val="0"/>
          <w:spacing w:val="2"/>
          <w:szCs w:val="28"/>
        </w:rPr>
        <w:t>М</w:t>
      </w:r>
      <w:r w:rsidR="00FA70C3" w:rsidRPr="006E150C">
        <w:rPr>
          <w:b w:val="0"/>
          <w:spacing w:val="2"/>
          <w:szCs w:val="28"/>
        </w:rPr>
        <w:t>БО</w:t>
      </w:r>
      <w:r w:rsidRPr="006E150C">
        <w:rPr>
          <w:b w:val="0"/>
          <w:spacing w:val="2"/>
          <w:szCs w:val="28"/>
        </w:rPr>
        <w:t xml:space="preserve">У </w:t>
      </w:r>
      <w:r w:rsidR="00FA70C3" w:rsidRPr="006E150C">
        <w:rPr>
          <w:b w:val="0"/>
          <w:spacing w:val="2"/>
          <w:szCs w:val="28"/>
        </w:rPr>
        <w:t>«Шибылгинская СОШ»</w:t>
      </w:r>
      <w:r w:rsidRPr="006E150C">
        <w:rPr>
          <w:b w:val="0"/>
          <w:spacing w:val="2"/>
          <w:szCs w:val="28"/>
        </w:rPr>
        <w:t xml:space="preserve"> </w:t>
      </w:r>
      <w:r w:rsidR="005209DC" w:rsidRPr="006E150C">
        <w:rPr>
          <w:b w:val="0"/>
          <w:szCs w:val="28"/>
          <w:shd w:val="clear" w:color="auto" w:fill="FFFFFF"/>
        </w:rPr>
        <w:t>направлена на развитие метапредметных умений.</w:t>
      </w:r>
    </w:p>
    <w:p w:rsidR="002A0232" w:rsidRPr="006E150C" w:rsidRDefault="002A0232" w:rsidP="00887572">
      <w:pPr>
        <w:pStyle w:val="afffffff"/>
        <w:spacing w:line="276" w:lineRule="auto"/>
        <w:ind w:firstLine="709"/>
      </w:pPr>
      <w:r w:rsidRPr="006E150C">
        <w:t>Реализация данного направления деятельности в М</w:t>
      </w:r>
      <w:r w:rsidR="00092FF8" w:rsidRPr="006E150C">
        <w:t>БО</w:t>
      </w:r>
      <w:r w:rsidRPr="006E150C">
        <w:t xml:space="preserve">У </w:t>
      </w:r>
      <w:r w:rsidR="00092FF8" w:rsidRPr="006E150C">
        <w:t>«Шибылгинская СОШ»</w:t>
      </w:r>
      <w:r w:rsidRPr="006E150C">
        <w:t xml:space="preserve"> осуществляется на основе Положения «О научно – практической конференции учащихся в  М</w:t>
      </w:r>
      <w:r w:rsidR="00092FF8" w:rsidRPr="006E150C">
        <w:t>БО</w:t>
      </w:r>
      <w:r w:rsidRPr="006E150C">
        <w:t xml:space="preserve">У </w:t>
      </w:r>
      <w:r w:rsidR="00092FF8" w:rsidRPr="006E150C">
        <w:t>«Шибылгинская СОШ</w:t>
      </w:r>
      <w:r w:rsidRPr="006E150C">
        <w:t>»</w:t>
      </w:r>
    </w:p>
    <w:p w:rsidR="002A0232" w:rsidRPr="006E150C" w:rsidRDefault="002A0232" w:rsidP="00887572">
      <w:pPr>
        <w:pStyle w:val="aa"/>
        <w:widowControl w:val="0"/>
        <w:tabs>
          <w:tab w:val="left" w:pos="567"/>
        </w:tabs>
        <w:spacing w:before="0" w:beforeAutospacing="0" w:after="0" w:afterAutospacing="0" w:line="276" w:lineRule="auto"/>
        <w:ind w:firstLine="709"/>
        <w:jc w:val="both"/>
        <w:rPr>
          <w:sz w:val="28"/>
          <w:szCs w:val="28"/>
        </w:rPr>
      </w:pPr>
      <w:r w:rsidRPr="006E150C">
        <w:rPr>
          <w:sz w:val="28"/>
          <w:szCs w:val="28"/>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2A0232" w:rsidRPr="006E150C" w:rsidRDefault="002A0232" w:rsidP="00887572">
      <w:pPr>
        <w:pStyle w:val="aa"/>
        <w:widowControl w:val="0"/>
        <w:tabs>
          <w:tab w:val="left" w:pos="567"/>
        </w:tabs>
        <w:spacing w:before="0" w:beforeAutospacing="0" w:after="0" w:afterAutospacing="0" w:line="276" w:lineRule="auto"/>
        <w:ind w:firstLine="709"/>
        <w:jc w:val="both"/>
        <w:rPr>
          <w:sz w:val="28"/>
          <w:szCs w:val="28"/>
        </w:rPr>
      </w:pPr>
      <w:r w:rsidRPr="006E150C">
        <w:rPr>
          <w:sz w:val="28"/>
          <w:szCs w:val="28"/>
        </w:rPr>
        <w:t>Специфика</w:t>
      </w:r>
      <w:r w:rsidRPr="006E150C">
        <w:rPr>
          <w:b/>
          <w:bCs/>
          <w:sz w:val="28"/>
          <w:szCs w:val="28"/>
        </w:rPr>
        <w:t xml:space="preserve"> проектной деятельности обучающихся </w:t>
      </w:r>
      <w:r w:rsidRPr="006E150C">
        <w:rPr>
          <w:sz w:val="28"/>
          <w:szCs w:val="28"/>
        </w:rPr>
        <w:t xml:space="preserve">в значительной </w:t>
      </w:r>
      <w:r w:rsidRPr="006E150C">
        <w:rPr>
          <w:sz w:val="28"/>
          <w:szCs w:val="28"/>
        </w:rPr>
        <w:lastRenderedPageBreak/>
        <w:t>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2A0232" w:rsidRPr="006E150C" w:rsidRDefault="002A0232" w:rsidP="00887572">
      <w:pPr>
        <w:pStyle w:val="aa"/>
        <w:widowControl w:val="0"/>
        <w:tabs>
          <w:tab w:val="left" w:pos="567"/>
        </w:tabs>
        <w:spacing w:before="0" w:beforeAutospacing="0" w:after="0" w:afterAutospacing="0" w:line="276" w:lineRule="auto"/>
        <w:ind w:firstLine="709"/>
        <w:jc w:val="both"/>
        <w:rPr>
          <w:sz w:val="28"/>
          <w:szCs w:val="28"/>
        </w:rPr>
      </w:pPr>
      <w:r w:rsidRPr="006E150C">
        <w:rPr>
          <w:sz w:val="28"/>
          <w:szCs w:val="28"/>
        </w:rPr>
        <w:t xml:space="preserve">Особенностью </w:t>
      </w:r>
      <w:r w:rsidRPr="006E150C">
        <w:rPr>
          <w:b/>
          <w:bCs/>
          <w:sz w:val="28"/>
          <w:szCs w:val="28"/>
        </w:rPr>
        <w:t xml:space="preserve">учебно-исследовательской деятельности </w:t>
      </w:r>
      <w:r w:rsidRPr="006E150C">
        <w:rPr>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2A0232" w:rsidRPr="006E150C" w:rsidRDefault="002A0232" w:rsidP="00887572">
      <w:pPr>
        <w:pStyle w:val="aa"/>
        <w:widowControl w:val="0"/>
        <w:tabs>
          <w:tab w:val="left" w:pos="567"/>
        </w:tabs>
        <w:spacing w:before="0" w:beforeAutospacing="0" w:after="0" w:afterAutospacing="0" w:line="276" w:lineRule="auto"/>
        <w:ind w:firstLine="709"/>
        <w:jc w:val="both"/>
        <w:rPr>
          <w:sz w:val="28"/>
          <w:szCs w:val="28"/>
        </w:rPr>
      </w:pPr>
      <w:r w:rsidRPr="006E150C">
        <w:rPr>
          <w:sz w:val="28"/>
          <w:szCs w:val="28"/>
        </w:rPr>
        <w:t>Учебно-исследовательская работа учащихся может быть организована по двум направлениям:</w:t>
      </w:r>
    </w:p>
    <w:p w:rsidR="002A0232" w:rsidRPr="006E150C" w:rsidRDefault="002A0232" w:rsidP="00887572">
      <w:pPr>
        <w:pStyle w:val="aa"/>
        <w:widowControl w:val="0"/>
        <w:numPr>
          <w:ilvl w:val="0"/>
          <w:numId w:val="111"/>
        </w:numPr>
        <w:tabs>
          <w:tab w:val="clear" w:pos="720"/>
          <w:tab w:val="num" w:pos="993"/>
        </w:tabs>
        <w:spacing w:before="0" w:beforeAutospacing="0" w:after="0" w:afterAutospacing="0" w:line="276" w:lineRule="auto"/>
        <w:ind w:left="0" w:firstLine="709"/>
        <w:jc w:val="both"/>
        <w:textAlignment w:val="baseline"/>
        <w:rPr>
          <w:sz w:val="28"/>
          <w:szCs w:val="28"/>
        </w:rPr>
      </w:pPr>
      <w:r w:rsidRPr="006E150C">
        <w:rPr>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2A0232" w:rsidRPr="006E150C" w:rsidRDefault="002A0232" w:rsidP="00887572">
      <w:pPr>
        <w:pStyle w:val="aa"/>
        <w:widowControl w:val="0"/>
        <w:numPr>
          <w:ilvl w:val="0"/>
          <w:numId w:val="111"/>
        </w:numPr>
        <w:tabs>
          <w:tab w:val="clear" w:pos="720"/>
          <w:tab w:val="num" w:pos="993"/>
        </w:tabs>
        <w:spacing w:before="0" w:beforeAutospacing="0" w:after="0" w:afterAutospacing="0" w:line="276" w:lineRule="auto"/>
        <w:ind w:left="0" w:firstLine="709"/>
        <w:jc w:val="both"/>
        <w:textAlignment w:val="baseline"/>
        <w:rPr>
          <w:sz w:val="28"/>
          <w:szCs w:val="28"/>
        </w:rPr>
      </w:pPr>
      <w:r w:rsidRPr="006E150C">
        <w:rPr>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2A0232" w:rsidRPr="006E150C" w:rsidRDefault="002A0232" w:rsidP="00887572">
      <w:pPr>
        <w:pStyle w:val="aa"/>
        <w:widowControl w:val="0"/>
        <w:tabs>
          <w:tab w:val="left" w:pos="567"/>
        </w:tabs>
        <w:spacing w:before="0" w:beforeAutospacing="0" w:after="0" w:afterAutospacing="0" w:line="276" w:lineRule="auto"/>
        <w:ind w:firstLine="709"/>
        <w:jc w:val="both"/>
        <w:rPr>
          <w:sz w:val="28"/>
          <w:szCs w:val="28"/>
        </w:rPr>
      </w:pPr>
      <w:r w:rsidRPr="006E150C">
        <w:rPr>
          <w:sz w:val="28"/>
          <w:szCs w:val="28"/>
        </w:rPr>
        <w:t>Учебно-исследовательская и проектная деятельность обучающихся может проводиться в том числе по таким направлениям, как:</w:t>
      </w:r>
    </w:p>
    <w:p w:rsidR="002A0232" w:rsidRPr="006E150C" w:rsidRDefault="002A0232" w:rsidP="00887572">
      <w:pPr>
        <w:pStyle w:val="aa"/>
        <w:widowControl w:val="0"/>
        <w:numPr>
          <w:ilvl w:val="0"/>
          <w:numId w:val="112"/>
        </w:numPr>
        <w:tabs>
          <w:tab w:val="clear" w:pos="720"/>
          <w:tab w:val="num" w:pos="-4820"/>
          <w:tab w:val="left" w:pos="993"/>
        </w:tabs>
        <w:spacing w:before="0" w:beforeAutospacing="0" w:after="0" w:afterAutospacing="0" w:line="276" w:lineRule="auto"/>
        <w:ind w:left="0" w:firstLine="709"/>
        <w:jc w:val="both"/>
        <w:textAlignment w:val="baseline"/>
        <w:rPr>
          <w:sz w:val="28"/>
          <w:szCs w:val="28"/>
        </w:rPr>
      </w:pPr>
      <w:r w:rsidRPr="006E150C">
        <w:rPr>
          <w:sz w:val="28"/>
          <w:szCs w:val="28"/>
        </w:rPr>
        <w:t>исследовательское;</w:t>
      </w:r>
    </w:p>
    <w:p w:rsidR="002A0232" w:rsidRPr="006E150C" w:rsidRDefault="002A0232" w:rsidP="00887572">
      <w:pPr>
        <w:pStyle w:val="aa"/>
        <w:widowControl w:val="0"/>
        <w:numPr>
          <w:ilvl w:val="0"/>
          <w:numId w:val="112"/>
        </w:numPr>
        <w:tabs>
          <w:tab w:val="clear" w:pos="720"/>
          <w:tab w:val="num" w:pos="-4820"/>
          <w:tab w:val="left" w:pos="993"/>
        </w:tabs>
        <w:spacing w:before="0" w:beforeAutospacing="0" w:after="0" w:afterAutospacing="0" w:line="276" w:lineRule="auto"/>
        <w:ind w:left="0" w:firstLine="709"/>
        <w:jc w:val="both"/>
        <w:textAlignment w:val="baseline"/>
        <w:rPr>
          <w:sz w:val="28"/>
          <w:szCs w:val="28"/>
        </w:rPr>
      </w:pPr>
      <w:r w:rsidRPr="006E150C">
        <w:rPr>
          <w:sz w:val="28"/>
          <w:szCs w:val="28"/>
        </w:rPr>
        <w:t>инженерное;</w:t>
      </w:r>
    </w:p>
    <w:p w:rsidR="002A0232" w:rsidRPr="006E150C" w:rsidRDefault="002A0232" w:rsidP="00887572">
      <w:pPr>
        <w:pStyle w:val="aa"/>
        <w:widowControl w:val="0"/>
        <w:numPr>
          <w:ilvl w:val="0"/>
          <w:numId w:val="112"/>
        </w:numPr>
        <w:tabs>
          <w:tab w:val="clear" w:pos="720"/>
          <w:tab w:val="num" w:pos="-4820"/>
          <w:tab w:val="left" w:pos="993"/>
        </w:tabs>
        <w:spacing w:before="0" w:beforeAutospacing="0" w:after="0" w:afterAutospacing="0" w:line="276" w:lineRule="auto"/>
        <w:ind w:left="0" w:firstLine="709"/>
        <w:jc w:val="both"/>
        <w:textAlignment w:val="baseline"/>
        <w:rPr>
          <w:sz w:val="28"/>
          <w:szCs w:val="28"/>
        </w:rPr>
      </w:pPr>
      <w:r w:rsidRPr="006E150C">
        <w:rPr>
          <w:sz w:val="28"/>
          <w:szCs w:val="28"/>
        </w:rPr>
        <w:t>прикладное;</w:t>
      </w:r>
    </w:p>
    <w:p w:rsidR="002A0232" w:rsidRPr="006E150C" w:rsidRDefault="002A0232" w:rsidP="00887572">
      <w:pPr>
        <w:pStyle w:val="aa"/>
        <w:widowControl w:val="0"/>
        <w:numPr>
          <w:ilvl w:val="0"/>
          <w:numId w:val="112"/>
        </w:numPr>
        <w:tabs>
          <w:tab w:val="clear" w:pos="720"/>
          <w:tab w:val="num" w:pos="-4820"/>
          <w:tab w:val="left" w:pos="993"/>
        </w:tabs>
        <w:spacing w:before="0" w:beforeAutospacing="0" w:after="0" w:afterAutospacing="0" w:line="276" w:lineRule="auto"/>
        <w:ind w:left="0" w:firstLine="709"/>
        <w:jc w:val="both"/>
        <w:textAlignment w:val="baseline"/>
        <w:rPr>
          <w:sz w:val="28"/>
          <w:szCs w:val="28"/>
        </w:rPr>
      </w:pPr>
      <w:r w:rsidRPr="006E150C">
        <w:rPr>
          <w:sz w:val="28"/>
          <w:szCs w:val="28"/>
        </w:rPr>
        <w:t>информационное;</w:t>
      </w:r>
    </w:p>
    <w:p w:rsidR="002A0232" w:rsidRPr="006E150C" w:rsidRDefault="002A0232" w:rsidP="00887572">
      <w:pPr>
        <w:pStyle w:val="aa"/>
        <w:widowControl w:val="0"/>
        <w:numPr>
          <w:ilvl w:val="0"/>
          <w:numId w:val="112"/>
        </w:numPr>
        <w:tabs>
          <w:tab w:val="clear" w:pos="720"/>
          <w:tab w:val="num" w:pos="-4820"/>
          <w:tab w:val="left" w:pos="993"/>
        </w:tabs>
        <w:spacing w:before="0" w:beforeAutospacing="0" w:after="0" w:afterAutospacing="0" w:line="276" w:lineRule="auto"/>
        <w:ind w:left="0" w:firstLine="709"/>
        <w:jc w:val="both"/>
        <w:textAlignment w:val="baseline"/>
        <w:rPr>
          <w:sz w:val="28"/>
          <w:szCs w:val="28"/>
        </w:rPr>
      </w:pPr>
      <w:r w:rsidRPr="006E150C">
        <w:rPr>
          <w:sz w:val="28"/>
          <w:szCs w:val="28"/>
        </w:rPr>
        <w:t>социальное;</w:t>
      </w:r>
    </w:p>
    <w:p w:rsidR="002A0232" w:rsidRPr="006E150C" w:rsidRDefault="002A0232" w:rsidP="00887572">
      <w:pPr>
        <w:pStyle w:val="aa"/>
        <w:widowControl w:val="0"/>
        <w:numPr>
          <w:ilvl w:val="0"/>
          <w:numId w:val="112"/>
        </w:numPr>
        <w:tabs>
          <w:tab w:val="clear" w:pos="720"/>
          <w:tab w:val="num" w:pos="-4820"/>
          <w:tab w:val="left" w:pos="993"/>
        </w:tabs>
        <w:spacing w:before="0" w:beforeAutospacing="0" w:after="0" w:afterAutospacing="0" w:line="276" w:lineRule="auto"/>
        <w:ind w:left="0" w:firstLine="709"/>
        <w:jc w:val="both"/>
        <w:textAlignment w:val="baseline"/>
        <w:rPr>
          <w:sz w:val="28"/>
          <w:szCs w:val="28"/>
        </w:rPr>
      </w:pPr>
      <w:r w:rsidRPr="006E150C">
        <w:rPr>
          <w:sz w:val="28"/>
          <w:szCs w:val="28"/>
        </w:rPr>
        <w:t>игровое;</w:t>
      </w:r>
    </w:p>
    <w:p w:rsidR="002A0232" w:rsidRPr="006E150C" w:rsidRDefault="002A0232" w:rsidP="00887572">
      <w:pPr>
        <w:pStyle w:val="aa"/>
        <w:widowControl w:val="0"/>
        <w:numPr>
          <w:ilvl w:val="0"/>
          <w:numId w:val="112"/>
        </w:numPr>
        <w:tabs>
          <w:tab w:val="clear" w:pos="720"/>
          <w:tab w:val="num" w:pos="-4820"/>
          <w:tab w:val="left" w:pos="993"/>
        </w:tabs>
        <w:spacing w:before="0" w:beforeAutospacing="0" w:after="0" w:afterAutospacing="0" w:line="276" w:lineRule="auto"/>
        <w:ind w:left="0" w:firstLine="709"/>
        <w:jc w:val="both"/>
        <w:textAlignment w:val="baseline"/>
        <w:rPr>
          <w:sz w:val="28"/>
          <w:szCs w:val="28"/>
        </w:rPr>
      </w:pPr>
      <w:r w:rsidRPr="006E150C">
        <w:rPr>
          <w:sz w:val="28"/>
          <w:szCs w:val="28"/>
        </w:rPr>
        <w:t>творческое.</w:t>
      </w:r>
    </w:p>
    <w:p w:rsidR="002A0232" w:rsidRPr="006E150C" w:rsidRDefault="002A0232" w:rsidP="00887572">
      <w:pPr>
        <w:pStyle w:val="aa"/>
        <w:widowControl w:val="0"/>
        <w:tabs>
          <w:tab w:val="left" w:pos="567"/>
        </w:tabs>
        <w:spacing w:before="0" w:beforeAutospacing="0" w:after="0" w:afterAutospacing="0" w:line="276" w:lineRule="auto"/>
        <w:ind w:firstLine="709"/>
        <w:jc w:val="both"/>
        <w:rPr>
          <w:sz w:val="28"/>
          <w:szCs w:val="28"/>
        </w:rPr>
      </w:pPr>
      <w:r w:rsidRPr="006E150C">
        <w:rPr>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2A0232" w:rsidRPr="006E150C" w:rsidRDefault="002A0232" w:rsidP="00887572">
      <w:pPr>
        <w:pStyle w:val="aa"/>
        <w:widowControl w:val="0"/>
        <w:tabs>
          <w:tab w:val="left" w:pos="567"/>
        </w:tabs>
        <w:spacing w:before="0" w:beforeAutospacing="0" w:after="0" w:afterAutospacing="0" w:line="276" w:lineRule="auto"/>
        <w:ind w:firstLine="709"/>
        <w:jc w:val="both"/>
        <w:rPr>
          <w:sz w:val="28"/>
          <w:szCs w:val="28"/>
        </w:rPr>
      </w:pPr>
      <w:r w:rsidRPr="006E150C">
        <w:rPr>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2A0232" w:rsidRPr="006E150C" w:rsidRDefault="002A0232" w:rsidP="00887572">
      <w:pPr>
        <w:pStyle w:val="aa"/>
        <w:widowControl w:val="0"/>
        <w:tabs>
          <w:tab w:val="left" w:pos="567"/>
        </w:tabs>
        <w:spacing w:before="0" w:beforeAutospacing="0" w:after="0" w:afterAutospacing="0" w:line="276" w:lineRule="auto"/>
        <w:ind w:firstLine="709"/>
        <w:jc w:val="both"/>
        <w:rPr>
          <w:sz w:val="28"/>
          <w:szCs w:val="28"/>
        </w:rPr>
      </w:pPr>
      <w:r w:rsidRPr="006E150C">
        <w:rPr>
          <w:sz w:val="28"/>
          <w:szCs w:val="28"/>
        </w:rPr>
        <w:t xml:space="preserve">Проекты могут быть реализованы как в рамках одного предмета, так и </w:t>
      </w:r>
      <w:r w:rsidRPr="006E150C">
        <w:rPr>
          <w:sz w:val="28"/>
          <w:szCs w:val="28"/>
        </w:rPr>
        <w:lastRenderedPageBreak/>
        <w:t>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2A0232" w:rsidRPr="006E150C" w:rsidRDefault="002A0232" w:rsidP="00887572">
      <w:pPr>
        <w:pStyle w:val="aa"/>
        <w:widowControl w:val="0"/>
        <w:tabs>
          <w:tab w:val="left" w:pos="567"/>
        </w:tabs>
        <w:spacing w:before="0" w:beforeAutospacing="0" w:after="0" w:afterAutospacing="0" w:line="276" w:lineRule="auto"/>
        <w:ind w:firstLine="709"/>
        <w:jc w:val="both"/>
        <w:rPr>
          <w:sz w:val="28"/>
          <w:szCs w:val="28"/>
        </w:rPr>
      </w:pPr>
      <w:r w:rsidRPr="006E150C">
        <w:rPr>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2A0232" w:rsidRPr="006E150C" w:rsidRDefault="002A0232" w:rsidP="00887572">
      <w:pPr>
        <w:pStyle w:val="aa"/>
        <w:widowControl w:val="0"/>
        <w:tabs>
          <w:tab w:val="left" w:pos="567"/>
        </w:tabs>
        <w:spacing w:before="0" w:beforeAutospacing="0" w:after="0" w:afterAutospacing="0" w:line="276" w:lineRule="auto"/>
        <w:ind w:firstLine="709"/>
        <w:jc w:val="both"/>
        <w:rPr>
          <w:sz w:val="28"/>
          <w:szCs w:val="28"/>
        </w:rPr>
      </w:pPr>
      <w:r w:rsidRPr="006E150C">
        <w:rPr>
          <w:sz w:val="28"/>
          <w:szCs w:val="28"/>
        </w:rPr>
        <w:t>Формы организации учебно-исследовательской деятельности на урочных занятиях могут быть следующими:</w:t>
      </w:r>
    </w:p>
    <w:p w:rsidR="002A0232" w:rsidRPr="006E150C" w:rsidRDefault="002A0232" w:rsidP="00887572">
      <w:pPr>
        <w:pStyle w:val="aa"/>
        <w:widowControl w:val="0"/>
        <w:numPr>
          <w:ilvl w:val="0"/>
          <w:numId w:val="113"/>
        </w:numPr>
        <w:tabs>
          <w:tab w:val="clear" w:pos="720"/>
          <w:tab w:val="num" w:pos="993"/>
        </w:tabs>
        <w:spacing w:before="0" w:beforeAutospacing="0" w:after="0" w:afterAutospacing="0" w:line="276" w:lineRule="auto"/>
        <w:ind w:left="0" w:firstLine="709"/>
        <w:jc w:val="both"/>
        <w:textAlignment w:val="baseline"/>
        <w:rPr>
          <w:sz w:val="28"/>
          <w:szCs w:val="28"/>
        </w:rPr>
      </w:pPr>
      <w:r w:rsidRPr="006E150C">
        <w:rPr>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2A0232" w:rsidRPr="006E150C" w:rsidRDefault="002A0232" w:rsidP="00887572">
      <w:pPr>
        <w:pStyle w:val="aa"/>
        <w:widowControl w:val="0"/>
        <w:numPr>
          <w:ilvl w:val="0"/>
          <w:numId w:val="113"/>
        </w:numPr>
        <w:tabs>
          <w:tab w:val="clear" w:pos="720"/>
          <w:tab w:val="num" w:pos="993"/>
        </w:tabs>
        <w:spacing w:before="0" w:beforeAutospacing="0" w:after="0" w:afterAutospacing="0" w:line="276" w:lineRule="auto"/>
        <w:ind w:left="0" w:firstLine="709"/>
        <w:jc w:val="both"/>
        <w:textAlignment w:val="baseline"/>
        <w:rPr>
          <w:sz w:val="28"/>
          <w:szCs w:val="28"/>
        </w:rPr>
      </w:pPr>
      <w:r w:rsidRPr="006E150C">
        <w:rPr>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2A0232" w:rsidRPr="006E150C" w:rsidRDefault="002A0232" w:rsidP="00887572">
      <w:pPr>
        <w:pStyle w:val="aa"/>
        <w:widowControl w:val="0"/>
        <w:numPr>
          <w:ilvl w:val="0"/>
          <w:numId w:val="113"/>
        </w:numPr>
        <w:tabs>
          <w:tab w:val="clear" w:pos="720"/>
          <w:tab w:val="num" w:pos="993"/>
        </w:tabs>
        <w:spacing w:before="0" w:beforeAutospacing="0" w:after="0" w:afterAutospacing="0" w:line="276" w:lineRule="auto"/>
        <w:ind w:left="0" w:firstLine="709"/>
        <w:jc w:val="both"/>
        <w:textAlignment w:val="baseline"/>
        <w:rPr>
          <w:sz w:val="28"/>
          <w:szCs w:val="28"/>
        </w:rPr>
      </w:pPr>
      <w:r w:rsidRPr="006E150C">
        <w:rPr>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2A0232" w:rsidRPr="006E150C" w:rsidRDefault="002A0232" w:rsidP="00887572">
      <w:pPr>
        <w:pStyle w:val="aa"/>
        <w:widowControl w:val="0"/>
        <w:tabs>
          <w:tab w:val="left" w:pos="567"/>
        </w:tabs>
        <w:spacing w:before="0" w:beforeAutospacing="0" w:after="0" w:afterAutospacing="0" w:line="276" w:lineRule="auto"/>
        <w:ind w:firstLine="709"/>
        <w:jc w:val="both"/>
        <w:rPr>
          <w:sz w:val="28"/>
          <w:szCs w:val="28"/>
        </w:rPr>
      </w:pPr>
      <w:r w:rsidRPr="006E150C">
        <w:rPr>
          <w:sz w:val="28"/>
          <w:szCs w:val="28"/>
        </w:rPr>
        <w:t>Формы организации учебно-исследовательской деятельности на внеурочных занятиях могут быть следующими:</w:t>
      </w:r>
    </w:p>
    <w:p w:rsidR="002A0232" w:rsidRPr="006E150C" w:rsidRDefault="002A0232" w:rsidP="00887572">
      <w:pPr>
        <w:pStyle w:val="aa"/>
        <w:widowControl w:val="0"/>
        <w:numPr>
          <w:ilvl w:val="0"/>
          <w:numId w:val="113"/>
        </w:numPr>
        <w:tabs>
          <w:tab w:val="clear" w:pos="720"/>
          <w:tab w:val="num" w:pos="993"/>
        </w:tabs>
        <w:spacing w:before="0" w:beforeAutospacing="0" w:after="0" w:afterAutospacing="0" w:line="276" w:lineRule="auto"/>
        <w:ind w:left="0" w:firstLine="709"/>
        <w:jc w:val="both"/>
        <w:textAlignment w:val="baseline"/>
        <w:rPr>
          <w:sz w:val="28"/>
          <w:szCs w:val="28"/>
        </w:rPr>
      </w:pPr>
      <w:r w:rsidRPr="006E150C">
        <w:rPr>
          <w:sz w:val="28"/>
          <w:szCs w:val="28"/>
        </w:rPr>
        <w:t>исследовательская практика обучающихся;</w:t>
      </w:r>
    </w:p>
    <w:p w:rsidR="002A0232" w:rsidRPr="006E150C" w:rsidRDefault="002A0232" w:rsidP="00887572">
      <w:pPr>
        <w:pStyle w:val="aa"/>
        <w:widowControl w:val="0"/>
        <w:numPr>
          <w:ilvl w:val="0"/>
          <w:numId w:val="113"/>
        </w:numPr>
        <w:tabs>
          <w:tab w:val="clear" w:pos="720"/>
          <w:tab w:val="num" w:pos="993"/>
        </w:tabs>
        <w:spacing w:before="0" w:beforeAutospacing="0" w:after="0" w:afterAutospacing="0" w:line="276" w:lineRule="auto"/>
        <w:ind w:left="0" w:firstLine="709"/>
        <w:jc w:val="both"/>
        <w:textAlignment w:val="baseline"/>
        <w:rPr>
          <w:sz w:val="28"/>
          <w:szCs w:val="28"/>
        </w:rPr>
      </w:pPr>
      <w:r w:rsidRPr="006E150C">
        <w:rPr>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2A0232" w:rsidRPr="006E150C" w:rsidRDefault="002A0232" w:rsidP="00887572">
      <w:pPr>
        <w:pStyle w:val="aa"/>
        <w:widowControl w:val="0"/>
        <w:numPr>
          <w:ilvl w:val="0"/>
          <w:numId w:val="113"/>
        </w:numPr>
        <w:tabs>
          <w:tab w:val="clear" w:pos="720"/>
          <w:tab w:val="num" w:pos="993"/>
        </w:tabs>
        <w:spacing w:before="0" w:beforeAutospacing="0" w:after="0" w:afterAutospacing="0" w:line="276" w:lineRule="auto"/>
        <w:ind w:left="0" w:firstLine="709"/>
        <w:jc w:val="both"/>
        <w:textAlignment w:val="baseline"/>
        <w:rPr>
          <w:sz w:val="28"/>
          <w:szCs w:val="28"/>
        </w:rPr>
      </w:pPr>
      <w:r w:rsidRPr="006E150C">
        <w:rPr>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2A0232" w:rsidRPr="006E150C" w:rsidRDefault="002A0232" w:rsidP="00887572">
      <w:pPr>
        <w:pStyle w:val="aa"/>
        <w:widowControl w:val="0"/>
        <w:numPr>
          <w:ilvl w:val="0"/>
          <w:numId w:val="113"/>
        </w:numPr>
        <w:tabs>
          <w:tab w:val="clear" w:pos="720"/>
          <w:tab w:val="num" w:pos="993"/>
        </w:tabs>
        <w:spacing w:before="0" w:beforeAutospacing="0" w:after="0" w:afterAutospacing="0" w:line="276" w:lineRule="auto"/>
        <w:ind w:left="0" w:firstLine="709"/>
        <w:jc w:val="both"/>
        <w:textAlignment w:val="baseline"/>
        <w:rPr>
          <w:sz w:val="28"/>
          <w:szCs w:val="28"/>
        </w:rPr>
      </w:pPr>
      <w:r w:rsidRPr="006E150C">
        <w:rPr>
          <w:sz w:val="28"/>
          <w:szCs w:val="28"/>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w:t>
      </w:r>
      <w:r w:rsidRPr="006E150C">
        <w:rPr>
          <w:sz w:val="28"/>
          <w:szCs w:val="28"/>
        </w:rPr>
        <w:lastRenderedPageBreak/>
        <w:t>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2A0232" w:rsidRPr="006E150C" w:rsidRDefault="002A0232" w:rsidP="00887572">
      <w:pPr>
        <w:pStyle w:val="aa"/>
        <w:widowControl w:val="0"/>
        <w:numPr>
          <w:ilvl w:val="0"/>
          <w:numId w:val="113"/>
        </w:numPr>
        <w:tabs>
          <w:tab w:val="clear" w:pos="720"/>
          <w:tab w:val="num" w:pos="993"/>
        </w:tabs>
        <w:spacing w:before="0" w:beforeAutospacing="0" w:after="0" w:afterAutospacing="0" w:line="276" w:lineRule="auto"/>
        <w:ind w:left="0" w:firstLine="709"/>
        <w:jc w:val="both"/>
        <w:textAlignment w:val="baseline"/>
        <w:rPr>
          <w:sz w:val="28"/>
          <w:szCs w:val="28"/>
        </w:rPr>
      </w:pPr>
      <w:r w:rsidRPr="006E150C">
        <w:rPr>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2A0232" w:rsidRPr="006E150C" w:rsidRDefault="002A0232" w:rsidP="00887572">
      <w:pPr>
        <w:pStyle w:val="aa"/>
        <w:widowControl w:val="0"/>
        <w:tabs>
          <w:tab w:val="left" w:pos="567"/>
        </w:tabs>
        <w:spacing w:before="0" w:beforeAutospacing="0" w:after="0" w:afterAutospacing="0" w:line="276" w:lineRule="auto"/>
        <w:ind w:firstLine="709"/>
        <w:jc w:val="both"/>
        <w:rPr>
          <w:sz w:val="28"/>
          <w:szCs w:val="28"/>
        </w:rPr>
      </w:pPr>
      <w:r w:rsidRPr="006E150C">
        <w:rPr>
          <w:sz w:val="28"/>
          <w:szCs w:val="28"/>
        </w:rPr>
        <w:t>Среди возможных форм представления результатов проектной деятельности можно выделить следующие:</w:t>
      </w:r>
    </w:p>
    <w:p w:rsidR="002A0232" w:rsidRPr="006E150C" w:rsidRDefault="002A0232" w:rsidP="00887572">
      <w:pPr>
        <w:pStyle w:val="aa"/>
        <w:widowControl w:val="0"/>
        <w:numPr>
          <w:ilvl w:val="0"/>
          <w:numId w:val="114"/>
        </w:numPr>
        <w:tabs>
          <w:tab w:val="clear" w:pos="720"/>
          <w:tab w:val="num" w:pos="-4820"/>
          <w:tab w:val="left" w:pos="993"/>
        </w:tabs>
        <w:spacing w:before="0" w:beforeAutospacing="0" w:after="0" w:afterAutospacing="0" w:line="276" w:lineRule="auto"/>
        <w:ind w:left="0" w:firstLine="709"/>
        <w:jc w:val="both"/>
        <w:textAlignment w:val="baseline"/>
        <w:rPr>
          <w:sz w:val="28"/>
          <w:szCs w:val="28"/>
        </w:rPr>
      </w:pPr>
      <w:r w:rsidRPr="006E150C">
        <w:rPr>
          <w:sz w:val="28"/>
          <w:szCs w:val="28"/>
        </w:rPr>
        <w:t>макеты, модели, рабочие установки, схемы, план-карты;</w:t>
      </w:r>
    </w:p>
    <w:p w:rsidR="002A0232" w:rsidRPr="006E150C" w:rsidRDefault="002A0232" w:rsidP="00887572">
      <w:pPr>
        <w:pStyle w:val="aa"/>
        <w:widowControl w:val="0"/>
        <w:numPr>
          <w:ilvl w:val="0"/>
          <w:numId w:val="114"/>
        </w:numPr>
        <w:tabs>
          <w:tab w:val="clear" w:pos="720"/>
          <w:tab w:val="num" w:pos="-4820"/>
          <w:tab w:val="left" w:pos="993"/>
        </w:tabs>
        <w:spacing w:before="0" w:beforeAutospacing="0" w:after="0" w:afterAutospacing="0" w:line="276" w:lineRule="auto"/>
        <w:ind w:left="0" w:firstLine="709"/>
        <w:jc w:val="both"/>
        <w:textAlignment w:val="baseline"/>
        <w:rPr>
          <w:sz w:val="28"/>
          <w:szCs w:val="28"/>
        </w:rPr>
      </w:pPr>
      <w:r w:rsidRPr="006E150C">
        <w:rPr>
          <w:sz w:val="28"/>
          <w:szCs w:val="28"/>
        </w:rPr>
        <w:t>постеры, презентации;</w:t>
      </w:r>
    </w:p>
    <w:p w:rsidR="002A0232" w:rsidRPr="006E150C" w:rsidRDefault="002A0232" w:rsidP="00887572">
      <w:pPr>
        <w:pStyle w:val="aa"/>
        <w:widowControl w:val="0"/>
        <w:numPr>
          <w:ilvl w:val="0"/>
          <w:numId w:val="114"/>
        </w:numPr>
        <w:tabs>
          <w:tab w:val="clear" w:pos="720"/>
          <w:tab w:val="num" w:pos="-4820"/>
          <w:tab w:val="left" w:pos="993"/>
        </w:tabs>
        <w:spacing w:before="0" w:beforeAutospacing="0" w:after="0" w:afterAutospacing="0" w:line="276" w:lineRule="auto"/>
        <w:ind w:left="0" w:firstLine="709"/>
        <w:jc w:val="both"/>
        <w:textAlignment w:val="baseline"/>
        <w:rPr>
          <w:sz w:val="28"/>
          <w:szCs w:val="28"/>
        </w:rPr>
      </w:pPr>
      <w:r w:rsidRPr="006E150C">
        <w:rPr>
          <w:sz w:val="28"/>
          <w:szCs w:val="28"/>
        </w:rPr>
        <w:t>альбомы, буклеты, брошюры, книги;</w:t>
      </w:r>
    </w:p>
    <w:p w:rsidR="002A0232" w:rsidRPr="006E150C" w:rsidRDefault="002A0232" w:rsidP="00887572">
      <w:pPr>
        <w:pStyle w:val="aa"/>
        <w:widowControl w:val="0"/>
        <w:numPr>
          <w:ilvl w:val="0"/>
          <w:numId w:val="114"/>
        </w:numPr>
        <w:tabs>
          <w:tab w:val="clear" w:pos="720"/>
          <w:tab w:val="num" w:pos="-4820"/>
          <w:tab w:val="left" w:pos="993"/>
        </w:tabs>
        <w:spacing w:before="0" w:beforeAutospacing="0" w:after="0" w:afterAutospacing="0" w:line="276" w:lineRule="auto"/>
        <w:ind w:left="0" w:firstLine="709"/>
        <w:jc w:val="both"/>
        <w:textAlignment w:val="baseline"/>
        <w:rPr>
          <w:sz w:val="28"/>
          <w:szCs w:val="28"/>
        </w:rPr>
      </w:pPr>
      <w:r w:rsidRPr="006E150C">
        <w:rPr>
          <w:sz w:val="28"/>
          <w:szCs w:val="28"/>
        </w:rPr>
        <w:t>реконструкции событий;</w:t>
      </w:r>
    </w:p>
    <w:p w:rsidR="002A0232" w:rsidRPr="006E150C" w:rsidRDefault="002A0232" w:rsidP="00887572">
      <w:pPr>
        <w:pStyle w:val="aa"/>
        <w:widowControl w:val="0"/>
        <w:numPr>
          <w:ilvl w:val="0"/>
          <w:numId w:val="114"/>
        </w:numPr>
        <w:tabs>
          <w:tab w:val="clear" w:pos="720"/>
          <w:tab w:val="num" w:pos="-4820"/>
          <w:tab w:val="left" w:pos="993"/>
        </w:tabs>
        <w:spacing w:before="0" w:beforeAutospacing="0" w:after="0" w:afterAutospacing="0" w:line="276" w:lineRule="auto"/>
        <w:ind w:left="0" w:firstLine="709"/>
        <w:jc w:val="both"/>
        <w:textAlignment w:val="baseline"/>
        <w:rPr>
          <w:sz w:val="28"/>
          <w:szCs w:val="28"/>
        </w:rPr>
      </w:pPr>
      <w:r w:rsidRPr="006E150C">
        <w:rPr>
          <w:sz w:val="28"/>
          <w:szCs w:val="28"/>
        </w:rPr>
        <w:t>эссе, рассказы, стихи, рисунки;</w:t>
      </w:r>
    </w:p>
    <w:p w:rsidR="002A0232" w:rsidRPr="006E150C" w:rsidRDefault="002A0232" w:rsidP="00887572">
      <w:pPr>
        <w:pStyle w:val="aa"/>
        <w:widowControl w:val="0"/>
        <w:numPr>
          <w:ilvl w:val="0"/>
          <w:numId w:val="114"/>
        </w:numPr>
        <w:tabs>
          <w:tab w:val="clear" w:pos="720"/>
          <w:tab w:val="num" w:pos="-4820"/>
          <w:tab w:val="left" w:pos="993"/>
        </w:tabs>
        <w:spacing w:before="0" w:beforeAutospacing="0" w:after="0" w:afterAutospacing="0" w:line="276" w:lineRule="auto"/>
        <w:ind w:left="0" w:firstLine="709"/>
        <w:jc w:val="both"/>
        <w:textAlignment w:val="baseline"/>
        <w:rPr>
          <w:sz w:val="28"/>
          <w:szCs w:val="28"/>
        </w:rPr>
      </w:pPr>
      <w:r w:rsidRPr="006E150C">
        <w:rPr>
          <w:sz w:val="28"/>
          <w:szCs w:val="28"/>
        </w:rPr>
        <w:t>результаты исследовательских экспедиций, обработки архивов и мемуаров;</w:t>
      </w:r>
    </w:p>
    <w:p w:rsidR="002A0232" w:rsidRPr="006E150C" w:rsidRDefault="002A0232" w:rsidP="00887572">
      <w:pPr>
        <w:pStyle w:val="aa"/>
        <w:widowControl w:val="0"/>
        <w:numPr>
          <w:ilvl w:val="0"/>
          <w:numId w:val="114"/>
        </w:numPr>
        <w:tabs>
          <w:tab w:val="clear" w:pos="720"/>
          <w:tab w:val="num" w:pos="-4820"/>
          <w:tab w:val="left" w:pos="993"/>
        </w:tabs>
        <w:spacing w:before="0" w:beforeAutospacing="0" w:after="0" w:afterAutospacing="0" w:line="276" w:lineRule="auto"/>
        <w:ind w:left="0" w:firstLine="709"/>
        <w:jc w:val="both"/>
        <w:textAlignment w:val="baseline"/>
        <w:rPr>
          <w:sz w:val="28"/>
          <w:szCs w:val="28"/>
        </w:rPr>
      </w:pPr>
      <w:r w:rsidRPr="006E150C">
        <w:rPr>
          <w:sz w:val="28"/>
          <w:szCs w:val="28"/>
        </w:rPr>
        <w:t>документальные фильмы, мультфильмы;</w:t>
      </w:r>
    </w:p>
    <w:p w:rsidR="002A0232" w:rsidRPr="006E150C" w:rsidRDefault="002A0232" w:rsidP="00887572">
      <w:pPr>
        <w:pStyle w:val="aa"/>
        <w:widowControl w:val="0"/>
        <w:numPr>
          <w:ilvl w:val="0"/>
          <w:numId w:val="114"/>
        </w:numPr>
        <w:tabs>
          <w:tab w:val="clear" w:pos="720"/>
          <w:tab w:val="num" w:pos="-4820"/>
          <w:tab w:val="left" w:pos="993"/>
        </w:tabs>
        <w:spacing w:before="0" w:beforeAutospacing="0" w:after="0" w:afterAutospacing="0" w:line="276" w:lineRule="auto"/>
        <w:ind w:left="0" w:firstLine="709"/>
        <w:jc w:val="both"/>
        <w:textAlignment w:val="baseline"/>
        <w:rPr>
          <w:sz w:val="28"/>
          <w:szCs w:val="28"/>
        </w:rPr>
      </w:pPr>
      <w:r w:rsidRPr="006E150C">
        <w:rPr>
          <w:sz w:val="28"/>
          <w:szCs w:val="28"/>
        </w:rPr>
        <w:t>выставки, игры, тематические вечера, концерты;</w:t>
      </w:r>
    </w:p>
    <w:p w:rsidR="002A0232" w:rsidRPr="006E150C" w:rsidRDefault="002A0232" w:rsidP="00887572">
      <w:pPr>
        <w:pStyle w:val="aa"/>
        <w:widowControl w:val="0"/>
        <w:numPr>
          <w:ilvl w:val="0"/>
          <w:numId w:val="114"/>
        </w:numPr>
        <w:tabs>
          <w:tab w:val="clear" w:pos="720"/>
          <w:tab w:val="num" w:pos="-4820"/>
          <w:tab w:val="left" w:pos="993"/>
        </w:tabs>
        <w:spacing w:before="0" w:beforeAutospacing="0" w:after="0" w:afterAutospacing="0" w:line="276" w:lineRule="auto"/>
        <w:ind w:left="0" w:firstLine="709"/>
        <w:jc w:val="both"/>
        <w:textAlignment w:val="baseline"/>
        <w:rPr>
          <w:sz w:val="28"/>
          <w:szCs w:val="28"/>
        </w:rPr>
      </w:pPr>
      <w:r w:rsidRPr="006E150C">
        <w:rPr>
          <w:sz w:val="28"/>
          <w:szCs w:val="28"/>
        </w:rPr>
        <w:t>сценарии мероприятий;</w:t>
      </w:r>
    </w:p>
    <w:p w:rsidR="002A0232" w:rsidRPr="006E150C" w:rsidRDefault="002A0232" w:rsidP="00887572">
      <w:pPr>
        <w:pStyle w:val="aa"/>
        <w:widowControl w:val="0"/>
        <w:numPr>
          <w:ilvl w:val="0"/>
          <w:numId w:val="114"/>
        </w:numPr>
        <w:tabs>
          <w:tab w:val="clear" w:pos="720"/>
          <w:tab w:val="num" w:pos="-4820"/>
          <w:tab w:val="left" w:pos="993"/>
        </w:tabs>
        <w:spacing w:before="0" w:beforeAutospacing="0" w:after="0" w:afterAutospacing="0" w:line="276" w:lineRule="auto"/>
        <w:ind w:left="0" w:firstLine="709"/>
        <w:jc w:val="both"/>
        <w:textAlignment w:val="baseline"/>
        <w:rPr>
          <w:sz w:val="28"/>
          <w:szCs w:val="28"/>
        </w:rPr>
      </w:pPr>
      <w:r w:rsidRPr="006E150C">
        <w:rPr>
          <w:sz w:val="28"/>
          <w:szCs w:val="28"/>
        </w:rPr>
        <w:t>веб-сайты, программное обеспечение, компакт-диски (или другие цифровые носители) и др.</w:t>
      </w:r>
    </w:p>
    <w:p w:rsidR="002A0232" w:rsidRPr="006E150C" w:rsidRDefault="002A0232" w:rsidP="00887572">
      <w:pPr>
        <w:pStyle w:val="aa"/>
        <w:widowControl w:val="0"/>
        <w:tabs>
          <w:tab w:val="left" w:pos="567"/>
        </w:tabs>
        <w:spacing w:before="0" w:beforeAutospacing="0" w:after="0" w:afterAutospacing="0" w:line="276" w:lineRule="auto"/>
        <w:ind w:firstLine="709"/>
        <w:jc w:val="both"/>
        <w:rPr>
          <w:sz w:val="28"/>
          <w:szCs w:val="28"/>
        </w:rPr>
      </w:pPr>
      <w:r w:rsidRPr="006E150C">
        <w:rPr>
          <w:sz w:val="28"/>
          <w:szCs w:val="28"/>
        </w:rPr>
        <w:t>Результаты также могут быть представлены в ходе проведения конференций, семинаров и круглых столов.</w:t>
      </w:r>
    </w:p>
    <w:p w:rsidR="002A0232" w:rsidRPr="006E150C" w:rsidRDefault="002A0232" w:rsidP="00887572">
      <w:pPr>
        <w:pStyle w:val="aa"/>
        <w:widowControl w:val="0"/>
        <w:tabs>
          <w:tab w:val="left" w:pos="567"/>
        </w:tabs>
        <w:spacing w:before="0" w:beforeAutospacing="0" w:after="0" w:afterAutospacing="0" w:line="276" w:lineRule="auto"/>
        <w:ind w:firstLine="709"/>
        <w:jc w:val="both"/>
        <w:rPr>
          <w:sz w:val="28"/>
          <w:szCs w:val="28"/>
        </w:rPr>
      </w:pPr>
      <w:r w:rsidRPr="006E150C">
        <w:rPr>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5209DC" w:rsidRPr="006E150C" w:rsidRDefault="002A0232" w:rsidP="00887572">
      <w:pPr>
        <w:pStyle w:val="85"/>
        <w:shd w:val="clear" w:color="auto" w:fill="auto"/>
        <w:tabs>
          <w:tab w:val="left" w:pos="709"/>
          <w:tab w:val="left" w:pos="9355"/>
        </w:tabs>
        <w:spacing w:before="0" w:after="0" w:line="276" w:lineRule="auto"/>
        <w:ind w:firstLine="0"/>
        <w:jc w:val="both"/>
        <w:rPr>
          <w:rFonts w:ascii="Times New Roman" w:eastAsia="Times New Roman" w:hAnsi="Times New Roman" w:cs="Times New Roman"/>
          <w:spacing w:val="0"/>
          <w:shd w:val="clear" w:color="auto" w:fill="FFFFFF"/>
        </w:rPr>
      </w:pPr>
      <w:r w:rsidRPr="006E150C">
        <w:rPr>
          <w:rFonts w:ascii="Times New Roman" w:eastAsia="Times New Roman" w:hAnsi="Times New Roman" w:cs="Times New Roman"/>
          <w:spacing w:val="0"/>
          <w:shd w:val="clear" w:color="auto" w:fill="FFFFFF"/>
        </w:rPr>
        <w:t xml:space="preserve">          </w:t>
      </w:r>
      <w:r w:rsidR="005209DC" w:rsidRPr="006E150C">
        <w:rPr>
          <w:rFonts w:ascii="Times New Roman" w:eastAsia="Times New Roman" w:hAnsi="Times New Roman" w:cs="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5209DC" w:rsidRPr="006E150C" w:rsidRDefault="005209DC" w:rsidP="00887572">
      <w:pPr>
        <w:pStyle w:val="85"/>
        <w:shd w:val="clear" w:color="auto" w:fill="auto"/>
        <w:tabs>
          <w:tab w:val="left" w:pos="709"/>
          <w:tab w:val="left" w:pos="9355"/>
        </w:tabs>
        <w:spacing w:before="0" w:after="0" w:line="276" w:lineRule="auto"/>
        <w:ind w:firstLine="0"/>
        <w:jc w:val="both"/>
        <w:rPr>
          <w:rFonts w:ascii="Times New Roman" w:hAnsi="Times New Roman" w:cs="Times New Roman"/>
          <w:spacing w:val="0"/>
        </w:rPr>
      </w:pPr>
      <w:r w:rsidRPr="006E150C">
        <w:rPr>
          <w:rFonts w:ascii="Times New Roman" w:hAnsi="Times New Roman" w:cs="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5209DC" w:rsidRPr="006E150C" w:rsidRDefault="005209DC" w:rsidP="00887572">
      <w:pPr>
        <w:shd w:val="clear" w:color="auto" w:fill="FFFFFF"/>
        <w:tabs>
          <w:tab w:val="left" w:pos="709"/>
        </w:tabs>
        <w:spacing w:line="276" w:lineRule="auto"/>
        <w:jc w:val="both"/>
        <w:rPr>
          <w:rFonts w:ascii="Times New Roman" w:hAnsi="Times New Roman" w:cs="Times New Roman"/>
          <w:sz w:val="28"/>
          <w:szCs w:val="28"/>
        </w:rPr>
      </w:pPr>
      <w:r w:rsidRPr="006E150C">
        <w:rPr>
          <w:rFonts w:ascii="Times New Roman" w:eastAsia="Calibri" w:hAnsi="Times New Roman" w:cs="Times New Roman"/>
          <w:sz w:val="28"/>
          <w:szCs w:val="28"/>
        </w:rPr>
        <w:t>В качестве основных результатов учебно-исследовательской и проектной деятельности младших школьников рассматриваются такие метапредметные</w:t>
      </w:r>
      <w:bookmarkStart w:id="25" w:name="_GoBack"/>
      <w:bookmarkEnd w:id="25"/>
      <w:r w:rsidRPr="006E150C">
        <w:rPr>
          <w:rFonts w:ascii="Times New Roman" w:eastAsia="Calibri" w:hAnsi="Times New Roman" w:cs="Times New Roman"/>
          <w:sz w:val="28"/>
          <w:szCs w:val="28"/>
        </w:rPr>
        <w:t xml:space="preserve">, </w:t>
      </w:r>
      <w:r w:rsidRPr="006E150C">
        <w:rPr>
          <w:rFonts w:ascii="Times New Roman" w:eastAsia="Calibri" w:hAnsi="Times New Roman" w:cs="Times New Roman"/>
          <w:sz w:val="28"/>
          <w:szCs w:val="28"/>
        </w:rPr>
        <w:lastRenderedPageBreak/>
        <w:t xml:space="preserve">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6E150C">
        <w:rPr>
          <w:rFonts w:ascii="Times New Roman" w:hAnsi="Times New Roman" w:cs="Times New Roman"/>
          <w:sz w:val="28"/>
          <w:szCs w:val="28"/>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5209DC" w:rsidRPr="006E150C" w:rsidRDefault="005209DC" w:rsidP="00887572">
      <w:pPr>
        <w:spacing w:line="276" w:lineRule="auto"/>
        <w:contextualSpacing/>
        <w:jc w:val="both"/>
        <w:rPr>
          <w:rFonts w:ascii="Times New Roman" w:hAnsi="Times New Roman" w:cs="Times New Roman"/>
          <w:sz w:val="28"/>
          <w:szCs w:val="28"/>
        </w:rPr>
      </w:pPr>
      <w:r w:rsidRPr="006E150C">
        <w:rPr>
          <w:rFonts w:ascii="Times New Roman" w:hAnsi="Times New Roman" w:cs="Times New Roman"/>
          <w:b/>
          <w:i/>
          <w:sz w:val="28"/>
          <w:szCs w:val="28"/>
        </w:rPr>
        <w:t>Проекты</w:t>
      </w:r>
      <w:r w:rsidRPr="006E150C">
        <w:rPr>
          <w:rFonts w:ascii="Times New Roman" w:hAnsi="Times New Roman" w:cs="Times New Roman"/>
          <w:sz w:val="28"/>
          <w:szCs w:val="28"/>
        </w:rPr>
        <w:t xml:space="preserve"> различных направлений служат продолжением урока и предусматривают участие всех учащихся в клубной работе, отражаются на страницах учебников, тетрадей для самостоятельных работ и хрестоматий. </w:t>
      </w:r>
      <w:r w:rsidRPr="006E150C">
        <w:rPr>
          <w:rFonts w:ascii="Times New Roman" w:hAnsi="Times New Roman" w:cs="Times New Roman"/>
          <w:b/>
          <w:i/>
          <w:sz w:val="28"/>
          <w:szCs w:val="28"/>
        </w:rPr>
        <w:t>Метод проектов</w:t>
      </w:r>
      <w:r w:rsidRPr="006E150C">
        <w:rPr>
          <w:rFonts w:ascii="Times New Roman" w:hAnsi="Times New Roman" w:cs="Times New Roman"/>
          <w:sz w:val="28"/>
          <w:szCs w:val="28"/>
        </w:rPr>
        <w:t xml:space="preserve"> – педагогическая технология, цель которой ориентируется не только на интеграцию имеющихся фактических знании, но и приобретение новых (порой путем самообразования). </w:t>
      </w:r>
      <w:r w:rsidRPr="006E150C">
        <w:rPr>
          <w:rFonts w:ascii="Times New Roman" w:hAnsi="Times New Roman" w:cs="Times New Roman"/>
          <w:b/>
          <w:i/>
          <w:sz w:val="28"/>
          <w:szCs w:val="28"/>
        </w:rPr>
        <w:t>Проект</w:t>
      </w:r>
      <w:r w:rsidRPr="006E150C">
        <w:rPr>
          <w:rFonts w:ascii="Times New Roman" w:hAnsi="Times New Roman" w:cs="Times New Roman"/>
          <w:sz w:val="28"/>
          <w:szCs w:val="28"/>
        </w:rPr>
        <w:t xml:space="preserve"> – буквально «брошенный вперед», т.е. прототип, прообраз какого-либо объекта или вида деятельности. </w:t>
      </w:r>
      <w:r w:rsidRPr="006E150C">
        <w:rPr>
          <w:rFonts w:ascii="Times New Roman" w:hAnsi="Times New Roman" w:cs="Times New Roman"/>
          <w:b/>
          <w:i/>
          <w:sz w:val="28"/>
          <w:szCs w:val="28"/>
        </w:rPr>
        <w:t>Проект учащегося</w:t>
      </w:r>
      <w:r w:rsidRPr="006E150C">
        <w:rPr>
          <w:rFonts w:ascii="Times New Roman" w:hAnsi="Times New Roman" w:cs="Times New Roman"/>
          <w:sz w:val="28"/>
          <w:szCs w:val="28"/>
        </w:rPr>
        <w:t xml:space="preserve"> – это дидактическое средство активизации познавательной деятельности, развития креативности и одновременно формирование определенных личностных качеств, которые ФГОС  определяет как результат освоения основной образовательной программы начального общего образования.</w:t>
      </w:r>
    </w:p>
    <w:p w:rsidR="005209DC" w:rsidRPr="006E150C" w:rsidRDefault="005209DC" w:rsidP="00887572">
      <w:pPr>
        <w:spacing w:line="276" w:lineRule="auto"/>
        <w:contextualSpacing/>
        <w:jc w:val="both"/>
        <w:rPr>
          <w:rFonts w:ascii="Times New Roman" w:hAnsi="Times New Roman" w:cs="Times New Roman"/>
          <w:sz w:val="28"/>
          <w:szCs w:val="28"/>
        </w:rPr>
      </w:pPr>
      <w:r w:rsidRPr="006E150C">
        <w:rPr>
          <w:rFonts w:ascii="Times New Roman" w:hAnsi="Times New Roman" w:cs="Times New Roman"/>
          <w:sz w:val="28"/>
          <w:szCs w:val="28"/>
        </w:rPr>
        <w:t>Метод проектов в начальной школе, учитывая возрастные особенности детей, имеет свою специфику. Так, собственно проектная деятельность в ее классическом понимании занимает свое центральное (ведущее) место в подростковом возрасте (в основной школе). В начальной школе могут возникнуть только прообразы проектной деятельности в виде решения творческих заданий или специально созданной</w:t>
      </w:r>
      <w:r w:rsidRPr="006E150C">
        <w:rPr>
          <w:rFonts w:ascii="Times New Roman" w:hAnsi="Times New Roman" w:cs="Times New Roman"/>
          <w:b/>
          <w:i/>
          <w:sz w:val="28"/>
          <w:szCs w:val="28"/>
        </w:rPr>
        <w:t xml:space="preserve"> системы проектных задач</w:t>
      </w:r>
      <w:r w:rsidRPr="006E150C">
        <w:rPr>
          <w:rFonts w:ascii="Times New Roman" w:hAnsi="Times New Roman" w:cs="Times New Roman"/>
          <w:sz w:val="28"/>
          <w:szCs w:val="28"/>
        </w:rPr>
        <w:t>.</w:t>
      </w:r>
    </w:p>
    <w:p w:rsidR="005209DC" w:rsidRPr="006E150C" w:rsidRDefault="005209DC" w:rsidP="00887572">
      <w:pPr>
        <w:pStyle w:val="aa"/>
        <w:spacing w:before="0" w:beforeAutospacing="0" w:after="0" w:line="276" w:lineRule="auto"/>
        <w:jc w:val="both"/>
        <w:rPr>
          <w:sz w:val="28"/>
          <w:szCs w:val="28"/>
        </w:rPr>
      </w:pPr>
      <w:r w:rsidRPr="006E150C">
        <w:rPr>
          <w:b/>
          <w:sz w:val="28"/>
          <w:szCs w:val="28"/>
        </w:rPr>
        <w:t xml:space="preserve">         Результат проектной деятельности</w:t>
      </w:r>
      <w:r w:rsidRPr="006E150C">
        <w:rPr>
          <w:sz w:val="28"/>
          <w:szCs w:val="28"/>
        </w:rPr>
        <w:t xml:space="preserve"> – личностно или общественно значимый продукт: изделие, информация (доклад, сообщение), комплексная работа, социальная помощь.</w:t>
      </w:r>
    </w:p>
    <w:p w:rsidR="005209DC" w:rsidRPr="006E150C" w:rsidRDefault="005209DC" w:rsidP="00887572">
      <w:pPr>
        <w:pStyle w:val="aa"/>
        <w:spacing w:before="0" w:beforeAutospacing="0" w:after="0" w:line="276" w:lineRule="auto"/>
        <w:jc w:val="both"/>
        <w:rPr>
          <w:sz w:val="28"/>
          <w:szCs w:val="28"/>
        </w:rPr>
      </w:pPr>
      <w:r w:rsidRPr="006E150C">
        <w:rPr>
          <w:sz w:val="28"/>
          <w:szCs w:val="28"/>
        </w:rPr>
        <w:t xml:space="preserve">      Проекты по содержанию могут быть технологические, информационные, комбинированные. В последнем случае учащиеся готовят информационное сообщение и иллюстрируют его изготовленными ими макетами или моделями объектов. По форме проекты могут быть индивидуальные, групповые (по 4–6 человек) и коллективные (классные). По продолжительности проекты бывают </w:t>
      </w:r>
      <w:r w:rsidRPr="006E150C">
        <w:rPr>
          <w:sz w:val="28"/>
          <w:szCs w:val="28"/>
        </w:rPr>
        <w:lastRenderedPageBreak/>
        <w:t>краткосрочные и долгосрочные. Разница заключается в объёме выполненной работы и степени самостоятельности учащихся. Чем меньше дети, тем больше требуется помощь взрослых в поиске информации и оформлении проекта. В качестве проектных заданий предлагаются конструкторско-технологические, а также художественно-конструкторские задачи, включающие и решение соответствующих практико-технологических вопросов; задания, связанные с историей создания материальной культуры человечества.</w:t>
      </w:r>
    </w:p>
    <w:p w:rsidR="005209DC" w:rsidRPr="006E150C" w:rsidRDefault="005209DC" w:rsidP="00887572">
      <w:pPr>
        <w:pStyle w:val="aa"/>
        <w:spacing w:before="0" w:beforeAutospacing="0" w:after="0" w:line="276" w:lineRule="auto"/>
        <w:jc w:val="both"/>
        <w:rPr>
          <w:sz w:val="28"/>
          <w:szCs w:val="28"/>
        </w:rPr>
      </w:pPr>
      <w:r w:rsidRPr="006E150C">
        <w:rPr>
          <w:sz w:val="28"/>
          <w:szCs w:val="28"/>
        </w:rPr>
        <w:t xml:space="preserve">        Выполнение проекта складывается из трёх этапов: разработка проекта, практическая реализация проекта, защита проекта. Наиболее трудоёмким компонентом проектной деятельности является первый этап – интеллектуальный поиск. При его организации основное внимание уделяется наиболее существенной части – мысленному прогнозированию, создание замысла (относительно возможного устройства изделия в целом или его части, относительно формы, цвета, материала, способов соединения деталей изделия и т.п.) в строгом соответствии с поставленной целью (требованиями). В процессе поиска необходимой информации ученики изучают книги, журналы, энциклопедии, расспрашивают взрослых по теме проекта. Здесь же разрабатывается вся необходимая документация (рисунки, эскизы, простейшие чертежи), подбираются материалы и инструменты.</w:t>
      </w:r>
    </w:p>
    <w:p w:rsidR="005209DC" w:rsidRPr="006E150C" w:rsidRDefault="005209DC" w:rsidP="00887572">
      <w:pPr>
        <w:pStyle w:val="aa"/>
        <w:spacing w:before="0" w:beforeAutospacing="0" w:after="0" w:line="276" w:lineRule="auto"/>
        <w:jc w:val="both"/>
        <w:rPr>
          <w:sz w:val="28"/>
          <w:szCs w:val="28"/>
        </w:rPr>
      </w:pPr>
      <w:r w:rsidRPr="006E150C">
        <w:rPr>
          <w:sz w:val="28"/>
          <w:szCs w:val="28"/>
        </w:rPr>
        <w:t>Второй этап работы –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w:t>
      </w:r>
    </w:p>
    <w:p w:rsidR="005209DC" w:rsidRPr="006E150C" w:rsidRDefault="005209DC" w:rsidP="00887572">
      <w:pPr>
        <w:pStyle w:val="aa"/>
        <w:spacing w:before="0" w:beforeAutospacing="0" w:after="0" w:line="276" w:lineRule="auto"/>
        <w:jc w:val="both"/>
        <w:rPr>
          <w:sz w:val="28"/>
          <w:szCs w:val="28"/>
        </w:rPr>
      </w:pPr>
      <w:r w:rsidRPr="006E150C">
        <w:rPr>
          <w:sz w:val="28"/>
          <w:szCs w:val="28"/>
        </w:rPr>
        <w:t xml:space="preserve">       Главная цель защиты проектной работы – аргументированный анализ полученного результата и доказательство его соответствия поставленной цели или требованиям, поэтому основным критерием успешности выполненного проекта является соблюдение в изделии (деятельности) требований или условий, которые были выдвинуты в начале работы. Ученики делают сообщение о проделанной работе, а учитель, руководя процедурой защиты проектов, особо следит за соблюдением доброжелательности, тактичности, проявлением у детей внимательного отношения к идеям и творчеству других.</w:t>
      </w:r>
    </w:p>
    <w:p w:rsidR="005209DC" w:rsidRPr="006E150C" w:rsidRDefault="005209DC" w:rsidP="00887572">
      <w:pPr>
        <w:pStyle w:val="39"/>
        <w:spacing w:line="276" w:lineRule="auto"/>
        <w:jc w:val="both"/>
        <w:rPr>
          <w:sz w:val="28"/>
          <w:szCs w:val="28"/>
        </w:rPr>
      </w:pPr>
      <w:r w:rsidRPr="006E150C">
        <w:rPr>
          <w:b/>
          <w:i/>
          <w:iCs/>
          <w:sz w:val="28"/>
          <w:szCs w:val="28"/>
        </w:rPr>
        <w:t>Классические источники информации</w:t>
      </w:r>
      <w:r w:rsidRPr="006E150C">
        <w:rPr>
          <w:i/>
          <w:iCs/>
          <w:sz w:val="28"/>
          <w:szCs w:val="28"/>
        </w:rPr>
        <w:t xml:space="preserve"> </w:t>
      </w:r>
      <w:r w:rsidRPr="006E150C">
        <w:rPr>
          <w:sz w:val="28"/>
          <w:szCs w:val="28"/>
        </w:rPr>
        <w:t>— энциклопедии и другие книги, в том числе из школьной библиотеки. Кроме того, это видеокассеты, энциклопедии и другие материалы на компакт-дисках, рассказы взрослых, экскурсии.</w:t>
      </w:r>
    </w:p>
    <w:p w:rsidR="005209DC" w:rsidRPr="006E150C" w:rsidRDefault="005209DC" w:rsidP="00887572">
      <w:pPr>
        <w:pStyle w:val="39"/>
        <w:spacing w:line="276" w:lineRule="auto"/>
        <w:jc w:val="both"/>
        <w:rPr>
          <w:sz w:val="28"/>
          <w:szCs w:val="28"/>
        </w:rPr>
      </w:pPr>
      <w:r w:rsidRPr="006E150C">
        <w:rPr>
          <w:sz w:val="28"/>
          <w:szCs w:val="28"/>
        </w:rPr>
        <w:t xml:space="preserve">Под рассказами взрослых понимаются не только рассказы родителей своим детям, но и беседы, интервью со специалистами в какой-то сфере </w:t>
      </w:r>
      <w:r w:rsidRPr="006E150C">
        <w:rPr>
          <w:sz w:val="28"/>
          <w:szCs w:val="28"/>
        </w:rPr>
        <w:lastRenderedPageBreak/>
        <w:t>деятельности, в том числе и во время специально организованных в школе встреч специалистов с детьми.</w:t>
      </w:r>
    </w:p>
    <w:p w:rsidR="005209DC" w:rsidRPr="006E150C" w:rsidRDefault="005209DC" w:rsidP="00887572">
      <w:pPr>
        <w:pStyle w:val="39"/>
        <w:spacing w:line="276" w:lineRule="auto"/>
        <w:jc w:val="both"/>
        <w:rPr>
          <w:sz w:val="28"/>
          <w:szCs w:val="28"/>
        </w:rPr>
      </w:pPr>
      <w:r w:rsidRPr="006E150C">
        <w:rPr>
          <w:sz w:val="28"/>
          <w:szCs w:val="28"/>
        </w:rPr>
        <w:t>Возможные экскурсии — это экскурсии либо в музеи, либо на действующие предприятия.</w:t>
      </w:r>
    </w:p>
    <w:p w:rsidR="005209DC" w:rsidRPr="006E150C" w:rsidRDefault="005209DC" w:rsidP="00887572">
      <w:pPr>
        <w:pStyle w:val="39"/>
        <w:spacing w:line="276" w:lineRule="auto"/>
        <w:jc w:val="both"/>
        <w:rPr>
          <w:sz w:val="28"/>
          <w:szCs w:val="28"/>
        </w:rPr>
      </w:pPr>
      <w:r w:rsidRPr="006E150C">
        <w:rPr>
          <w:sz w:val="28"/>
          <w:szCs w:val="28"/>
        </w:rPr>
        <w:t>Кроме того, взрослые могут помочь детям получить информацию из Интернета.</w:t>
      </w:r>
    </w:p>
    <w:p w:rsidR="005209DC" w:rsidRPr="006E150C" w:rsidRDefault="005209DC" w:rsidP="00887572">
      <w:pPr>
        <w:pStyle w:val="39"/>
        <w:spacing w:line="276" w:lineRule="auto"/>
        <w:jc w:val="both"/>
        <w:rPr>
          <w:sz w:val="28"/>
          <w:szCs w:val="28"/>
        </w:rPr>
      </w:pPr>
      <w:r w:rsidRPr="006E150C">
        <w:rPr>
          <w:sz w:val="28"/>
          <w:szCs w:val="28"/>
        </w:rPr>
        <w:t xml:space="preserve">После того как собраны сведения по большей части подтем, учитель констатирует этот факт, напоминает запоздавшим о необходимости поторопиться и обсуждает с детьми, какие проекты (поделки, исследования и мероприятия) возможны по итогам изучения темы. </w:t>
      </w:r>
    </w:p>
    <w:p w:rsidR="005209DC" w:rsidRPr="006E150C" w:rsidRDefault="005209DC" w:rsidP="00887572">
      <w:pPr>
        <w:pStyle w:val="39"/>
        <w:spacing w:line="276" w:lineRule="auto"/>
        <w:jc w:val="both"/>
        <w:rPr>
          <w:sz w:val="28"/>
          <w:szCs w:val="28"/>
        </w:rPr>
      </w:pPr>
      <w:r w:rsidRPr="006E150C">
        <w:rPr>
          <w:sz w:val="28"/>
          <w:szCs w:val="28"/>
        </w:rPr>
        <w:t xml:space="preserve">Творческими работами могут быть, например: рисунок, открытка, поделка, скульптура, игрушка, макет, рассказ, считалка, загадка, концерт, спектакль, викторина, КВНы, газета, книга, модель, костюм, фотоальбом, оформление стендов, выставок, доклад, конференция, электронная презентация, праздник и т.д. </w:t>
      </w:r>
    </w:p>
    <w:p w:rsidR="005209DC" w:rsidRPr="006E150C" w:rsidRDefault="005209DC" w:rsidP="00887572">
      <w:pPr>
        <w:pStyle w:val="39"/>
        <w:spacing w:line="276" w:lineRule="auto"/>
        <w:jc w:val="both"/>
        <w:rPr>
          <w:sz w:val="28"/>
          <w:szCs w:val="28"/>
        </w:rPr>
      </w:pPr>
      <w:r w:rsidRPr="006E150C">
        <w:rPr>
          <w:sz w:val="28"/>
          <w:szCs w:val="28"/>
        </w:rPr>
        <w:t>Дети сами выбирают тему, которая им интересна, или предлагают свою тему. Напоминаем, что эта работа выполняется добровольно. Учитель не принуждает детей, он должен иметь в виду, что ребята, которые не участвуют в этом проекте, могут принять участие в следующем.</w:t>
      </w:r>
    </w:p>
    <w:p w:rsidR="005209DC" w:rsidRPr="006E150C" w:rsidRDefault="005209DC" w:rsidP="00887572">
      <w:pPr>
        <w:pStyle w:val="39"/>
        <w:spacing w:line="276" w:lineRule="auto"/>
        <w:jc w:val="both"/>
        <w:rPr>
          <w:sz w:val="28"/>
          <w:szCs w:val="28"/>
        </w:rPr>
      </w:pPr>
      <w:r w:rsidRPr="006E150C">
        <w:rPr>
          <w:sz w:val="28"/>
          <w:szCs w:val="28"/>
        </w:rPr>
        <w:t>При выполнении проекта используется рабочая тетрадь, в которой фиксируются все этапы работы над проектом.</w:t>
      </w:r>
    </w:p>
    <w:p w:rsidR="005209DC" w:rsidRPr="006E150C" w:rsidRDefault="005209DC" w:rsidP="00887572">
      <w:pPr>
        <w:pStyle w:val="39"/>
        <w:spacing w:line="276" w:lineRule="auto"/>
        <w:jc w:val="both"/>
        <w:rPr>
          <w:sz w:val="28"/>
          <w:szCs w:val="28"/>
        </w:rPr>
      </w:pPr>
      <w:r w:rsidRPr="006E150C">
        <w:rPr>
          <w:sz w:val="28"/>
          <w:szCs w:val="28"/>
        </w:rPr>
        <w:t>Удачные находки во время работы над проектом желательно сделать достоянием всего класса, это может повысить интерес и привлечь к работе над проектом других ребя.т</w:t>
      </w:r>
    </w:p>
    <w:p w:rsidR="005209DC" w:rsidRPr="006E150C" w:rsidRDefault="005209DC" w:rsidP="00887572">
      <w:pPr>
        <w:pStyle w:val="39"/>
        <w:spacing w:line="276" w:lineRule="auto"/>
        <w:jc w:val="both"/>
        <w:rPr>
          <w:sz w:val="28"/>
          <w:szCs w:val="28"/>
        </w:rPr>
      </w:pPr>
      <w:r w:rsidRPr="006E150C">
        <w:rPr>
          <w:sz w:val="28"/>
          <w:szCs w:val="28"/>
        </w:rPr>
        <w:t>Каждый проект должен быть доведен до успешного завершения, оставляя у ребенка ощущение гордости за полученный результат. После завершения работы над проектом детям нужно предоставить возможность рассказать о своей работе, показать то, что у них получилось, и услышать похвалу в свой адрес. Хорошо, если на представлении результатов проекта будут присутствовать не только другие дети, но и родители.</w:t>
      </w:r>
    </w:p>
    <w:p w:rsidR="005209DC" w:rsidRPr="006E150C" w:rsidRDefault="005209DC" w:rsidP="00887572">
      <w:pPr>
        <w:pStyle w:val="39"/>
        <w:spacing w:line="276" w:lineRule="auto"/>
        <w:jc w:val="both"/>
        <w:rPr>
          <w:sz w:val="28"/>
          <w:szCs w:val="28"/>
        </w:rPr>
      </w:pPr>
      <w:r w:rsidRPr="006E150C">
        <w:rPr>
          <w:sz w:val="28"/>
          <w:szCs w:val="28"/>
        </w:rPr>
        <w:t xml:space="preserve">Занятия проводятся в виде игр, практических упражнений. При прохождении тем важным является целостность, открытость и адаптивность материала.       </w:t>
      </w:r>
    </w:p>
    <w:p w:rsidR="005209DC" w:rsidRPr="006E150C" w:rsidRDefault="005209DC" w:rsidP="00887572">
      <w:pPr>
        <w:pStyle w:val="39"/>
        <w:spacing w:line="276" w:lineRule="auto"/>
        <w:jc w:val="both"/>
        <w:rPr>
          <w:sz w:val="28"/>
          <w:szCs w:val="28"/>
        </w:rPr>
      </w:pPr>
      <w:r w:rsidRPr="006E150C">
        <w:rPr>
          <w:sz w:val="28"/>
          <w:szCs w:val="28"/>
        </w:rPr>
        <w:t>В процессе прохождения курса формируются умения и навыки самостоятельной исследовательской деятельности; умения формулировать проблему исследования, выдвигать гипотезу; навыки овладения методикой сбора и оформления найденного материала; навыки овладения научными терминами в той области знания, в которой проводиться исследование; навыки овладения теоретическими знаниями по теме своей работы и шире; умения оформлять доклад,  исследовательскую работу.</w:t>
      </w:r>
    </w:p>
    <w:p w:rsidR="005209DC" w:rsidRPr="006E150C" w:rsidRDefault="005209DC" w:rsidP="00887572">
      <w:pPr>
        <w:pStyle w:val="39"/>
        <w:spacing w:line="276" w:lineRule="auto"/>
        <w:jc w:val="both"/>
        <w:rPr>
          <w:sz w:val="28"/>
          <w:szCs w:val="28"/>
        </w:rPr>
      </w:pPr>
      <w:r w:rsidRPr="006E150C">
        <w:rPr>
          <w:sz w:val="28"/>
          <w:szCs w:val="28"/>
        </w:rPr>
        <w:lastRenderedPageBreak/>
        <w:t>По окончании курса проводится публичная защита проекта исследовательской работы – опыт научного учебного исследования по предметной тематике, выступление, демонстрация уровня психологической готовности учащихся к представлению результатов работы.</w:t>
      </w:r>
    </w:p>
    <w:p w:rsidR="005209DC" w:rsidRPr="006E150C" w:rsidRDefault="005209DC" w:rsidP="00887572">
      <w:pPr>
        <w:pStyle w:val="39"/>
        <w:spacing w:line="276" w:lineRule="auto"/>
        <w:jc w:val="both"/>
        <w:rPr>
          <w:sz w:val="28"/>
          <w:szCs w:val="28"/>
        </w:rPr>
      </w:pPr>
      <w:r w:rsidRPr="006E150C">
        <w:rPr>
          <w:sz w:val="28"/>
          <w:szCs w:val="28"/>
        </w:rPr>
        <w:t xml:space="preserve"> Программа предусматривает проведение внеклассных занятий, работы детей в группах, парах, индивидуальная работа, работа с привлечением родителей. Занятия проводятся в учебном кабинете, в музеях различного типа, библиотеках,  на пришкольном участке</w:t>
      </w:r>
      <w:r w:rsidR="007E1267" w:rsidRPr="006E150C">
        <w:rPr>
          <w:sz w:val="28"/>
          <w:szCs w:val="28"/>
        </w:rPr>
        <w:t>.</w:t>
      </w:r>
      <w:r w:rsidRPr="006E150C">
        <w:rPr>
          <w:sz w:val="28"/>
          <w:szCs w:val="28"/>
        </w:rPr>
        <w:t xml:space="preserve"> </w:t>
      </w:r>
      <w:r w:rsidR="007E1267" w:rsidRPr="006E150C">
        <w:rPr>
          <w:sz w:val="28"/>
          <w:szCs w:val="28"/>
        </w:rPr>
        <w:t>П</w:t>
      </w:r>
      <w:r w:rsidRPr="006E150C">
        <w:rPr>
          <w:sz w:val="28"/>
          <w:szCs w:val="28"/>
        </w:rPr>
        <w:t xml:space="preserve">роектная деятельность  включает проведение опытов, наблюдений, экскурсий, заседаний, олимпиад, викторин, КВНов, встреч с интересными людьми, соревнований, реализации проектов и т.д. Проектная деятельность предусматривает поиск необходимой недостающей информации в энциклопедиях, справочниках, книгах, на электронных носителях, в Интернете, СМИ и т.д. Источником нужной информации могут быть взрослые: представители различных профессий, родители, увлеченные люди, а также другие дети. </w:t>
      </w:r>
    </w:p>
    <w:p w:rsidR="005209DC" w:rsidRPr="006E150C" w:rsidRDefault="005209DC" w:rsidP="00887572">
      <w:pPr>
        <w:pStyle w:val="39"/>
        <w:spacing w:line="276" w:lineRule="auto"/>
        <w:jc w:val="both"/>
        <w:rPr>
          <w:b/>
          <w:iCs/>
          <w:sz w:val="28"/>
          <w:szCs w:val="28"/>
        </w:rPr>
      </w:pPr>
      <w:r w:rsidRPr="006E150C">
        <w:rPr>
          <w:b/>
          <w:iCs/>
          <w:sz w:val="28"/>
          <w:szCs w:val="28"/>
        </w:rPr>
        <w:t xml:space="preserve">           Методы проведения занятий:</w:t>
      </w:r>
      <w:r w:rsidRPr="006E150C">
        <w:rPr>
          <w:i/>
          <w:iCs/>
          <w:sz w:val="28"/>
          <w:szCs w:val="28"/>
        </w:rPr>
        <w:t xml:space="preserve"> </w:t>
      </w:r>
      <w:r w:rsidRPr="006E150C">
        <w:rPr>
          <w:sz w:val="28"/>
          <w:szCs w:val="28"/>
        </w:rPr>
        <w:t>беседа,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w:t>
      </w:r>
    </w:p>
    <w:p w:rsidR="005209DC" w:rsidRPr="006E150C" w:rsidRDefault="005209DC" w:rsidP="00887572">
      <w:pPr>
        <w:pStyle w:val="39"/>
        <w:spacing w:line="276" w:lineRule="auto"/>
        <w:jc w:val="both"/>
        <w:rPr>
          <w:i/>
          <w:iCs/>
          <w:sz w:val="28"/>
          <w:szCs w:val="28"/>
        </w:rPr>
      </w:pPr>
      <w:r w:rsidRPr="006E150C">
        <w:rPr>
          <w:b/>
          <w:iCs/>
          <w:sz w:val="28"/>
          <w:szCs w:val="28"/>
        </w:rPr>
        <w:t xml:space="preserve">          Методы контроля:</w:t>
      </w:r>
      <w:r w:rsidRPr="006E150C">
        <w:rPr>
          <w:i/>
          <w:iCs/>
          <w:sz w:val="28"/>
          <w:szCs w:val="28"/>
        </w:rPr>
        <w:t xml:space="preserve"> </w:t>
      </w:r>
      <w:r w:rsidRPr="006E150C">
        <w:rPr>
          <w:sz w:val="28"/>
          <w:szCs w:val="28"/>
        </w:rPr>
        <w:t xml:space="preserve">консультация, </w:t>
      </w:r>
      <w:r w:rsidRPr="006E150C">
        <w:rPr>
          <w:i/>
          <w:iCs/>
          <w:sz w:val="28"/>
          <w:szCs w:val="28"/>
        </w:rPr>
        <w:t xml:space="preserve"> </w:t>
      </w:r>
      <w:r w:rsidRPr="006E150C">
        <w:rPr>
          <w:sz w:val="28"/>
          <w:szCs w:val="28"/>
        </w:rPr>
        <w:t>доклад, защита исследовательских работ,</w:t>
      </w:r>
      <w:r w:rsidRPr="006E150C">
        <w:rPr>
          <w:i/>
          <w:iCs/>
          <w:sz w:val="28"/>
          <w:szCs w:val="28"/>
        </w:rPr>
        <w:t xml:space="preserve"> </w:t>
      </w:r>
      <w:r w:rsidRPr="006E150C">
        <w:rPr>
          <w:sz w:val="28"/>
          <w:szCs w:val="28"/>
        </w:rPr>
        <w:t>выступление, выставка, презентация, мини-конференция, научно-исследовательская конференция, участие в конкурсах исследовательских работ.</w:t>
      </w:r>
    </w:p>
    <w:p w:rsidR="005209DC" w:rsidRPr="006E150C" w:rsidRDefault="005209DC" w:rsidP="00887572">
      <w:pPr>
        <w:pStyle w:val="39"/>
        <w:spacing w:line="276" w:lineRule="auto"/>
        <w:jc w:val="center"/>
        <w:rPr>
          <w:b/>
          <w:sz w:val="28"/>
          <w:szCs w:val="28"/>
        </w:rPr>
      </w:pPr>
    </w:p>
    <w:p w:rsidR="00EB11F7" w:rsidRPr="006E150C" w:rsidRDefault="00EB11F7" w:rsidP="00887572">
      <w:pPr>
        <w:pStyle w:val="39"/>
        <w:spacing w:line="276" w:lineRule="auto"/>
        <w:jc w:val="center"/>
        <w:rPr>
          <w:b/>
          <w:sz w:val="28"/>
          <w:szCs w:val="28"/>
        </w:rPr>
      </w:pPr>
    </w:p>
    <w:p w:rsidR="007E1267" w:rsidRPr="006E150C" w:rsidRDefault="007E1267" w:rsidP="00887572">
      <w:pPr>
        <w:pStyle w:val="39"/>
        <w:spacing w:line="276" w:lineRule="auto"/>
        <w:jc w:val="center"/>
        <w:rPr>
          <w:b/>
          <w:sz w:val="28"/>
          <w:szCs w:val="28"/>
        </w:rPr>
      </w:pPr>
    </w:p>
    <w:p w:rsidR="00EB11F7" w:rsidRPr="006E150C" w:rsidRDefault="00EB11F7" w:rsidP="00887572">
      <w:pPr>
        <w:pStyle w:val="39"/>
        <w:spacing w:line="276" w:lineRule="auto"/>
        <w:jc w:val="center"/>
        <w:rPr>
          <w:b/>
          <w:sz w:val="28"/>
          <w:szCs w:val="28"/>
        </w:rPr>
      </w:pPr>
    </w:p>
    <w:p w:rsidR="00427CCD" w:rsidRPr="006E150C" w:rsidRDefault="00EB11F7" w:rsidP="00887572">
      <w:pPr>
        <w:pStyle w:val="aff9"/>
        <w:tabs>
          <w:tab w:val="left" w:pos="709"/>
        </w:tabs>
        <w:spacing w:line="276" w:lineRule="auto"/>
        <w:ind w:left="720"/>
        <w:jc w:val="center"/>
        <w:rPr>
          <w:szCs w:val="28"/>
        </w:rPr>
      </w:pPr>
      <w:bookmarkStart w:id="26" w:name="_Toc294246093"/>
      <w:bookmarkEnd w:id="21"/>
      <w:bookmarkEnd w:id="22"/>
      <w:bookmarkEnd w:id="23"/>
      <w:bookmarkEnd w:id="24"/>
      <w:r w:rsidRPr="006E150C">
        <w:rPr>
          <w:szCs w:val="28"/>
        </w:rPr>
        <w:t>2.1.4.</w:t>
      </w:r>
      <w:r w:rsidR="005209DC" w:rsidRPr="006E150C">
        <w:rPr>
          <w:szCs w:val="28"/>
        </w:rPr>
        <w:t xml:space="preserve">Условия, обеспечивающие развитие </w:t>
      </w:r>
    </w:p>
    <w:p w:rsidR="005B611B" w:rsidRPr="006E150C" w:rsidRDefault="005209DC" w:rsidP="00887572">
      <w:pPr>
        <w:pStyle w:val="aff9"/>
        <w:tabs>
          <w:tab w:val="left" w:pos="709"/>
        </w:tabs>
        <w:spacing w:line="276" w:lineRule="auto"/>
        <w:ind w:left="720"/>
        <w:jc w:val="center"/>
        <w:rPr>
          <w:b w:val="0"/>
          <w:szCs w:val="28"/>
        </w:rPr>
      </w:pPr>
      <w:r w:rsidRPr="006E150C">
        <w:rPr>
          <w:szCs w:val="28"/>
        </w:rPr>
        <w:t>универсальных учебных действий у обучающихся</w:t>
      </w:r>
      <w:bookmarkEnd w:id="26"/>
      <w:r w:rsidR="005B611B" w:rsidRPr="006E150C">
        <w:rPr>
          <w:szCs w:val="28"/>
        </w:rPr>
        <w:t>.</w:t>
      </w:r>
    </w:p>
    <w:p w:rsidR="005209DC" w:rsidRPr="006E150C" w:rsidRDefault="005209DC" w:rsidP="00887572">
      <w:pPr>
        <w:pStyle w:val="aff9"/>
        <w:tabs>
          <w:tab w:val="left" w:pos="709"/>
        </w:tabs>
        <w:spacing w:line="276" w:lineRule="auto"/>
        <w:jc w:val="both"/>
        <w:rPr>
          <w:b w:val="0"/>
          <w:szCs w:val="28"/>
        </w:rPr>
      </w:pPr>
      <w:r w:rsidRPr="006E150C">
        <w:rPr>
          <w:b w:val="0"/>
          <w:szCs w:val="28"/>
        </w:rPr>
        <w:t xml:space="preserve">Указанное  содержание учебных предметов, преподаваемых в рамках </w:t>
      </w:r>
      <w:r w:rsidR="00EB11F7" w:rsidRPr="006E150C">
        <w:rPr>
          <w:b w:val="0"/>
          <w:szCs w:val="28"/>
        </w:rPr>
        <w:t>основного общего</w:t>
      </w:r>
      <w:r w:rsidRPr="006E150C">
        <w:rPr>
          <w:b w:val="0"/>
          <w:szCs w:val="28"/>
        </w:rPr>
        <w:t xml:space="preserve"> образования, может стать средством формирования универсальных учебных действий только при соблюдении определенных условий:</w:t>
      </w:r>
    </w:p>
    <w:p w:rsidR="005209DC" w:rsidRPr="006E150C" w:rsidRDefault="005209DC" w:rsidP="00887572">
      <w:pPr>
        <w:pStyle w:val="ac"/>
        <w:widowControl/>
        <w:numPr>
          <w:ilvl w:val="0"/>
          <w:numId w:val="7"/>
        </w:numPr>
        <w:tabs>
          <w:tab w:val="left" w:pos="142"/>
          <w:tab w:val="left" w:pos="709"/>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5209DC" w:rsidRPr="006E150C" w:rsidRDefault="005209DC" w:rsidP="00887572">
      <w:pPr>
        <w:pStyle w:val="ac"/>
        <w:widowControl/>
        <w:numPr>
          <w:ilvl w:val="0"/>
          <w:numId w:val="7"/>
        </w:numPr>
        <w:tabs>
          <w:tab w:val="left" w:pos="142"/>
          <w:tab w:val="left" w:pos="709"/>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xml:space="preserve">соблюдении технологии проектирования и проведения урока (учебного занятия) в соответствии с требованиями системно-деятельностного подхода: </w:t>
      </w:r>
      <w:r w:rsidRPr="006E150C">
        <w:rPr>
          <w:rFonts w:ascii="Times New Roman" w:hAnsi="Times New Roman" w:cs="Times New Roman"/>
          <w:sz w:val="28"/>
          <w:szCs w:val="28"/>
        </w:rPr>
        <w:lastRenderedPageBreak/>
        <w:t>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5209DC" w:rsidRPr="006E150C" w:rsidRDefault="005209DC" w:rsidP="00887572">
      <w:pPr>
        <w:pStyle w:val="ac"/>
        <w:widowControl/>
        <w:numPr>
          <w:ilvl w:val="0"/>
          <w:numId w:val="7"/>
        </w:numPr>
        <w:tabs>
          <w:tab w:val="left" w:pos="142"/>
          <w:tab w:val="left" w:pos="709"/>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5209DC" w:rsidRPr="006E150C" w:rsidRDefault="005209DC" w:rsidP="00887572">
      <w:pPr>
        <w:pStyle w:val="ac"/>
        <w:widowControl/>
        <w:numPr>
          <w:ilvl w:val="0"/>
          <w:numId w:val="7"/>
        </w:numPr>
        <w:tabs>
          <w:tab w:val="left" w:pos="142"/>
          <w:tab w:val="left" w:pos="709"/>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5209DC" w:rsidRPr="006E150C" w:rsidRDefault="005209DC" w:rsidP="00887572">
      <w:pPr>
        <w:pStyle w:val="ac"/>
        <w:widowControl/>
        <w:numPr>
          <w:ilvl w:val="0"/>
          <w:numId w:val="7"/>
        </w:numPr>
        <w:tabs>
          <w:tab w:val="left" w:pos="142"/>
          <w:tab w:val="left" w:pos="709"/>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эффективного использования средств ИКТ.</w:t>
      </w:r>
    </w:p>
    <w:p w:rsidR="005209DC" w:rsidRPr="006E150C" w:rsidRDefault="005209DC" w:rsidP="00887572">
      <w:pPr>
        <w:tabs>
          <w:tab w:val="left" w:pos="709"/>
        </w:tabs>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5209DC" w:rsidRPr="006E150C" w:rsidRDefault="005209DC" w:rsidP="00887572">
      <w:pPr>
        <w:pStyle w:val="ae"/>
        <w:tabs>
          <w:tab w:val="left" w:pos="709"/>
        </w:tabs>
        <w:spacing w:line="276" w:lineRule="auto"/>
        <w:ind w:firstLine="0"/>
        <w:rPr>
          <w:rFonts w:ascii="Times New Roman" w:hAnsi="Times New Roman"/>
          <w:color w:val="auto"/>
          <w:sz w:val="28"/>
          <w:szCs w:val="28"/>
        </w:rPr>
      </w:pPr>
      <w:r w:rsidRPr="006E150C">
        <w:rPr>
          <w:rFonts w:ascii="Times New Roman" w:hAnsi="Times New Roman"/>
          <w:color w:val="auto"/>
          <w:spacing w:val="2"/>
          <w:sz w:val="28"/>
          <w:szCs w:val="28"/>
        </w:rPr>
        <w:t xml:space="preserve">В условиях интенсификации процессов информатизации </w:t>
      </w:r>
      <w:r w:rsidRPr="006E150C">
        <w:rPr>
          <w:rFonts w:ascii="Times New Roman" w:hAnsi="Times New Roman"/>
          <w:color w:val="auto"/>
          <w:sz w:val="28"/>
          <w:szCs w:val="28"/>
        </w:rPr>
        <w:t xml:space="preserve">общества и образования при формировании универсальных </w:t>
      </w:r>
      <w:r w:rsidRPr="006E150C">
        <w:rPr>
          <w:rFonts w:ascii="Times New Roman" w:hAnsi="Times New Roman"/>
          <w:color w:val="auto"/>
          <w:spacing w:val="-2"/>
          <w:sz w:val="28"/>
          <w:szCs w:val="28"/>
        </w:rPr>
        <w:t>учебных действий наряду с предметными  методиками целе</w:t>
      </w:r>
      <w:r w:rsidRPr="006E150C">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6E150C">
        <w:rPr>
          <w:rFonts w:ascii="Times New Roman" w:hAnsi="Times New Roman"/>
          <w:color w:val="auto"/>
          <w:spacing w:val="2"/>
          <w:sz w:val="28"/>
          <w:szCs w:val="28"/>
        </w:rPr>
        <w:t xml:space="preserve">среды. Ориентировка младших школьников в </w:t>
      </w:r>
      <w:r w:rsidRPr="006E150C">
        <w:rPr>
          <w:rFonts w:ascii="Times New Roman" w:hAnsi="Times New Roman"/>
          <w:color w:val="auto"/>
          <w:sz w:val="28"/>
          <w:szCs w:val="28"/>
        </w:rPr>
        <w:t>ИКТ и формирова</w:t>
      </w:r>
      <w:r w:rsidRPr="006E150C">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6E150C">
        <w:rPr>
          <w:rFonts w:ascii="Times New Roman" w:hAnsi="Times New Roman"/>
          <w:color w:val="auto"/>
          <w:sz w:val="28"/>
          <w:szCs w:val="28"/>
        </w:rPr>
        <w:t>рования уни</w:t>
      </w:r>
      <w:r w:rsidRPr="006E150C">
        <w:rPr>
          <w:rFonts w:ascii="Times New Roman" w:hAnsi="Times New Roman"/>
          <w:color w:val="auto"/>
          <w:spacing w:val="2"/>
          <w:sz w:val="28"/>
          <w:szCs w:val="28"/>
        </w:rPr>
        <w:t>версальных учебных действий обучающихся в рамках</w:t>
      </w:r>
      <w:r w:rsidRPr="006E150C">
        <w:rPr>
          <w:rFonts w:ascii="Times New Roman" w:hAnsi="Times New Roman"/>
          <w:color w:val="auto"/>
          <w:sz w:val="28"/>
          <w:szCs w:val="28"/>
        </w:rPr>
        <w:t xml:space="preserve"> начального общего образования. </w:t>
      </w:r>
    </w:p>
    <w:p w:rsidR="005209DC" w:rsidRPr="006E150C" w:rsidRDefault="005209DC" w:rsidP="00887572">
      <w:pPr>
        <w:pStyle w:val="ae"/>
        <w:tabs>
          <w:tab w:val="left" w:pos="709"/>
        </w:tabs>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ИКТ также могут (и должны) широко применять</w:t>
      </w:r>
      <w:r w:rsidRPr="006E150C">
        <w:rPr>
          <w:rFonts w:ascii="Times New Roman" w:hAnsi="Times New Roman"/>
          <w:color w:val="auto"/>
          <w:spacing w:val="2"/>
          <w:sz w:val="28"/>
          <w:szCs w:val="28"/>
        </w:rPr>
        <w:t xml:space="preserve">ся при оценке сформированности универсальных учебных </w:t>
      </w:r>
      <w:r w:rsidRPr="006E150C">
        <w:rPr>
          <w:rFonts w:ascii="Times New Roman" w:hAnsi="Times New Roman"/>
          <w:color w:val="auto"/>
          <w:sz w:val="28"/>
          <w:szCs w:val="28"/>
        </w:rPr>
        <w:t xml:space="preserve">действий. Для их формирования исключительную важность </w:t>
      </w:r>
      <w:r w:rsidRPr="006E150C">
        <w:rPr>
          <w:rFonts w:ascii="Times New Roman" w:hAnsi="Times New Roman"/>
          <w:color w:val="auto"/>
          <w:spacing w:val="2"/>
          <w:sz w:val="28"/>
          <w:szCs w:val="28"/>
        </w:rPr>
        <w:t>имеет использование информационно­образовательной сре</w:t>
      </w:r>
      <w:r w:rsidRPr="006E150C">
        <w:rPr>
          <w:rFonts w:ascii="Times New Roman" w:hAnsi="Times New Roman"/>
          <w:color w:val="auto"/>
          <w:sz w:val="28"/>
          <w:szCs w:val="28"/>
        </w:rPr>
        <w:t>ды, в которой планируют и фиксируют свою деятельность, её результаты учителя и обучающиеся.</w:t>
      </w:r>
    </w:p>
    <w:p w:rsidR="005209DC" w:rsidRPr="006E150C" w:rsidRDefault="005209DC" w:rsidP="00887572">
      <w:pPr>
        <w:pStyle w:val="ae"/>
        <w:tabs>
          <w:tab w:val="left" w:pos="709"/>
        </w:tabs>
        <w:spacing w:line="276" w:lineRule="auto"/>
        <w:ind w:firstLine="0"/>
        <w:rPr>
          <w:rFonts w:ascii="Times New Roman" w:hAnsi="Times New Roman"/>
          <w:color w:val="auto"/>
          <w:sz w:val="28"/>
          <w:szCs w:val="28"/>
        </w:rPr>
      </w:pPr>
      <w:r w:rsidRPr="006E150C">
        <w:rPr>
          <w:rFonts w:ascii="Times New Roman" w:hAnsi="Times New Roman"/>
          <w:color w:val="auto"/>
          <w:spacing w:val="2"/>
          <w:sz w:val="28"/>
          <w:szCs w:val="28"/>
        </w:rPr>
        <w:t>В рамках ИКТ­компетентности выделяется учебная ИКТ­компе</w:t>
      </w:r>
      <w:r w:rsidRPr="006E150C">
        <w:rPr>
          <w:rFonts w:ascii="Times New Roman" w:hAnsi="Times New Roman"/>
          <w:color w:val="auto"/>
          <w:sz w:val="28"/>
          <w:szCs w:val="28"/>
        </w:rPr>
        <w:t>тентность - способность решать учебные задачи с исполь</w:t>
      </w:r>
      <w:r w:rsidRPr="006E150C">
        <w:rPr>
          <w:rFonts w:ascii="Times New Roman" w:hAnsi="Times New Roman"/>
          <w:color w:val="auto"/>
          <w:spacing w:val="2"/>
          <w:sz w:val="28"/>
          <w:szCs w:val="28"/>
        </w:rPr>
        <w:t xml:space="preserve">зованием общедоступных в начальной школе инструментов </w:t>
      </w:r>
      <w:r w:rsidRPr="006E150C">
        <w:rPr>
          <w:rFonts w:ascii="Times New Roman" w:hAnsi="Times New Roman"/>
          <w:color w:val="auto"/>
          <w:sz w:val="28"/>
          <w:szCs w:val="28"/>
        </w:rPr>
        <w:t>ИКТ и источников информации в соответствии с возрастны</w:t>
      </w:r>
      <w:r w:rsidRPr="006E150C">
        <w:rPr>
          <w:rFonts w:ascii="Times New Roman" w:hAnsi="Times New Roman"/>
          <w:color w:val="auto"/>
          <w:spacing w:val="2"/>
          <w:sz w:val="28"/>
          <w:szCs w:val="28"/>
        </w:rPr>
        <w:t xml:space="preserve">ми потребностями и возможностями младшего школьника. </w:t>
      </w:r>
      <w:r w:rsidRPr="006E150C">
        <w:rPr>
          <w:rFonts w:ascii="Times New Roman" w:hAnsi="Times New Roman"/>
          <w:color w:val="auto"/>
          <w:sz w:val="28"/>
          <w:szCs w:val="28"/>
        </w:rPr>
        <w:t xml:space="preserve">Решение задачи формирования ИКТ­компетентности должно </w:t>
      </w:r>
      <w:r w:rsidRPr="006E150C">
        <w:rPr>
          <w:rFonts w:ascii="Times New Roman" w:hAnsi="Times New Roman"/>
          <w:color w:val="auto"/>
          <w:spacing w:val="-2"/>
          <w:sz w:val="28"/>
          <w:szCs w:val="28"/>
        </w:rPr>
        <w:t>проходить не только на занятиях по отдельным учебным пред</w:t>
      </w:r>
      <w:r w:rsidRPr="006E150C">
        <w:rPr>
          <w:rFonts w:ascii="Times New Roman" w:hAnsi="Times New Roman"/>
          <w:color w:val="auto"/>
          <w:spacing w:val="2"/>
          <w:sz w:val="28"/>
          <w:szCs w:val="28"/>
        </w:rPr>
        <w:t xml:space="preserve">метам (где формируется предметная ИКТ­компетентность), </w:t>
      </w:r>
      <w:r w:rsidRPr="006E150C">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5209DC" w:rsidRPr="006E150C" w:rsidRDefault="005209DC" w:rsidP="00887572">
      <w:pPr>
        <w:pStyle w:val="ae"/>
        <w:tabs>
          <w:tab w:val="left" w:pos="709"/>
        </w:tabs>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5209DC" w:rsidRPr="006E150C" w:rsidRDefault="005209DC" w:rsidP="00887572">
      <w:pPr>
        <w:pStyle w:val="af8"/>
        <w:tabs>
          <w:tab w:val="left" w:pos="709"/>
        </w:tabs>
        <w:spacing w:line="276" w:lineRule="auto"/>
        <w:ind w:firstLine="0"/>
        <w:rPr>
          <w:rFonts w:ascii="Times New Roman" w:hAnsi="Times New Roman"/>
          <w:color w:val="auto"/>
          <w:sz w:val="28"/>
          <w:szCs w:val="28"/>
        </w:rPr>
      </w:pPr>
      <w:r w:rsidRPr="006E150C">
        <w:rPr>
          <w:rFonts w:ascii="Times New Roman" w:hAnsi="Times New Roman"/>
          <w:color w:val="auto"/>
          <w:spacing w:val="-2"/>
          <w:sz w:val="28"/>
          <w:szCs w:val="28"/>
        </w:rPr>
        <w:lastRenderedPageBreak/>
        <w:t xml:space="preserve">- критическое отношение к информации и избирательность </w:t>
      </w:r>
      <w:r w:rsidRPr="006E150C">
        <w:rPr>
          <w:rFonts w:ascii="Times New Roman" w:hAnsi="Times New Roman"/>
          <w:color w:val="auto"/>
          <w:sz w:val="28"/>
          <w:szCs w:val="28"/>
        </w:rPr>
        <w:t>её восприятия;</w:t>
      </w:r>
    </w:p>
    <w:p w:rsidR="005209DC" w:rsidRPr="006E150C" w:rsidRDefault="005209DC" w:rsidP="00887572">
      <w:pPr>
        <w:pStyle w:val="af8"/>
        <w:tabs>
          <w:tab w:val="left" w:pos="709"/>
        </w:tabs>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5209DC" w:rsidRPr="006E150C" w:rsidRDefault="005209DC" w:rsidP="00887572">
      <w:pPr>
        <w:pStyle w:val="af8"/>
        <w:tabs>
          <w:tab w:val="left" w:pos="709"/>
        </w:tabs>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 основы правовой культуры в области использования информации.</w:t>
      </w:r>
    </w:p>
    <w:p w:rsidR="005209DC" w:rsidRPr="006E150C" w:rsidRDefault="005209DC" w:rsidP="00887572">
      <w:pPr>
        <w:pStyle w:val="ae"/>
        <w:tabs>
          <w:tab w:val="left" w:pos="709"/>
        </w:tabs>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При освоении регулятивных универсальных учебных действий обеспечиваются:</w:t>
      </w:r>
    </w:p>
    <w:p w:rsidR="005209DC" w:rsidRPr="006E150C" w:rsidRDefault="005209DC" w:rsidP="00887572">
      <w:pPr>
        <w:pStyle w:val="af8"/>
        <w:tabs>
          <w:tab w:val="left" w:pos="709"/>
        </w:tabs>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5209DC" w:rsidRPr="006E150C" w:rsidRDefault="005209DC" w:rsidP="00887572">
      <w:pPr>
        <w:pStyle w:val="af8"/>
        <w:tabs>
          <w:tab w:val="left" w:pos="709"/>
        </w:tabs>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 использование результатов действия, размещённых в информационной среде, для оценки и коррекции выполненного действия;</w:t>
      </w:r>
    </w:p>
    <w:p w:rsidR="005209DC" w:rsidRPr="006E150C" w:rsidRDefault="005209DC" w:rsidP="00887572">
      <w:pPr>
        <w:pStyle w:val="af8"/>
        <w:tabs>
          <w:tab w:val="left" w:pos="709"/>
        </w:tabs>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 создание цифрового портфолио учебных достижений обучающегося.</w:t>
      </w:r>
    </w:p>
    <w:p w:rsidR="005209DC" w:rsidRPr="006E150C" w:rsidRDefault="005209DC" w:rsidP="00887572">
      <w:pPr>
        <w:pStyle w:val="ae"/>
        <w:tabs>
          <w:tab w:val="left" w:pos="709"/>
        </w:tabs>
        <w:spacing w:line="276" w:lineRule="auto"/>
        <w:ind w:firstLine="0"/>
        <w:rPr>
          <w:rFonts w:ascii="Times New Roman" w:hAnsi="Times New Roman"/>
          <w:color w:val="auto"/>
          <w:sz w:val="28"/>
          <w:szCs w:val="28"/>
        </w:rPr>
      </w:pPr>
      <w:r w:rsidRPr="006E150C">
        <w:rPr>
          <w:rFonts w:ascii="Times New Roman" w:hAnsi="Times New Roman"/>
          <w:color w:val="auto"/>
          <w:spacing w:val="2"/>
          <w:sz w:val="28"/>
          <w:szCs w:val="28"/>
        </w:rPr>
        <w:t xml:space="preserve">При освоении познавательных универсальных учебных </w:t>
      </w:r>
      <w:r w:rsidRPr="006E150C">
        <w:rPr>
          <w:rFonts w:ascii="Times New Roman" w:hAnsi="Times New Roman"/>
          <w:color w:val="auto"/>
          <w:sz w:val="28"/>
          <w:szCs w:val="28"/>
        </w:rPr>
        <w:t>действий ИКТ играют ключевую роль в следующих универсальных учебных действиях:</w:t>
      </w:r>
    </w:p>
    <w:p w:rsidR="005209DC" w:rsidRPr="006E150C" w:rsidRDefault="005209DC" w:rsidP="00887572">
      <w:pPr>
        <w:pStyle w:val="af8"/>
        <w:tabs>
          <w:tab w:val="left" w:pos="709"/>
        </w:tabs>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 поиск информации;</w:t>
      </w:r>
    </w:p>
    <w:p w:rsidR="005209DC" w:rsidRPr="006E150C" w:rsidRDefault="005209DC" w:rsidP="00887572">
      <w:pPr>
        <w:pStyle w:val="af8"/>
        <w:tabs>
          <w:tab w:val="left" w:pos="709"/>
        </w:tabs>
        <w:spacing w:line="276" w:lineRule="auto"/>
        <w:ind w:firstLine="0"/>
        <w:rPr>
          <w:rFonts w:ascii="Times New Roman" w:hAnsi="Times New Roman"/>
          <w:color w:val="auto"/>
          <w:sz w:val="28"/>
          <w:szCs w:val="28"/>
        </w:rPr>
      </w:pPr>
      <w:r w:rsidRPr="006E150C">
        <w:rPr>
          <w:rFonts w:ascii="Times New Roman" w:hAnsi="Times New Roman"/>
          <w:color w:val="auto"/>
          <w:spacing w:val="2"/>
          <w:sz w:val="28"/>
          <w:szCs w:val="28"/>
        </w:rPr>
        <w:t xml:space="preserve">- фиксация (запись) информации с помощью различных </w:t>
      </w:r>
      <w:r w:rsidRPr="006E150C">
        <w:rPr>
          <w:rFonts w:ascii="Times New Roman" w:hAnsi="Times New Roman"/>
          <w:color w:val="auto"/>
          <w:sz w:val="28"/>
          <w:szCs w:val="28"/>
        </w:rPr>
        <w:t>технических средств;</w:t>
      </w:r>
    </w:p>
    <w:p w:rsidR="005209DC" w:rsidRPr="006E150C" w:rsidRDefault="005209DC" w:rsidP="00887572">
      <w:pPr>
        <w:pStyle w:val="af8"/>
        <w:tabs>
          <w:tab w:val="left" w:pos="709"/>
        </w:tabs>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 структурирование информации, её организация и представление в виде диаграмм, картосхем, линий времени и</w:t>
      </w:r>
      <w:r w:rsidRPr="006E150C">
        <w:rPr>
          <w:rFonts w:ascii="Times New Roman" w:hAnsi="Times New Roman"/>
          <w:color w:val="auto"/>
          <w:sz w:val="28"/>
          <w:szCs w:val="28"/>
        </w:rPr>
        <w:t> </w:t>
      </w:r>
      <w:r w:rsidRPr="006E150C">
        <w:rPr>
          <w:rFonts w:ascii="Times New Roman" w:hAnsi="Times New Roman"/>
          <w:color w:val="auto"/>
          <w:sz w:val="28"/>
          <w:szCs w:val="28"/>
        </w:rPr>
        <w:t>пр.;</w:t>
      </w:r>
    </w:p>
    <w:p w:rsidR="005209DC" w:rsidRPr="006E150C" w:rsidRDefault="005209DC" w:rsidP="00887572">
      <w:pPr>
        <w:pStyle w:val="af8"/>
        <w:tabs>
          <w:tab w:val="left" w:pos="709"/>
        </w:tabs>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 создание простых гипермедиасообщений;</w:t>
      </w:r>
    </w:p>
    <w:p w:rsidR="005209DC" w:rsidRPr="006E150C" w:rsidRDefault="005209DC" w:rsidP="00887572">
      <w:pPr>
        <w:pStyle w:val="af8"/>
        <w:tabs>
          <w:tab w:val="left" w:pos="709"/>
        </w:tabs>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 построение простейших моделей объектов и процессов.</w:t>
      </w:r>
    </w:p>
    <w:p w:rsidR="005209DC" w:rsidRPr="006E150C" w:rsidRDefault="005209DC" w:rsidP="00887572">
      <w:pPr>
        <w:pStyle w:val="ae"/>
        <w:tabs>
          <w:tab w:val="left" w:pos="709"/>
        </w:tabs>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 xml:space="preserve">ИКТ является важным инструментом для формирования </w:t>
      </w:r>
      <w:r w:rsidRPr="006E150C">
        <w:rPr>
          <w:rFonts w:ascii="Times New Roman" w:hAnsi="Times New Roman"/>
          <w:color w:val="auto"/>
          <w:spacing w:val="-2"/>
          <w:sz w:val="28"/>
          <w:szCs w:val="28"/>
        </w:rPr>
        <w:t>коммуникативных универсальных учебных действий. Для это</w:t>
      </w:r>
      <w:r w:rsidRPr="006E150C">
        <w:rPr>
          <w:rFonts w:ascii="Times New Roman" w:hAnsi="Times New Roman"/>
          <w:color w:val="auto"/>
          <w:sz w:val="28"/>
          <w:szCs w:val="28"/>
        </w:rPr>
        <w:t>го используются:</w:t>
      </w:r>
    </w:p>
    <w:p w:rsidR="005209DC" w:rsidRPr="006E150C" w:rsidRDefault="005209DC" w:rsidP="00887572">
      <w:pPr>
        <w:pStyle w:val="af8"/>
        <w:tabs>
          <w:tab w:val="left" w:pos="709"/>
        </w:tabs>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 обмен гипермедиасообщениями;</w:t>
      </w:r>
    </w:p>
    <w:p w:rsidR="005209DC" w:rsidRPr="006E150C" w:rsidRDefault="005209DC" w:rsidP="00887572">
      <w:pPr>
        <w:pStyle w:val="af8"/>
        <w:tabs>
          <w:tab w:val="left" w:pos="709"/>
        </w:tabs>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 выступление с аудиовизуальной поддержкой;</w:t>
      </w:r>
    </w:p>
    <w:p w:rsidR="005209DC" w:rsidRPr="006E150C" w:rsidRDefault="005209DC" w:rsidP="00887572">
      <w:pPr>
        <w:pStyle w:val="af8"/>
        <w:tabs>
          <w:tab w:val="left" w:pos="709"/>
        </w:tabs>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 фиксация хода коллективной/личной коммуникации;</w:t>
      </w:r>
    </w:p>
    <w:p w:rsidR="005209DC" w:rsidRPr="006E150C" w:rsidRDefault="005209DC" w:rsidP="00887572">
      <w:pPr>
        <w:pStyle w:val="af8"/>
        <w:tabs>
          <w:tab w:val="left" w:pos="709"/>
        </w:tabs>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 общение в цифровой среде (электронная почта, чат, видеоконференция, форум, блог).</w:t>
      </w:r>
    </w:p>
    <w:p w:rsidR="005209DC" w:rsidRPr="006E150C" w:rsidRDefault="005209DC" w:rsidP="00887572">
      <w:pPr>
        <w:pStyle w:val="ae"/>
        <w:tabs>
          <w:tab w:val="left" w:pos="709"/>
        </w:tabs>
        <w:spacing w:line="276" w:lineRule="auto"/>
        <w:ind w:firstLine="0"/>
        <w:rPr>
          <w:rFonts w:ascii="Times New Roman" w:hAnsi="Times New Roman"/>
          <w:color w:val="FF0000"/>
          <w:sz w:val="28"/>
          <w:szCs w:val="28"/>
        </w:rPr>
      </w:pPr>
      <w:r w:rsidRPr="006E150C">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6E150C">
        <w:rPr>
          <w:rFonts w:ascii="Times New Roman" w:hAnsi="Times New Roman"/>
          <w:color w:val="auto"/>
          <w:spacing w:val="2"/>
          <w:sz w:val="28"/>
          <w:szCs w:val="28"/>
        </w:rPr>
        <w:t xml:space="preserve">формирования универсальных учебных действий позволяет </w:t>
      </w:r>
      <w:r w:rsidRPr="006E150C">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r w:rsidRPr="006E150C">
        <w:rPr>
          <w:rFonts w:ascii="Times New Roman" w:hAnsi="Times New Roman"/>
          <w:color w:val="FF0000"/>
          <w:sz w:val="28"/>
          <w:szCs w:val="28"/>
        </w:rPr>
        <w:t>.</w:t>
      </w:r>
    </w:p>
    <w:p w:rsidR="005209DC" w:rsidRPr="006E150C" w:rsidRDefault="005209DC" w:rsidP="00887572">
      <w:pPr>
        <w:pStyle w:val="ae"/>
        <w:tabs>
          <w:tab w:val="left" w:pos="709"/>
        </w:tabs>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 xml:space="preserve">Одним из основополагающих показателей профессиональной готовности учителя начальных классов к успешному функционированию в современных </w:t>
      </w:r>
      <w:r w:rsidRPr="006E150C">
        <w:rPr>
          <w:rFonts w:ascii="Times New Roman" w:hAnsi="Times New Roman"/>
          <w:color w:val="auto"/>
          <w:sz w:val="28"/>
          <w:szCs w:val="28"/>
        </w:rPr>
        <w:lastRenderedPageBreak/>
        <w:t>образовательных условиях является его компетентность в области применения информационных и коммуникационных технологий (ИКТ-компетентность). Общее толкование термина «ИКТ-компетентность учителя», применимое к педагогу любого профиля, определено Е.К. Хеннером как «совокупность знаний, навыков и умений, формируемых в процессе обучения и самообучения информатике и информационным технологиям, а также способность к выполнению педагогической деятельности с помощью информационных технологий».</w:t>
      </w:r>
    </w:p>
    <w:p w:rsidR="005209DC" w:rsidRPr="006E150C" w:rsidRDefault="005209DC" w:rsidP="00887572">
      <w:pPr>
        <w:pStyle w:val="ae"/>
        <w:tabs>
          <w:tab w:val="left" w:pos="709"/>
        </w:tabs>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Итак, под </w:t>
      </w:r>
      <w:r w:rsidR="00EB11F7" w:rsidRPr="006E150C">
        <w:rPr>
          <w:rFonts w:ascii="Times New Roman" w:hAnsi="Times New Roman"/>
          <w:color w:val="auto"/>
          <w:sz w:val="28"/>
          <w:szCs w:val="28"/>
        </w:rPr>
        <w:t xml:space="preserve"> </w:t>
      </w:r>
      <w:r w:rsidRPr="006E150C">
        <w:rPr>
          <w:rFonts w:ascii="Times New Roman" w:hAnsi="Times New Roman"/>
          <w:b/>
          <w:bCs/>
          <w:i/>
          <w:iCs/>
          <w:color w:val="auto"/>
          <w:sz w:val="28"/>
          <w:szCs w:val="28"/>
        </w:rPr>
        <w:t>ИКТ- компетентностью учителя</w:t>
      </w:r>
      <w:r w:rsidRPr="006E150C">
        <w:rPr>
          <w:rFonts w:ascii="Times New Roman" w:hAnsi="Times New Roman"/>
          <w:color w:val="auto"/>
          <w:sz w:val="28"/>
          <w:szCs w:val="28"/>
        </w:rPr>
        <w:t> мы понимаем его мотивированное желание, готовность и способность эффективно использовать информационные и коммуникационные технологии в условиях многопредметной и полифункцинальной пропедевтической педагогической деятельности при обучении и развитии детей младшего школьного возраста в условиях их раннего включения в информационно-коммуникационную образовательную среду.</w:t>
      </w:r>
    </w:p>
    <w:p w:rsidR="005209DC" w:rsidRPr="006E150C" w:rsidRDefault="005209DC" w:rsidP="00887572">
      <w:pPr>
        <w:pStyle w:val="ae"/>
        <w:tabs>
          <w:tab w:val="left" w:pos="709"/>
        </w:tabs>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ИКТ-компетентность учител</w:t>
      </w:r>
      <w:r w:rsidR="00EB11F7" w:rsidRPr="006E150C">
        <w:rPr>
          <w:rFonts w:ascii="Times New Roman" w:hAnsi="Times New Roman"/>
          <w:color w:val="auto"/>
          <w:sz w:val="28"/>
          <w:szCs w:val="28"/>
        </w:rPr>
        <w:t>я -</w:t>
      </w:r>
      <w:r w:rsidRPr="006E150C">
        <w:rPr>
          <w:rFonts w:ascii="Times New Roman" w:hAnsi="Times New Roman"/>
          <w:color w:val="auto"/>
          <w:sz w:val="28"/>
          <w:szCs w:val="28"/>
        </w:rPr>
        <w:t xml:space="preserve"> это умение:</w:t>
      </w:r>
    </w:p>
    <w:p w:rsidR="005209DC" w:rsidRPr="006E150C" w:rsidRDefault="005209DC" w:rsidP="00887572">
      <w:pPr>
        <w:widowControl/>
        <w:numPr>
          <w:ilvl w:val="0"/>
          <w:numId w:val="9"/>
        </w:numPr>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использовать средства ИКТ в качестве инструментария формирования универсальных учебных действий у обучащихся начальных классов;</w:t>
      </w:r>
    </w:p>
    <w:p w:rsidR="005209DC" w:rsidRPr="006E150C" w:rsidRDefault="005209DC" w:rsidP="00887572">
      <w:pPr>
        <w:widowControl/>
        <w:numPr>
          <w:ilvl w:val="0"/>
          <w:numId w:val="9"/>
        </w:numPr>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реализовывать интегративный подход в многопредметной учебной деятельности учителя на основе применения электронных образовательных ресурсов;</w:t>
      </w:r>
    </w:p>
    <w:p w:rsidR="005209DC" w:rsidRPr="006E150C" w:rsidRDefault="005209DC" w:rsidP="00887572">
      <w:pPr>
        <w:widowControl/>
        <w:numPr>
          <w:ilvl w:val="0"/>
          <w:numId w:val="9"/>
        </w:numPr>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использовать потенциал ресурсов информационно-коммуникационной образовательной среды для развития и воспитания младших школьников;</w:t>
      </w:r>
    </w:p>
    <w:p w:rsidR="005209DC" w:rsidRPr="006E150C" w:rsidRDefault="005209DC" w:rsidP="00887572">
      <w:pPr>
        <w:widowControl/>
        <w:numPr>
          <w:ilvl w:val="0"/>
          <w:numId w:val="9"/>
        </w:numPr>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организовывать трансформацию эмпирической технической осведомленности и игровых компьютерных навыков детей в целенаправленную и осознанную познавательную информационную и коммуникационную деятельность в соответствии с этическими и правовыми нормами информационного общества;</w:t>
      </w:r>
    </w:p>
    <w:p w:rsidR="005209DC" w:rsidRPr="006E150C" w:rsidRDefault="005209DC" w:rsidP="00887572">
      <w:pPr>
        <w:widowControl/>
        <w:numPr>
          <w:ilvl w:val="0"/>
          <w:numId w:val="9"/>
        </w:numPr>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осуществлять плавную интеграцию младших школьников в информационно-коммуникационную образовательную среду, с учетом возрастных особенностей учащихся при соблюдении принципов и норм здоровьесберегающих технологий;</w:t>
      </w:r>
    </w:p>
    <w:p w:rsidR="005209DC" w:rsidRPr="006E150C" w:rsidRDefault="005209DC" w:rsidP="00887572">
      <w:pPr>
        <w:widowControl/>
        <w:numPr>
          <w:ilvl w:val="0"/>
          <w:numId w:val="9"/>
        </w:numPr>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реализовывать обучение основам информатики и элементам компьютерной грамотности обучащихся начальной школы в предметных областях «Математика и информатика» и «Технология»;</w:t>
      </w:r>
    </w:p>
    <w:p w:rsidR="005209DC" w:rsidRPr="006E150C" w:rsidRDefault="005209DC" w:rsidP="00887572">
      <w:pPr>
        <w:widowControl/>
        <w:numPr>
          <w:ilvl w:val="0"/>
          <w:numId w:val="9"/>
        </w:numPr>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xml:space="preserve">самостоятельно осваивать новые программные продукты и повышать свой профессионализм в постоянно изменяющейся информационно-образовательной среде; 8) подбирать или самостоятельно разрабатывать информационно-методическое обеспечение </w:t>
      </w:r>
      <w:r w:rsidRPr="006E150C">
        <w:rPr>
          <w:rFonts w:ascii="Times New Roman" w:hAnsi="Times New Roman" w:cs="Times New Roman"/>
          <w:sz w:val="28"/>
          <w:szCs w:val="28"/>
        </w:rPr>
        <w:lastRenderedPageBreak/>
        <w:t>учебно-воспитательного и организационно-управленческого процесса начальной школы.</w:t>
      </w:r>
    </w:p>
    <w:p w:rsidR="005209DC" w:rsidRPr="006E150C" w:rsidRDefault="005209DC"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xml:space="preserve">В качестве условий, обеспечивающие развитие универсальных учебных действий у обучающихся </w:t>
      </w:r>
      <w:r w:rsidR="00E0740C" w:rsidRPr="006E150C">
        <w:rPr>
          <w:rFonts w:ascii="Times New Roman" w:hAnsi="Times New Roman" w:cs="Times New Roman"/>
          <w:color w:val="auto"/>
          <w:spacing w:val="2"/>
          <w:sz w:val="28"/>
          <w:szCs w:val="28"/>
        </w:rPr>
        <w:t>М</w:t>
      </w:r>
      <w:r w:rsidR="00427CCD" w:rsidRPr="006E150C">
        <w:rPr>
          <w:rFonts w:ascii="Times New Roman" w:hAnsi="Times New Roman" w:cs="Times New Roman"/>
          <w:color w:val="auto"/>
          <w:spacing w:val="2"/>
          <w:sz w:val="28"/>
          <w:szCs w:val="28"/>
        </w:rPr>
        <w:t>БО</w:t>
      </w:r>
      <w:r w:rsidR="00E0740C" w:rsidRPr="006E150C">
        <w:rPr>
          <w:rFonts w:ascii="Times New Roman" w:hAnsi="Times New Roman" w:cs="Times New Roman"/>
          <w:color w:val="auto"/>
          <w:spacing w:val="2"/>
          <w:sz w:val="28"/>
          <w:szCs w:val="28"/>
        </w:rPr>
        <w:t xml:space="preserve">У </w:t>
      </w:r>
      <w:r w:rsidR="00427CCD" w:rsidRPr="006E150C">
        <w:rPr>
          <w:rFonts w:ascii="Times New Roman" w:hAnsi="Times New Roman" w:cs="Times New Roman"/>
          <w:color w:val="auto"/>
          <w:spacing w:val="2"/>
          <w:sz w:val="28"/>
          <w:szCs w:val="28"/>
        </w:rPr>
        <w:t>«Шибылгинская СОШ»</w:t>
      </w:r>
      <w:r w:rsidRPr="006E150C">
        <w:rPr>
          <w:rFonts w:ascii="Times New Roman" w:hAnsi="Times New Roman" w:cs="Times New Roman"/>
          <w:sz w:val="28"/>
          <w:szCs w:val="28"/>
        </w:rPr>
        <w:t xml:space="preserve">, выбрана сформированность ИКТ-компетентность у педагогов: </w:t>
      </w:r>
    </w:p>
    <w:p w:rsidR="005209DC" w:rsidRPr="006E150C" w:rsidRDefault="005209DC" w:rsidP="00887572">
      <w:pPr>
        <w:widowControl/>
        <w:numPr>
          <w:ilvl w:val="0"/>
          <w:numId w:val="8"/>
        </w:numPr>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Эффективность решения собственных учебно-образовательных задач на основе средств информационных и коммуникационных технологий, так как появился новый и более продуктивный педагогический инструмент, соответствующий современному информационному обществу;</w:t>
      </w:r>
    </w:p>
    <w:p w:rsidR="005209DC" w:rsidRPr="006E150C" w:rsidRDefault="005209DC" w:rsidP="00887572">
      <w:pPr>
        <w:widowControl/>
        <w:numPr>
          <w:ilvl w:val="0"/>
          <w:numId w:val="8"/>
        </w:numPr>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Готовность педагогов к формированию у младших школьников компьютерной грамотности;</w:t>
      </w:r>
    </w:p>
    <w:p w:rsidR="005209DC" w:rsidRPr="006E150C" w:rsidRDefault="005209DC" w:rsidP="00887572">
      <w:pPr>
        <w:widowControl/>
        <w:numPr>
          <w:ilvl w:val="0"/>
          <w:numId w:val="8"/>
        </w:numPr>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Готовность педагогов к освоению новых программных средств, так как происходит непрерывный процесс их модернизации и обновления;</w:t>
      </w:r>
    </w:p>
    <w:p w:rsidR="005209DC" w:rsidRPr="006E150C" w:rsidRDefault="005209DC" w:rsidP="00887572">
      <w:pPr>
        <w:widowControl/>
        <w:numPr>
          <w:ilvl w:val="0"/>
          <w:numId w:val="8"/>
        </w:numPr>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Способность организовать образовательную деятельность в начальной школе на основе средств информационных и коммуникационных технологий;</w:t>
      </w:r>
    </w:p>
    <w:p w:rsidR="005209DC" w:rsidRPr="006E150C" w:rsidRDefault="005209DC" w:rsidP="00887572">
      <w:pPr>
        <w:widowControl/>
        <w:numPr>
          <w:ilvl w:val="0"/>
          <w:numId w:val="8"/>
        </w:numPr>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Умение использовать средства информационных и коммуникационных технологий для управленческой и методической работы.</w:t>
      </w:r>
    </w:p>
    <w:p w:rsidR="005209DC" w:rsidRPr="006E150C" w:rsidRDefault="005209DC"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Критерии и отражающие их измеряемые показатели, а так же методики оценки показателей представлены в таблице 1.</w:t>
      </w:r>
    </w:p>
    <w:p w:rsidR="00645CC5" w:rsidRPr="006E150C" w:rsidRDefault="00645CC5" w:rsidP="00887572">
      <w:pPr>
        <w:spacing w:before="100" w:beforeAutospacing="1" w:line="276" w:lineRule="auto"/>
        <w:jc w:val="center"/>
        <w:rPr>
          <w:rFonts w:ascii="Times New Roman" w:hAnsi="Times New Roman" w:cs="Times New Roman"/>
          <w:sz w:val="28"/>
          <w:szCs w:val="28"/>
        </w:rPr>
      </w:pPr>
      <w:r w:rsidRPr="006E150C">
        <w:rPr>
          <w:rFonts w:ascii="Times New Roman" w:hAnsi="Times New Roman" w:cs="Times New Roman"/>
          <w:sz w:val="28"/>
          <w:szCs w:val="28"/>
        </w:rPr>
        <w:t>ВЫПУСКНИК НАУЧИТСЯ:</w:t>
      </w:r>
    </w:p>
    <w:tbl>
      <w:tblPr>
        <w:tblStyle w:val="afffa"/>
        <w:tblW w:w="9579" w:type="dxa"/>
        <w:tblLook w:val="04A0"/>
      </w:tblPr>
      <w:tblGrid>
        <w:gridCol w:w="1235"/>
        <w:gridCol w:w="5765"/>
        <w:gridCol w:w="2579"/>
      </w:tblGrid>
      <w:tr w:rsidR="00645CC5" w:rsidRPr="006E150C" w:rsidTr="0061768F">
        <w:tc>
          <w:tcPr>
            <w:tcW w:w="1235" w:type="dxa"/>
          </w:tcPr>
          <w:p w:rsidR="00645CC5" w:rsidRPr="006E150C" w:rsidRDefault="00645CC5" w:rsidP="00887572">
            <w:pPr>
              <w:tabs>
                <w:tab w:val="left" w:pos="3285"/>
              </w:tabs>
              <w:spacing w:line="276" w:lineRule="auto"/>
              <w:jc w:val="center"/>
              <w:rPr>
                <w:sz w:val="28"/>
                <w:szCs w:val="28"/>
              </w:rPr>
            </w:pPr>
            <w:r w:rsidRPr="006E150C">
              <w:rPr>
                <w:sz w:val="28"/>
                <w:szCs w:val="28"/>
              </w:rPr>
              <w:t>КЛАСС</w:t>
            </w:r>
          </w:p>
        </w:tc>
        <w:tc>
          <w:tcPr>
            <w:tcW w:w="5765" w:type="dxa"/>
          </w:tcPr>
          <w:p w:rsidR="00645CC5" w:rsidRPr="006E150C" w:rsidRDefault="00645CC5" w:rsidP="00887572">
            <w:pPr>
              <w:tabs>
                <w:tab w:val="left" w:pos="3285"/>
              </w:tabs>
              <w:spacing w:line="276" w:lineRule="auto"/>
              <w:jc w:val="center"/>
              <w:rPr>
                <w:sz w:val="28"/>
                <w:szCs w:val="28"/>
              </w:rPr>
            </w:pPr>
            <w:r w:rsidRPr="006E150C">
              <w:rPr>
                <w:sz w:val="28"/>
                <w:szCs w:val="28"/>
              </w:rPr>
              <w:t>РЕЗУЛЬТАТ</w:t>
            </w:r>
          </w:p>
        </w:tc>
        <w:tc>
          <w:tcPr>
            <w:tcW w:w="2579" w:type="dxa"/>
          </w:tcPr>
          <w:p w:rsidR="00645CC5" w:rsidRPr="006E150C" w:rsidRDefault="00645CC5" w:rsidP="00887572">
            <w:pPr>
              <w:tabs>
                <w:tab w:val="left" w:pos="3285"/>
              </w:tabs>
              <w:spacing w:line="276" w:lineRule="auto"/>
              <w:jc w:val="center"/>
              <w:rPr>
                <w:sz w:val="28"/>
                <w:szCs w:val="28"/>
              </w:rPr>
            </w:pPr>
            <w:r w:rsidRPr="006E150C">
              <w:rPr>
                <w:sz w:val="28"/>
                <w:szCs w:val="28"/>
              </w:rPr>
              <w:t>УЧЕБНЫЙ ПРЕДМЕТ</w:t>
            </w:r>
          </w:p>
        </w:tc>
      </w:tr>
      <w:tr w:rsidR="00645CC5" w:rsidRPr="006E150C" w:rsidTr="0061768F">
        <w:tc>
          <w:tcPr>
            <w:tcW w:w="9579" w:type="dxa"/>
            <w:gridSpan w:val="3"/>
          </w:tcPr>
          <w:p w:rsidR="00645CC5" w:rsidRPr="006E150C" w:rsidRDefault="00645CC5" w:rsidP="00887572">
            <w:pPr>
              <w:tabs>
                <w:tab w:val="left" w:pos="3285"/>
              </w:tabs>
              <w:spacing w:line="276" w:lineRule="auto"/>
              <w:jc w:val="center"/>
              <w:rPr>
                <w:b/>
                <w:sz w:val="28"/>
                <w:szCs w:val="28"/>
              </w:rPr>
            </w:pPr>
            <w:r w:rsidRPr="006E150C">
              <w:rPr>
                <w:b/>
                <w:sz w:val="28"/>
                <w:szCs w:val="28"/>
              </w:rPr>
              <w:t>Обращение с устройствами ИКТ</w:t>
            </w:r>
          </w:p>
        </w:tc>
      </w:tr>
      <w:tr w:rsidR="00645CC5" w:rsidRPr="006E150C" w:rsidTr="0061768F">
        <w:tc>
          <w:tcPr>
            <w:tcW w:w="1235" w:type="dxa"/>
          </w:tcPr>
          <w:p w:rsidR="00645CC5" w:rsidRPr="006E150C" w:rsidRDefault="00645CC5" w:rsidP="00887572">
            <w:pPr>
              <w:spacing w:line="276" w:lineRule="auto"/>
              <w:jc w:val="center"/>
              <w:rPr>
                <w:b/>
                <w:sz w:val="28"/>
                <w:szCs w:val="28"/>
              </w:rPr>
            </w:pPr>
            <w:r w:rsidRPr="006E150C">
              <w:rPr>
                <w:b/>
                <w:sz w:val="28"/>
                <w:szCs w:val="28"/>
              </w:rPr>
              <w:t>5-6</w:t>
            </w:r>
          </w:p>
        </w:tc>
        <w:tc>
          <w:tcPr>
            <w:tcW w:w="5765" w:type="dxa"/>
          </w:tcPr>
          <w:p w:rsidR="00645CC5" w:rsidRPr="006E150C" w:rsidRDefault="00645CC5" w:rsidP="00887572">
            <w:pPr>
              <w:pStyle w:val="ac"/>
              <w:numPr>
                <w:ilvl w:val="0"/>
                <w:numId w:val="115"/>
              </w:numPr>
              <w:spacing w:line="276" w:lineRule="auto"/>
              <w:ind w:left="318" w:firstLine="0"/>
              <w:jc w:val="both"/>
              <w:rPr>
                <w:sz w:val="28"/>
                <w:szCs w:val="28"/>
              </w:rPr>
            </w:pPr>
            <w:r w:rsidRPr="006E150C">
              <w:rPr>
                <w:sz w:val="28"/>
                <w:szCs w:val="28"/>
              </w:rPr>
              <w:t>подключать устройства ИКТ к электрическим и информационным сетям, использовать аккумуляторы;</w:t>
            </w:r>
          </w:p>
          <w:p w:rsidR="00645CC5" w:rsidRPr="006E150C" w:rsidRDefault="00645CC5" w:rsidP="00887572">
            <w:pPr>
              <w:spacing w:line="276" w:lineRule="auto"/>
              <w:ind w:firstLine="454"/>
              <w:jc w:val="both"/>
              <w:rPr>
                <w:sz w:val="28"/>
                <w:szCs w:val="28"/>
              </w:rPr>
            </w:pPr>
            <w:r w:rsidRPr="006E150C">
              <w:rPr>
                <w:sz w:val="28"/>
                <w:szCs w:val="28"/>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645CC5" w:rsidRPr="006E150C" w:rsidRDefault="00645CC5" w:rsidP="00887572">
            <w:pPr>
              <w:spacing w:line="276" w:lineRule="auto"/>
              <w:ind w:firstLine="454"/>
              <w:jc w:val="both"/>
              <w:rPr>
                <w:sz w:val="28"/>
                <w:szCs w:val="28"/>
              </w:rPr>
            </w:pPr>
            <w:r w:rsidRPr="006E150C">
              <w:rPr>
                <w:sz w:val="28"/>
                <w:szCs w:val="28"/>
              </w:rPr>
              <w:t>• осуществлять информационное подключение к локальной сети и глобальной сети Интернет;</w:t>
            </w:r>
          </w:p>
          <w:p w:rsidR="00645CC5" w:rsidRPr="006E150C" w:rsidRDefault="00645CC5" w:rsidP="00887572">
            <w:pPr>
              <w:spacing w:line="276" w:lineRule="auto"/>
              <w:ind w:firstLine="454"/>
              <w:jc w:val="both"/>
              <w:rPr>
                <w:sz w:val="28"/>
                <w:szCs w:val="28"/>
              </w:rPr>
            </w:pPr>
          </w:p>
          <w:p w:rsidR="00645CC5" w:rsidRPr="006E150C" w:rsidRDefault="00645CC5" w:rsidP="00887572">
            <w:pPr>
              <w:spacing w:line="276" w:lineRule="auto"/>
              <w:ind w:firstLine="454"/>
              <w:jc w:val="both"/>
              <w:rPr>
                <w:sz w:val="28"/>
                <w:szCs w:val="28"/>
              </w:rPr>
            </w:pPr>
            <w:r w:rsidRPr="006E150C">
              <w:rPr>
                <w:sz w:val="28"/>
                <w:szCs w:val="28"/>
              </w:rPr>
              <w:t>• выводить информацию на бумагу, правильно обращаться с расходными материалами;</w:t>
            </w:r>
          </w:p>
          <w:p w:rsidR="00645CC5" w:rsidRPr="006E150C" w:rsidRDefault="00645CC5" w:rsidP="00887572">
            <w:pPr>
              <w:spacing w:line="276" w:lineRule="auto"/>
              <w:ind w:firstLine="454"/>
              <w:jc w:val="both"/>
              <w:rPr>
                <w:sz w:val="28"/>
                <w:szCs w:val="28"/>
              </w:rPr>
            </w:pPr>
          </w:p>
          <w:p w:rsidR="00645CC5" w:rsidRPr="006E150C" w:rsidRDefault="00645CC5" w:rsidP="00887572">
            <w:pPr>
              <w:spacing w:line="276" w:lineRule="auto"/>
              <w:ind w:firstLine="454"/>
              <w:jc w:val="both"/>
              <w:rPr>
                <w:sz w:val="28"/>
                <w:szCs w:val="28"/>
              </w:rPr>
            </w:pPr>
            <w:r w:rsidRPr="006E150C">
              <w:rPr>
                <w:sz w:val="28"/>
                <w:szCs w:val="28"/>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645CC5" w:rsidRPr="006E150C" w:rsidRDefault="00645CC5" w:rsidP="00887572">
            <w:pPr>
              <w:spacing w:line="276" w:lineRule="auto"/>
              <w:rPr>
                <w:sz w:val="28"/>
                <w:szCs w:val="28"/>
              </w:rPr>
            </w:pPr>
          </w:p>
        </w:tc>
        <w:tc>
          <w:tcPr>
            <w:tcW w:w="2579" w:type="dxa"/>
            <w:vMerge w:val="restart"/>
          </w:tcPr>
          <w:p w:rsidR="00645CC5" w:rsidRPr="006E150C" w:rsidRDefault="00645CC5" w:rsidP="00887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454"/>
              <w:jc w:val="both"/>
              <w:rPr>
                <w:sz w:val="28"/>
                <w:szCs w:val="28"/>
              </w:rPr>
            </w:pPr>
            <w:r w:rsidRPr="006E150C">
              <w:rPr>
                <w:sz w:val="28"/>
                <w:szCs w:val="28"/>
              </w:rPr>
              <w:lastRenderedPageBreak/>
              <w:t>Технология», «Информатика», а также во внеурочной и внешкольной деятельности.</w:t>
            </w:r>
          </w:p>
          <w:p w:rsidR="00645CC5" w:rsidRPr="006E150C" w:rsidRDefault="00645CC5" w:rsidP="00887572">
            <w:pPr>
              <w:tabs>
                <w:tab w:val="left" w:pos="3285"/>
              </w:tabs>
              <w:spacing w:line="276" w:lineRule="auto"/>
              <w:rPr>
                <w:sz w:val="28"/>
                <w:szCs w:val="28"/>
              </w:rPr>
            </w:pPr>
          </w:p>
        </w:tc>
      </w:tr>
      <w:tr w:rsidR="00645CC5" w:rsidRPr="006E150C" w:rsidTr="0061768F">
        <w:tc>
          <w:tcPr>
            <w:tcW w:w="1235" w:type="dxa"/>
          </w:tcPr>
          <w:p w:rsidR="00645CC5" w:rsidRPr="006E150C" w:rsidRDefault="00645CC5" w:rsidP="00887572">
            <w:pPr>
              <w:spacing w:line="276" w:lineRule="auto"/>
              <w:jc w:val="center"/>
              <w:rPr>
                <w:b/>
                <w:sz w:val="28"/>
                <w:szCs w:val="28"/>
              </w:rPr>
            </w:pPr>
            <w:r w:rsidRPr="006E150C">
              <w:rPr>
                <w:b/>
                <w:sz w:val="28"/>
                <w:szCs w:val="28"/>
              </w:rPr>
              <w:lastRenderedPageBreak/>
              <w:t>7</w:t>
            </w:r>
          </w:p>
        </w:tc>
        <w:tc>
          <w:tcPr>
            <w:tcW w:w="5765" w:type="dxa"/>
          </w:tcPr>
          <w:p w:rsidR="00645CC5" w:rsidRPr="006E150C" w:rsidRDefault="00645CC5" w:rsidP="00887572">
            <w:pPr>
              <w:spacing w:line="276" w:lineRule="auto"/>
              <w:ind w:firstLine="454"/>
              <w:jc w:val="both"/>
              <w:rPr>
                <w:sz w:val="28"/>
                <w:szCs w:val="28"/>
              </w:rPr>
            </w:pPr>
            <w:r w:rsidRPr="006E150C">
              <w:rPr>
                <w:sz w:val="28"/>
                <w:szCs w:val="28"/>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tc>
        <w:tc>
          <w:tcPr>
            <w:tcW w:w="2579" w:type="dxa"/>
            <w:vMerge/>
          </w:tcPr>
          <w:p w:rsidR="00645CC5" w:rsidRPr="006E150C" w:rsidRDefault="00645CC5" w:rsidP="00887572">
            <w:pPr>
              <w:tabs>
                <w:tab w:val="left" w:pos="3285"/>
              </w:tabs>
              <w:spacing w:line="276" w:lineRule="auto"/>
              <w:rPr>
                <w:sz w:val="28"/>
                <w:szCs w:val="28"/>
              </w:rPr>
            </w:pPr>
          </w:p>
        </w:tc>
      </w:tr>
      <w:tr w:rsidR="00645CC5" w:rsidRPr="006E150C" w:rsidTr="0061768F">
        <w:tc>
          <w:tcPr>
            <w:tcW w:w="1235" w:type="dxa"/>
          </w:tcPr>
          <w:p w:rsidR="00645CC5" w:rsidRPr="006E150C" w:rsidRDefault="00645CC5" w:rsidP="00887572">
            <w:pPr>
              <w:spacing w:line="276" w:lineRule="auto"/>
              <w:jc w:val="center"/>
              <w:rPr>
                <w:b/>
                <w:sz w:val="28"/>
                <w:szCs w:val="28"/>
              </w:rPr>
            </w:pPr>
            <w:r w:rsidRPr="006E150C">
              <w:rPr>
                <w:b/>
                <w:sz w:val="28"/>
                <w:szCs w:val="28"/>
              </w:rPr>
              <w:t>8</w:t>
            </w:r>
          </w:p>
        </w:tc>
        <w:tc>
          <w:tcPr>
            <w:tcW w:w="5765" w:type="dxa"/>
          </w:tcPr>
          <w:p w:rsidR="00645CC5" w:rsidRPr="006E150C" w:rsidRDefault="00645CC5" w:rsidP="00887572">
            <w:pPr>
              <w:spacing w:line="276" w:lineRule="auto"/>
              <w:ind w:firstLine="454"/>
              <w:jc w:val="both"/>
              <w:rPr>
                <w:sz w:val="28"/>
                <w:szCs w:val="28"/>
              </w:rPr>
            </w:pPr>
            <w:r w:rsidRPr="006E150C">
              <w:rPr>
                <w:sz w:val="28"/>
                <w:szCs w:val="28"/>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645CC5" w:rsidRPr="006E150C" w:rsidRDefault="00645CC5" w:rsidP="00887572">
            <w:pPr>
              <w:spacing w:line="276" w:lineRule="auto"/>
              <w:ind w:firstLine="454"/>
              <w:jc w:val="both"/>
              <w:rPr>
                <w:sz w:val="28"/>
                <w:szCs w:val="28"/>
              </w:rPr>
            </w:pPr>
          </w:p>
        </w:tc>
        <w:tc>
          <w:tcPr>
            <w:tcW w:w="2579" w:type="dxa"/>
            <w:vMerge/>
          </w:tcPr>
          <w:p w:rsidR="00645CC5" w:rsidRPr="006E150C" w:rsidRDefault="00645CC5" w:rsidP="00887572">
            <w:pPr>
              <w:tabs>
                <w:tab w:val="left" w:pos="3285"/>
              </w:tabs>
              <w:spacing w:line="276" w:lineRule="auto"/>
              <w:rPr>
                <w:sz w:val="28"/>
                <w:szCs w:val="28"/>
              </w:rPr>
            </w:pPr>
          </w:p>
        </w:tc>
      </w:tr>
      <w:tr w:rsidR="00645CC5" w:rsidRPr="006E150C" w:rsidTr="0061768F">
        <w:tc>
          <w:tcPr>
            <w:tcW w:w="9579" w:type="dxa"/>
            <w:gridSpan w:val="3"/>
          </w:tcPr>
          <w:p w:rsidR="00645CC5" w:rsidRPr="006E150C" w:rsidRDefault="00645CC5" w:rsidP="00887572">
            <w:pPr>
              <w:tabs>
                <w:tab w:val="left" w:pos="3285"/>
              </w:tabs>
              <w:spacing w:line="276" w:lineRule="auto"/>
              <w:jc w:val="center"/>
              <w:rPr>
                <w:b/>
                <w:sz w:val="28"/>
                <w:szCs w:val="28"/>
              </w:rPr>
            </w:pPr>
            <w:r w:rsidRPr="006E150C">
              <w:rPr>
                <w:b/>
                <w:sz w:val="28"/>
                <w:szCs w:val="28"/>
              </w:rPr>
              <w:t>Фиксация изображений и звуков</w:t>
            </w:r>
          </w:p>
        </w:tc>
      </w:tr>
      <w:tr w:rsidR="00645CC5" w:rsidRPr="006E150C" w:rsidTr="0061768F">
        <w:tc>
          <w:tcPr>
            <w:tcW w:w="1235" w:type="dxa"/>
          </w:tcPr>
          <w:p w:rsidR="00645CC5" w:rsidRPr="006E150C" w:rsidRDefault="00645CC5" w:rsidP="00887572">
            <w:pPr>
              <w:spacing w:line="276" w:lineRule="auto"/>
              <w:jc w:val="center"/>
              <w:rPr>
                <w:b/>
                <w:sz w:val="28"/>
                <w:szCs w:val="28"/>
              </w:rPr>
            </w:pPr>
            <w:r w:rsidRPr="006E150C">
              <w:rPr>
                <w:b/>
                <w:sz w:val="28"/>
                <w:szCs w:val="28"/>
              </w:rPr>
              <w:t>8</w:t>
            </w:r>
          </w:p>
        </w:tc>
        <w:tc>
          <w:tcPr>
            <w:tcW w:w="5765" w:type="dxa"/>
          </w:tcPr>
          <w:p w:rsidR="00645CC5" w:rsidRPr="006E150C" w:rsidRDefault="00645CC5" w:rsidP="00887572">
            <w:pPr>
              <w:spacing w:line="276" w:lineRule="auto"/>
              <w:ind w:firstLine="454"/>
              <w:jc w:val="both"/>
              <w:rPr>
                <w:sz w:val="28"/>
                <w:szCs w:val="28"/>
              </w:rPr>
            </w:pPr>
            <w:r w:rsidRPr="006E150C">
              <w:rPr>
                <w:sz w:val="28"/>
                <w:szCs w:val="28"/>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645CC5" w:rsidRPr="006E150C" w:rsidRDefault="00645CC5" w:rsidP="00887572">
            <w:pPr>
              <w:spacing w:line="276" w:lineRule="auto"/>
              <w:ind w:firstLine="454"/>
              <w:jc w:val="both"/>
              <w:rPr>
                <w:sz w:val="28"/>
                <w:szCs w:val="28"/>
              </w:rPr>
            </w:pPr>
            <w:r w:rsidRPr="006E150C">
              <w:rPr>
                <w:sz w:val="28"/>
                <w:szCs w:val="28"/>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645CC5" w:rsidRPr="006E150C" w:rsidRDefault="00645CC5" w:rsidP="00887572">
            <w:pPr>
              <w:spacing w:line="276" w:lineRule="auto"/>
              <w:ind w:firstLine="454"/>
              <w:jc w:val="both"/>
              <w:rPr>
                <w:sz w:val="28"/>
                <w:szCs w:val="28"/>
              </w:rPr>
            </w:pPr>
            <w:r w:rsidRPr="006E150C">
              <w:rPr>
                <w:sz w:val="28"/>
                <w:szCs w:val="28"/>
              </w:rPr>
              <w:t>• выбирать технические средства ИКТ для фиксации изображений и звуков в соответствии с поставленной целью;</w:t>
            </w:r>
          </w:p>
          <w:p w:rsidR="00645CC5" w:rsidRPr="006E150C" w:rsidRDefault="00645CC5" w:rsidP="00887572">
            <w:pPr>
              <w:spacing w:line="276" w:lineRule="auto"/>
              <w:ind w:firstLine="454"/>
              <w:jc w:val="both"/>
              <w:rPr>
                <w:sz w:val="28"/>
                <w:szCs w:val="28"/>
              </w:rPr>
            </w:pPr>
            <w:r w:rsidRPr="006E150C">
              <w:rPr>
                <w:sz w:val="28"/>
                <w:szCs w:val="28"/>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645CC5" w:rsidRPr="006E150C" w:rsidRDefault="00645CC5" w:rsidP="00887572">
            <w:pPr>
              <w:spacing w:line="276" w:lineRule="auto"/>
              <w:rPr>
                <w:sz w:val="28"/>
                <w:szCs w:val="28"/>
              </w:rPr>
            </w:pPr>
          </w:p>
        </w:tc>
        <w:tc>
          <w:tcPr>
            <w:tcW w:w="2579" w:type="dxa"/>
            <w:vMerge w:val="restart"/>
          </w:tcPr>
          <w:p w:rsidR="00645CC5" w:rsidRPr="006E150C" w:rsidRDefault="00645CC5" w:rsidP="00887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454"/>
              <w:jc w:val="both"/>
              <w:rPr>
                <w:sz w:val="28"/>
                <w:szCs w:val="28"/>
              </w:rPr>
            </w:pPr>
            <w:r w:rsidRPr="006E150C">
              <w:rPr>
                <w:sz w:val="28"/>
                <w:szCs w:val="28"/>
              </w:rPr>
              <w:t>Искусство», «Русский язык», «Иностранный язык», «Физическая культура», «Естествознание», а также во внеурочной деятельности.</w:t>
            </w:r>
          </w:p>
          <w:p w:rsidR="00645CC5" w:rsidRPr="006E150C" w:rsidRDefault="00645CC5" w:rsidP="00887572">
            <w:pPr>
              <w:tabs>
                <w:tab w:val="left" w:pos="3285"/>
              </w:tabs>
              <w:spacing w:line="276" w:lineRule="auto"/>
              <w:rPr>
                <w:sz w:val="28"/>
                <w:szCs w:val="28"/>
              </w:rPr>
            </w:pPr>
          </w:p>
        </w:tc>
      </w:tr>
      <w:tr w:rsidR="00645CC5" w:rsidRPr="006E150C" w:rsidTr="0061768F">
        <w:tc>
          <w:tcPr>
            <w:tcW w:w="1235" w:type="dxa"/>
          </w:tcPr>
          <w:p w:rsidR="00645CC5" w:rsidRPr="006E150C" w:rsidRDefault="00645CC5" w:rsidP="00887572">
            <w:pPr>
              <w:spacing w:line="276" w:lineRule="auto"/>
              <w:jc w:val="center"/>
              <w:rPr>
                <w:b/>
                <w:sz w:val="28"/>
                <w:szCs w:val="28"/>
              </w:rPr>
            </w:pPr>
            <w:r w:rsidRPr="006E150C">
              <w:rPr>
                <w:b/>
                <w:sz w:val="28"/>
                <w:szCs w:val="28"/>
              </w:rPr>
              <w:t>9</w:t>
            </w:r>
          </w:p>
        </w:tc>
        <w:tc>
          <w:tcPr>
            <w:tcW w:w="5765" w:type="dxa"/>
          </w:tcPr>
          <w:p w:rsidR="00645CC5" w:rsidRPr="006E150C" w:rsidRDefault="00645CC5" w:rsidP="00887572">
            <w:pPr>
              <w:spacing w:line="276" w:lineRule="auto"/>
              <w:ind w:firstLine="454"/>
              <w:jc w:val="both"/>
              <w:rPr>
                <w:sz w:val="28"/>
                <w:szCs w:val="28"/>
              </w:rPr>
            </w:pPr>
            <w:r w:rsidRPr="006E150C">
              <w:rPr>
                <w:sz w:val="28"/>
                <w:szCs w:val="28"/>
              </w:rPr>
              <w:t xml:space="preserve">• проводить обработку цифровых </w:t>
            </w:r>
            <w:r w:rsidRPr="006E150C">
              <w:rPr>
                <w:sz w:val="28"/>
                <w:szCs w:val="28"/>
              </w:rPr>
              <w:lastRenderedPageBreak/>
              <w:t>звукозаписей с использованием возможностей специальных компьютерных инструментов, проводить транскрибирование цифровых звукозаписей;</w:t>
            </w:r>
          </w:p>
          <w:p w:rsidR="00645CC5" w:rsidRPr="006E150C" w:rsidRDefault="00645CC5" w:rsidP="00887572">
            <w:pPr>
              <w:spacing w:line="276" w:lineRule="auto"/>
              <w:ind w:firstLine="454"/>
              <w:jc w:val="both"/>
              <w:rPr>
                <w:sz w:val="28"/>
                <w:szCs w:val="28"/>
              </w:rPr>
            </w:pPr>
            <w:r w:rsidRPr="006E150C">
              <w:rPr>
                <w:sz w:val="28"/>
                <w:szCs w:val="28"/>
              </w:rPr>
              <w:t>• осуществлять видеосъёмку и проводить монтаж отснятого материала с использованием возможностей специальных компьютерных инструментов.</w:t>
            </w:r>
          </w:p>
        </w:tc>
        <w:tc>
          <w:tcPr>
            <w:tcW w:w="2579" w:type="dxa"/>
            <w:vMerge/>
          </w:tcPr>
          <w:p w:rsidR="00645CC5" w:rsidRPr="006E150C" w:rsidRDefault="00645CC5" w:rsidP="00887572">
            <w:pPr>
              <w:tabs>
                <w:tab w:val="left" w:pos="3285"/>
              </w:tabs>
              <w:spacing w:line="276" w:lineRule="auto"/>
              <w:rPr>
                <w:sz w:val="28"/>
                <w:szCs w:val="28"/>
              </w:rPr>
            </w:pPr>
          </w:p>
        </w:tc>
      </w:tr>
      <w:tr w:rsidR="00645CC5" w:rsidRPr="006E150C" w:rsidTr="0061768F">
        <w:tc>
          <w:tcPr>
            <w:tcW w:w="9579" w:type="dxa"/>
            <w:gridSpan w:val="3"/>
          </w:tcPr>
          <w:p w:rsidR="00645CC5" w:rsidRPr="006E150C" w:rsidRDefault="00645CC5" w:rsidP="00887572">
            <w:pPr>
              <w:tabs>
                <w:tab w:val="left" w:pos="3285"/>
              </w:tabs>
              <w:spacing w:line="276" w:lineRule="auto"/>
              <w:jc w:val="center"/>
              <w:rPr>
                <w:b/>
                <w:sz w:val="28"/>
                <w:szCs w:val="28"/>
              </w:rPr>
            </w:pPr>
            <w:r w:rsidRPr="006E150C">
              <w:rPr>
                <w:b/>
                <w:sz w:val="28"/>
                <w:szCs w:val="28"/>
              </w:rPr>
              <w:lastRenderedPageBreak/>
              <w:t>Создание письменных сообщений</w:t>
            </w:r>
          </w:p>
        </w:tc>
      </w:tr>
      <w:tr w:rsidR="00645CC5" w:rsidRPr="006E150C" w:rsidTr="0061768F">
        <w:tc>
          <w:tcPr>
            <w:tcW w:w="1235" w:type="dxa"/>
          </w:tcPr>
          <w:p w:rsidR="00645CC5" w:rsidRPr="006E150C" w:rsidRDefault="00645CC5" w:rsidP="00887572">
            <w:pPr>
              <w:spacing w:line="276" w:lineRule="auto"/>
              <w:jc w:val="center"/>
              <w:rPr>
                <w:b/>
                <w:sz w:val="28"/>
                <w:szCs w:val="28"/>
              </w:rPr>
            </w:pPr>
            <w:r w:rsidRPr="006E150C">
              <w:rPr>
                <w:b/>
                <w:sz w:val="28"/>
                <w:szCs w:val="28"/>
              </w:rPr>
              <w:t>5-6</w:t>
            </w:r>
          </w:p>
        </w:tc>
        <w:tc>
          <w:tcPr>
            <w:tcW w:w="5765" w:type="dxa"/>
          </w:tcPr>
          <w:p w:rsidR="00645CC5" w:rsidRPr="006E150C" w:rsidRDefault="00645CC5" w:rsidP="00887572">
            <w:pPr>
              <w:spacing w:line="276" w:lineRule="auto"/>
              <w:ind w:firstLine="454"/>
              <w:jc w:val="both"/>
              <w:rPr>
                <w:sz w:val="28"/>
                <w:szCs w:val="28"/>
              </w:rPr>
            </w:pPr>
            <w:r w:rsidRPr="006E150C">
              <w:rPr>
                <w:sz w:val="28"/>
                <w:szCs w:val="28"/>
              </w:rPr>
              <w:t>• создавать текст на русском языке с использованием слепого десятипальцевого клавиатурного письма;</w:t>
            </w:r>
          </w:p>
          <w:p w:rsidR="00645CC5" w:rsidRPr="006E150C" w:rsidRDefault="00645CC5" w:rsidP="00887572">
            <w:pPr>
              <w:spacing w:line="276" w:lineRule="auto"/>
              <w:ind w:firstLine="454"/>
              <w:jc w:val="both"/>
              <w:rPr>
                <w:sz w:val="28"/>
                <w:szCs w:val="28"/>
              </w:rPr>
            </w:pPr>
            <w:r w:rsidRPr="006E150C">
              <w:rPr>
                <w:sz w:val="28"/>
                <w:szCs w:val="28"/>
              </w:rPr>
              <w:t>• сканировать текст и осуществлять распознавание сканированного текста;</w:t>
            </w:r>
          </w:p>
          <w:p w:rsidR="00645CC5" w:rsidRPr="006E150C" w:rsidRDefault="00645CC5" w:rsidP="00887572">
            <w:pPr>
              <w:spacing w:line="276" w:lineRule="auto"/>
              <w:ind w:firstLine="454"/>
              <w:jc w:val="both"/>
              <w:rPr>
                <w:sz w:val="28"/>
                <w:szCs w:val="28"/>
              </w:rPr>
            </w:pPr>
            <w:r w:rsidRPr="006E150C">
              <w:rPr>
                <w:sz w:val="28"/>
                <w:szCs w:val="28"/>
              </w:rPr>
              <w:t>• осуществлять редактирование и структурирование текста в соответствии с его смыслом средствами текстового редактора;</w:t>
            </w:r>
          </w:p>
        </w:tc>
        <w:tc>
          <w:tcPr>
            <w:tcW w:w="2579" w:type="dxa"/>
            <w:vMerge w:val="restart"/>
          </w:tcPr>
          <w:p w:rsidR="00645CC5" w:rsidRPr="006E150C" w:rsidRDefault="00645CC5" w:rsidP="00887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454"/>
              <w:jc w:val="both"/>
              <w:rPr>
                <w:sz w:val="28"/>
                <w:szCs w:val="28"/>
              </w:rPr>
            </w:pPr>
            <w:r w:rsidRPr="006E150C">
              <w:rPr>
                <w:sz w:val="28"/>
                <w:szCs w:val="28"/>
              </w:rPr>
              <w:t>«Русский язык», «Иностранный язык», «Литература», «История».</w:t>
            </w:r>
          </w:p>
          <w:p w:rsidR="00645CC5" w:rsidRPr="006E150C" w:rsidRDefault="00645CC5" w:rsidP="00887572">
            <w:pPr>
              <w:tabs>
                <w:tab w:val="left" w:pos="3285"/>
              </w:tabs>
              <w:spacing w:line="276" w:lineRule="auto"/>
              <w:rPr>
                <w:sz w:val="28"/>
                <w:szCs w:val="28"/>
              </w:rPr>
            </w:pPr>
          </w:p>
        </w:tc>
      </w:tr>
      <w:tr w:rsidR="00645CC5" w:rsidRPr="006E150C" w:rsidTr="0061768F">
        <w:tc>
          <w:tcPr>
            <w:tcW w:w="1235" w:type="dxa"/>
          </w:tcPr>
          <w:p w:rsidR="00645CC5" w:rsidRPr="006E150C" w:rsidRDefault="00645CC5" w:rsidP="00887572">
            <w:pPr>
              <w:spacing w:line="276" w:lineRule="auto"/>
              <w:jc w:val="center"/>
              <w:rPr>
                <w:b/>
                <w:sz w:val="28"/>
                <w:szCs w:val="28"/>
              </w:rPr>
            </w:pPr>
            <w:r w:rsidRPr="006E150C">
              <w:rPr>
                <w:b/>
                <w:sz w:val="28"/>
                <w:szCs w:val="28"/>
              </w:rPr>
              <w:t>7</w:t>
            </w:r>
          </w:p>
        </w:tc>
        <w:tc>
          <w:tcPr>
            <w:tcW w:w="5765" w:type="dxa"/>
          </w:tcPr>
          <w:p w:rsidR="00645CC5" w:rsidRPr="006E150C" w:rsidRDefault="00645CC5" w:rsidP="00887572">
            <w:pPr>
              <w:spacing w:line="276" w:lineRule="auto"/>
              <w:ind w:firstLine="454"/>
              <w:jc w:val="both"/>
              <w:rPr>
                <w:sz w:val="28"/>
                <w:szCs w:val="28"/>
              </w:rPr>
            </w:pPr>
            <w:r w:rsidRPr="006E150C">
              <w:rPr>
                <w:sz w:val="28"/>
                <w:szCs w:val="28"/>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tc>
        <w:tc>
          <w:tcPr>
            <w:tcW w:w="2579" w:type="dxa"/>
            <w:vMerge/>
          </w:tcPr>
          <w:p w:rsidR="00645CC5" w:rsidRPr="006E150C" w:rsidRDefault="00645CC5" w:rsidP="00887572">
            <w:pPr>
              <w:tabs>
                <w:tab w:val="left" w:pos="3285"/>
              </w:tabs>
              <w:spacing w:line="276" w:lineRule="auto"/>
              <w:rPr>
                <w:sz w:val="28"/>
                <w:szCs w:val="28"/>
              </w:rPr>
            </w:pPr>
          </w:p>
        </w:tc>
      </w:tr>
      <w:tr w:rsidR="00645CC5" w:rsidRPr="006E150C" w:rsidTr="0061768F">
        <w:tc>
          <w:tcPr>
            <w:tcW w:w="1235" w:type="dxa"/>
          </w:tcPr>
          <w:p w:rsidR="00645CC5" w:rsidRPr="006E150C" w:rsidRDefault="00645CC5" w:rsidP="00887572">
            <w:pPr>
              <w:spacing w:line="276" w:lineRule="auto"/>
              <w:jc w:val="center"/>
              <w:rPr>
                <w:b/>
                <w:sz w:val="28"/>
                <w:szCs w:val="28"/>
              </w:rPr>
            </w:pPr>
            <w:r w:rsidRPr="006E150C">
              <w:rPr>
                <w:b/>
                <w:sz w:val="28"/>
                <w:szCs w:val="28"/>
              </w:rPr>
              <w:t>8</w:t>
            </w:r>
          </w:p>
        </w:tc>
        <w:tc>
          <w:tcPr>
            <w:tcW w:w="5765" w:type="dxa"/>
          </w:tcPr>
          <w:p w:rsidR="00645CC5" w:rsidRPr="006E150C" w:rsidRDefault="00645CC5" w:rsidP="00887572">
            <w:pPr>
              <w:spacing w:line="276" w:lineRule="auto"/>
              <w:ind w:firstLine="454"/>
              <w:jc w:val="both"/>
              <w:rPr>
                <w:sz w:val="28"/>
                <w:szCs w:val="28"/>
              </w:rPr>
            </w:pPr>
            <w:r w:rsidRPr="006E150C">
              <w:rPr>
                <w:sz w:val="28"/>
                <w:szCs w:val="28"/>
              </w:rPr>
              <w:t>• использовать средства орфографического и синтаксического контроля русского текста и текста на иностранном языке.</w:t>
            </w:r>
          </w:p>
        </w:tc>
        <w:tc>
          <w:tcPr>
            <w:tcW w:w="2579" w:type="dxa"/>
            <w:vMerge/>
          </w:tcPr>
          <w:p w:rsidR="00645CC5" w:rsidRPr="006E150C" w:rsidRDefault="00645CC5" w:rsidP="00887572">
            <w:pPr>
              <w:tabs>
                <w:tab w:val="left" w:pos="3285"/>
              </w:tabs>
              <w:spacing w:line="276" w:lineRule="auto"/>
              <w:rPr>
                <w:sz w:val="28"/>
                <w:szCs w:val="28"/>
              </w:rPr>
            </w:pPr>
          </w:p>
        </w:tc>
      </w:tr>
      <w:tr w:rsidR="00645CC5" w:rsidRPr="006E150C" w:rsidTr="0061768F">
        <w:tc>
          <w:tcPr>
            <w:tcW w:w="9579" w:type="dxa"/>
            <w:gridSpan w:val="3"/>
          </w:tcPr>
          <w:p w:rsidR="00645CC5" w:rsidRPr="006E150C" w:rsidRDefault="00645CC5" w:rsidP="00887572">
            <w:pPr>
              <w:tabs>
                <w:tab w:val="left" w:pos="3285"/>
              </w:tabs>
              <w:spacing w:line="276" w:lineRule="auto"/>
              <w:jc w:val="center"/>
              <w:rPr>
                <w:b/>
                <w:sz w:val="28"/>
                <w:szCs w:val="28"/>
              </w:rPr>
            </w:pPr>
            <w:r w:rsidRPr="006E150C">
              <w:rPr>
                <w:b/>
                <w:sz w:val="28"/>
                <w:szCs w:val="28"/>
              </w:rPr>
              <w:t>Создание графических объектов</w:t>
            </w:r>
          </w:p>
        </w:tc>
      </w:tr>
      <w:tr w:rsidR="00645CC5" w:rsidRPr="006E150C" w:rsidTr="0061768F">
        <w:tc>
          <w:tcPr>
            <w:tcW w:w="1235" w:type="dxa"/>
          </w:tcPr>
          <w:p w:rsidR="00645CC5" w:rsidRPr="006E150C" w:rsidRDefault="00645CC5" w:rsidP="00887572">
            <w:pPr>
              <w:spacing w:line="276" w:lineRule="auto"/>
              <w:jc w:val="center"/>
              <w:rPr>
                <w:b/>
                <w:sz w:val="28"/>
                <w:szCs w:val="28"/>
              </w:rPr>
            </w:pPr>
            <w:r w:rsidRPr="006E150C">
              <w:rPr>
                <w:b/>
                <w:sz w:val="28"/>
                <w:szCs w:val="28"/>
              </w:rPr>
              <w:t>5-6</w:t>
            </w:r>
          </w:p>
        </w:tc>
        <w:tc>
          <w:tcPr>
            <w:tcW w:w="5765" w:type="dxa"/>
          </w:tcPr>
          <w:p w:rsidR="00645CC5" w:rsidRPr="006E150C" w:rsidRDefault="00645CC5" w:rsidP="00887572">
            <w:pPr>
              <w:spacing w:line="276" w:lineRule="auto"/>
              <w:ind w:firstLine="454"/>
              <w:jc w:val="both"/>
              <w:rPr>
                <w:sz w:val="28"/>
                <w:szCs w:val="28"/>
              </w:rPr>
            </w:pPr>
            <w:r w:rsidRPr="006E150C">
              <w:rPr>
                <w:sz w:val="28"/>
                <w:szCs w:val="28"/>
              </w:rPr>
              <w:t>• создавать различные геометрические объекты с использованием возможностей специальных компьютерных инструментов;</w:t>
            </w:r>
          </w:p>
          <w:p w:rsidR="00645CC5" w:rsidRPr="006E150C" w:rsidRDefault="00645CC5" w:rsidP="00887572">
            <w:pPr>
              <w:spacing w:line="276" w:lineRule="auto"/>
              <w:rPr>
                <w:sz w:val="28"/>
                <w:szCs w:val="28"/>
              </w:rPr>
            </w:pPr>
            <w:r w:rsidRPr="006E150C">
              <w:rPr>
                <w:sz w:val="28"/>
                <w:szCs w:val="28"/>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c>
          <w:tcPr>
            <w:tcW w:w="2579" w:type="dxa"/>
            <w:vMerge w:val="restart"/>
          </w:tcPr>
          <w:p w:rsidR="00645CC5" w:rsidRPr="006E150C" w:rsidRDefault="00645CC5" w:rsidP="00887572">
            <w:pPr>
              <w:tabs>
                <w:tab w:val="left" w:pos="3285"/>
              </w:tabs>
              <w:spacing w:line="276" w:lineRule="auto"/>
              <w:rPr>
                <w:sz w:val="28"/>
                <w:szCs w:val="28"/>
              </w:rPr>
            </w:pPr>
            <w:r w:rsidRPr="006E150C">
              <w:rPr>
                <w:sz w:val="28"/>
                <w:szCs w:val="28"/>
              </w:rPr>
              <w:t>«Технология», «Обществознание», «География», «История», «Математика».</w:t>
            </w:r>
          </w:p>
        </w:tc>
      </w:tr>
      <w:tr w:rsidR="00645CC5" w:rsidRPr="006E150C" w:rsidTr="0061768F">
        <w:tc>
          <w:tcPr>
            <w:tcW w:w="1235" w:type="dxa"/>
          </w:tcPr>
          <w:p w:rsidR="00645CC5" w:rsidRPr="006E150C" w:rsidRDefault="00645CC5" w:rsidP="00887572">
            <w:pPr>
              <w:spacing w:line="276" w:lineRule="auto"/>
              <w:jc w:val="center"/>
              <w:rPr>
                <w:b/>
                <w:sz w:val="28"/>
                <w:szCs w:val="28"/>
              </w:rPr>
            </w:pPr>
            <w:r w:rsidRPr="006E150C">
              <w:rPr>
                <w:b/>
                <w:sz w:val="28"/>
                <w:szCs w:val="28"/>
              </w:rPr>
              <w:t>7</w:t>
            </w:r>
          </w:p>
        </w:tc>
        <w:tc>
          <w:tcPr>
            <w:tcW w:w="5765" w:type="dxa"/>
          </w:tcPr>
          <w:p w:rsidR="00645CC5" w:rsidRPr="006E150C" w:rsidRDefault="00645CC5" w:rsidP="00887572">
            <w:pPr>
              <w:spacing w:line="276" w:lineRule="auto"/>
              <w:ind w:firstLine="454"/>
              <w:jc w:val="both"/>
              <w:rPr>
                <w:sz w:val="28"/>
                <w:szCs w:val="28"/>
              </w:rPr>
            </w:pPr>
            <w:r w:rsidRPr="006E150C">
              <w:rPr>
                <w:sz w:val="28"/>
                <w:szCs w:val="28"/>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645CC5" w:rsidRPr="006E150C" w:rsidRDefault="00645CC5" w:rsidP="00887572">
            <w:pPr>
              <w:spacing w:line="276" w:lineRule="auto"/>
              <w:rPr>
                <w:sz w:val="28"/>
                <w:szCs w:val="28"/>
              </w:rPr>
            </w:pPr>
          </w:p>
        </w:tc>
        <w:tc>
          <w:tcPr>
            <w:tcW w:w="2579" w:type="dxa"/>
            <w:vMerge/>
          </w:tcPr>
          <w:p w:rsidR="00645CC5" w:rsidRPr="006E150C" w:rsidRDefault="00645CC5" w:rsidP="00887572">
            <w:pPr>
              <w:tabs>
                <w:tab w:val="left" w:pos="3285"/>
              </w:tabs>
              <w:spacing w:line="276" w:lineRule="auto"/>
              <w:rPr>
                <w:sz w:val="28"/>
                <w:szCs w:val="28"/>
              </w:rPr>
            </w:pPr>
          </w:p>
        </w:tc>
      </w:tr>
      <w:tr w:rsidR="00645CC5" w:rsidRPr="006E150C" w:rsidTr="0061768F">
        <w:tc>
          <w:tcPr>
            <w:tcW w:w="1235" w:type="dxa"/>
          </w:tcPr>
          <w:p w:rsidR="00645CC5" w:rsidRPr="006E150C" w:rsidRDefault="00645CC5" w:rsidP="00887572">
            <w:pPr>
              <w:spacing w:line="276" w:lineRule="auto"/>
              <w:jc w:val="center"/>
              <w:rPr>
                <w:b/>
                <w:sz w:val="28"/>
                <w:szCs w:val="28"/>
              </w:rPr>
            </w:pPr>
            <w:r w:rsidRPr="006E150C">
              <w:rPr>
                <w:b/>
                <w:sz w:val="28"/>
                <w:szCs w:val="28"/>
              </w:rPr>
              <w:lastRenderedPageBreak/>
              <w:t>8</w:t>
            </w:r>
          </w:p>
        </w:tc>
        <w:tc>
          <w:tcPr>
            <w:tcW w:w="5765" w:type="dxa"/>
          </w:tcPr>
          <w:p w:rsidR="00645CC5" w:rsidRPr="006E150C" w:rsidRDefault="00645CC5" w:rsidP="00887572">
            <w:pPr>
              <w:spacing w:line="276" w:lineRule="auto"/>
              <w:ind w:firstLine="454"/>
              <w:jc w:val="both"/>
              <w:rPr>
                <w:sz w:val="28"/>
                <w:szCs w:val="28"/>
              </w:rPr>
            </w:pPr>
            <w:r w:rsidRPr="006E150C">
              <w:rPr>
                <w:sz w:val="28"/>
                <w:szCs w:val="28"/>
              </w:rPr>
              <w:t>• создавать специализированные карты и диаграммы: географические, хронологические;</w:t>
            </w:r>
          </w:p>
          <w:p w:rsidR="00645CC5" w:rsidRPr="006E150C" w:rsidRDefault="00645CC5" w:rsidP="00887572">
            <w:pPr>
              <w:spacing w:line="276" w:lineRule="auto"/>
              <w:rPr>
                <w:sz w:val="28"/>
                <w:szCs w:val="28"/>
              </w:rPr>
            </w:pPr>
          </w:p>
        </w:tc>
        <w:tc>
          <w:tcPr>
            <w:tcW w:w="2579" w:type="dxa"/>
            <w:vMerge/>
          </w:tcPr>
          <w:p w:rsidR="00645CC5" w:rsidRPr="006E150C" w:rsidRDefault="00645CC5" w:rsidP="00887572">
            <w:pPr>
              <w:tabs>
                <w:tab w:val="left" w:pos="3285"/>
              </w:tabs>
              <w:spacing w:line="276" w:lineRule="auto"/>
              <w:rPr>
                <w:sz w:val="28"/>
                <w:szCs w:val="28"/>
              </w:rPr>
            </w:pPr>
          </w:p>
        </w:tc>
      </w:tr>
      <w:tr w:rsidR="00645CC5" w:rsidRPr="006E150C" w:rsidTr="0061768F">
        <w:tc>
          <w:tcPr>
            <w:tcW w:w="9579" w:type="dxa"/>
            <w:gridSpan w:val="3"/>
          </w:tcPr>
          <w:p w:rsidR="00645CC5" w:rsidRPr="006E150C" w:rsidRDefault="00645CC5" w:rsidP="00887572">
            <w:pPr>
              <w:spacing w:line="276" w:lineRule="auto"/>
              <w:ind w:firstLine="454"/>
              <w:jc w:val="center"/>
              <w:outlineLvl w:val="0"/>
              <w:rPr>
                <w:b/>
                <w:sz w:val="28"/>
                <w:szCs w:val="28"/>
              </w:rPr>
            </w:pPr>
            <w:r w:rsidRPr="006E150C">
              <w:rPr>
                <w:b/>
                <w:sz w:val="28"/>
                <w:szCs w:val="28"/>
              </w:rPr>
              <w:t>Создание музыкальных и звуковых сообщений</w:t>
            </w:r>
          </w:p>
          <w:p w:rsidR="00645CC5" w:rsidRPr="006E150C" w:rsidRDefault="00645CC5" w:rsidP="00887572">
            <w:pPr>
              <w:tabs>
                <w:tab w:val="left" w:pos="3285"/>
              </w:tabs>
              <w:spacing w:line="276" w:lineRule="auto"/>
              <w:jc w:val="center"/>
              <w:rPr>
                <w:sz w:val="28"/>
                <w:szCs w:val="28"/>
              </w:rPr>
            </w:pPr>
          </w:p>
        </w:tc>
      </w:tr>
      <w:tr w:rsidR="00645CC5" w:rsidRPr="006E150C" w:rsidTr="0061768F">
        <w:tc>
          <w:tcPr>
            <w:tcW w:w="1235" w:type="dxa"/>
          </w:tcPr>
          <w:p w:rsidR="00645CC5" w:rsidRPr="006E150C" w:rsidRDefault="00645CC5" w:rsidP="00887572">
            <w:pPr>
              <w:spacing w:line="276" w:lineRule="auto"/>
              <w:jc w:val="center"/>
              <w:rPr>
                <w:b/>
                <w:sz w:val="28"/>
                <w:szCs w:val="28"/>
              </w:rPr>
            </w:pPr>
            <w:r w:rsidRPr="006E150C">
              <w:rPr>
                <w:b/>
                <w:sz w:val="28"/>
                <w:szCs w:val="28"/>
              </w:rPr>
              <w:t>9</w:t>
            </w:r>
          </w:p>
        </w:tc>
        <w:tc>
          <w:tcPr>
            <w:tcW w:w="5765" w:type="dxa"/>
          </w:tcPr>
          <w:p w:rsidR="00645CC5" w:rsidRPr="006E150C" w:rsidRDefault="00645CC5" w:rsidP="00887572">
            <w:pPr>
              <w:spacing w:line="276" w:lineRule="auto"/>
              <w:ind w:firstLine="454"/>
              <w:jc w:val="both"/>
              <w:rPr>
                <w:sz w:val="28"/>
                <w:szCs w:val="28"/>
              </w:rPr>
            </w:pPr>
            <w:r w:rsidRPr="006E150C">
              <w:rPr>
                <w:sz w:val="28"/>
                <w:szCs w:val="28"/>
              </w:rPr>
              <w:t>• использовать звуковые и музыкальные редакторы;</w:t>
            </w:r>
          </w:p>
          <w:p w:rsidR="00645CC5" w:rsidRPr="006E150C" w:rsidRDefault="00645CC5" w:rsidP="00887572">
            <w:pPr>
              <w:spacing w:line="276" w:lineRule="auto"/>
              <w:ind w:firstLine="454"/>
              <w:jc w:val="both"/>
              <w:rPr>
                <w:sz w:val="28"/>
                <w:szCs w:val="28"/>
              </w:rPr>
            </w:pPr>
            <w:r w:rsidRPr="006E150C">
              <w:rPr>
                <w:sz w:val="28"/>
                <w:szCs w:val="28"/>
              </w:rPr>
              <w:t>• использовать клавишные и кинестетические синтезаторы;</w:t>
            </w:r>
          </w:p>
          <w:p w:rsidR="00645CC5" w:rsidRPr="006E150C" w:rsidRDefault="00645CC5" w:rsidP="00887572">
            <w:pPr>
              <w:spacing w:line="276" w:lineRule="auto"/>
              <w:ind w:firstLine="454"/>
              <w:jc w:val="both"/>
              <w:rPr>
                <w:sz w:val="28"/>
                <w:szCs w:val="28"/>
              </w:rPr>
            </w:pPr>
            <w:r w:rsidRPr="006E150C">
              <w:rPr>
                <w:sz w:val="28"/>
                <w:szCs w:val="28"/>
              </w:rPr>
              <w:t>• использовать программы звукозаписи и микрофоны.</w:t>
            </w:r>
          </w:p>
          <w:p w:rsidR="00645CC5" w:rsidRPr="006E150C" w:rsidRDefault="00645CC5" w:rsidP="00887572">
            <w:pPr>
              <w:spacing w:line="276" w:lineRule="auto"/>
              <w:rPr>
                <w:sz w:val="28"/>
                <w:szCs w:val="28"/>
              </w:rPr>
            </w:pPr>
          </w:p>
        </w:tc>
        <w:tc>
          <w:tcPr>
            <w:tcW w:w="2579" w:type="dxa"/>
          </w:tcPr>
          <w:p w:rsidR="00645CC5" w:rsidRPr="006E150C" w:rsidRDefault="00645CC5" w:rsidP="00887572">
            <w:pPr>
              <w:spacing w:line="276" w:lineRule="auto"/>
              <w:rPr>
                <w:sz w:val="28"/>
                <w:szCs w:val="28"/>
              </w:rPr>
            </w:pPr>
            <w:r w:rsidRPr="006E150C">
              <w:rPr>
                <w:sz w:val="28"/>
                <w:szCs w:val="28"/>
              </w:rPr>
              <w:t>«Искусство», а также во внеурочной деятельности.</w:t>
            </w:r>
          </w:p>
        </w:tc>
      </w:tr>
      <w:tr w:rsidR="00645CC5" w:rsidRPr="006E150C" w:rsidTr="0061768F">
        <w:tc>
          <w:tcPr>
            <w:tcW w:w="9579" w:type="dxa"/>
            <w:gridSpan w:val="3"/>
          </w:tcPr>
          <w:p w:rsidR="00645CC5" w:rsidRPr="006E150C" w:rsidRDefault="00645CC5" w:rsidP="00887572">
            <w:pPr>
              <w:spacing w:line="276" w:lineRule="auto"/>
              <w:ind w:firstLine="454"/>
              <w:jc w:val="both"/>
              <w:outlineLvl w:val="0"/>
              <w:rPr>
                <w:b/>
                <w:sz w:val="28"/>
                <w:szCs w:val="28"/>
              </w:rPr>
            </w:pPr>
            <w:r w:rsidRPr="006E150C">
              <w:rPr>
                <w:b/>
                <w:sz w:val="28"/>
                <w:szCs w:val="28"/>
              </w:rPr>
              <w:t>Создание, восприятие и использование гипермедиасообщений</w:t>
            </w:r>
          </w:p>
          <w:p w:rsidR="00645CC5" w:rsidRPr="006E150C" w:rsidRDefault="00645CC5" w:rsidP="00887572">
            <w:pPr>
              <w:tabs>
                <w:tab w:val="left" w:pos="3285"/>
              </w:tabs>
              <w:spacing w:line="276" w:lineRule="auto"/>
              <w:jc w:val="center"/>
              <w:rPr>
                <w:b/>
                <w:sz w:val="28"/>
                <w:szCs w:val="28"/>
              </w:rPr>
            </w:pPr>
          </w:p>
        </w:tc>
      </w:tr>
      <w:tr w:rsidR="00645CC5" w:rsidRPr="006E150C" w:rsidTr="0061768F">
        <w:tc>
          <w:tcPr>
            <w:tcW w:w="1235" w:type="dxa"/>
          </w:tcPr>
          <w:p w:rsidR="00645CC5" w:rsidRPr="006E150C" w:rsidRDefault="00645CC5" w:rsidP="00887572">
            <w:pPr>
              <w:spacing w:line="276" w:lineRule="auto"/>
              <w:jc w:val="center"/>
              <w:rPr>
                <w:b/>
                <w:sz w:val="28"/>
                <w:szCs w:val="28"/>
              </w:rPr>
            </w:pPr>
            <w:r w:rsidRPr="006E150C">
              <w:rPr>
                <w:b/>
                <w:sz w:val="28"/>
                <w:szCs w:val="28"/>
              </w:rPr>
              <w:t>5-6</w:t>
            </w:r>
          </w:p>
        </w:tc>
        <w:tc>
          <w:tcPr>
            <w:tcW w:w="5765" w:type="dxa"/>
          </w:tcPr>
          <w:p w:rsidR="00645CC5" w:rsidRPr="006E150C" w:rsidRDefault="00645CC5" w:rsidP="00887572">
            <w:pPr>
              <w:spacing w:line="276" w:lineRule="auto"/>
              <w:ind w:firstLine="454"/>
              <w:jc w:val="both"/>
              <w:rPr>
                <w:sz w:val="28"/>
                <w:szCs w:val="28"/>
              </w:rPr>
            </w:pPr>
            <w:r w:rsidRPr="006E150C">
              <w:rPr>
                <w:sz w:val="28"/>
                <w:szCs w:val="28"/>
              </w:rPr>
              <w:t>• формулировать вопросы к сообщению, создавать краткое описание сообщения; цитировать фрагменты сообщения;</w:t>
            </w:r>
          </w:p>
        </w:tc>
        <w:tc>
          <w:tcPr>
            <w:tcW w:w="2579" w:type="dxa"/>
            <w:vMerge w:val="restart"/>
          </w:tcPr>
          <w:p w:rsidR="00645CC5" w:rsidRPr="006E150C" w:rsidRDefault="00645CC5" w:rsidP="00887572">
            <w:pPr>
              <w:tabs>
                <w:tab w:val="left" w:pos="3285"/>
              </w:tabs>
              <w:spacing w:line="276" w:lineRule="auto"/>
              <w:rPr>
                <w:sz w:val="28"/>
                <w:szCs w:val="28"/>
              </w:rPr>
            </w:pPr>
            <w:r w:rsidRPr="006E150C">
              <w:rPr>
                <w:sz w:val="28"/>
                <w:szCs w:val="28"/>
              </w:rPr>
              <w:t>Технология», «Литература», «Русский язык», «Иностранный язык», «Искусство»</w:t>
            </w:r>
          </w:p>
        </w:tc>
      </w:tr>
      <w:tr w:rsidR="00645CC5" w:rsidRPr="006E150C" w:rsidTr="0061768F">
        <w:tc>
          <w:tcPr>
            <w:tcW w:w="1235" w:type="dxa"/>
          </w:tcPr>
          <w:p w:rsidR="00645CC5" w:rsidRPr="006E150C" w:rsidRDefault="00645CC5" w:rsidP="00887572">
            <w:pPr>
              <w:spacing w:line="276" w:lineRule="auto"/>
              <w:jc w:val="center"/>
              <w:rPr>
                <w:b/>
                <w:sz w:val="28"/>
                <w:szCs w:val="28"/>
              </w:rPr>
            </w:pPr>
            <w:r w:rsidRPr="006E150C">
              <w:rPr>
                <w:b/>
                <w:sz w:val="28"/>
                <w:szCs w:val="28"/>
              </w:rPr>
              <w:t>7</w:t>
            </w:r>
          </w:p>
        </w:tc>
        <w:tc>
          <w:tcPr>
            <w:tcW w:w="5765" w:type="dxa"/>
          </w:tcPr>
          <w:p w:rsidR="00645CC5" w:rsidRPr="006E150C" w:rsidRDefault="00645CC5" w:rsidP="00887572">
            <w:pPr>
              <w:spacing w:line="276" w:lineRule="auto"/>
              <w:ind w:firstLine="454"/>
              <w:jc w:val="both"/>
              <w:rPr>
                <w:sz w:val="28"/>
                <w:szCs w:val="28"/>
              </w:rPr>
            </w:pPr>
            <w:r w:rsidRPr="006E150C">
              <w:rPr>
                <w:sz w:val="28"/>
                <w:szCs w:val="28"/>
              </w:rPr>
              <w:t>• избирательно относиться к информации в окружающем информационном пространстве, отказываться от потребления ненужной информации.</w:t>
            </w:r>
          </w:p>
          <w:p w:rsidR="00645CC5" w:rsidRPr="006E150C" w:rsidRDefault="00645CC5" w:rsidP="00887572">
            <w:pPr>
              <w:spacing w:line="276" w:lineRule="auto"/>
              <w:ind w:firstLine="454"/>
              <w:jc w:val="both"/>
              <w:rPr>
                <w:sz w:val="28"/>
                <w:szCs w:val="28"/>
              </w:rPr>
            </w:pPr>
            <w:r w:rsidRPr="006E150C">
              <w:rPr>
                <w:sz w:val="28"/>
                <w:szCs w:val="28"/>
              </w:rPr>
              <w:t xml:space="preserve">• проводить деконструкцию сообщений, выделение в них структуры, элементов и фрагментов; </w:t>
            </w:r>
          </w:p>
          <w:p w:rsidR="00645CC5" w:rsidRPr="006E150C" w:rsidRDefault="00645CC5" w:rsidP="00887572">
            <w:pPr>
              <w:spacing w:line="276" w:lineRule="auto"/>
              <w:ind w:firstLine="454"/>
              <w:jc w:val="both"/>
              <w:rPr>
                <w:sz w:val="28"/>
                <w:szCs w:val="28"/>
              </w:rPr>
            </w:pPr>
            <w:r w:rsidRPr="006E150C">
              <w:rPr>
                <w:sz w:val="28"/>
                <w:szCs w:val="28"/>
              </w:rPr>
              <w:t>• использовать при восприятии сообщений внутренние и внешние ссылки;</w:t>
            </w:r>
          </w:p>
          <w:p w:rsidR="00645CC5" w:rsidRPr="006E150C" w:rsidRDefault="00645CC5" w:rsidP="00887572">
            <w:pPr>
              <w:spacing w:line="276" w:lineRule="auto"/>
              <w:ind w:firstLine="454"/>
              <w:jc w:val="both"/>
              <w:rPr>
                <w:sz w:val="28"/>
                <w:szCs w:val="28"/>
              </w:rPr>
            </w:pPr>
          </w:p>
        </w:tc>
        <w:tc>
          <w:tcPr>
            <w:tcW w:w="2579" w:type="dxa"/>
            <w:vMerge/>
          </w:tcPr>
          <w:p w:rsidR="00645CC5" w:rsidRPr="006E150C" w:rsidRDefault="00645CC5" w:rsidP="00887572">
            <w:pPr>
              <w:tabs>
                <w:tab w:val="left" w:pos="3285"/>
              </w:tabs>
              <w:spacing w:line="276" w:lineRule="auto"/>
              <w:rPr>
                <w:sz w:val="28"/>
                <w:szCs w:val="28"/>
              </w:rPr>
            </w:pPr>
          </w:p>
        </w:tc>
      </w:tr>
      <w:tr w:rsidR="00645CC5" w:rsidRPr="006E150C" w:rsidTr="0061768F">
        <w:tc>
          <w:tcPr>
            <w:tcW w:w="1235" w:type="dxa"/>
          </w:tcPr>
          <w:p w:rsidR="00645CC5" w:rsidRPr="006E150C" w:rsidRDefault="00645CC5" w:rsidP="00887572">
            <w:pPr>
              <w:spacing w:line="276" w:lineRule="auto"/>
              <w:jc w:val="center"/>
              <w:rPr>
                <w:b/>
                <w:sz w:val="28"/>
                <w:szCs w:val="28"/>
              </w:rPr>
            </w:pPr>
            <w:r w:rsidRPr="006E150C">
              <w:rPr>
                <w:b/>
                <w:sz w:val="28"/>
                <w:szCs w:val="28"/>
              </w:rPr>
              <w:t>8</w:t>
            </w:r>
          </w:p>
        </w:tc>
        <w:tc>
          <w:tcPr>
            <w:tcW w:w="5765" w:type="dxa"/>
          </w:tcPr>
          <w:p w:rsidR="00645CC5" w:rsidRPr="006E150C" w:rsidRDefault="00645CC5" w:rsidP="00887572">
            <w:pPr>
              <w:spacing w:line="276" w:lineRule="auto"/>
              <w:ind w:firstLine="454"/>
              <w:jc w:val="both"/>
              <w:rPr>
                <w:sz w:val="28"/>
                <w:szCs w:val="28"/>
              </w:rPr>
            </w:pPr>
            <w:r w:rsidRPr="006E150C">
              <w:rPr>
                <w:sz w:val="28"/>
                <w:szCs w:val="28"/>
              </w:rPr>
              <w:t>• организовывать сообщения в виде линейного или включающего ссылки представления для самостоятельного просмотра через браузер;</w:t>
            </w:r>
          </w:p>
          <w:p w:rsidR="00645CC5" w:rsidRPr="006E150C" w:rsidRDefault="00645CC5" w:rsidP="00887572">
            <w:pPr>
              <w:spacing w:line="276" w:lineRule="auto"/>
              <w:ind w:firstLine="454"/>
              <w:jc w:val="both"/>
              <w:rPr>
                <w:sz w:val="28"/>
                <w:szCs w:val="28"/>
              </w:rPr>
            </w:pPr>
            <w:r w:rsidRPr="006E150C">
              <w:rPr>
                <w:sz w:val="28"/>
                <w:szCs w:val="28"/>
              </w:rPr>
              <w:t xml:space="preserve">•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w:t>
            </w:r>
            <w:r w:rsidRPr="006E150C">
              <w:rPr>
                <w:sz w:val="28"/>
                <w:szCs w:val="28"/>
              </w:rPr>
              <w:lastRenderedPageBreak/>
              <w:t>системах глобального позиционирования;</w:t>
            </w:r>
          </w:p>
          <w:p w:rsidR="00645CC5" w:rsidRPr="006E150C" w:rsidRDefault="00645CC5" w:rsidP="00887572">
            <w:pPr>
              <w:spacing w:line="276" w:lineRule="auto"/>
              <w:ind w:firstLine="454"/>
              <w:jc w:val="both"/>
              <w:rPr>
                <w:sz w:val="28"/>
                <w:szCs w:val="28"/>
              </w:rPr>
            </w:pPr>
          </w:p>
        </w:tc>
        <w:tc>
          <w:tcPr>
            <w:tcW w:w="2579" w:type="dxa"/>
            <w:vMerge/>
          </w:tcPr>
          <w:p w:rsidR="00645CC5" w:rsidRPr="006E150C" w:rsidRDefault="00645CC5" w:rsidP="00887572">
            <w:pPr>
              <w:tabs>
                <w:tab w:val="left" w:pos="3285"/>
              </w:tabs>
              <w:spacing w:line="276" w:lineRule="auto"/>
              <w:rPr>
                <w:sz w:val="28"/>
                <w:szCs w:val="28"/>
              </w:rPr>
            </w:pPr>
          </w:p>
        </w:tc>
      </w:tr>
      <w:tr w:rsidR="00645CC5" w:rsidRPr="006E150C" w:rsidTr="0061768F">
        <w:tc>
          <w:tcPr>
            <w:tcW w:w="9579" w:type="dxa"/>
            <w:gridSpan w:val="3"/>
          </w:tcPr>
          <w:p w:rsidR="00645CC5" w:rsidRPr="006E150C" w:rsidRDefault="00645CC5" w:rsidP="00887572">
            <w:pPr>
              <w:spacing w:line="276" w:lineRule="auto"/>
              <w:ind w:firstLine="454"/>
              <w:jc w:val="center"/>
              <w:outlineLvl w:val="0"/>
              <w:rPr>
                <w:b/>
                <w:sz w:val="28"/>
                <w:szCs w:val="28"/>
              </w:rPr>
            </w:pPr>
            <w:r w:rsidRPr="006E150C">
              <w:rPr>
                <w:b/>
                <w:sz w:val="28"/>
                <w:szCs w:val="28"/>
              </w:rPr>
              <w:lastRenderedPageBreak/>
              <w:t>Коммуникация и социальное взаимодействие</w:t>
            </w:r>
          </w:p>
          <w:p w:rsidR="00645CC5" w:rsidRPr="006E150C" w:rsidRDefault="00645CC5" w:rsidP="00887572">
            <w:pPr>
              <w:tabs>
                <w:tab w:val="left" w:pos="3285"/>
              </w:tabs>
              <w:spacing w:line="276" w:lineRule="auto"/>
              <w:jc w:val="center"/>
              <w:rPr>
                <w:sz w:val="28"/>
                <w:szCs w:val="28"/>
              </w:rPr>
            </w:pPr>
          </w:p>
        </w:tc>
      </w:tr>
      <w:tr w:rsidR="00645CC5" w:rsidRPr="006E150C" w:rsidTr="0061768F">
        <w:tc>
          <w:tcPr>
            <w:tcW w:w="1235" w:type="dxa"/>
          </w:tcPr>
          <w:p w:rsidR="00645CC5" w:rsidRPr="006E150C" w:rsidRDefault="00645CC5" w:rsidP="00887572">
            <w:pPr>
              <w:spacing w:line="276" w:lineRule="auto"/>
              <w:jc w:val="center"/>
              <w:rPr>
                <w:b/>
                <w:sz w:val="28"/>
                <w:szCs w:val="28"/>
              </w:rPr>
            </w:pPr>
            <w:r w:rsidRPr="006E150C">
              <w:rPr>
                <w:b/>
                <w:sz w:val="28"/>
                <w:szCs w:val="28"/>
              </w:rPr>
              <w:t>5-6</w:t>
            </w:r>
          </w:p>
        </w:tc>
        <w:tc>
          <w:tcPr>
            <w:tcW w:w="5765" w:type="dxa"/>
          </w:tcPr>
          <w:p w:rsidR="00645CC5" w:rsidRPr="006E150C" w:rsidRDefault="00645CC5" w:rsidP="00887572">
            <w:pPr>
              <w:spacing w:line="276" w:lineRule="auto"/>
              <w:ind w:firstLine="454"/>
              <w:jc w:val="both"/>
              <w:rPr>
                <w:sz w:val="28"/>
                <w:szCs w:val="28"/>
              </w:rPr>
            </w:pPr>
            <w:r w:rsidRPr="006E150C">
              <w:rPr>
                <w:sz w:val="28"/>
                <w:szCs w:val="28"/>
              </w:rPr>
              <w:t>• использовать возможности электронной почты для информационного обмена;</w:t>
            </w:r>
          </w:p>
          <w:p w:rsidR="00645CC5" w:rsidRPr="006E150C" w:rsidRDefault="00645CC5" w:rsidP="00887572">
            <w:pPr>
              <w:spacing w:line="276" w:lineRule="auto"/>
              <w:ind w:firstLine="454"/>
              <w:jc w:val="both"/>
              <w:rPr>
                <w:sz w:val="28"/>
                <w:szCs w:val="28"/>
              </w:rPr>
            </w:pPr>
            <w:r w:rsidRPr="006E150C">
              <w:rPr>
                <w:sz w:val="28"/>
                <w:szCs w:val="28"/>
              </w:rPr>
              <w:t>• вести личный дневник (блог) с использованием возможностей Интернета;</w:t>
            </w:r>
          </w:p>
          <w:p w:rsidR="00645CC5" w:rsidRPr="006E150C" w:rsidRDefault="00645CC5" w:rsidP="00887572">
            <w:pPr>
              <w:spacing w:line="276" w:lineRule="auto"/>
              <w:ind w:firstLine="454"/>
              <w:jc w:val="both"/>
              <w:rPr>
                <w:sz w:val="28"/>
                <w:szCs w:val="28"/>
              </w:rPr>
            </w:pPr>
            <w:r w:rsidRPr="006E150C">
              <w:rPr>
                <w:sz w:val="28"/>
                <w:szCs w:val="28"/>
              </w:rPr>
              <w:t>• соблюдать нормы информационной культуры, этики и права; с уважением относиться к частной информации и информационным правам других людей.</w:t>
            </w:r>
          </w:p>
        </w:tc>
        <w:tc>
          <w:tcPr>
            <w:tcW w:w="2579" w:type="dxa"/>
            <w:vMerge w:val="restart"/>
          </w:tcPr>
          <w:p w:rsidR="00645CC5" w:rsidRPr="006E150C" w:rsidRDefault="00645CC5" w:rsidP="00887572">
            <w:pPr>
              <w:tabs>
                <w:tab w:val="left" w:pos="3285"/>
              </w:tabs>
              <w:spacing w:line="276" w:lineRule="auto"/>
              <w:rPr>
                <w:sz w:val="28"/>
                <w:szCs w:val="28"/>
              </w:rPr>
            </w:pPr>
            <w:r w:rsidRPr="006E150C">
              <w:rPr>
                <w:sz w:val="28"/>
                <w:szCs w:val="28"/>
              </w:rPr>
              <w:t>На всех предметах, а также во внеурочной деятельности.</w:t>
            </w:r>
          </w:p>
        </w:tc>
      </w:tr>
      <w:tr w:rsidR="00645CC5" w:rsidRPr="006E150C" w:rsidTr="0061768F">
        <w:tc>
          <w:tcPr>
            <w:tcW w:w="1235" w:type="dxa"/>
          </w:tcPr>
          <w:p w:rsidR="00645CC5" w:rsidRPr="006E150C" w:rsidRDefault="00645CC5" w:rsidP="00887572">
            <w:pPr>
              <w:spacing w:line="276" w:lineRule="auto"/>
              <w:jc w:val="center"/>
              <w:rPr>
                <w:b/>
                <w:sz w:val="28"/>
                <w:szCs w:val="28"/>
              </w:rPr>
            </w:pPr>
            <w:r w:rsidRPr="006E150C">
              <w:rPr>
                <w:b/>
                <w:sz w:val="28"/>
                <w:szCs w:val="28"/>
              </w:rPr>
              <w:t>7</w:t>
            </w:r>
          </w:p>
        </w:tc>
        <w:tc>
          <w:tcPr>
            <w:tcW w:w="5765" w:type="dxa"/>
          </w:tcPr>
          <w:p w:rsidR="00645CC5" w:rsidRPr="006E150C" w:rsidRDefault="00645CC5" w:rsidP="00887572">
            <w:pPr>
              <w:spacing w:line="276" w:lineRule="auto"/>
              <w:ind w:firstLine="454"/>
              <w:jc w:val="both"/>
              <w:rPr>
                <w:sz w:val="28"/>
                <w:szCs w:val="28"/>
              </w:rPr>
            </w:pPr>
            <w:r w:rsidRPr="006E150C">
              <w:rPr>
                <w:sz w:val="28"/>
                <w:szCs w:val="28"/>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tc>
        <w:tc>
          <w:tcPr>
            <w:tcW w:w="2579" w:type="dxa"/>
            <w:vMerge/>
          </w:tcPr>
          <w:p w:rsidR="00645CC5" w:rsidRPr="006E150C" w:rsidRDefault="00645CC5" w:rsidP="00887572">
            <w:pPr>
              <w:tabs>
                <w:tab w:val="left" w:pos="3285"/>
              </w:tabs>
              <w:spacing w:line="276" w:lineRule="auto"/>
              <w:rPr>
                <w:sz w:val="28"/>
                <w:szCs w:val="28"/>
              </w:rPr>
            </w:pPr>
          </w:p>
        </w:tc>
      </w:tr>
      <w:tr w:rsidR="00645CC5" w:rsidRPr="006E150C" w:rsidTr="0061768F">
        <w:tc>
          <w:tcPr>
            <w:tcW w:w="1235" w:type="dxa"/>
          </w:tcPr>
          <w:p w:rsidR="00645CC5" w:rsidRPr="006E150C" w:rsidRDefault="00645CC5" w:rsidP="00887572">
            <w:pPr>
              <w:spacing w:line="276" w:lineRule="auto"/>
              <w:jc w:val="center"/>
              <w:rPr>
                <w:b/>
                <w:sz w:val="28"/>
                <w:szCs w:val="28"/>
              </w:rPr>
            </w:pPr>
            <w:r w:rsidRPr="006E150C">
              <w:rPr>
                <w:b/>
                <w:sz w:val="28"/>
                <w:szCs w:val="28"/>
              </w:rPr>
              <w:t>8</w:t>
            </w:r>
          </w:p>
        </w:tc>
        <w:tc>
          <w:tcPr>
            <w:tcW w:w="5765" w:type="dxa"/>
          </w:tcPr>
          <w:p w:rsidR="00645CC5" w:rsidRPr="006E150C" w:rsidRDefault="00645CC5" w:rsidP="00887572">
            <w:pPr>
              <w:spacing w:line="276" w:lineRule="auto"/>
              <w:ind w:firstLine="454"/>
              <w:jc w:val="both"/>
              <w:rPr>
                <w:sz w:val="28"/>
                <w:szCs w:val="28"/>
              </w:rPr>
            </w:pPr>
            <w:r w:rsidRPr="006E150C">
              <w:rPr>
                <w:sz w:val="28"/>
                <w:szCs w:val="28"/>
              </w:rPr>
              <w:t>• выступать с аудио видео поддержкой, включая выступление перед дистанционной аудиторией;</w:t>
            </w:r>
          </w:p>
          <w:p w:rsidR="00645CC5" w:rsidRPr="006E150C" w:rsidRDefault="00645CC5" w:rsidP="00887572">
            <w:pPr>
              <w:spacing w:line="276" w:lineRule="auto"/>
              <w:ind w:firstLine="454"/>
              <w:jc w:val="both"/>
              <w:rPr>
                <w:sz w:val="28"/>
                <w:szCs w:val="28"/>
              </w:rPr>
            </w:pPr>
            <w:r w:rsidRPr="006E150C">
              <w:rPr>
                <w:sz w:val="28"/>
                <w:szCs w:val="28"/>
              </w:rPr>
              <w:t>• участвовать в обсуждении (аудио видео форум, текстовый форум) с использованием возможностей Интернета;</w:t>
            </w:r>
          </w:p>
        </w:tc>
        <w:tc>
          <w:tcPr>
            <w:tcW w:w="2579" w:type="dxa"/>
            <w:vMerge/>
          </w:tcPr>
          <w:p w:rsidR="00645CC5" w:rsidRPr="006E150C" w:rsidRDefault="00645CC5" w:rsidP="00887572">
            <w:pPr>
              <w:tabs>
                <w:tab w:val="left" w:pos="3285"/>
              </w:tabs>
              <w:spacing w:line="276" w:lineRule="auto"/>
              <w:rPr>
                <w:sz w:val="28"/>
                <w:szCs w:val="28"/>
              </w:rPr>
            </w:pPr>
          </w:p>
        </w:tc>
      </w:tr>
      <w:tr w:rsidR="00645CC5" w:rsidRPr="006E150C" w:rsidTr="0061768F">
        <w:tc>
          <w:tcPr>
            <w:tcW w:w="9579" w:type="dxa"/>
            <w:gridSpan w:val="3"/>
          </w:tcPr>
          <w:p w:rsidR="00645CC5" w:rsidRPr="006E150C" w:rsidRDefault="00645CC5" w:rsidP="00887572">
            <w:pPr>
              <w:spacing w:line="276" w:lineRule="auto"/>
              <w:ind w:firstLine="454"/>
              <w:jc w:val="center"/>
              <w:outlineLvl w:val="0"/>
              <w:rPr>
                <w:b/>
                <w:sz w:val="28"/>
                <w:szCs w:val="28"/>
              </w:rPr>
            </w:pPr>
            <w:r w:rsidRPr="006E150C">
              <w:rPr>
                <w:b/>
                <w:sz w:val="28"/>
                <w:szCs w:val="28"/>
              </w:rPr>
              <w:t>Поиск и организация хранения информации</w:t>
            </w:r>
          </w:p>
          <w:p w:rsidR="00645CC5" w:rsidRPr="006E150C" w:rsidRDefault="00645CC5" w:rsidP="00887572">
            <w:pPr>
              <w:spacing w:line="276" w:lineRule="auto"/>
              <w:rPr>
                <w:b/>
                <w:sz w:val="28"/>
                <w:szCs w:val="28"/>
              </w:rPr>
            </w:pPr>
          </w:p>
        </w:tc>
      </w:tr>
      <w:tr w:rsidR="00645CC5" w:rsidRPr="006E150C" w:rsidTr="0061768F">
        <w:tc>
          <w:tcPr>
            <w:tcW w:w="1235" w:type="dxa"/>
          </w:tcPr>
          <w:p w:rsidR="00645CC5" w:rsidRPr="006E150C" w:rsidRDefault="00645CC5" w:rsidP="00887572">
            <w:pPr>
              <w:spacing w:line="276" w:lineRule="auto"/>
              <w:jc w:val="center"/>
              <w:rPr>
                <w:b/>
                <w:sz w:val="28"/>
                <w:szCs w:val="28"/>
              </w:rPr>
            </w:pPr>
            <w:r w:rsidRPr="006E150C">
              <w:rPr>
                <w:b/>
                <w:sz w:val="28"/>
                <w:szCs w:val="28"/>
              </w:rPr>
              <w:t>5-6</w:t>
            </w:r>
          </w:p>
        </w:tc>
        <w:tc>
          <w:tcPr>
            <w:tcW w:w="5765" w:type="dxa"/>
          </w:tcPr>
          <w:p w:rsidR="00645CC5" w:rsidRPr="006E150C" w:rsidRDefault="00645CC5" w:rsidP="00887572">
            <w:pPr>
              <w:spacing w:line="276" w:lineRule="auto"/>
              <w:ind w:firstLine="454"/>
              <w:jc w:val="both"/>
              <w:rPr>
                <w:sz w:val="28"/>
                <w:szCs w:val="28"/>
              </w:rPr>
            </w:pPr>
            <w:r w:rsidRPr="006E150C">
              <w:rPr>
                <w:sz w:val="28"/>
                <w:szCs w:val="28"/>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645CC5" w:rsidRPr="006E150C" w:rsidRDefault="00645CC5" w:rsidP="00887572">
            <w:pPr>
              <w:spacing w:line="276" w:lineRule="auto"/>
              <w:ind w:firstLine="454"/>
              <w:jc w:val="both"/>
              <w:rPr>
                <w:sz w:val="28"/>
                <w:szCs w:val="28"/>
              </w:rPr>
            </w:pPr>
            <w:r w:rsidRPr="006E150C">
              <w:rPr>
                <w:sz w:val="28"/>
                <w:szCs w:val="28"/>
              </w:rPr>
              <w:t>• использовать приёмы поиска информации на персональном компьютере, в информационной среде учреждения и в образовательном пространстве;</w:t>
            </w:r>
          </w:p>
          <w:p w:rsidR="00645CC5" w:rsidRPr="006E150C" w:rsidRDefault="00645CC5" w:rsidP="00887572">
            <w:pPr>
              <w:spacing w:line="276" w:lineRule="auto"/>
              <w:ind w:firstLine="454"/>
              <w:jc w:val="both"/>
              <w:rPr>
                <w:sz w:val="28"/>
                <w:szCs w:val="28"/>
              </w:rPr>
            </w:pPr>
            <w:r w:rsidRPr="006E150C">
              <w:rPr>
                <w:sz w:val="28"/>
                <w:szCs w:val="28"/>
              </w:rPr>
              <w:t>• использовать различные библиотечные, в том числе электронные, каталоги для поиска необходимых книг;</w:t>
            </w:r>
          </w:p>
        </w:tc>
        <w:tc>
          <w:tcPr>
            <w:tcW w:w="2579" w:type="dxa"/>
            <w:vMerge w:val="restart"/>
          </w:tcPr>
          <w:p w:rsidR="00645CC5" w:rsidRPr="006E150C" w:rsidRDefault="00645CC5" w:rsidP="00887572">
            <w:pPr>
              <w:spacing w:line="276" w:lineRule="auto"/>
              <w:rPr>
                <w:sz w:val="28"/>
                <w:szCs w:val="28"/>
              </w:rPr>
            </w:pPr>
            <w:r w:rsidRPr="006E150C">
              <w:rPr>
                <w:sz w:val="28"/>
                <w:szCs w:val="28"/>
              </w:rPr>
              <w:t>«История», «Литература», «Технология», «Информатика»</w:t>
            </w:r>
          </w:p>
        </w:tc>
      </w:tr>
      <w:tr w:rsidR="00645CC5" w:rsidRPr="006E150C" w:rsidTr="0061768F">
        <w:tc>
          <w:tcPr>
            <w:tcW w:w="1235" w:type="dxa"/>
          </w:tcPr>
          <w:p w:rsidR="00645CC5" w:rsidRPr="006E150C" w:rsidRDefault="00645CC5" w:rsidP="00887572">
            <w:pPr>
              <w:spacing w:line="276" w:lineRule="auto"/>
              <w:jc w:val="center"/>
              <w:rPr>
                <w:b/>
                <w:sz w:val="28"/>
                <w:szCs w:val="28"/>
              </w:rPr>
            </w:pPr>
            <w:r w:rsidRPr="006E150C">
              <w:rPr>
                <w:b/>
                <w:sz w:val="28"/>
                <w:szCs w:val="28"/>
              </w:rPr>
              <w:t>7</w:t>
            </w:r>
          </w:p>
        </w:tc>
        <w:tc>
          <w:tcPr>
            <w:tcW w:w="5765" w:type="dxa"/>
          </w:tcPr>
          <w:p w:rsidR="00645CC5" w:rsidRPr="006E150C" w:rsidRDefault="00645CC5" w:rsidP="00887572">
            <w:pPr>
              <w:spacing w:line="276" w:lineRule="auto"/>
              <w:ind w:firstLine="454"/>
              <w:jc w:val="both"/>
              <w:rPr>
                <w:sz w:val="28"/>
                <w:szCs w:val="28"/>
              </w:rPr>
            </w:pPr>
            <w:r w:rsidRPr="006E150C">
              <w:rPr>
                <w:sz w:val="28"/>
                <w:szCs w:val="28"/>
              </w:rPr>
              <w:t>• искать информацию в различных базах данных, создавать и заполнять базы данных, в частности использовать различные определители;</w:t>
            </w:r>
          </w:p>
          <w:p w:rsidR="00645CC5" w:rsidRPr="006E150C" w:rsidRDefault="00645CC5" w:rsidP="00887572">
            <w:pPr>
              <w:spacing w:line="276" w:lineRule="auto"/>
              <w:ind w:firstLine="454"/>
              <w:jc w:val="both"/>
              <w:rPr>
                <w:sz w:val="28"/>
                <w:szCs w:val="28"/>
              </w:rPr>
            </w:pPr>
            <w:r w:rsidRPr="006E150C">
              <w:rPr>
                <w:sz w:val="28"/>
                <w:szCs w:val="28"/>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c>
          <w:tcPr>
            <w:tcW w:w="2579" w:type="dxa"/>
            <w:vMerge/>
          </w:tcPr>
          <w:p w:rsidR="00645CC5" w:rsidRPr="006E150C" w:rsidRDefault="00645CC5" w:rsidP="00887572">
            <w:pPr>
              <w:spacing w:line="276" w:lineRule="auto"/>
              <w:rPr>
                <w:sz w:val="28"/>
                <w:szCs w:val="28"/>
              </w:rPr>
            </w:pPr>
          </w:p>
        </w:tc>
      </w:tr>
      <w:tr w:rsidR="00645CC5" w:rsidRPr="006E150C" w:rsidTr="0061768F">
        <w:tc>
          <w:tcPr>
            <w:tcW w:w="9579" w:type="dxa"/>
            <w:gridSpan w:val="3"/>
          </w:tcPr>
          <w:p w:rsidR="00645CC5" w:rsidRPr="006E150C" w:rsidRDefault="00645CC5" w:rsidP="00887572">
            <w:pPr>
              <w:spacing w:line="276" w:lineRule="auto"/>
              <w:ind w:firstLine="454"/>
              <w:jc w:val="center"/>
              <w:rPr>
                <w:b/>
                <w:sz w:val="28"/>
                <w:szCs w:val="28"/>
              </w:rPr>
            </w:pPr>
            <w:r w:rsidRPr="006E150C">
              <w:rPr>
                <w:b/>
                <w:sz w:val="28"/>
                <w:szCs w:val="28"/>
              </w:rPr>
              <w:t>Анализ информации, математическая обработка данных в исследовании</w:t>
            </w:r>
          </w:p>
          <w:p w:rsidR="00645CC5" w:rsidRPr="006E150C" w:rsidRDefault="00645CC5" w:rsidP="00887572">
            <w:pPr>
              <w:tabs>
                <w:tab w:val="left" w:pos="3285"/>
              </w:tabs>
              <w:spacing w:line="276" w:lineRule="auto"/>
              <w:rPr>
                <w:sz w:val="28"/>
                <w:szCs w:val="28"/>
              </w:rPr>
            </w:pPr>
          </w:p>
        </w:tc>
      </w:tr>
      <w:tr w:rsidR="00645CC5" w:rsidRPr="006E150C" w:rsidTr="0061768F">
        <w:tc>
          <w:tcPr>
            <w:tcW w:w="1235" w:type="dxa"/>
          </w:tcPr>
          <w:p w:rsidR="00645CC5" w:rsidRPr="006E150C" w:rsidRDefault="00645CC5" w:rsidP="00887572">
            <w:pPr>
              <w:spacing w:line="276" w:lineRule="auto"/>
              <w:jc w:val="center"/>
              <w:rPr>
                <w:b/>
                <w:sz w:val="28"/>
                <w:szCs w:val="28"/>
              </w:rPr>
            </w:pPr>
            <w:r w:rsidRPr="006E150C">
              <w:rPr>
                <w:b/>
                <w:sz w:val="28"/>
                <w:szCs w:val="28"/>
              </w:rPr>
              <w:t>7</w:t>
            </w:r>
          </w:p>
        </w:tc>
        <w:tc>
          <w:tcPr>
            <w:tcW w:w="5765" w:type="dxa"/>
          </w:tcPr>
          <w:p w:rsidR="00645CC5" w:rsidRPr="006E150C" w:rsidRDefault="00645CC5" w:rsidP="00887572">
            <w:pPr>
              <w:spacing w:line="276" w:lineRule="auto"/>
              <w:ind w:firstLine="454"/>
              <w:jc w:val="both"/>
              <w:rPr>
                <w:sz w:val="28"/>
                <w:szCs w:val="28"/>
              </w:rPr>
            </w:pPr>
            <w:r w:rsidRPr="006E150C">
              <w:rPr>
                <w:sz w:val="28"/>
                <w:szCs w:val="28"/>
              </w:rPr>
              <w:t>• вводить результаты измерений и другие цифровые данные для их обработки, в том числе статистической и визуализации;</w:t>
            </w:r>
          </w:p>
          <w:p w:rsidR="00645CC5" w:rsidRPr="006E150C" w:rsidRDefault="00645CC5" w:rsidP="00887572">
            <w:pPr>
              <w:spacing w:line="276" w:lineRule="auto"/>
              <w:ind w:firstLine="454"/>
              <w:jc w:val="both"/>
              <w:rPr>
                <w:sz w:val="28"/>
                <w:szCs w:val="28"/>
              </w:rPr>
            </w:pPr>
            <w:r w:rsidRPr="006E150C">
              <w:rPr>
                <w:sz w:val="28"/>
                <w:szCs w:val="28"/>
              </w:rPr>
              <w:t xml:space="preserve">• строить математические модели; </w:t>
            </w:r>
          </w:p>
          <w:p w:rsidR="00645CC5" w:rsidRPr="006E150C" w:rsidRDefault="00645CC5" w:rsidP="00887572">
            <w:pPr>
              <w:spacing w:line="276" w:lineRule="auto"/>
              <w:ind w:firstLine="454"/>
              <w:jc w:val="both"/>
              <w:rPr>
                <w:sz w:val="28"/>
                <w:szCs w:val="28"/>
              </w:rPr>
            </w:pPr>
            <w:r w:rsidRPr="006E150C">
              <w:rPr>
                <w:sz w:val="28"/>
                <w:szCs w:val="28"/>
              </w:rPr>
              <w:t>• проводить эксперименты и исследования в виртуальных лабораториях по естественным наукам, математике и информатике</w:t>
            </w:r>
          </w:p>
        </w:tc>
        <w:tc>
          <w:tcPr>
            <w:tcW w:w="2579" w:type="dxa"/>
          </w:tcPr>
          <w:p w:rsidR="00645CC5" w:rsidRPr="006E150C" w:rsidRDefault="00645CC5" w:rsidP="00887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454"/>
              <w:jc w:val="both"/>
              <w:rPr>
                <w:sz w:val="28"/>
                <w:szCs w:val="28"/>
              </w:rPr>
            </w:pPr>
            <w:r w:rsidRPr="006E150C">
              <w:rPr>
                <w:sz w:val="28"/>
                <w:szCs w:val="28"/>
              </w:rPr>
              <w:t xml:space="preserve"> Естественные науки, «Обществознание», «Математика».</w:t>
            </w:r>
          </w:p>
          <w:p w:rsidR="00645CC5" w:rsidRPr="006E150C" w:rsidRDefault="00645CC5" w:rsidP="00887572">
            <w:pPr>
              <w:spacing w:line="276" w:lineRule="auto"/>
              <w:rPr>
                <w:sz w:val="28"/>
                <w:szCs w:val="28"/>
              </w:rPr>
            </w:pPr>
          </w:p>
        </w:tc>
      </w:tr>
      <w:tr w:rsidR="00645CC5" w:rsidRPr="006E150C" w:rsidTr="0061768F">
        <w:tc>
          <w:tcPr>
            <w:tcW w:w="9579" w:type="dxa"/>
            <w:gridSpan w:val="3"/>
          </w:tcPr>
          <w:p w:rsidR="00645CC5" w:rsidRPr="006E150C" w:rsidRDefault="00645CC5" w:rsidP="00887572">
            <w:pPr>
              <w:spacing w:line="276" w:lineRule="auto"/>
              <w:ind w:firstLine="454"/>
              <w:jc w:val="center"/>
              <w:outlineLvl w:val="0"/>
              <w:rPr>
                <w:b/>
                <w:sz w:val="28"/>
                <w:szCs w:val="28"/>
              </w:rPr>
            </w:pPr>
            <w:r w:rsidRPr="006E150C">
              <w:rPr>
                <w:b/>
                <w:sz w:val="28"/>
                <w:szCs w:val="28"/>
              </w:rPr>
              <w:t>Моделирование, проектирование и управление</w:t>
            </w:r>
          </w:p>
          <w:p w:rsidR="00645CC5" w:rsidRPr="006E150C" w:rsidRDefault="00645CC5" w:rsidP="00887572">
            <w:pPr>
              <w:tabs>
                <w:tab w:val="left" w:pos="3285"/>
              </w:tabs>
              <w:spacing w:line="276" w:lineRule="auto"/>
              <w:jc w:val="center"/>
              <w:rPr>
                <w:sz w:val="28"/>
                <w:szCs w:val="28"/>
              </w:rPr>
            </w:pPr>
          </w:p>
        </w:tc>
      </w:tr>
      <w:tr w:rsidR="00645CC5" w:rsidRPr="006E150C" w:rsidTr="0061768F">
        <w:tc>
          <w:tcPr>
            <w:tcW w:w="1235" w:type="dxa"/>
          </w:tcPr>
          <w:p w:rsidR="00645CC5" w:rsidRPr="006E150C" w:rsidRDefault="00645CC5" w:rsidP="00887572">
            <w:pPr>
              <w:spacing w:line="276" w:lineRule="auto"/>
              <w:jc w:val="center"/>
              <w:rPr>
                <w:b/>
                <w:sz w:val="28"/>
                <w:szCs w:val="28"/>
              </w:rPr>
            </w:pPr>
            <w:r w:rsidRPr="006E150C">
              <w:rPr>
                <w:b/>
                <w:sz w:val="28"/>
                <w:szCs w:val="28"/>
              </w:rPr>
              <w:t>5-6</w:t>
            </w:r>
          </w:p>
        </w:tc>
        <w:tc>
          <w:tcPr>
            <w:tcW w:w="5765" w:type="dxa"/>
          </w:tcPr>
          <w:p w:rsidR="00645CC5" w:rsidRPr="006E150C" w:rsidRDefault="00645CC5" w:rsidP="00887572">
            <w:pPr>
              <w:spacing w:line="276" w:lineRule="auto"/>
              <w:ind w:firstLine="454"/>
              <w:jc w:val="both"/>
              <w:rPr>
                <w:sz w:val="28"/>
                <w:szCs w:val="28"/>
              </w:rPr>
            </w:pPr>
            <w:r w:rsidRPr="006E150C">
              <w:rPr>
                <w:sz w:val="28"/>
                <w:szCs w:val="28"/>
              </w:rPr>
              <w:t>• проектировать и организовывать свою индивидуальную и групповую деятельность, организовывать своё время с использованием ИКТ.</w:t>
            </w:r>
          </w:p>
        </w:tc>
        <w:tc>
          <w:tcPr>
            <w:tcW w:w="2579" w:type="dxa"/>
            <w:vMerge w:val="restart"/>
          </w:tcPr>
          <w:p w:rsidR="00645CC5" w:rsidRPr="006E150C" w:rsidRDefault="00645CC5" w:rsidP="00887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454"/>
              <w:jc w:val="both"/>
              <w:rPr>
                <w:sz w:val="28"/>
                <w:szCs w:val="28"/>
              </w:rPr>
            </w:pPr>
            <w:r w:rsidRPr="006E150C">
              <w:rPr>
                <w:sz w:val="28"/>
                <w:szCs w:val="28"/>
              </w:rPr>
              <w:t>естественные науки,  «Технология», «Математика», «Информатика», «Обществознание».</w:t>
            </w:r>
          </w:p>
          <w:p w:rsidR="00645CC5" w:rsidRPr="006E150C" w:rsidRDefault="00645CC5" w:rsidP="00887572">
            <w:pPr>
              <w:spacing w:line="276" w:lineRule="auto"/>
              <w:rPr>
                <w:sz w:val="28"/>
                <w:szCs w:val="28"/>
              </w:rPr>
            </w:pPr>
          </w:p>
        </w:tc>
      </w:tr>
      <w:tr w:rsidR="00645CC5" w:rsidRPr="006E150C" w:rsidTr="0061768F">
        <w:tc>
          <w:tcPr>
            <w:tcW w:w="1235" w:type="dxa"/>
          </w:tcPr>
          <w:p w:rsidR="00645CC5" w:rsidRPr="006E150C" w:rsidRDefault="00645CC5" w:rsidP="00887572">
            <w:pPr>
              <w:spacing w:line="276" w:lineRule="auto"/>
              <w:jc w:val="center"/>
              <w:rPr>
                <w:b/>
                <w:sz w:val="28"/>
                <w:szCs w:val="28"/>
              </w:rPr>
            </w:pPr>
            <w:r w:rsidRPr="006E150C">
              <w:rPr>
                <w:b/>
                <w:sz w:val="28"/>
                <w:szCs w:val="28"/>
              </w:rPr>
              <w:t>7</w:t>
            </w:r>
          </w:p>
        </w:tc>
        <w:tc>
          <w:tcPr>
            <w:tcW w:w="5765" w:type="dxa"/>
          </w:tcPr>
          <w:p w:rsidR="00645CC5" w:rsidRPr="006E150C" w:rsidRDefault="00645CC5" w:rsidP="00887572">
            <w:pPr>
              <w:spacing w:line="276" w:lineRule="auto"/>
              <w:ind w:firstLine="454"/>
              <w:jc w:val="both"/>
              <w:rPr>
                <w:sz w:val="28"/>
                <w:szCs w:val="28"/>
              </w:rPr>
            </w:pPr>
            <w:r w:rsidRPr="006E150C">
              <w:rPr>
                <w:sz w:val="28"/>
                <w:szCs w:val="28"/>
              </w:rPr>
              <w:t>• моделировать с использованием виртуальных конструкторов;</w:t>
            </w:r>
          </w:p>
        </w:tc>
        <w:tc>
          <w:tcPr>
            <w:tcW w:w="2579" w:type="dxa"/>
            <w:vMerge/>
          </w:tcPr>
          <w:p w:rsidR="00645CC5" w:rsidRPr="006E150C" w:rsidRDefault="00645CC5" w:rsidP="00887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454"/>
              <w:jc w:val="both"/>
              <w:rPr>
                <w:sz w:val="28"/>
                <w:szCs w:val="28"/>
              </w:rPr>
            </w:pPr>
          </w:p>
        </w:tc>
      </w:tr>
      <w:tr w:rsidR="00645CC5" w:rsidRPr="006E150C" w:rsidTr="0061768F">
        <w:tc>
          <w:tcPr>
            <w:tcW w:w="1235" w:type="dxa"/>
          </w:tcPr>
          <w:p w:rsidR="00645CC5" w:rsidRPr="006E150C" w:rsidRDefault="00645CC5" w:rsidP="00887572">
            <w:pPr>
              <w:spacing w:line="276" w:lineRule="auto"/>
              <w:jc w:val="center"/>
              <w:rPr>
                <w:b/>
                <w:sz w:val="28"/>
                <w:szCs w:val="28"/>
              </w:rPr>
            </w:pPr>
            <w:r w:rsidRPr="006E150C">
              <w:rPr>
                <w:b/>
                <w:sz w:val="28"/>
                <w:szCs w:val="28"/>
              </w:rPr>
              <w:t>8</w:t>
            </w:r>
          </w:p>
        </w:tc>
        <w:tc>
          <w:tcPr>
            <w:tcW w:w="5765" w:type="dxa"/>
          </w:tcPr>
          <w:p w:rsidR="00645CC5" w:rsidRPr="006E150C" w:rsidRDefault="00645CC5" w:rsidP="00887572">
            <w:pPr>
              <w:spacing w:line="276" w:lineRule="auto"/>
              <w:ind w:firstLine="454"/>
              <w:jc w:val="both"/>
              <w:rPr>
                <w:sz w:val="28"/>
                <w:szCs w:val="28"/>
              </w:rPr>
            </w:pPr>
            <w:r w:rsidRPr="006E150C">
              <w:rPr>
                <w:sz w:val="28"/>
                <w:szCs w:val="28"/>
              </w:rPr>
              <w:t>• конструировать и моделировать с использованием материальных конструкторов с компьютерным управлением и обратной связью;</w:t>
            </w:r>
          </w:p>
        </w:tc>
        <w:tc>
          <w:tcPr>
            <w:tcW w:w="2579" w:type="dxa"/>
            <w:vMerge/>
          </w:tcPr>
          <w:p w:rsidR="00645CC5" w:rsidRPr="006E150C" w:rsidRDefault="00645CC5" w:rsidP="00887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454"/>
              <w:jc w:val="both"/>
              <w:rPr>
                <w:sz w:val="28"/>
                <w:szCs w:val="28"/>
              </w:rPr>
            </w:pPr>
          </w:p>
        </w:tc>
      </w:tr>
      <w:tr w:rsidR="00645CC5" w:rsidRPr="006E150C" w:rsidTr="0061768F">
        <w:tc>
          <w:tcPr>
            <w:tcW w:w="1235" w:type="dxa"/>
          </w:tcPr>
          <w:p w:rsidR="00645CC5" w:rsidRPr="006E150C" w:rsidRDefault="00645CC5" w:rsidP="00887572">
            <w:pPr>
              <w:spacing w:line="276" w:lineRule="auto"/>
              <w:jc w:val="center"/>
              <w:rPr>
                <w:b/>
                <w:sz w:val="28"/>
                <w:szCs w:val="28"/>
              </w:rPr>
            </w:pPr>
            <w:r w:rsidRPr="006E150C">
              <w:rPr>
                <w:b/>
                <w:sz w:val="28"/>
                <w:szCs w:val="28"/>
              </w:rPr>
              <w:t>9</w:t>
            </w:r>
          </w:p>
        </w:tc>
        <w:tc>
          <w:tcPr>
            <w:tcW w:w="5765" w:type="dxa"/>
          </w:tcPr>
          <w:p w:rsidR="00645CC5" w:rsidRPr="006E150C" w:rsidRDefault="00645CC5" w:rsidP="00887572">
            <w:pPr>
              <w:spacing w:line="276" w:lineRule="auto"/>
              <w:ind w:firstLine="454"/>
              <w:jc w:val="both"/>
              <w:rPr>
                <w:sz w:val="28"/>
                <w:szCs w:val="28"/>
              </w:rPr>
            </w:pPr>
            <w:r w:rsidRPr="006E150C">
              <w:rPr>
                <w:sz w:val="28"/>
                <w:szCs w:val="28"/>
              </w:rPr>
              <w:t>• моделировать с использованием средств программирования;</w:t>
            </w:r>
          </w:p>
        </w:tc>
        <w:tc>
          <w:tcPr>
            <w:tcW w:w="2579" w:type="dxa"/>
            <w:vMerge/>
          </w:tcPr>
          <w:p w:rsidR="00645CC5" w:rsidRPr="006E150C" w:rsidRDefault="00645CC5" w:rsidP="00887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454"/>
              <w:jc w:val="both"/>
              <w:rPr>
                <w:sz w:val="28"/>
                <w:szCs w:val="28"/>
              </w:rPr>
            </w:pPr>
          </w:p>
        </w:tc>
      </w:tr>
    </w:tbl>
    <w:p w:rsidR="00645CC5" w:rsidRPr="006E150C" w:rsidRDefault="00645CC5" w:rsidP="00887572">
      <w:pPr>
        <w:spacing w:before="240" w:line="276" w:lineRule="auto"/>
        <w:ind w:firstLine="454"/>
        <w:jc w:val="center"/>
        <w:rPr>
          <w:rFonts w:ascii="Times New Roman" w:hAnsi="Times New Roman" w:cs="Times New Roman"/>
          <w:b/>
          <w:sz w:val="28"/>
          <w:szCs w:val="28"/>
          <w:u w:val="single"/>
        </w:rPr>
      </w:pPr>
      <w:r w:rsidRPr="006E150C">
        <w:rPr>
          <w:rFonts w:ascii="Times New Roman" w:hAnsi="Times New Roman" w:cs="Times New Roman"/>
          <w:b/>
          <w:sz w:val="28"/>
          <w:szCs w:val="28"/>
          <w:u w:val="single"/>
        </w:rPr>
        <w:t>Выпускник получит возможность научиться:</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5244"/>
        <w:gridCol w:w="3241"/>
      </w:tblGrid>
      <w:tr w:rsidR="00645CC5" w:rsidRPr="006E150C" w:rsidTr="0061768F">
        <w:tc>
          <w:tcPr>
            <w:tcW w:w="1101" w:type="dxa"/>
          </w:tcPr>
          <w:p w:rsidR="00645CC5" w:rsidRPr="006E150C" w:rsidRDefault="00645CC5" w:rsidP="00887572">
            <w:pPr>
              <w:spacing w:line="276" w:lineRule="auto"/>
              <w:rPr>
                <w:rFonts w:ascii="Times New Roman" w:hAnsi="Times New Roman" w:cs="Times New Roman"/>
                <w:b/>
                <w:sz w:val="28"/>
                <w:szCs w:val="28"/>
              </w:rPr>
            </w:pPr>
            <w:r w:rsidRPr="006E150C">
              <w:rPr>
                <w:rFonts w:ascii="Times New Roman" w:hAnsi="Times New Roman" w:cs="Times New Roman"/>
                <w:b/>
                <w:sz w:val="28"/>
                <w:szCs w:val="28"/>
              </w:rPr>
              <w:t>Класс</w:t>
            </w:r>
          </w:p>
        </w:tc>
        <w:tc>
          <w:tcPr>
            <w:tcW w:w="5244" w:type="dxa"/>
          </w:tcPr>
          <w:p w:rsidR="00645CC5" w:rsidRPr="006E150C" w:rsidRDefault="00645CC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результат</w:t>
            </w:r>
          </w:p>
        </w:tc>
        <w:tc>
          <w:tcPr>
            <w:tcW w:w="3241" w:type="dxa"/>
          </w:tcPr>
          <w:p w:rsidR="00645CC5" w:rsidRPr="006E150C" w:rsidRDefault="00645CC5" w:rsidP="00887572">
            <w:pPr>
              <w:spacing w:line="276" w:lineRule="auto"/>
              <w:rPr>
                <w:rFonts w:ascii="Times New Roman" w:hAnsi="Times New Roman" w:cs="Times New Roman"/>
                <w:b/>
                <w:sz w:val="28"/>
                <w:szCs w:val="28"/>
              </w:rPr>
            </w:pPr>
            <w:r w:rsidRPr="006E150C">
              <w:rPr>
                <w:rFonts w:ascii="Times New Roman" w:hAnsi="Times New Roman" w:cs="Times New Roman"/>
                <w:b/>
                <w:sz w:val="28"/>
                <w:szCs w:val="28"/>
              </w:rPr>
              <w:t>предметы</w:t>
            </w:r>
          </w:p>
        </w:tc>
      </w:tr>
      <w:tr w:rsidR="00645CC5" w:rsidRPr="006E150C" w:rsidTr="0061768F">
        <w:tc>
          <w:tcPr>
            <w:tcW w:w="9586" w:type="dxa"/>
            <w:gridSpan w:val="3"/>
          </w:tcPr>
          <w:p w:rsidR="00645CC5" w:rsidRPr="006E150C" w:rsidRDefault="00645CC5" w:rsidP="00887572">
            <w:pPr>
              <w:spacing w:line="276" w:lineRule="auto"/>
              <w:ind w:firstLine="454"/>
              <w:jc w:val="center"/>
              <w:outlineLvl w:val="0"/>
              <w:rPr>
                <w:rFonts w:ascii="Times New Roman" w:hAnsi="Times New Roman" w:cs="Times New Roman"/>
                <w:b/>
                <w:sz w:val="28"/>
                <w:szCs w:val="28"/>
              </w:rPr>
            </w:pPr>
            <w:r w:rsidRPr="006E150C">
              <w:rPr>
                <w:rFonts w:ascii="Times New Roman" w:hAnsi="Times New Roman" w:cs="Times New Roman"/>
                <w:b/>
                <w:sz w:val="28"/>
                <w:szCs w:val="28"/>
              </w:rPr>
              <w:t>Обращение с устройствами ИКТ</w:t>
            </w:r>
          </w:p>
          <w:p w:rsidR="00645CC5" w:rsidRPr="006E150C" w:rsidRDefault="00645CC5" w:rsidP="00887572">
            <w:pPr>
              <w:spacing w:line="276" w:lineRule="auto"/>
              <w:rPr>
                <w:rFonts w:ascii="Times New Roman" w:hAnsi="Times New Roman" w:cs="Times New Roman"/>
                <w:b/>
                <w:sz w:val="28"/>
                <w:szCs w:val="28"/>
              </w:rPr>
            </w:pPr>
          </w:p>
        </w:tc>
      </w:tr>
      <w:tr w:rsidR="00645CC5" w:rsidRPr="006E150C" w:rsidTr="0061768F">
        <w:tc>
          <w:tcPr>
            <w:tcW w:w="1101" w:type="dxa"/>
          </w:tcPr>
          <w:p w:rsidR="00645CC5" w:rsidRPr="006E150C" w:rsidRDefault="00645CC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5-9</w:t>
            </w:r>
          </w:p>
        </w:tc>
        <w:tc>
          <w:tcPr>
            <w:tcW w:w="5244" w:type="dxa"/>
          </w:tcPr>
          <w:p w:rsidR="00645CC5" w:rsidRPr="006E150C" w:rsidRDefault="00645CC5" w:rsidP="00887572">
            <w:pPr>
              <w:spacing w:line="276" w:lineRule="auto"/>
              <w:rPr>
                <w:rFonts w:ascii="Times New Roman" w:hAnsi="Times New Roman" w:cs="Times New Roman"/>
                <w:b/>
                <w:sz w:val="28"/>
                <w:szCs w:val="28"/>
              </w:rPr>
            </w:pPr>
            <w:r w:rsidRPr="006E150C">
              <w:rPr>
                <w:rFonts w:ascii="Times New Roman" w:hAnsi="Times New Roman" w:cs="Times New Roman"/>
                <w:sz w:val="28"/>
                <w:szCs w:val="28"/>
              </w:rPr>
              <w:t>• осознавать и использовать в практической деятельности основные психологические особенности восприятия информации человеком</w:t>
            </w:r>
          </w:p>
        </w:tc>
        <w:tc>
          <w:tcPr>
            <w:tcW w:w="3241" w:type="dxa"/>
          </w:tcPr>
          <w:p w:rsidR="00645CC5" w:rsidRPr="006E150C" w:rsidRDefault="00645CC5" w:rsidP="00887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454"/>
              <w:jc w:val="both"/>
              <w:rPr>
                <w:rFonts w:ascii="Times New Roman" w:hAnsi="Times New Roman" w:cs="Times New Roman"/>
                <w:b/>
                <w:sz w:val="28"/>
                <w:szCs w:val="28"/>
              </w:rPr>
            </w:pPr>
            <w:r w:rsidRPr="006E150C">
              <w:rPr>
                <w:rFonts w:ascii="Times New Roman" w:hAnsi="Times New Roman" w:cs="Times New Roman"/>
                <w:sz w:val="28"/>
                <w:szCs w:val="28"/>
              </w:rPr>
              <w:t>«Технология», «Информатика», а также во внеурочной и внешкольной деятельности.</w:t>
            </w:r>
          </w:p>
        </w:tc>
      </w:tr>
      <w:tr w:rsidR="00645CC5" w:rsidRPr="006E150C" w:rsidTr="0061768F">
        <w:tc>
          <w:tcPr>
            <w:tcW w:w="9586" w:type="dxa"/>
            <w:gridSpan w:val="3"/>
          </w:tcPr>
          <w:p w:rsidR="00645CC5" w:rsidRPr="006E150C" w:rsidRDefault="00645CC5" w:rsidP="00887572">
            <w:pPr>
              <w:spacing w:line="276" w:lineRule="auto"/>
              <w:ind w:firstLine="454"/>
              <w:jc w:val="center"/>
              <w:outlineLvl w:val="0"/>
              <w:rPr>
                <w:rFonts w:ascii="Times New Roman" w:hAnsi="Times New Roman" w:cs="Times New Roman"/>
                <w:b/>
                <w:sz w:val="28"/>
                <w:szCs w:val="28"/>
              </w:rPr>
            </w:pPr>
            <w:r w:rsidRPr="006E150C">
              <w:rPr>
                <w:rFonts w:ascii="Times New Roman" w:hAnsi="Times New Roman" w:cs="Times New Roman"/>
                <w:b/>
                <w:sz w:val="28"/>
                <w:szCs w:val="28"/>
              </w:rPr>
              <w:t>Фиксация изображений и звуков</w:t>
            </w:r>
          </w:p>
          <w:p w:rsidR="00645CC5" w:rsidRPr="006E150C" w:rsidRDefault="00645CC5" w:rsidP="00887572">
            <w:pPr>
              <w:spacing w:line="276" w:lineRule="auto"/>
              <w:jc w:val="center"/>
              <w:rPr>
                <w:rFonts w:ascii="Times New Roman" w:hAnsi="Times New Roman" w:cs="Times New Roman"/>
                <w:b/>
                <w:sz w:val="28"/>
                <w:szCs w:val="28"/>
              </w:rPr>
            </w:pPr>
          </w:p>
        </w:tc>
      </w:tr>
      <w:tr w:rsidR="00645CC5" w:rsidRPr="006E150C" w:rsidTr="0061768F">
        <w:tc>
          <w:tcPr>
            <w:tcW w:w="1101" w:type="dxa"/>
          </w:tcPr>
          <w:p w:rsidR="00645CC5" w:rsidRPr="006E150C" w:rsidRDefault="00645CC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8-9</w:t>
            </w:r>
          </w:p>
        </w:tc>
        <w:tc>
          <w:tcPr>
            <w:tcW w:w="5244" w:type="dxa"/>
          </w:tcPr>
          <w:p w:rsidR="00645CC5" w:rsidRPr="006E150C" w:rsidRDefault="00645CC5" w:rsidP="00887572">
            <w:pPr>
              <w:spacing w:line="276" w:lineRule="auto"/>
              <w:ind w:firstLine="454"/>
              <w:jc w:val="both"/>
              <w:rPr>
                <w:rFonts w:ascii="Times New Roman" w:hAnsi="Times New Roman" w:cs="Times New Roman"/>
                <w:sz w:val="28"/>
                <w:szCs w:val="28"/>
              </w:rPr>
            </w:pPr>
            <w:r w:rsidRPr="006E150C">
              <w:rPr>
                <w:rFonts w:ascii="Times New Roman" w:hAnsi="Times New Roman" w:cs="Times New Roman"/>
                <w:sz w:val="28"/>
                <w:szCs w:val="28"/>
              </w:rPr>
              <w:t>• различать творческую и техническую фиксацию звуков и изображений;</w:t>
            </w:r>
          </w:p>
          <w:p w:rsidR="00645CC5" w:rsidRPr="006E150C" w:rsidRDefault="00645CC5" w:rsidP="00887572">
            <w:pPr>
              <w:spacing w:line="276" w:lineRule="auto"/>
              <w:ind w:firstLine="454"/>
              <w:jc w:val="both"/>
              <w:rPr>
                <w:rFonts w:ascii="Times New Roman" w:hAnsi="Times New Roman" w:cs="Times New Roman"/>
                <w:sz w:val="28"/>
                <w:szCs w:val="28"/>
              </w:rPr>
            </w:pPr>
            <w:r w:rsidRPr="006E150C">
              <w:rPr>
                <w:rFonts w:ascii="Times New Roman" w:hAnsi="Times New Roman" w:cs="Times New Roman"/>
                <w:sz w:val="28"/>
                <w:szCs w:val="28"/>
              </w:rPr>
              <w:t>• использовать возможности ИКТ в творческой деятельности, связанной с искусством;</w:t>
            </w:r>
          </w:p>
          <w:p w:rsidR="00645CC5" w:rsidRPr="006E150C" w:rsidRDefault="00645CC5" w:rsidP="00887572">
            <w:pPr>
              <w:spacing w:line="276" w:lineRule="auto"/>
              <w:ind w:firstLine="454"/>
              <w:jc w:val="both"/>
              <w:rPr>
                <w:rFonts w:ascii="Times New Roman" w:hAnsi="Times New Roman" w:cs="Times New Roman"/>
                <w:b/>
                <w:sz w:val="28"/>
                <w:szCs w:val="28"/>
              </w:rPr>
            </w:pPr>
            <w:r w:rsidRPr="006E150C">
              <w:rPr>
                <w:rFonts w:ascii="Times New Roman" w:hAnsi="Times New Roman" w:cs="Times New Roman"/>
                <w:sz w:val="28"/>
                <w:szCs w:val="28"/>
              </w:rPr>
              <w:t>• осуществлять трёхмерное сканирование</w:t>
            </w:r>
            <w:r w:rsidRPr="006E150C">
              <w:rPr>
                <w:rFonts w:ascii="Times New Roman" w:hAnsi="Times New Roman" w:cs="Times New Roman"/>
                <w:i/>
                <w:sz w:val="28"/>
                <w:szCs w:val="28"/>
              </w:rPr>
              <w:t>.</w:t>
            </w:r>
          </w:p>
        </w:tc>
        <w:tc>
          <w:tcPr>
            <w:tcW w:w="3241" w:type="dxa"/>
          </w:tcPr>
          <w:p w:rsidR="00645CC5" w:rsidRPr="006E150C" w:rsidRDefault="00645CC5" w:rsidP="00887572">
            <w:pPr>
              <w:spacing w:line="276" w:lineRule="auto"/>
              <w:rPr>
                <w:rFonts w:ascii="Times New Roman" w:hAnsi="Times New Roman" w:cs="Times New Roman"/>
                <w:b/>
                <w:sz w:val="28"/>
                <w:szCs w:val="28"/>
              </w:rPr>
            </w:pPr>
            <w:r w:rsidRPr="006E150C">
              <w:rPr>
                <w:rFonts w:ascii="Times New Roman" w:hAnsi="Times New Roman" w:cs="Times New Roman"/>
                <w:sz w:val="28"/>
                <w:szCs w:val="28"/>
              </w:rPr>
              <w:t>«Искусство», «Русский язык», «Иностранный язык», «Физическая культура», «Естествознание», а также во внеурочной деятельности</w:t>
            </w:r>
          </w:p>
        </w:tc>
      </w:tr>
      <w:tr w:rsidR="00645CC5" w:rsidRPr="006E150C" w:rsidTr="0061768F">
        <w:tc>
          <w:tcPr>
            <w:tcW w:w="9586" w:type="dxa"/>
            <w:gridSpan w:val="3"/>
          </w:tcPr>
          <w:p w:rsidR="00645CC5" w:rsidRPr="006E150C" w:rsidRDefault="00645CC5" w:rsidP="00887572">
            <w:pPr>
              <w:spacing w:line="276" w:lineRule="auto"/>
              <w:ind w:firstLine="454"/>
              <w:jc w:val="center"/>
              <w:outlineLvl w:val="0"/>
              <w:rPr>
                <w:rFonts w:ascii="Times New Roman" w:hAnsi="Times New Roman" w:cs="Times New Roman"/>
                <w:b/>
                <w:sz w:val="28"/>
                <w:szCs w:val="28"/>
              </w:rPr>
            </w:pPr>
            <w:r w:rsidRPr="006E150C">
              <w:rPr>
                <w:rFonts w:ascii="Times New Roman" w:hAnsi="Times New Roman" w:cs="Times New Roman"/>
                <w:b/>
                <w:sz w:val="28"/>
                <w:szCs w:val="28"/>
              </w:rPr>
              <w:t>Создание письменных сообщений</w:t>
            </w:r>
          </w:p>
          <w:p w:rsidR="00645CC5" w:rsidRPr="006E150C" w:rsidRDefault="00645CC5" w:rsidP="00887572">
            <w:pPr>
              <w:spacing w:line="276" w:lineRule="auto"/>
              <w:jc w:val="center"/>
              <w:rPr>
                <w:rFonts w:ascii="Times New Roman" w:hAnsi="Times New Roman" w:cs="Times New Roman"/>
                <w:sz w:val="28"/>
                <w:szCs w:val="28"/>
              </w:rPr>
            </w:pPr>
          </w:p>
        </w:tc>
      </w:tr>
      <w:tr w:rsidR="00645CC5" w:rsidRPr="006E150C" w:rsidTr="0061768F">
        <w:tc>
          <w:tcPr>
            <w:tcW w:w="1101" w:type="dxa"/>
          </w:tcPr>
          <w:p w:rsidR="00645CC5" w:rsidRPr="006E150C" w:rsidRDefault="00645CC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8-9</w:t>
            </w:r>
          </w:p>
        </w:tc>
        <w:tc>
          <w:tcPr>
            <w:tcW w:w="5244" w:type="dxa"/>
          </w:tcPr>
          <w:p w:rsidR="00645CC5" w:rsidRPr="006E150C" w:rsidRDefault="00645CC5" w:rsidP="00887572">
            <w:pPr>
              <w:spacing w:line="276" w:lineRule="auto"/>
              <w:ind w:firstLine="454"/>
              <w:jc w:val="both"/>
              <w:rPr>
                <w:rFonts w:ascii="Times New Roman" w:hAnsi="Times New Roman" w:cs="Times New Roman"/>
                <w:sz w:val="28"/>
                <w:szCs w:val="28"/>
              </w:rPr>
            </w:pPr>
            <w:r w:rsidRPr="006E150C">
              <w:rPr>
                <w:rFonts w:ascii="Times New Roman" w:hAnsi="Times New Roman" w:cs="Times New Roman"/>
                <w:sz w:val="28"/>
                <w:szCs w:val="28"/>
              </w:rPr>
              <w:t>• создавать текст на иностранном языке с использованием слепого десятипальцевого клавиатурного письма;</w:t>
            </w:r>
          </w:p>
          <w:p w:rsidR="00645CC5" w:rsidRPr="006E150C" w:rsidRDefault="00645CC5" w:rsidP="00887572">
            <w:pPr>
              <w:spacing w:line="276" w:lineRule="auto"/>
              <w:ind w:firstLine="454"/>
              <w:jc w:val="both"/>
              <w:rPr>
                <w:rFonts w:ascii="Times New Roman" w:hAnsi="Times New Roman" w:cs="Times New Roman"/>
                <w:sz w:val="28"/>
                <w:szCs w:val="28"/>
              </w:rPr>
            </w:pPr>
            <w:r w:rsidRPr="006E150C">
              <w:rPr>
                <w:rFonts w:ascii="Times New Roman" w:hAnsi="Times New Roman" w:cs="Times New Roman"/>
                <w:sz w:val="28"/>
                <w:szCs w:val="28"/>
              </w:rPr>
              <w:t>• использовать компьютерные инструменты, упрощающие расшифровку аудиозаписей.</w:t>
            </w:r>
          </w:p>
        </w:tc>
        <w:tc>
          <w:tcPr>
            <w:tcW w:w="3241" w:type="dxa"/>
          </w:tcPr>
          <w:p w:rsidR="00645CC5" w:rsidRPr="006E150C" w:rsidRDefault="00645CC5" w:rsidP="00887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454"/>
              <w:jc w:val="both"/>
              <w:rPr>
                <w:rFonts w:ascii="Times New Roman" w:hAnsi="Times New Roman" w:cs="Times New Roman"/>
                <w:sz w:val="28"/>
                <w:szCs w:val="28"/>
              </w:rPr>
            </w:pPr>
            <w:r w:rsidRPr="006E150C">
              <w:rPr>
                <w:rFonts w:ascii="Times New Roman" w:hAnsi="Times New Roman" w:cs="Times New Roman"/>
                <w:sz w:val="28"/>
                <w:szCs w:val="28"/>
              </w:rPr>
              <w:t>«Русский язык», «Иностранный язык», «Литература», «История».</w:t>
            </w:r>
          </w:p>
          <w:p w:rsidR="00645CC5" w:rsidRPr="006E150C" w:rsidRDefault="00645CC5" w:rsidP="00887572">
            <w:pPr>
              <w:spacing w:line="276" w:lineRule="auto"/>
              <w:rPr>
                <w:rFonts w:ascii="Times New Roman" w:hAnsi="Times New Roman" w:cs="Times New Roman"/>
                <w:sz w:val="28"/>
                <w:szCs w:val="28"/>
              </w:rPr>
            </w:pPr>
          </w:p>
        </w:tc>
      </w:tr>
      <w:tr w:rsidR="00645CC5" w:rsidRPr="006E150C" w:rsidTr="0061768F">
        <w:tc>
          <w:tcPr>
            <w:tcW w:w="9586" w:type="dxa"/>
            <w:gridSpan w:val="3"/>
          </w:tcPr>
          <w:p w:rsidR="00645CC5" w:rsidRPr="006E150C" w:rsidRDefault="00645CC5" w:rsidP="00887572">
            <w:pPr>
              <w:spacing w:line="276" w:lineRule="auto"/>
              <w:ind w:firstLine="454"/>
              <w:jc w:val="center"/>
              <w:outlineLvl w:val="0"/>
              <w:rPr>
                <w:rFonts w:ascii="Times New Roman" w:hAnsi="Times New Roman" w:cs="Times New Roman"/>
                <w:b/>
                <w:sz w:val="28"/>
                <w:szCs w:val="28"/>
              </w:rPr>
            </w:pPr>
            <w:r w:rsidRPr="006E150C">
              <w:rPr>
                <w:rFonts w:ascii="Times New Roman" w:hAnsi="Times New Roman" w:cs="Times New Roman"/>
                <w:b/>
                <w:sz w:val="28"/>
                <w:szCs w:val="28"/>
              </w:rPr>
              <w:t>Создание графических объектов</w:t>
            </w:r>
          </w:p>
          <w:p w:rsidR="00645CC5" w:rsidRPr="006E150C" w:rsidRDefault="00645CC5" w:rsidP="00887572">
            <w:pPr>
              <w:spacing w:line="276" w:lineRule="auto"/>
              <w:jc w:val="center"/>
              <w:rPr>
                <w:rFonts w:ascii="Times New Roman" w:hAnsi="Times New Roman" w:cs="Times New Roman"/>
                <w:b/>
                <w:sz w:val="28"/>
                <w:szCs w:val="28"/>
              </w:rPr>
            </w:pPr>
          </w:p>
        </w:tc>
      </w:tr>
      <w:tr w:rsidR="00645CC5" w:rsidRPr="006E150C" w:rsidTr="0061768F">
        <w:tc>
          <w:tcPr>
            <w:tcW w:w="1101" w:type="dxa"/>
          </w:tcPr>
          <w:p w:rsidR="00645CC5" w:rsidRPr="006E150C" w:rsidRDefault="00645CC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8</w:t>
            </w:r>
          </w:p>
        </w:tc>
        <w:tc>
          <w:tcPr>
            <w:tcW w:w="5244" w:type="dxa"/>
          </w:tcPr>
          <w:p w:rsidR="00645CC5" w:rsidRPr="006E150C" w:rsidRDefault="00645CC5" w:rsidP="00887572">
            <w:pPr>
              <w:spacing w:line="276" w:lineRule="auto"/>
              <w:ind w:firstLine="454"/>
              <w:jc w:val="both"/>
              <w:rPr>
                <w:rFonts w:ascii="Times New Roman" w:hAnsi="Times New Roman" w:cs="Times New Roman"/>
                <w:sz w:val="28"/>
                <w:szCs w:val="28"/>
              </w:rPr>
            </w:pPr>
            <w:r w:rsidRPr="006E150C">
              <w:rPr>
                <w:rFonts w:ascii="Times New Roman" w:hAnsi="Times New Roman" w:cs="Times New Roman"/>
                <w:sz w:val="28"/>
                <w:szCs w:val="28"/>
              </w:rPr>
              <w:t>• создавать мультипликационные фильмы;</w:t>
            </w:r>
          </w:p>
          <w:p w:rsidR="00645CC5" w:rsidRPr="006E150C" w:rsidRDefault="00645CC5" w:rsidP="00887572">
            <w:pPr>
              <w:spacing w:line="276" w:lineRule="auto"/>
              <w:rPr>
                <w:rFonts w:ascii="Times New Roman" w:hAnsi="Times New Roman" w:cs="Times New Roman"/>
                <w:b/>
                <w:sz w:val="28"/>
                <w:szCs w:val="28"/>
              </w:rPr>
            </w:pPr>
            <w:r w:rsidRPr="006E150C">
              <w:rPr>
                <w:rFonts w:ascii="Times New Roman" w:hAnsi="Times New Roman" w:cs="Times New Roman"/>
                <w:sz w:val="28"/>
                <w:szCs w:val="28"/>
              </w:rPr>
              <w:t>• создавать виртуальные модели трёхмерных объектов</w:t>
            </w:r>
          </w:p>
        </w:tc>
        <w:tc>
          <w:tcPr>
            <w:tcW w:w="3241" w:type="dxa"/>
          </w:tcPr>
          <w:p w:rsidR="00645CC5" w:rsidRPr="006E150C" w:rsidRDefault="00645CC5" w:rsidP="00887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454"/>
              <w:jc w:val="both"/>
              <w:rPr>
                <w:rFonts w:ascii="Times New Roman" w:hAnsi="Times New Roman" w:cs="Times New Roman"/>
                <w:b/>
                <w:sz w:val="28"/>
                <w:szCs w:val="28"/>
              </w:rPr>
            </w:pPr>
            <w:r w:rsidRPr="006E150C">
              <w:rPr>
                <w:rFonts w:ascii="Times New Roman" w:hAnsi="Times New Roman" w:cs="Times New Roman"/>
                <w:sz w:val="28"/>
                <w:szCs w:val="28"/>
              </w:rPr>
              <w:t>Технология», «Обществознание», «География», «История», «Математика».</w:t>
            </w:r>
          </w:p>
        </w:tc>
      </w:tr>
      <w:tr w:rsidR="00645CC5" w:rsidRPr="006E150C" w:rsidTr="0061768F">
        <w:tc>
          <w:tcPr>
            <w:tcW w:w="9586" w:type="dxa"/>
            <w:gridSpan w:val="3"/>
          </w:tcPr>
          <w:p w:rsidR="00645CC5" w:rsidRPr="006E150C" w:rsidRDefault="00645CC5" w:rsidP="00887572">
            <w:pPr>
              <w:spacing w:line="276" w:lineRule="auto"/>
              <w:ind w:firstLine="454"/>
              <w:jc w:val="center"/>
              <w:outlineLvl w:val="0"/>
              <w:rPr>
                <w:rFonts w:ascii="Times New Roman" w:hAnsi="Times New Roman" w:cs="Times New Roman"/>
                <w:b/>
                <w:sz w:val="28"/>
                <w:szCs w:val="28"/>
              </w:rPr>
            </w:pPr>
            <w:r w:rsidRPr="006E150C">
              <w:rPr>
                <w:rFonts w:ascii="Times New Roman" w:hAnsi="Times New Roman" w:cs="Times New Roman"/>
                <w:b/>
                <w:sz w:val="28"/>
                <w:szCs w:val="28"/>
              </w:rPr>
              <w:t>Создание музыкальных и звуковых сообщений</w:t>
            </w:r>
          </w:p>
          <w:p w:rsidR="00645CC5" w:rsidRPr="006E150C" w:rsidRDefault="00645CC5" w:rsidP="00887572">
            <w:pPr>
              <w:spacing w:line="276" w:lineRule="auto"/>
              <w:jc w:val="center"/>
              <w:rPr>
                <w:rFonts w:ascii="Times New Roman" w:hAnsi="Times New Roman" w:cs="Times New Roman"/>
                <w:b/>
                <w:sz w:val="28"/>
                <w:szCs w:val="28"/>
              </w:rPr>
            </w:pPr>
          </w:p>
        </w:tc>
      </w:tr>
      <w:tr w:rsidR="00645CC5" w:rsidRPr="006E150C" w:rsidTr="0061768F">
        <w:tc>
          <w:tcPr>
            <w:tcW w:w="1101" w:type="dxa"/>
          </w:tcPr>
          <w:p w:rsidR="00645CC5" w:rsidRPr="006E150C" w:rsidRDefault="00645CC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9</w:t>
            </w:r>
          </w:p>
        </w:tc>
        <w:tc>
          <w:tcPr>
            <w:tcW w:w="5244" w:type="dxa"/>
          </w:tcPr>
          <w:p w:rsidR="00645CC5" w:rsidRPr="006E150C" w:rsidRDefault="00645CC5" w:rsidP="00887572">
            <w:pPr>
              <w:spacing w:line="276" w:lineRule="auto"/>
              <w:ind w:firstLine="454"/>
              <w:jc w:val="both"/>
              <w:rPr>
                <w:rFonts w:ascii="Times New Roman" w:hAnsi="Times New Roman" w:cs="Times New Roman"/>
                <w:sz w:val="28"/>
                <w:szCs w:val="28"/>
              </w:rPr>
            </w:pPr>
            <w:r w:rsidRPr="006E150C">
              <w:rPr>
                <w:rFonts w:ascii="Times New Roman" w:hAnsi="Times New Roman" w:cs="Times New Roman"/>
                <w:sz w:val="28"/>
                <w:szCs w:val="28"/>
              </w:rPr>
              <w:t>• использовать музыкальные редакторы, клавишные и кинетические синтезаторы для решения творческих задач.</w:t>
            </w:r>
          </w:p>
          <w:p w:rsidR="00645CC5" w:rsidRPr="006E150C" w:rsidRDefault="00645CC5" w:rsidP="00887572">
            <w:pPr>
              <w:spacing w:line="276" w:lineRule="auto"/>
              <w:rPr>
                <w:rFonts w:ascii="Times New Roman" w:hAnsi="Times New Roman" w:cs="Times New Roman"/>
                <w:b/>
                <w:sz w:val="28"/>
                <w:szCs w:val="28"/>
              </w:rPr>
            </w:pPr>
          </w:p>
        </w:tc>
        <w:tc>
          <w:tcPr>
            <w:tcW w:w="3241" w:type="dxa"/>
          </w:tcPr>
          <w:p w:rsidR="00645CC5" w:rsidRPr="006E150C" w:rsidRDefault="00645CC5" w:rsidP="00887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454"/>
              <w:jc w:val="both"/>
              <w:rPr>
                <w:rFonts w:ascii="Times New Roman" w:hAnsi="Times New Roman" w:cs="Times New Roman"/>
                <w:sz w:val="28"/>
                <w:szCs w:val="28"/>
              </w:rPr>
            </w:pPr>
            <w:r w:rsidRPr="006E150C">
              <w:rPr>
                <w:rFonts w:ascii="Times New Roman" w:hAnsi="Times New Roman" w:cs="Times New Roman"/>
                <w:sz w:val="28"/>
                <w:szCs w:val="28"/>
              </w:rPr>
              <w:t>«Искусство»,  во внеурочной деятельности.</w:t>
            </w:r>
          </w:p>
          <w:p w:rsidR="00645CC5" w:rsidRPr="006E150C" w:rsidRDefault="00645CC5" w:rsidP="00887572">
            <w:pPr>
              <w:spacing w:line="276" w:lineRule="auto"/>
              <w:rPr>
                <w:rFonts w:ascii="Times New Roman" w:hAnsi="Times New Roman" w:cs="Times New Roman"/>
                <w:b/>
                <w:sz w:val="28"/>
                <w:szCs w:val="28"/>
              </w:rPr>
            </w:pPr>
          </w:p>
        </w:tc>
      </w:tr>
      <w:tr w:rsidR="00645CC5" w:rsidRPr="006E150C" w:rsidTr="0061768F">
        <w:tc>
          <w:tcPr>
            <w:tcW w:w="9586" w:type="dxa"/>
            <w:gridSpan w:val="3"/>
          </w:tcPr>
          <w:p w:rsidR="00645CC5" w:rsidRPr="006E150C" w:rsidRDefault="00645CC5" w:rsidP="00887572">
            <w:pPr>
              <w:spacing w:line="276" w:lineRule="auto"/>
              <w:ind w:firstLine="454"/>
              <w:jc w:val="center"/>
              <w:outlineLvl w:val="0"/>
              <w:rPr>
                <w:rFonts w:ascii="Times New Roman" w:hAnsi="Times New Roman" w:cs="Times New Roman"/>
                <w:b/>
                <w:sz w:val="28"/>
                <w:szCs w:val="28"/>
              </w:rPr>
            </w:pPr>
            <w:r w:rsidRPr="006E150C">
              <w:rPr>
                <w:rFonts w:ascii="Times New Roman" w:hAnsi="Times New Roman" w:cs="Times New Roman"/>
                <w:b/>
                <w:sz w:val="28"/>
                <w:szCs w:val="28"/>
              </w:rPr>
              <w:t>Создание, восприятие и использование гипермедиасообщений</w:t>
            </w:r>
          </w:p>
          <w:p w:rsidR="00645CC5" w:rsidRPr="006E150C" w:rsidRDefault="00645CC5" w:rsidP="00887572">
            <w:pPr>
              <w:spacing w:line="276" w:lineRule="auto"/>
              <w:jc w:val="center"/>
              <w:rPr>
                <w:rFonts w:ascii="Times New Roman" w:hAnsi="Times New Roman" w:cs="Times New Roman"/>
                <w:b/>
                <w:sz w:val="28"/>
                <w:szCs w:val="28"/>
              </w:rPr>
            </w:pPr>
          </w:p>
        </w:tc>
      </w:tr>
      <w:tr w:rsidR="00645CC5" w:rsidRPr="006E150C" w:rsidTr="0061768F">
        <w:tc>
          <w:tcPr>
            <w:tcW w:w="1101" w:type="dxa"/>
          </w:tcPr>
          <w:p w:rsidR="00645CC5" w:rsidRPr="006E150C" w:rsidRDefault="00645CC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7-8</w:t>
            </w:r>
          </w:p>
        </w:tc>
        <w:tc>
          <w:tcPr>
            <w:tcW w:w="5244" w:type="dxa"/>
          </w:tcPr>
          <w:p w:rsidR="00645CC5" w:rsidRPr="006E150C" w:rsidRDefault="00645CC5" w:rsidP="00887572">
            <w:pPr>
              <w:spacing w:line="276" w:lineRule="auto"/>
              <w:ind w:firstLine="454"/>
              <w:jc w:val="both"/>
              <w:rPr>
                <w:rFonts w:ascii="Times New Roman" w:hAnsi="Times New Roman" w:cs="Times New Roman"/>
                <w:sz w:val="28"/>
                <w:szCs w:val="28"/>
              </w:rPr>
            </w:pPr>
            <w:r w:rsidRPr="006E150C">
              <w:rPr>
                <w:rFonts w:ascii="Times New Roman" w:hAnsi="Times New Roman" w:cs="Times New Roman"/>
                <w:sz w:val="28"/>
                <w:szCs w:val="28"/>
              </w:rPr>
              <w:t>• проектировать дизайн сообщений в соответствии с задачами и средствами доставки;</w:t>
            </w:r>
          </w:p>
          <w:p w:rsidR="00645CC5" w:rsidRPr="006E150C" w:rsidRDefault="00645CC5" w:rsidP="00887572">
            <w:pPr>
              <w:spacing w:line="276" w:lineRule="auto"/>
              <w:ind w:firstLine="454"/>
              <w:jc w:val="both"/>
              <w:rPr>
                <w:rFonts w:ascii="Times New Roman" w:hAnsi="Times New Roman" w:cs="Times New Roman"/>
                <w:sz w:val="28"/>
                <w:szCs w:val="28"/>
              </w:rPr>
            </w:pPr>
            <w:r w:rsidRPr="006E150C">
              <w:rPr>
                <w:rFonts w:ascii="Times New Roman" w:hAnsi="Times New Roman" w:cs="Times New Roman"/>
                <w:sz w:val="28"/>
                <w:szCs w:val="28"/>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tc>
        <w:tc>
          <w:tcPr>
            <w:tcW w:w="3241" w:type="dxa"/>
          </w:tcPr>
          <w:p w:rsidR="00645CC5" w:rsidRPr="006E150C" w:rsidRDefault="00645CC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«Технология», «Литература», «Русский язык», «Иностранный язык», «Искусство»</w:t>
            </w:r>
          </w:p>
        </w:tc>
      </w:tr>
      <w:tr w:rsidR="00645CC5" w:rsidRPr="006E150C" w:rsidTr="0061768F">
        <w:tc>
          <w:tcPr>
            <w:tcW w:w="9586" w:type="dxa"/>
            <w:gridSpan w:val="3"/>
          </w:tcPr>
          <w:p w:rsidR="00645CC5" w:rsidRPr="006E150C" w:rsidRDefault="00645CC5" w:rsidP="00887572">
            <w:pPr>
              <w:spacing w:line="276" w:lineRule="auto"/>
              <w:ind w:firstLine="454"/>
              <w:jc w:val="center"/>
              <w:outlineLvl w:val="0"/>
              <w:rPr>
                <w:rFonts w:ascii="Times New Roman" w:hAnsi="Times New Roman" w:cs="Times New Roman"/>
                <w:b/>
                <w:sz w:val="28"/>
                <w:szCs w:val="28"/>
              </w:rPr>
            </w:pPr>
            <w:r w:rsidRPr="006E150C">
              <w:rPr>
                <w:rFonts w:ascii="Times New Roman" w:hAnsi="Times New Roman" w:cs="Times New Roman"/>
                <w:b/>
                <w:sz w:val="28"/>
                <w:szCs w:val="28"/>
              </w:rPr>
              <w:t>Коммуникация и социальное взаимодействие</w:t>
            </w:r>
          </w:p>
          <w:p w:rsidR="00645CC5" w:rsidRPr="006E150C" w:rsidRDefault="00645CC5" w:rsidP="00887572">
            <w:pPr>
              <w:spacing w:line="276" w:lineRule="auto"/>
              <w:jc w:val="center"/>
              <w:rPr>
                <w:rFonts w:ascii="Times New Roman" w:hAnsi="Times New Roman" w:cs="Times New Roman"/>
                <w:b/>
                <w:sz w:val="28"/>
                <w:szCs w:val="28"/>
              </w:rPr>
            </w:pPr>
          </w:p>
        </w:tc>
      </w:tr>
      <w:tr w:rsidR="00645CC5" w:rsidRPr="006E150C" w:rsidTr="0061768F">
        <w:tc>
          <w:tcPr>
            <w:tcW w:w="1101" w:type="dxa"/>
          </w:tcPr>
          <w:p w:rsidR="00645CC5" w:rsidRPr="006E150C" w:rsidRDefault="00645CC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7-8</w:t>
            </w:r>
          </w:p>
        </w:tc>
        <w:tc>
          <w:tcPr>
            <w:tcW w:w="5244" w:type="dxa"/>
          </w:tcPr>
          <w:p w:rsidR="00645CC5" w:rsidRPr="006E150C" w:rsidRDefault="00645CC5" w:rsidP="00887572">
            <w:pPr>
              <w:spacing w:line="276" w:lineRule="auto"/>
              <w:ind w:firstLine="454"/>
              <w:jc w:val="both"/>
              <w:rPr>
                <w:rFonts w:ascii="Times New Roman" w:hAnsi="Times New Roman" w:cs="Times New Roman"/>
                <w:sz w:val="28"/>
                <w:szCs w:val="28"/>
              </w:rPr>
            </w:pPr>
            <w:r w:rsidRPr="006E150C">
              <w:rPr>
                <w:rFonts w:ascii="Times New Roman" w:hAnsi="Times New Roman" w:cs="Times New Roman"/>
                <w:sz w:val="28"/>
                <w:szCs w:val="28"/>
              </w:rPr>
              <w:t>• взаимодействовать в социальных сетях, работать в группе над сообщением (вики);</w:t>
            </w:r>
          </w:p>
          <w:p w:rsidR="00645CC5" w:rsidRPr="006E150C" w:rsidRDefault="00645CC5" w:rsidP="00887572">
            <w:pPr>
              <w:spacing w:line="276" w:lineRule="auto"/>
              <w:ind w:firstLine="454"/>
              <w:jc w:val="both"/>
              <w:rPr>
                <w:rFonts w:ascii="Times New Roman" w:hAnsi="Times New Roman" w:cs="Times New Roman"/>
                <w:sz w:val="28"/>
                <w:szCs w:val="28"/>
              </w:rPr>
            </w:pPr>
            <w:r w:rsidRPr="006E150C">
              <w:rPr>
                <w:rFonts w:ascii="Times New Roman" w:hAnsi="Times New Roman" w:cs="Times New Roman"/>
                <w:sz w:val="28"/>
                <w:szCs w:val="28"/>
              </w:rPr>
              <w:t>• участвовать в форумах в социальных образовательных сетях;</w:t>
            </w:r>
          </w:p>
          <w:p w:rsidR="00645CC5" w:rsidRPr="006E150C" w:rsidRDefault="00645CC5" w:rsidP="00887572">
            <w:pPr>
              <w:spacing w:line="276" w:lineRule="auto"/>
              <w:rPr>
                <w:rFonts w:ascii="Times New Roman" w:hAnsi="Times New Roman" w:cs="Times New Roman"/>
                <w:b/>
                <w:sz w:val="28"/>
                <w:szCs w:val="28"/>
              </w:rPr>
            </w:pPr>
            <w:r w:rsidRPr="006E150C">
              <w:rPr>
                <w:rFonts w:ascii="Times New Roman" w:hAnsi="Times New Roman" w:cs="Times New Roman"/>
                <w:sz w:val="28"/>
                <w:szCs w:val="28"/>
              </w:rPr>
              <w:t>• взаимодействовать с партнёрами с использованием возможностей Интернета (игровое и театральное взаимодействие</w:t>
            </w:r>
          </w:p>
        </w:tc>
        <w:tc>
          <w:tcPr>
            <w:tcW w:w="3241" w:type="dxa"/>
          </w:tcPr>
          <w:p w:rsidR="00645CC5" w:rsidRPr="006E150C" w:rsidRDefault="00645CC5" w:rsidP="00887572">
            <w:pPr>
              <w:spacing w:line="276" w:lineRule="auto"/>
              <w:rPr>
                <w:rFonts w:ascii="Times New Roman" w:hAnsi="Times New Roman" w:cs="Times New Roman"/>
                <w:b/>
                <w:sz w:val="28"/>
                <w:szCs w:val="28"/>
              </w:rPr>
            </w:pPr>
            <w:r w:rsidRPr="006E150C">
              <w:rPr>
                <w:rFonts w:ascii="Times New Roman" w:hAnsi="Times New Roman" w:cs="Times New Roman"/>
                <w:sz w:val="28"/>
                <w:szCs w:val="28"/>
              </w:rPr>
              <w:t>На всех предметоах, а также во внеурочной деятельности</w:t>
            </w:r>
          </w:p>
        </w:tc>
      </w:tr>
      <w:tr w:rsidR="00645CC5" w:rsidRPr="006E150C" w:rsidTr="0061768F">
        <w:tc>
          <w:tcPr>
            <w:tcW w:w="9586" w:type="dxa"/>
            <w:gridSpan w:val="3"/>
          </w:tcPr>
          <w:p w:rsidR="00645CC5" w:rsidRPr="006E150C" w:rsidRDefault="00645CC5" w:rsidP="00887572">
            <w:pPr>
              <w:spacing w:line="276" w:lineRule="auto"/>
              <w:ind w:firstLine="454"/>
              <w:jc w:val="center"/>
              <w:outlineLvl w:val="0"/>
              <w:rPr>
                <w:rFonts w:ascii="Times New Roman" w:hAnsi="Times New Roman" w:cs="Times New Roman"/>
                <w:b/>
                <w:sz w:val="28"/>
                <w:szCs w:val="28"/>
              </w:rPr>
            </w:pPr>
            <w:r w:rsidRPr="006E150C">
              <w:rPr>
                <w:rFonts w:ascii="Times New Roman" w:hAnsi="Times New Roman" w:cs="Times New Roman"/>
                <w:b/>
                <w:sz w:val="28"/>
                <w:szCs w:val="28"/>
              </w:rPr>
              <w:t>Поиск и организация хранения информации</w:t>
            </w:r>
          </w:p>
          <w:p w:rsidR="00645CC5" w:rsidRPr="006E150C" w:rsidRDefault="00645CC5" w:rsidP="00887572">
            <w:pPr>
              <w:spacing w:line="276" w:lineRule="auto"/>
              <w:jc w:val="center"/>
              <w:rPr>
                <w:rFonts w:ascii="Times New Roman" w:hAnsi="Times New Roman" w:cs="Times New Roman"/>
                <w:b/>
                <w:sz w:val="28"/>
                <w:szCs w:val="28"/>
              </w:rPr>
            </w:pPr>
          </w:p>
        </w:tc>
      </w:tr>
      <w:tr w:rsidR="00645CC5" w:rsidRPr="006E150C" w:rsidTr="0061768F">
        <w:tc>
          <w:tcPr>
            <w:tcW w:w="1101" w:type="dxa"/>
          </w:tcPr>
          <w:p w:rsidR="00645CC5" w:rsidRPr="006E150C" w:rsidRDefault="00645CC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7</w:t>
            </w:r>
          </w:p>
        </w:tc>
        <w:tc>
          <w:tcPr>
            <w:tcW w:w="5244" w:type="dxa"/>
          </w:tcPr>
          <w:p w:rsidR="00645CC5" w:rsidRPr="006E150C" w:rsidRDefault="00645CC5" w:rsidP="00887572">
            <w:pPr>
              <w:spacing w:line="276" w:lineRule="auto"/>
              <w:ind w:firstLine="454"/>
              <w:jc w:val="both"/>
              <w:rPr>
                <w:rFonts w:ascii="Times New Roman" w:hAnsi="Times New Roman" w:cs="Times New Roman"/>
                <w:sz w:val="28"/>
                <w:szCs w:val="28"/>
              </w:rPr>
            </w:pPr>
            <w:r w:rsidRPr="006E150C">
              <w:rPr>
                <w:rFonts w:ascii="Times New Roman" w:hAnsi="Times New Roman" w:cs="Times New Roman"/>
                <w:sz w:val="28"/>
                <w:szCs w:val="28"/>
              </w:rPr>
              <w:t>• создавать и заполнять различные определители;</w:t>
            </w:r>
          </w:p>
          <w:p w:rsidR="00645CC5" w:rsidRPr="006E150C" w:rsidRDefault="00645CC5" w:rsidP="00887572">
            <w:pPr>
              <w:spacing w:line="276" w:lineRule="auto"/>
              <w:rPr>
                <w:rFonts w:ascii="Times New Roman" w:hAnsi="Times New Roman" w:cs="Times New Roman"/>
                <w:b/>
                <w:sz w:val="28"/>
                <w:szCs w:val="28"/>
              </w:rPr>
            </w:pPr>
            <w:r w:rsidRPr="006E150C">
              <w:rPr>
                <w:rFonts w:ascii="Times New Roman" w:hAnsi="Times New Roman" w:cs="Times New Roman"/>
                <w:sz w:val="28"/>
                <w:szCs w:val="28"/>
              </w:rPr>
              <w:t>• использовать различные приёмы поиска информации в Интернете в ходе учебной деятельности</w:t>
            </w:r>
          </w:p>
        </w:tc>
        <w:tc>
          <w:tcPr>
            <w:tcW w:w="3241" w:type="dxa"/>
          </w:tcPr>
          <w:p w:rsidR="00645CC5" w:rsidRPr="006E150C" w:rsidRDefault="00645CC5" w:rsidP="00887572">
            <w:pPr>
              <w:spacing w:line="276" w:lineRule="auto"/>
              <w:rPr>
                <w:rFonts w:ascii="Times New Roman" w:hAnsi="Times New Roman" w:cs="Times New Roman"/>
                <w:b/>
                <w:sz w:val="28"/>
                <w:szCs w:val="28"/>
              </w:rPr>
            </w:pPr>
            <w:r w:rsidRPr="006E150C">
              <w:rPr>
                <w:rFonts w:ascii="Times New Roman" w:hAnsi="Times New Roman" w:cs="Times New Roman"/>
                <w:sz w:val="28"/>
                <w:szCs w:val="28"/>
              </w:rPr>
              <w:t>«История», «Литература», «Технология», «Информатика»</w:t>
            </w:r>
          </w:p>
        </w:tc>
      </w:tr>
      <w:tr w:rsidR="00645CC5" w:rsidRPr="006E150C" w:rsidTr="0061768F">
        <w:tc>
          <w:tcPr>
            <w:tcW w:w="9586" w:type="dxa"/>
            <w:gridSpan w:val="3"/>
          </w:tcPr>
          <w:p w:rsidR="00645CC5" w:rsidRPr="006E150C" w:rsidRDefault="00645CC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Анализ информации, математическая обработка данных в исследовании</w:t>
            </w:r>
          </w:p>
        </w:tc>
      </w:tr>
      <w:tr w:rsidR="00645CC5" w:rsidRPr="006E150C" w:rsidTr="0061768F">
        <w:tc>
          <w:tcPr>
            <w:tcW w:w="1101" w:type="dxa"/>
          </w:tcPr>
          <w:p w:rsidR="00645CC5" w:rsidRPr="006E150C" w:rsidRDefault="00645CC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7</w:t>
            </w:r>
          </w:p>
        </w:tc>
        <w:tc>
          <w:tcPr>
            <w:tcW w:w="5244" w:type="dxa"/>
          </w:tcPr>
          <w:p w:rsidR="00645CC5" w:rsidRPr="006E150C" w:rsidRDefault="00645CC5" w:rsidP="00887572">
            <w:pPr>
              <w:spacing w:line="276" w:lineRule="auto"/>
              <w:ind w:firstLine="454"/>
              <w:jc w:val="both"/>
              <w:rPr>
                <w:rFonts w:ascii="Times New Roman" w:hAnsi="Times New Roman" w:cs="Times New Roman"/>
                <w:sz w:val="28"/>
                <w:szCs w:val="28"/>
              </w:rPr>
            </w:pPr>
            <w:r w:rsidRPr="006E150C">
              <w:rPr>
                <w:rFonts w:ascii="Times New Roman" w:hAnsi="Times New Roman" w:cs="Times New Roman"/>
                <w:sz w:val="28"/>
                <w:szCs w:val="28"/>
              </w:rPr>
              <w:t>•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645CC5" w:rsidRPr="006E150C" w:rsidRDefault="00645CC5" w:rsidP="00887572">
            <w:pPr>
              <w:spacing w:line="276" w:lineRule="auto"/>
              <w:ind w:firstLine="454"/>
              <w:jc w:val="both"/>
              <w:rPr>
                <w:rFonts w:ascii="Times New Roman" w:hAnsi="Times New Roman" w:cs="Times New Roman"/>
                <w:b/>
                <w:sz w:val="28"/>
                <w:szCs w:val="28"/>
              </w:rPr>
            </w:pPr>
            <w:r w:rsidRPr="006E150C">
              <w:rPr>
                <w:rFonts w:ascii="Times New Roman" w:hAnsi="Times New Roman" w:cs="Times New Roman"/>
                <w:sz w:val="28"/>
                <w:szCs w:val="28"/>
              </w:rPr>
              <w:t>• анализировать результаты своей деятельности и затрачиваемых ресурсов.</w:t>
            </w:r>
          </w:p>
        </w:tc>
        <w:tc>
          <w:tcPr>
            <w:tcW w:w="3241" w:type="dxa"/>
          </w:tcPr>
          <w:p w:rsidR="00645CC5" w:rsidRPr="006E150C" w:rsidRDefault="00645CC5" w:rsidP="00887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454"/>
              <w:jc w:val="both"/>
              <w:rPr>
                <w:rFonts w:ascii="Times New Roman" w:hAnsi="Times New Roman" w:cs="Times New Roman"/>
                <w:sz w:val="28"/>
                <w:szCs w:val="28"/>
              </w:rPr>
            </w:pPr>
            <w:r w:rsidRPr="006E150C">
              <w:rPr>
                <w:rFonts w:ascii="Times New Roman" w:hAnsi="Times New Roman" w:cs="Times New Roman"/>
                <w:sz w:val="28"/>
                <w:szCs w:val="28"/>
              </w:rPr>
              <w:t>Естественные науки, «Обществознание», «Математика».</w:t>
            </w:r>
          </w:p>
          <w:p w:rsidR="00645CC5" w:rsidRPr="006E150C" w:rsidRDefault="00645CC5" w:rsidP="00887572">
            <w:pPr>
              <w:spacing w:line="276" w:lineRule="auto"/>
              <w:rPr>
                <w:rFonts w:ascii="Times New Roman" w:hAnsi="Times New Roman" w:cs="Times New Roman"/>
                <w:b/>
                <w:sz w:val="28"/>
                <w:szCs w:val="28"/>
              </w:rPr>
            </w:pPr>
          </w:p>
        </w:tc>
      </w:tr>
      <w:tr w:rsidR="00645CC5" w:rsidRPr="006E150C" w:rsidTr="0061768F">
        <w:tc>
          <w:tcPr>
            <w:tcW w:w="9586" w:type="dxa"/>
            <w:gridSpan w:val="3"/>
          </w:tcPr>
          <w:p w:rsidR="00645CC5" w:rsidRPr="006E150C" w:rsidRDefault="00645CC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Моделирование, проектирование и управление</w:t>
            </w:r>
          </w:p>
        </w:tc>
      </w:tr>
      <w:tr w:rsidR="00645CC5" w:rsidRPr="006E150C" w:rsidTr="0061768F">
        <w:tc>
          <w:tcPr>
            <w:tcW w:w="1101" w:type="dxa"/>
          </w:tcPr>
          <w:p w:rsidR="00645CC5" w:rsidRPr="006E150C" w:rsidRDefault="00645CC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8-9</w:t>
            </w:r>
          </w:p>
        </w:tc>
        <w:tc>
          <w:tcPr>
            <w:tcW w:w="5244" w:type="dxa"/>
          </w:tcPr>
          <w:p w:rsidR="00645CC5" w:rsidRPr="006E150C" w:rsidRDefault="00645CC5" w:rsidP="00887572">
            <w:pPr>
              <w:spacing w:line="276" w:lineRule="auto"/>
              <w:rPr>
                <w:rFonts w:ascii="Times New Roman" w:hAnsi="Times New Roman" w:cs="Times New Roman"/>
                <w:b/>
                <w:sz w:val="28"/>
                <w:szCs w:val="28"/>
              </w:rPr>
            </w:pPr>
            <w:r w:rsidRPr="006E150C">
              <w:rPr>
                <w:rFonts w:ascii="Times New Roman" w:hAnsi="Times New Roman" w:cs="Times New Roman"/>
                <w:sz w:val="28"/>
                <w:szCs w:val="28"/>
              </w:rPr>
              <w:t>• проектировать виртуальные и реальные объекты и процессы, использовать системы автоматизированного проектирования</w:t>
            </w:r>
          </w:p>
        </w:tc>
        <w:tc>
          <w:tcPr>
            <w:tcW w:w="3241" w:type="dxa"/>
          </w:tcPr>
          <w:p w:rsidR="00645CC5" w:rsidRPr="006E150C" w:rsidRDefault="00645CC5" w:rsidP="00887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454"/>
              <w:jc w:val="both"/>
              <w:rPr>
                <w:rFonts w:ascii="Times New Roman" w:hAnsi="Times New Roman" w:cs="Times New Roman"/>
                <w:sz w:val="28"/>
                <w:szCs w:val="28"/>
              </w:rPr>
            </w:pPr>
            <w:r w:rsidRPr="006E150C">
              <w:rPr>
                <w:rFonts w:ascii="Times New Roman" w:hAnsi="Times New Roman" w:cs="Times New Roman"/>
                <w:sz w:val="28"/>
                <w:szCs w:val="28"/>
              </w:rPr>
              <w:t>естественные науки,  «Технология», «Математика», «Информатика», «Обществознание».</w:t>
            </w:r>
          </w:p>
          <w:p w:rsidR="00645CC5" w:rsidRPr="006E150C" w:rsidRDefault="00645CC5" w:rsidP="00887572">
            <w:pPr>
              <w:spacing w:line="276" w:lineRule="auto"/>
              <w:rPr>
                <w:rFonts w:ascii="Times New Roman" w:hAnsi="Times New Roman" w:cs="Times New Roman"/>
                <w:b/>
                <w:sz w:val="28"/>
                <w:szCs w:val="28"/>
              </w:rPr>
            </w:pPr>
          </w:p>
        </w:tc>
      </w:tr>
    </w:tbl>
    <w:p w:rsidR="000C015B" w:rsidRPr="006E150C" w:rsidRDefault="000C015B" w:rsidP="00887572">
      <w:pPr>
        <w:spacing w:line="276" w:lineRule="auto"/>
        <w:jc w:val="center"/>
        <w:rPr>
          <w:rFonts w:ascii="Times New Roman" w:hAnsi="Times New Roman" w:cs="Times New Roman"/>
          <w:b/>
          <w:sz w:val="28"/>
          <w:szCs w:val="28"/>
        </w:rPr>
      </w:pPr>
    </w:p>
    <w:p w:rsidR="007E1267" w:rsidRPr="006E150C" w:rsidRDefault="007E1267" w:rsidP="00887572">
      <w:pPr>
        <w:spacing w:line="276" w:lineRule="auto"/>
        <w:jc w:val="center"/>
        <w:rPr>
          <w:rFonts w:ascii="Times New Roman" w:hAnsi="Times New Roman" w:cs="Times New Roman"/>
          <w:b/>
          <w:sz w:val="28"/>
          <w:szCs w:val="28"/>
        </w:rPr>
      </w:pPr>
    </w:p>
    <w:p w:rsidR="007E1267" w:rsidRPr="006E150C" w:rsidRDefault="007E1267" w:rsidP="00887572">
      <w:pPr>
        <w:spacing w:line="276" w:lineRule="auto"/>
        <w:jc w:val="center"/>
        <w:rPr>
          <w:rFonts w:ascii="Times New Roman" w:hAnsi="Times New Roman" w:cs="Times New Roman"/>
          <w:b/>
          <w:sz w:val="28"/>
          <w:szCs w:val="28"/>
        </w:rPr>
      </w:pPr>
    </w:p>
    <w:p w:rsidR="000C015B" w:rsidRPr="006E150C" w:rsidRDefault="000C015B"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2.1.5.Методика и инструментарий оценки успешности освоения и применения обучающимися универсальных учебных действий.</w:t>
      </w:r>
    </w:p>
    <w:p w:rsidR="000C015B" w:rsidRPr="006E150C" w:rsidRDefault="000C015B" w:rsidP="00887572">
      <w:pPr>
        <w:spacing w:line="276" w:lineRule="auto"/>
        <w:jc w:val="center"/>
        <w:rPr>
          <w:rFonts w:ascii="Times New Roman" w:hAnsi="Times New Roman" w:cs="Times New Roman"/>
          <w:b/>
          <w:sz w:val="28"/>
          <w:szCs w:val="28"/>
        </w:rPr>
      </w:pPr>
    </w:p>
    <w:p w:rsidR="005209DC" w:rsidRPr="006E150C" w:rsidRDefault="000C015B"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i/>
          <w:sz w:val="28"/>
          <w:szCs w:val="28"/>
        </w:rPr>
        <w:t xml:space="preserve"> </w:t>
      </w:r>
      <w:r w:rsidR="005209DC" w:rsidRPr="006E150C">
        <w:rPr>
          <w:rFonts w:ascii="Times New Roman" w:hAnsi="Times New Roman" w:cs="Times New Roman"/>
          <w:b/>
          <w:sz w:val="28"/>
          <w:szCs w:val="28"/>
        </w:rPr>
        <w:t>Виды и формы контрольно-оценочных действий учащихся и педагогов</w:t>
      </w:r>
    </w:p>
    <w:tbl>
      <w:tblPr>
        <w:tblW w:w="9640" w:type="dxa"/>
        <w:tblInd w:w="-34" w:type="dxa"/>
        <w:tblLayout w:type="fixed"/>
        <w:tblLook w:val="0000"/>
      </w:tblPr>
      <w:tblGrid>
        <w:gridCol w:w="599"/>
        <w:gridCol w:w="1811"/>
        <w:gridCol w:w="1560"/>
        <w:gridCol w:w="3402"/>
        <w:gridCol w:w="2268"/>
      </w:tblGrid>
      <w:tr w:rsidR="005209DC" w:rsidRPr="006E150C" w:rsidTr="007E1267">
        <w:tc>
          <w:tcPr>
            <w:tcW w:w="599"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jc w:val="center"/>
              <w:rPr>
                <w:b/>
                <w:i/>
                <w:szCs w:val="28"/>
              </w:rPr>
            </w:pPr>
            <w:r w:rsidRPr="006E150C">
              <w:rPr>
                <w:b/>
                <w:i/>
                <w:szCs w:val="28"/>
              </w:rPr>
              <w:t>№</w:t>
            </w:r>
          </w:p>
          <w:p w:rsidR="005209DC" w:rsidRPr="006E150C" w:rsidRDefault="005209DC" w:rsidP="00887572">
            <w:pPr>
              <w:pStyle w:val="affb"/>
              <w:snapToGrid w:val="0"/>
              <w:spacing w:line="276" w:lineRule="auto"/>
              <w:jc w:val="center"/>
              <w:rPr>
                <w:b/>
                <w:i/>
                <w:szCs w:val="28"/>
              </w:rPr>
            </w:pPr>
            <w:r w:rsidRPr="006E150C">
              <w:rPr>
                <w:b/>
                <w:i/>
                <w:szCs w:val="28"/>
              </w:rPr>
              <w:t>п/п</w:t>
            </w:r>
          </w:p>
        </w:tc>
        <w:tc>
          <w:tcPr>
            <w:tcW w:w="1811"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jc w:val="center"/>
              <w:rPr>
                <w:b/>
                <w:i/>
                <w:szCs w:val="28"/>
              </w:rPr>
            </w:pPr>
            <w:r w:rsidRPr="006E150C">
              <w:rPr>
                <w:b/>
                <w:i/>
                <w:szCs w:val="28"/>
              </w:rPr>
              <w:t>Вид  контрольно-оценочной деятельности</w:t>
            </w:r>
          </w:p>
        </w:tc>
        <w:tc>
          <w:tcPr>
            <w:tcW w:w="1560"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jc w:val="center"/>
              <w:rPr>
                <w:b/>
                <w:i/>
                <w:szCs w:val="28"/>
              </w:rPr>
            </w:pPr>
            <w:r w:rsidRPr="006E150C">
              <w:rPr>
                <w:b/>
                <w:i/>
                <w:szCs w:val="28"/>
              </w:rPr>
              <w:t>Время проведения</w:t>
            </w:r>
          </w:p>
        </w:tc>
        <w:tc>
          <w:tcPr>
            <w:tcW w:w="3402"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jc w:val="center"/>
              <w:rPr>
                <w:b/>
                <w:i/>
                <w:szCs w:val="28"/>
              </w:rPr>
            </w:pPr>
            <w:r w:rsidRPr="006E150C">
              <w:rPr>
                <w:b/>
                <w:i/>
                <w:szCs w:val="28"/>
              </w:rPr>
              <w:t>Содержание</w:t>
            </w:r>
          </w:p>
        </w:tc>
        <w:tc>
          <w:tcPr>
            <w:tcW w:w="2268" w:type="dxa"/>
            <w:tcBorders>
              <w:top w:val="single" w:sz="4" w:space="0" w:color="000000"/>
              <w:left w:val="single" w:sz="4" w:space="0" w:color="000000"/>
              <w:bottom w:val="single" w:sz="4" w:space="0" w:color="000000"/>
              <w:right w:val="single" w:sz="4" w:space="0" w:color="000000"/>
            </w:tcBorders>
          </w:tcPr>
          <w:p w:rsidR="005209DC" w:rsidRPr="006E150C" w:rsidRDefault="005209DC" w:rsidP="00887572">
            <w:pPr>
              <w:pStyle w:val="affb"/>
              <w:snapToGrid w:val="0"/>
              <w:spacing w:line="276" w:lineRule="auto"/>
              <w:jc w:val="center"/>
              <w:rPr>
                <w:b/>
                <w:i/>
                <w:szCs w:val="28"/>
              </w:rPr>
            </w:pPr>
            <w:r w:rsidRPr="006E150C">
              <w:rPr>
                <w:b/>
                <w:i/>
                <w:szCs w:val="28"/>
              </w:rPr>
              <w:t>Формы и виды оценки</w:t>
            </w:r>
          </w:p>
        </w:tc>
      </w:tr>
      <w:tr w:rsidR="005209DC" w:rsidRPr="006E150C" w:rsidTr="007E1267">
        <w:tc>
          <w:tcPr>
            <w:tcW w:w="599"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rPr>
                <w:szCs w:val="28"/>
              </w:rPr>
            </w:pPr>
            <w:r w:rsidRPr="006E150C">
              <w:rPr>
                <w:szCs w:val="28"/>
              </w:rPr>
              <w:t>1</w:t>
            </w:r>
          </w:p>
        </w:tc>
        <w:tc>
          <w:tcPr>
            <w:tcW w:w="1811"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rPr>
                <w:i/>
                <w:szCs w:val="28"/>
              </w:rPr>
            </w:pPr>
            <w:r w:rsidRPr="006E150C">
              <w:rPr>
                <w:i/>
                <w:szCs w:val="28"/>
              </w:rPr>
              <w:t>Входной контроль (стартовая работа)</w:t>
            </w:r>
          </w:p>
        </w:tc>
        <w:tc>
          <w:tcPr>
            <w:tcW w:w="1560"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jc w:val="center"/>
              <w:rPr>
                <w:szCs w:val="28"/>
              </w:rPr>
            </w:pPr>
            <w:r w:rsidRPr="006E150C">
              <w:rPr>
                <w:szCs w:val="28"/>
              </w:rPr>
              <w:t>Начало сентября</w:t>
            </w:r>
          </w:p>
        </w:tc>
        <w:tc>
          <w:tcPr>
            <w:tcW w:w="3402"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rPr>
                <w:szCs w:val="28"/>
              </w:rPr>
            </w:pPr>
            <w:r w:rsidRPr="006E150C">
              <w:rPr>
                <w:szCs w:val="28"/>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268" w:type="dxa"/>
            <w:tcBorders>
              <w:top w:val="single" w:sz="4" w:space="0" w:color="000000"/>
              <w:left w:val="single" w:sz="4" w:space="0" w:color="000000"/>
              <w:bottom w:val="single" w:sz="4" w:space="0" w:color="000000"/>
              <w:right w:val="single" w:sz="4" w:space="0" w:color="000000"/>
            </w:tcBorders>
          </w:tcPr>
          <w:p w:rsidR="005209DC" w:rsidRPr="006E150C" w:rsidRDefault="005209DC" w:rsidP="00887572">
            <w:pPr>
              <w:pStyle w:val="affb"/>
              <w:tabs>
                <w:tab w:val="left" w:pos="0"/>
              </w:tabs>
              <w:snapToGrid w:val="0"/>
              <w:spacing w:line="276" w:lineRule="auto"/>
              <w:rPr>
                <w:szCs w:val="28"/>
              </w:rPr>
            </w:pPr>
            <w:r w:rsidRPr="006E150C">
              <w:rPr>
                <w:szCs w:val="28"/>
              </w:rPr>
              <w:t>Фиксируется учителем в рабочем дневнике. Результаты работы не влияют на дальнейшую итоговую оценку.</w:t>
            </w:r>
          </w:p>
        </w:tc>
      </w:tr>
      <w:tr w:rsidR="005209DC" w:rsidRPr="006E150C" w:rsidTr="007E1267">
        <w:tc>
          <w:tcPr>
            <w:tcW w:w="599"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rPr>
                <w:szCs w:val="28"/>
              </w:rPr>
            </w:pPr>
            <w:r w:rsidRPr="006E150C">
              <w:rPr>
                <w:szCs w:val="28"/>
              </w:rPr>
              <w:t>2.</w:t>
            </w:r>
          </w:p>
        </w:tc>
        <w:tc>
          <w:tcPr>
            <w:tcW w:w="1811"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rPr>
                <w:i/>
                <w:szCs w:val="28"/>
              </w:rPr>
            </w:pPr>
            <w:r w:rsidRPr="006E150C">
              <w:rPr>
                <w:i/>
                <w:szCs w:val="28"/>
              </w:rPr>
              <w:t>Диагности-ческая работа, тестовая диагностичес</w:t>
            </w:r>
          </w:p>
          <w:p w:rsidR="005209DC" w:rsidRPr="006E150C" w:rsidRDefault="005209DC" w:rsidP="00887572">
            <w:pPr>
              <w:pStyle w:val="affb"/>
              <w:snapToGrid w:val="0"/>
              <w:spacing w:line="276" w:lineRule="auto"/>
              <w:rPr>
                <w:i/>
                <w:szCs w:val="28"/>
              </w:rPr>
            </w:pPr>
            <w:r w:rsidRPr="006E150C">
              <w:rPr>
                <w:i/>
                <w:szCs w:val="28"/>
              </w:rPr>
              <w:t>кая работа</w:t>
            </w:r>
          </w:p>
        </w:tc>
        <w:tc>
          <w:tcPr>
            <w:tcW w:w="1560"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jc w:val="center"/>
              <w:rPr>
                <w:szCs w:val="28"/>
              </w:rPr>
            </w:pPr>
            <w:r w:rsidRPr="006E150C">
              <w:rPr>
                <w:szCs w:val="28"/>
              </w:rPr>
              <w:t>Проводится на входе и выходе темы</w:t>
            </w:r>
          </w:p>
        </w:tc>
        <w:tc>
          <w:tcPr>
            <w:tcW w:w="3402"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rPr>
                <w:szCs w:val="28"/>
              </w:rPr>
            </w:pPr>
            <w:r w:rsidRPr="006E150C">
              <w:rPr>
                <w:szCs w:val="28"/>
              </w:rPr>
              <w:t>Направлена на проверку пооперационного состава действия, которым необходимо овладеть учащимся в рамках изучения темы</w:t>
            </w:r>
          </w:p>
        </w:tc>
        <w:tc>
          <w:tcPr>
            <w:tcW w:w="2268" w:type="dxa"/>
            <w:tcBorders>
              <w:top w:val="single" w:sz="4" w:space="0" w:color="000000"/>
              <w:left w:val="single" w:sz="4" w:space="0" w:color="000000"/>
              <w:bottom w:val="single" w:sz="4" w:space="0" w:color="000000"/>
              <w:right w:val="single" w:sz="4" w:space="0" w:color="000000"/>
            </w:tcBorders>
          </w:tcPr>
          <w:p w:rsidR="005209DC" w:rsidRPr="006E150C" w:rsidRDefault="005209DC" w:rsidP="00887572">
            <w:pPr>
              <w:pStyle w:val="affb"/>
              <w:snapToGrid w:val="0"/>
              <w:spacing w:line="276" w:lineRule="auto"/>
              <w:rPr>
                <w:szCs w:val="28"/>
              </w:rPr>
            </w:pPr>
            <w:r w:rsidRPr="006E150C">
              <w:rPr>
                <w:szCs w:val="28"/>
              </w:rPr>
              <w:t xml:space="preserve">Результаты фиксируются отдельно по каждой отдельной операции и не влияют на дальнейшую итоговую оценку </w:t>
            </w:r>
          </w:p>
        </w:tc>
      </w:tr>
      <w:tr w:rsidR="005209DC" w:rsidRPr="006E150C" w:rsidTr="007E1267">
        <w:tc>
          <w:tcPr>
            <w:tcW w:w="599"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rPr>
                <w:szCs w:val="28"/>
              </w:rPr>
            </w:pPr>
            <w:r w:rsidRPr="006E150C">
              <w:rPr>
                <w:szCs w:val="28"/>
              </w:rPr>
              <w:t>3.</w:t>
            </w:r>
          </w:p>
        </w:tc>
        <w:tc>
          <w:tcPr>
            <w:tcW w:w="1811"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rPr>
                <w:i/>
                <w:szCs w:val="28"/>
              </w:rPr>
            </w:pPr>
            <w:r w:rsidRPr="006E150C">
              <w:rPr>
                <w:i/>
                <w:szCs w:val="28"/>
              </w:rPr>
              <w:t>Проверочная  работа</w:t>
            </w:r>
          </w:p>
        </w:tc>
        <w:tc>
          <w:tcPr>
            <w:tcW w:w="1560"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jc w:val="center"/>
              <w:rPr>
                <w:szCs w:val="28"/>
              </w:rPr>
            </w:pPr>
            <w:r w:rsidRPr="006E150C">
              <w:rPr>
                <w:szCs w:val="28"/>
              </w:rPr>
              <w:t>Проводится  после изучения темы</w:t>
            </w:r>
          </w:p>
        </w:tc>
        <w:tc>
          <w:tcPr>
            <w:tcW w:w="3402"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rPr>
                <w:szCs w:val="28"/>
              </w:rPr>
            </w:pPr>
            <w:r w:rsidRPr="006E150C">
              <w:rPr>
                <w:szCs w:val="28"/>
              </w:rPr>
              <w:t>Проверяется уровень освоения  учащимися предметных культурных способов/средств действия. Представляет  собой задания разного уровня сложности</w:t>
            </w:r>
          </w:p>
        </w:tc>
        <w:tc>
          <w:tcPr>
            <w:tcW w:w="2268" w:type="dxa"/>
            <w:tcBorders>
              <w:top w:val="single" w:sz="4" w:space="0" w:color="000000"/>
              <w:left w:val="single" w:sz="4" w:space="0" w:color="000000"/>
              <w:bottom w:val="single" w:sz="4" w:space="0" w:color="000000"/>
              <w:right w:val="single" w:sz="4" w:space="0" w:color="000000"/>
            </w:tcBorders>
          </w:tcPr>
          <w:p w:rsidR="005209DC" w:rsidRPr="006E150C" w:rsidRDefault="005209DC" w:rsidP="00887572">
            <w:pPr>
              <w:pStyle w:val="affb"/>
              <w:snapToGrid w:val="0"/>
              <w:spacing w:line="276" w:lineRule="auto"/>
              <w:rPr>
                <w:szCs w:val="28"/>
              </w:rPr>
            </w:pPr>
            <w:r w:rsidRPr="006E150C">
              <w:rPr>
                <w:szCs w:val="28"/>
              </w:rPr>
              <w:t>Все задания  обязательны для выполнения. Учитель оценивает все задания по уровням и диагностирует уровень овладения способами учебного действия</w:t>
            </w:r>
          </w:p>
        </w:tc>
      </w:tr>
      <w:tr w:rsidR="005209DC" w:rsidRPr="006E150C" w:rsidTr="007E1267">
        <w:tc>
          <w:tcPr>
            <w:tcW w:w="599"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rPr>
                <w:szCs w:val="28"/>
              </w:rPr>
            </w:pPr>
            <w:r w:rsidRPr="006E150C">
              <w:rPr>
                <w:szCs w:val="28"/>
              </w:rPr>
              <w:t>4.</w:t>
            </w:r>
          </w:p>
        </w:tc>
        <w:tc>
          <w:tcPr>
            <w:tcW w:w="1811"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rPr>
                <w:i/>
                <w:szCs w:val="28"/>
              </w:rPr>
            </w:pPr>
            <w:r w:rsidRPr="006E150C">
              <w:rPr>
                <w:i/>
                <w:szCs w:val="28"/>
              </w:rPr>
              <w:t>Решение  проектной  задачи</w:t>
            </w:r>
          </w:p>
        </w:tc>
        <w:tc>
          <w:tcPr>
            <w:tcW w:w="1560"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jc w:val="center"/>
              <w:rPr>
                <w:szCs w:val="28"/>
              </w:rPr>
            </w:pPr>
            <w:r w:rsidRPr="006E150C">
              <w:rPr>
                <w:szCs w:val="28"/>
              </w:rPr>
              <w:t xml:space="preserve">Проводится не менее 2 раз в год </w:t>
            </w:r>
          </w:p>
        </w:tc>
        <w:tc>
          <w:tcPr>
            <w:tcW w:w="3402"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rPr>
                <w:szCs w:val="28"/>
              </w:rPr>
            </w:pPr>
            <w:r w:rsidRPr="006E150C">
              <w:rPr>
                <w:szCs w:val="28"/>
              </w:rPr>
              <w:t>Направлена на выявление уровня освоения  ключевых  компетентностей</w:t>
            </w:r>
          </w:p>
        </w:tc>
        <w:tc>
          <w:tcPr>
            <w:tcW w:w="2268" w:type="dxa"/>
            <w:tcBorders>
              <w:top w:val="single" w:sz="4" w:space="0" w:color="000000"/>
              <w:left w:val="single" w:sz="4" w:space="0" w:color="000000"/>
              <w:bottom w:val="single" w:sz="4" w:space="0" w:color="000000"/>
              <w:right w:val="single" w:sz="4" w:space="0" w:color="000000"/>
            </w:tcBorders>
          </w:tcPr>
          <w:p w:rsidR="005209DC" w:rsidRPr="006E150C" w:rsidRDefault="005209DC" w:rsidP="00887572">
            <w:pPr>
              <w:pStyle w:val="affb"/>
              <w:snapToGrid w:val="0"/>
              <w:spacing w:line="276" w:lineRule="auto"/>
              <w:rPr>
                <w:szCs w:val="28"/>
              </w:rPr>
            </w:pPr>
            <w:r w:rsidRPr="006E150C">
              <w:rPr>
                <w:szCs w:val="28"/>
              </w:rPr>
              <w:t>Экспертная  оценка по специально созданным экспертным картам</w:t>
            </w:r>
          </w:p>
        </w:tc>
      </w:tr>
      <w:tr w:rsidR="005209DC" w:rsidRPr="006E150C" w:rsidTr="007E1267">
        <w:tc>
          <w:tcPr>
            <w:tcW w:w="599"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rPr>
                <w:szCs w:val="28"/>
              </w:rPr>
            </w:pPr>
            <w:r w:rsidRPr="006E150C">
              <w:rPr>
                <w:szCs w:val="28"/>
              </w:rPr>
              <w:t>5.</w:t>
            </w:r>
          </w:p>
        </w:tc>
        <w:tc>
          <w:tcPr>
            <w:tcW w:w="1811"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rPr>
                <w:i/>
                <w:szCs w:val="28"/>
              </w:rPr>
            </w:pPr>
            <w:r w:rsidRPr="006E150C">
              <w:rPr>
                <w:i/>
                <w:szCs w:val="28"/>
              </w:rPr>
              <w:t>Итоговая проверочная работа</w:t>
            </w:r>
          </w:p>
        </w:tc>
        <w:tc>
          <w:tcPr>
            <w:tcW w:w="1560"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jc w:val="center"/>
              <w:rPr>
                <w:szCs w:val="28"/>
              </w:rPr>
            </w:pPr>
            <w:r w:rsidRPr="006E150C">
              <w:rPr>
                <w:szCs w:val="28"/>
              </w:rPr>
              <w:t>Конец апреля-май</w:t>
            </w:r>
          </w:p>
        </w:tc>
        <w:tc>
          <w:tcPr>
            <w:tcW w:w="3402"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rPr>
                <w:szCs w:val="28"/>
              </w:rPr>
            </w:pPr>
            <w:r w:rsidRPr="006E150C">
              <w:rPr>
                <w:szCs w:val="28"/>
              </w:rPr>
              <w:t>Включает  основные  темы учебного  года. Задания рассчитаны на проверку не только предметных, но и метапредметных результатов. Задания  разного уровня сложности</w:t>
            </w:r>
          </w:p>
        </w:tc>
        <w:tc>
          <w:tcPr>
            <w:tcW w:w="2268" w:type="dxa"/>
            <w:tcBorders>
              <w:top w:val="single" w:sz="4" w:space="0" w:color="000000"/>
              <w:left w:val="single" w:sz="4" w:space="0" w:color="000000"/>
              <w:bottom w:val="single" w:sz="4" w:space="0" w:color="000000"/>
              <w:right w:val="single" w:sz="4" w:space="0" w:color="000000"/>
            </w:tcBorders>
          </w:tcPr>
          <w:p w:rsidR="005209DC" w:rsidRPr="006E150C" w:rsidRDefault="005209DC" w:rsidP="00887572">
            <w:pPr>
              <w:pStyle w:val="affb"/>
              <w:snapToGrid w:val="0"/>
              <w:spacing w:line="276" w:lineRule="auto"/>
              <w:rPr>
                <w:szCs w:val="28"/>
              </w:rPr>
            </w:pPr>
            <w:r w:rsidRPr="006E150C">
              <w:rPr>
                <w:szCs w:val="28"/>
              </w:rPr>
              <w:t>Оценивание многобалльное, отдельно  по уровням. Сравнение результатов  стартовой и итоговой работы</w:t>
            </w:r>
          </w:p>
        </w:tc>
      </w:tr>
      <w:tr w:rsidR="005209DC" w:rsidRPr="006E150C" w:rsidTr="007E1267">
        <w:tc>
          <w:tcPr>
            <w:tcW w:w="599"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rPr>
                <w:szCs w:val="28"/>
              </w:rPr>
            </w:pPr>
            <w:r w:rsidRPr="006E150C">
              <w:rPr>
                <w:szCs w:val="28"/>
              </w:rPr>
              <w:t>6.</w:t>
            </w:r>
          </w:p>
        </w:tc>
        <w:tc>
          <w:tcPr>
            <w:tcW w:w="1811"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rPr>
                <w:i/>
                <w:szCs w:val="28"/>
              </w:rPr>
            </w:pPr>
            <w:r w:rsidRPr="006E150C">
              <w:rPr>
                <w:i/>
                <w:szCs w:val="28"/>
              </w:rPr>
              <w:t>Предъявление/демонстрация достижений ученика за год</w:t>
            </w:r>
          </w:p>
          <w:p w:rsidR="005209DC" w:rsidRPr="006E150C" w:rsidRDefault="005209DC" w:rsidP="00887572">
            <w:pPr>
              <w:pStyle w:val="affb"/>
              <w:spacing w:line="276" w:lineRule="auto"/>
              <w:rPr>
                <w:i/>
                <w:szCs w:val="28"/>
              </w:rPr>
            </w:pPr>
          </w:p>
        </w:tc>
        <w:tc>
          <w:tcPr>
            <w:tcW w:w="1560"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jc w:val="center"/>
              <w:rPr>
                <w:szCs w:val="28"/>
              </w:rPr>
            </w:pPr>
            <w:r w:rsidRPr="006E150C">
              <w:rPr>
                <w:szCs w:val="28"/>
              </w:rPr>
              <w:t>Май</w:t>
            </w:r>
          </w:p>
        </w:tc>
        <w:tc>
          <w:tcPr>
            <w:tcW w:w="3402" w:type="dxa"/>
            <w:tcBorders>
              <w:top w:val="single" w:sz="4" w:space="0" w:color="000000"/>
              <w:left w:val="single" w:sz="4" w:space="0" w:color="000000"/>
              <w:bottom w:val="single" w:sz="4" w:space="0" w:color="000000"/>
            </w:tcBorders>
          </w:tcPr>
          <w:p w:rsidR="005209DC" w:rsidRPr="006E150C" w:rsidRDefault="005209DC" w:rsidP="00887572">
            <w:pPr>
              <w:pStyle w:val="affb"/>
              <w:snapToGrid w:val="0"/>
              <w:spacing w:line="276" w:lineRule="auto"/>
              <w:rPr>
                <w:szCs w:val="28"/>
              </w:rPr>
            </w:pPr>
            <w:r w:rsidRPr="006E150C">
              <w:rPr>
                <w:szCs w:val="28"/>
              </w:rPr>
              <w:t>Каждый учащийся в конце года демонстрирует результаты своей учебной и внеучебной деятельности</w:t>
            </w:r>
          </w:p>
        </w:tc>
        <w:tc>
          <w:tcPr>
            <w:tcW w:w="2268" w:type="dxa"/>
            <w:tcBorders>
              <w:top w:val="single" w:sz="4" w:space="0" w:color="000000"/>
              <w:left w:val="single" w:sz="4" w:space="0" w:color="000000"/>
              <w:bottom w:val="single" w:sz="4" w:space="0" w:color="000000"/>
              <w:right w:val="single" w:sz="4" w:space="0" w:color="000000"/>
            </w:tcBorders>
          </w:tcPr>
          <w:p w:rsidR="005209DC" w:rsidRPr="006E150C" w:rsidRDefault="005209DC" w:rsidP="00887572">
            <w:pPr>
              <w:pStyle w:val="affb"/>
              <w:snapToGrid w:val="0"/>
              <w:spacing w:line="276" w:lineRule="auto"/>
              <w:rPr>
                <w:szCs w:val="28"/>
              </w:rPr>
            </w:pPr>
            <w:r w:rsidRPr="006E150C">
              <w:rPr>
                <w:szCs w:val="28"/>
              </w:rPr>
              <w:t>перенос педагогического ударения с оценки на самооценку. Ученическое портфолио</w:t>
            </w:r>
          </w:p>
        </w:tc>
      </w:tr>
    </w:tbl>
    <w:p w:rsidR="005209DC" w:rsidRPr="006E150C" w:rsidRDefault="005209DC" w:rsidP="00887572">
      <w:pPr>
        <w:shd w:val="clear" w:color="auto" w:fill="FFFFFF"/>
        <w:spacing w:line="276" w:lineRule="auto"/>
        <w:jc w:val="both"/>
        <w:rPr>
          <w:rFonts w:ascii="Times New Roman" w:hAnsi="Times New Roman" w:cs="Times New Roman"/>
          <w:sz w:val="28"/>
          <w:szCs w:val="28"/>
        </w:rPr>
      </w:pPr>
    </w:p>
    <w:p w:rsidR="005209DC" w:rsidRPr="006E150C" w:rsidRDefault="005209DC" w:rsidP="00887572">
      <w:pPr>
        <w:pStyle w:val="afffd"/>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Таким образом, ежегодное отслеживание развития и формирования УУД даёт педагогу неоценимую помощь в построении целенаправленной и эффективной работы по достижению качества образования для каждого ребёнка.</w:t>
      </w:r>
    </w:p>
    <w:p w:rsidR="005209DC" w:rsidRPr="006E150C" w:rsidRDefault="005209DC" w:rsidP="00887572">
      <w:pPr>
        <w:pStyle w:val="ae"/>
        <w:spacing w:line="276" w:lineRule="auto"/>
        <w:ind w:firstLine="0"/>
        <w:rPr>
          <w:rFonts w:ascii="Times New Roman" w:hAnsi="Times New Roman"/>
          <w:color w:val="auto"/>
          <w:sz w:val="28"/>
          <w:szCs w:val="28"/>
        </w:rPr>
      </w:pPr>
      <w:r w:rsidRPr="006E150C">
        <w:rPr>
          <w:rFonts w:ascii="Times New Roman" w:hAnsi="Times New Roman"/>
          <w:color w:val="auto"/>
          <w:sz w:val="28"/>
          <w:szCs w:val="28"/>
        </w:rPr>
        <w:t>Таблицы «</w:t>
      </w:r>
      <w:r w:rsidRPr="006E150C">
        <w:rPr>
          <w:rFonts w:ascii="Times New Roman" w:hAnsi="Times New Roman"/>
          <w:b/>
          <w:color w:val="auto"/>
          <w:sz w:val="28"/>
          <w:szCs w:val="28"/>
        </w:rPr>
        <w:t>Мониторинг УУД</w:t>
      </w:r>
      <w:r w:rsidRPr="006E150C">
        <w:rPr>
          <w:rFonts w:ascii="Times New Roman" w:hAnsi="Times New Roman"/>
          <w:color w:val="auto"/>
          <w:sz w:val="28"/>
          <w:szCs w:val="28"/>
        </w:rPr>
        <w:t>» заполняются ежегодно классным руководителем до 15 мая учебного года и сдаются для составления сводной таблицы по школе.</w:t>
      </w:r>
    </w:p>
    <w:p w:rsidR="005209DC" w:rsidRPr="006E150C" w:rsidRDefault="005209DC" w:rsidP="00887572">
      <w:pPr>
        <w:pStyle w:val="ae"/>
        <w:spacing w:line="276" w:lineRule="auto"/>
        <w:ind w:firstLine="0"/>
        <w:rPr>
          <w:rFonts w:ascii="Times New Roman" w:hAnsi="Times New Roman"/>
          <w:color w:val="FF0000"/>
          <w:sz w:val="28"/>
          <w:szCs w:val="28"/>
        </w:rPr>
      </w:pPr>
    </w:p>
    <w:p w:rsidR="005209DC" w:rsidRPr="006E150C" w:rsidRDefault="00CF46BE" w:rsidP="00887572">
      <w:pPr>
        <w:pStyle w:val="aff9"/>
        <w:spacing w:line="276" w:lineRule="auto"/>
        <w:ind w:left="360"/>
        <w:jc w:val="center"/>
        <w:rPr>
          <w:szCs w:val="28"/>
        </w:rPr>
      </w:pPr>
      <w:bookmarkStart w:id="27" w:name="_Toc288394082"/>
      <w:bookmarkStart w:id="28" w:name="_Toc288410549"/>
      <w:bookmarkStart w:id="29" w:name="_Toc288410678"/>
      <w:bookmarkStart w:id="30" w:name="_Toc294246095"/>
      <w:r w:rsidRPr="006E150C">
        <w:rPr>
          <w:szCs w:val="28"/>
        </w:rPr>
        <w:t>2.2.</w:t>
      </w:r>
      <w:r w:rsidR="005209DC" w:rsidRPr="006E150C">
        <w:rPr>
          <w:szCs w:val="28"/>
        </w:rPr>
        <w:t>Программы отдельных учебных предметов, курсов</w:t>
      </w:r>
      <w:bookmarkEnd w:id="27"/>
      <w:bookmarkEnd w:id="28"/>
      <w:bookmarkEnd w:id="29"/>
      <w:bookmarkEnd w:id="30"/>
    </w:p>
    <w:p w:rsidR="005209DC" w:rsidRPr="006E150C" w:rsidRDefault="00C63A7A" w:rsidP="00887572">
      <w:pPr>
        <w:pStyle w:val="aff9"/>
        <w:spacing w:line="276" w:lineRule="auto"/>
        <w:ind w:left="720"/>
        <w:jc w:val="center"/>
        <w:rPr>
          <w:szCs w:val="28"/>
        </w:rPr>
      </w:pPr>
      <w:bookmarkStart w:id="31" w:name="_Toc288394083"/>
      <w:bookmarkStart w:id="32" w:name="_Toc288410550"/>
      <w:bookmarkStart w:id="33" w:name="_Toc288410679"/>
      <w:bookmarkStart w:id="34" w:name="_Toc294246096"/>
      <w:r w:rsidRPr="006E150C">
        <w:rPr>
          <w:szCs w:val="28"/>
        </w:rPr>
        <w:t>2.2.1.</w:t>
      </w:r>
      <w:r w:rsidR="005209DC" w:rsidRPr="006E150C">
        <w:rPr>
          <w:szCs w:val="28"/>
        </w:rPr>
        <w:t>Общие положения</w:t>
      </w:r>
      <w:bookmarkEnd w:id="31"/>
      <w:bookmarkEnd w:id="32"/>
      <w:bookmarkEnd w:id="33"/>
      <w:bookmarkEnd w:id="34"/>
    </w:p>
    <w:p w:rsidR="00C63A7A" w:rsidRPr="006E150C" w:rsidRDefault="00C63A7A" w:rsidP="00887572">
      <w:pPr>
        <w:spacing w:line="276" w:lineRule="auto"/>
        <w:jc w:val="both"/>
        <w:rPr>
          <w:rFonts w:ascii="Times New Roman" w:hAnsi="Times New Roman" w:cs="Times New Roman"/>
          <w:sz w:val="28"/>
          <w:szCs w:val="28"/>
        </w:rPr>
      </w:pPr>
      <w:bookmarkStart w:id="35" w:name="_Toc288394084"/>
      <w:bookmarkStart w:id="36" w:name="_Toc288410551"/>
      <w:bookmarkStart w:id="37" w:name="_Toc288410680"/>
      <w:bookmarkStart w:id="38" w:name="_Toc294246097"/>
      <w:r w:rsidRPr="006E150C">
        <w:rPr>
          <w:rFonts w:ascii="Times New Roman" w:hAnsi="Times New Roman" w:cs="Times New Roman"/>
          <w:sz w:val="28"/>
          <w:szCs w:val="28"/>
        </w:rPr>
        <w:t xml:space="preserve">          В данном разделе АООП ООО приводится основное содержание курсов по всем обязательным предметам на уровне основного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(отражены в рабочих программах – Приложение к ООП ООО). </w:t>
      </w:r>
    </w:p>
    <w:p w:rsidR="00C63A7A" w:rsidRPr="006E150C" w:rsidRDefault="00C63A7A"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C63A7A" w:rsidRPr="006E150C" w:rsidRDefault="00C63A7A"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C63A7A" w:rsidRPr="006E150C" w:rsidRDefault="00C63A7A"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C63A7A" w:rsidRPr="006E150C" w:rsidRDefault="00AD68F1"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xml:space="preserve">         </w:t>
      </w:r>
      <w:r w:rsidR="00C63A7A" w:rsidRPr="006E150C">
        <w:rPr>
          <w:rFonts w:ascii="Times New Roman" w:hAnsi="Times New Roman" w:cs="Times New Roman"/>
          <w:sz w:val="28"/>
          <w:szCs w:val="28"/>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C63A7A" w:rsidRPr="006E150C" w:rsidRDefault="00C63A7A"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C63A7A" w:rsidRPr="006E150C" w:rsidRDefault="00AD68F1" w:rsidP="00887572">
      <w:pPr>
        <w:spacing w:line="276" w:lineRule="auto"/>
        <w:jc w:val="both"/>
        <w:rPr>
          <w:rFonts w:ascii="Times New Roman" w:hAnsi="Times New Roman" w:cs="Times New Roman"/>
          <w:b/>
          <w:sz w:val="28"/>
          <w:szCs w:val="28"/>
        </w:rPr>
      </w:pPr>
      <w:r w:rsidRPr="006E150C">
        <w:rPr>
          <w:rFonts w:ascii="Times New Roman" w:hAnsi="Times New Roman" w:cs="Times New Roman"/>
          <w:sz w:val="28"/>
          <w:szCs w:val="28"/>
        </w:rPr>
        <w:t xml:space="preserve">         </w:t>
      </w:r>
      <w:r w:rsidR="00C63A7A" w:rsidRPr="006E150C">
        <w:rPr>
          <w:rFonts w:ascii="Times New Roman" w:hAnsi="Times New Roman" w:cs="Times New Roman"/>
          <w:sz w:val="28"/>
          <w:szCs w:val="28"/>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5209DC" w:rsidRPr="006E150C" w:rsidRDefault="00AD68F1" w:rsidP="00887572">
      <w:pPr>
        <w:pStyle w:val="aff9"/>
        <w:spacing w:line="276" w:lineRule="auto"/>
        <w:ind w:left="720"/>
        <w:jc w:val="center"/>
        <w:rPr>
          <w:szCs w:val="28"/>
        </w:rPr>
      </w:pPr>
      <w:r w:rsidRPr="006E150C">
        <w:rPr>
          <w:szCs w:val="28"/>
        </w:rPr>
        <w:t>2.2.2.</w:t>
      </w:r>
      <w:r w:rsidR="005209DC" w:rsidRPr="006E150C">
        <w:rPr>
          <w:szCs w:val="28"/>
        </w:rPr>
        <w:t>Основное содержание учебных предметов</w:t>
      </w:r>
      <w:bookmarkEnd w:id="35"/>
      <w:bookmarkEnd w:id="36"/>
      <w:bookmarkEnd w:id="37"/>
      <w:bookmarkEnd w:id="38"/>
    </w:p>
    <w:p w:rsidR="000C1DFB" w:rsidRPr="006E150C" w:rsidRDefault="000C1DFB" w:rsidP="00887572">
      <w:pPr>
        <w:pStyle w:val="5"/>
        <w:spacing w:line="276" w:lineRule="auto"/>
        <w:rPr>
          <w:rFonts w:ascii="Times New Roman" w:hAnsi="Times New Roman" w:cs="Times New Roman"/>
          <w:sz w:val="28"/>
          <w:szCs w:val="28"/>
        </w:rPr>
      </w:pPr>
      <w:r w:rsidRPr="006E150C">
        <w:rPr>
          <w:rFonts w:ascii="Times New Roman" w:hAnsi="Times New Roman" w:cs="Times New Roman"/>
          <w:sz w:val="28"/>
          <w:szCs w:val="28"/>
        </w:rPr>
        <w:t>Русский язык</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Главными задачами реализации Программы являются:</w:t>
      </w:r>
    </w:p>
    <w:p w:rsidR="000C1DFB" w:rsidRPr="006E150C" w:rsidRDefault="000C1DFB" w:rsidP="00887572">
      <w:pPr>
        <w:pStyle w:val="ac"/>
        <w:widowControl/>
        <w:numPr>
          <w:ilvl w:val="0"/>
          <w:numId w:val="57"/>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0C1DFB" w:rsidRPr="006E150C" w:rsidRDefault="000C1DFB" w:rsidP="00887572">
      <w:pPr>
        <w:pStyle w:val="ac"/>
        <w:widowControl/>
        <w:numPr>
          <w:ilvl w:val="0"/>
          <w:numId w:val="57"/>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0C1DFB" w:rsidRPr="006E150C" w:rsidRDefault="000C1DFB" w:rsidP="00887572">
      <w:pPr>
        <w:pStyle w:val="ac"/>
        <w:widowControl/>
        <w:numPr>
          <w:ilvl w:val="0"/>
          <w:numId w:val="57"/>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овладение функциональной грамотностью и принципами нормативного использования языковых средств;</w:t>
      </w:r>
    </w:p>
    <w:p w:rsidR="000C1DFB" w:rsidRPr="006E150C" w:rsidRDefault="000C1DFB" w:rsidP="00887572">
      <w:pPr>
        <w:pStyle w:val="ac"/>
        <w:widowControl/>
        <w:numPr>
          <w:ilvl w:val="0"/>
          <w:numId w:val="57"/>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0C1DFB" w:rsidRPr="006E150C" w:rsidRDefault="000C1DFB" w:rsidP="00887572">
      <w:pPr>
        <w:pStyle w:val="ac"/>
        <w:spacing w:line="276" w:lineRule="auto"/>
        <w:ind w:left="709"/>
        <w:jc w:val="both"/>
        <w:rPr>
          <w:rFonts w:ascii="Times New Roman" w:hAnsi="Times New Roman" w:cs="Times New Roman"/>
          <w:sz w:val="28"/>
          <w:szCs w:val="28"/>
        </w:rPr>
      </w:pPr>
      <w:r w:rsidRPr="006E150C">
        <w:rPr>
          <w:rFonts w:ascii="Times New Roman" w:hAnsi="Times New Roman" w:cs="Times New Roman"/>
          <w:sz w:val="28"/>
          <w:szCs w:val="28"/>
        </w:rPr>
        <w:t xml:space="preserve">В процессе изучения предмета «Русский язык» создаются условия </w:t>
      </w:r>
    </w:p>
    <w:p w:rsidR="000C1DFB" w:rsidRPr="006E150C" w:rsidRDefault="000C1DFB" w:rsidP="00887572">
      <w:pPr>
        <w:pStyle w:val="ac"/>
        <w:widowControl/>
        <w:numPr>
          <w:ilvl w:val="0"/>
          <w:numId w:val="57"/>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для развития личности, ее духовно-нравственного и эмоционального совершенствования;</w:t>
      </w:r>
    </w:p>
    <w:p w:rsidR="000C1DFB" w:rsidRPr="006E150C" w:rsidRDefault="000C1DFB" w:rsidP="00887572">
      <w:pPr>
        <w:pStyle w:val="ac"/>
        <w:widowControl/>
        <w:numPr>
          <w:ilvl w:val="0"/>
          <w:numId w:val="57"/>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для развития способностей, удовлетворения познавательных интересов, самореализации обучающихся, в том числе </w:t>
      </w:r>
      <w:r w:rsidRPr="006E150C">
        <w:rPr>
          <w:rStyle w:val="Zag11"/>
          <w:rFonts w:ascii="Times New Roman" w:eastAsia="@Arial Unicode MS" w:hAnsi="Times New Roman" w:cs="Times New Roman"/>
          <w:sz w:val="28"/>
          <w:szCs w:val="28"/>
        </w:rPr>
        <w:t>лиц, проявивших выдающиеся способности</w:t>
      </w:r>
      <w:r w:rsidRPr="006E150C">
        <w:rPr>
          <w:rFonts w:ascii="Times New Roman" w:hAnsi="Times New Roman" w:cs="Times New Roman"/>
          <w:sz w:val="28"/>
          <w:szCs w:val="28"/>
        </w:rPr>
        <w:t>;</w:t>
      </w:r>
    </w:p>
    <w:p w:rsidR="000C1DFB" w:rsidRPr="006E150C" w:rsidRDefault="000C1DFB" w:rsidP="00887572">
      <w:pPr>
        <w:pStyle w:val="ac"/>
        <w:widowControl/>
        <w:numPr>
          <w:ilvl w:val="0"/>
          <w:numId w:val="57"/>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0C1DFB" w:rsidRPr="006E150C" w:rsidRDefault="000C1DFB" w:rsidP="00887572">
      <w:pPr>
        <w:pStyle w:val="ac"/>
        <w:widowControl/>
        <w:numPr>
          <w:ilvl w:val="0"/>
          <w:numId w:val="57"/>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0C1DFB" w:rsidRPr="006E150C" w:rsidRDefault="000C1DFB" w:rsidP="00887572">
      <w:pPr>
        <w:pStyle w:val="ac"/>
        <w:widowControl/>
        <w:numPr>
          <w:ilvl w:val="0"/>
          <w:numId w:val="57"/>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для знакомства обучающихся с методами научного познания; </w:t>
      </w:r>
    </w:p>
    <w:p w:rsidR="000C1DFB" w:rsidRPr="006E150C" w:rsidRDefault="000C1DFB" w:rsidP="00887572">
      <w:pPr>
        <w:pStyle w:val="ac"/>
        <w:widowControl/>
        <w:numPr>
          <w:ilvl w:val="0"/>
          <w:numId w:val="57"/>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0C1DFB" w:rsidRPr="006E150C" w:rsidRDefault="000C1DFB" w:rsidP="00887572">
      <w:pPr>
        <w:pStyle w:val="ac"/>
        <w:widowControl/>
        <w:numPr>
          <w:ilvl w:val="0"/>
          <w:numId w:val="57"/>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0C1DFB" w:rsidRPr="006E150C" w:rsidRDefault="000C1DFB" w:rsidP="00887572">
      <w:pPr>
        <w:pStyle w:val="ac"/>
        <w:spacing w:line="276" w:lineRule="auto"/>
        <w:ind w:left="709"/>
        <w:jc w:val="both"/>
        <w:rPr>
          <w:rFonts w:ascii="Times New Roman" w:hAnsi="Times New Roman" w:cs="Times New Roman"/>
          <w:sz w:val="28"/>
          <w:szCs w:val="28"/>
        </w:rPr>
      </w:pPr>
    </w:p>
    <w:p w:rsidR="000C1DFB" w:rsidRPr="006E150C" w:rsidRDefault="000C1DFB" w:rsidP="00887572">
      <w:pPr>
        <w:spacing w:line="276" w:lineRule="auto"/>
        <w:jc w:val="center"/>
        <w:rPr>
          <w:rFonts w:ascii="Times New Roman" w:hAnsi="Times New Roman" w:cs="Times New Roman"/>
          <w:b/>
          <w:sz w:val="28"/>
          <w:szCs w:val="28"/>
        </w:rPr>
      </w:pPr>
      <w:bookmarkStart w:id="39" w:name="_Toc414553182"/>
      <w:bookmarkStart w:id="40" w:name="_Toc287934280"/>
      <w:r w:rsidRPr="006E150C">
        <w:rPr>
          <w:rFonts w:ascii="Times New Roman" w:hAnsi="Times New Roman" w:cs="Times New Roman"/>
          <w:b/>
          <w:sz w:val="28"/>
          <w:szCs w:val="28"/>
        </w:rPr>
        <w:t>Речь. Речевая деятельность</w:t>
      </w:r>
      <w:bookmarkEnd w:id="39"/>
      <w:bookmarkEnd w:id="40"/>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дискуссия,); публицистического стиля и устной публичной речи (выступление, обсуждение,); официально-делового стиля (расписка, </w:t>
      </w:r>
      <w:r w:rsidRPr="006E150C">
        <w:rPr>
          <w:rFonts w:ascii="Times New Roman" w:hAnsi="Times New Roman" w:cs="Times New Roman"/>
          <w:i/>
          <w:sz w:val="28"/>
          <w:szCs w:val="28"/>
        </w:rPr>
        <w:t>,</w:t>
      </w:r>
      <w:r w:rsidRPr="006E150C">
        <w:rPr>
          <w:rFonts w:ascii="Times New Roman" w:hAnsi="Times New Roman" w:cs="Times New Roman"/>
          <w:sz w:val="28"/>
          <w:szCs w:val="28"/>
        </w:rPr>
        <w:t xml:space="preserve"> заявление,).</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информация. Функционально-смысловые типы текста (повествование, описание, рассуждение)</w:t>
      </w:r>
      <w:r w:rsidRPr="006E150C">
        <w:rPr>
          <w:rFonts w:ascii="Times New Roman" w:hAnsi="Times New Roman" w:cs="Times New Roman"/>
          <w:i/>
          <w:sz w:val="28"/>
          <w:szCs w:val="28"/>
        </w:rPr>
        <w:t xml:space="preserve">.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Специфика художественного текста.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Анализ текста.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Виды речевой деятельности (говорение, аудирование, письмо, чтение).</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Создание устных высказываний разной коммуникативной направленности  в зависимости от сферы и ситуации общения.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Информационная переработка текста (план, конспект, аннотация).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Изложение содержания прослушанного или прочитанного текста (подробное, сжатое, выборочное).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Написание сочинений, писем, текстов иных жанров.</w:t>
      </w:r>
    </w:p>
    <w:p w:rsidR="000C1DFB" w:rsidRPr="006E150C" w:rsidRDefault="000C1DFB" w:rsidP="00887572">
      <w:pPr>
        <w:spacing w:line="276" w:lineRule="auto"/>
        <w:jc w:val="center"/>
        <w:rPr>
          <w:rFonts w:ascii="Times New Roman" w:hAnsi="Times New Roman" w:cs="Times New Roman"/>
          <w:b/>
          <w:sz w:val="28"/>
          <w:szCs w:val="28"/>
        </w:rPr>
      </w:pPr>
      <w:bookmarkStart w:id="41" w:name="_Toc414553183"/>
      <w:bookmarkStart w:id="42" w:name="_Toc287934281"/>
      <w:r w:rsidRPr="006E150C">
        <w:rPr>
          <w:rFonts w:ascii="Times New Roman" w:hAnsi="Times New Roman" w:cs="Times New Roman"/>
          <w:b/>
          <w:sz w:val="28"/>
          <w:szCs w:val="28"/>
        </w:rPr>
        <w:t>Культура речи</w:t>
      </w:r>
      <w:bookmarkEnd w:id="41"/>
      <w:bookmarkEnd w:id="42"/>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Культура речи и ее основные аспекты: нормативный, коммуникативный, этический.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Оценивание правильности, коммуникативных качеств и эффективности речи.</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p>
    <w:p w:rsidR="000C1DFB" w:rsidRPr="006E150C" w:rsidRDefault="000C1DFB" w:rsidP="00887572">
      <w:pPr>
        <w:spacing w:line="276" w:lineRule="auto"/>
        <w:jc w:val="center"/>
        <w:rPr>
          <w:rFonts w:ascii="Times New Roman" w:hAnsi="Times New Roman" w:cs="Times New Roman"/>
          <w:b/>
          <w:sz w:val="28"/>
          <w:szCs w:val="28"/>
        </w:rPr>
      </w:pPr>
      <w:bookmarkStart w:id="43" w:name="_Toc414553184"/>
      <w:bookmarkStart w:id="44" w:name="_Toc287934282"/>
      <w:r w:rsidRPr="006E150C">
        <w:rPr>
          <w:rFonts w:ascii="Times New Roman" w:hAnsi="Times New Roman" w:cs="Times New Roman"/>
          <w:b/>
          <w:sz w:val="28"/>
          <w:szCs w:val="28"/>
        </w:rPr>
        <w:t>Общие сведения о языке. Основные разделы науки о языке</w:t>
      </w:r>
      <w:bookmarkEnd w:id="43"/>
      <w:bookmarkEnd w:id="44"/>
    </w:p>
    <w:p w:rsidR="000C1DFB" w:rsidRPr="006E150C" w:rsidRDefault="000C1DFB" w:rsidP="00887572">
      <w:pPr>
        <w:spacing w:line="276" w:lineRule="auto"/>
        <w:jc w:val="center"/>
        <w:rPr>
          <w:rFonts w:ascii="Times New Roman" w:hAnsi="Times New Roman" w:cs="Times New Roman"/>
          <w:b/>
          <w:sz w:val="28"/>
          <w:szCs w:val="28"/>
        </w:rPr>
      </w:pPr>
      <w:bookmarkStart w:id="45" w:name="_Toc414553185"/>
      <w:bookmarkStart w:id="46" w:name="_Toc287934283"/>
      <w:r w:rsidRPr="006E150C">
        <w:rPr>
          <w:rFonts w:ascii="Times New Roman" w:hAnsi="Times New Roman" w:cs="Times New Roman"/>
          <w:b/>
          <w:sz w:val="28"/>
          <w:szCs w:val="28"/>
        </w:rPr>
        <w:t>Общие сведения о языке</w:t>
      </w:r>
      <w:bookmarkEnd w:id="45"/>
      <w:bookmarkEnd w:id="46"/>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Взаимосвязь языка и культуры. Отражение в языке культуры и истории народа</w:t>
      </w:r>
      <w:r w:rsidRPr="006E150C">
        <w:rPr>
          <w:rFonts w:ascii="Times New Roman" w:hAnsi="Times New Roman" w:cs="Times New Roman"/>
          <w:i/>
          <w:sz w:val="28"/>
          <w:szCs w:val="28"/>
        </w:rPr>
        <w:t xml:space="preserve">. </w:t>
      </w:r>
      <w:r w:rsidRPr="006E150C">
        <w:rPr>
          <w:rFonts w:ascii="Times New Roman" w:hAnsi="Times New Roman" w:cs="Times New Roman"/>
          <w:sz w:val="28"/>
          <w:szCs w:val="28"/>
        </w:rPr>
        <w:t>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Основные лингвистические словари. Работа со словарной статьей.</w:t>
      </w:r>
    </w:p>
    <w:p w:rsidR="000C1DFB" w:rsidRPr="006E150C" w:rsidRDefault="000C1DFB" w:rsidP="00887572">
      <w:pPr>
        <w:spacing w:line="276" w:lineRule="auto"/>
        <w:jc w:val="center"/>
        <w:rPr>
          <w:rFonts w:ascii="Times New Roman" w:hAnsi="Times New Roman" w:cs="Times New Roman"/>
          <w:b/>
          <w:sz w:val="28"/>
          <w:szCs w:val="28"/>
        </w:rPr>
      </w:pPr>
      <w:bookmarkStart w:id="47" w:name="_Toc414553186"/>
      <w:bookmarkStart w:id="48" w:name="_Toc287934284"/>
      <w:r w:rsidRPr="006E150C">
        <w:rPr>
          <w:rFonts w:ascii="Times New Roman" w:hAnsi="Times New Roman" w:cs="Times New Roman"/>
          <w:b/>
          <w:sz w:val="28"/>
          <w:szCs w:val="28"/>
        </w:rPr>
        <w:t>Фонетика, орфоэпия и графика</w:t>
      </w:r>
      <w:bookmarkEnd w:id="47"/>
      <w:bookmarkEnd w:id="48"/>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Интонация, ее функции. Основные элементы интонации.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Связь фонетики с графикой и орфографией.</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Применение знаний по фонетике в практике правописания.</w:t>
      </w:r>
    </w:p>
    <w:p w:rsidR="000C1DFB" w:rsidRPr="006E150C" w:rsidRDefault="000C1DFB" w:rsidP="00887572">
      <w:pPr>
        <w:spacing w:line="276" w:lineRule="auto"/>
        <w:jc w:val="center"/>
        <w:rPr>
          <w:rFonts w:ascii="Times New Roman" w:hAnsi="Times New Roman" w:cs="Times New Roman"/>
          <w:b/>
          <w:sz w:val="28"/>
          <w:szCs w:val="28"/>
        </w:rPr>
      </w:pPr>
      <w:bookmarkStart w:id="49" w:name="_Toc414553187"/>
      <w:bookmarkStart w:id="50" w:name="_Toc287934285"/>
      <w:r w:rsidRPr="006E150C">
        <w:rPr>
          <w:rFonts w:ascii="Times New Roman" w:hAnsi="Times New Roman" w:cs="Times New Roman"/>
          <w:b/>
          <w:sz w:val="28"/>
          <w:szCs w:val="28"/>
        </w:rPr>
        <w:t>Морфемика и словообразование</w:t>
      </w:r>
      <w:bookmarkEnd w:id="49"/>
      <w:bookmarkEnd w:id="50"/>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Применение знаний по морфемике и словообразованию в практике правописания.</w:t>
      </w:r>
    </w:p>
    <w:p w:rsidR="000C1DFB" w:rsidRPr="006E150C" w:rsidRDefault="000C1DFB" w:rsidP="00887572">
      <w:pPr>
        <w:spacing w:line="276" w:lineRule="auto"/>
        <w:jc w:val="center"/>
        <w:rPr>
          <w:rFonts w:ascii="Times New Roman" w:hAnsi="Times New Roman" w:cs="Times New Roman"/>
          <w:b/>
          <w:sz w:val="28"/>
          <w:szCs w:val="28"/>
        </w:rPr>
      </w:pPr>
      <w:bookmarkStart w:id="51" w:name="_Toc414553188"/>
      <w:bookmarkStart w:id="52" w:name="_Toc287934286"/>
      <w:r w:rsidRPr="006E150C">
        <w:rPr>
          <w:rFonts w:ascii="Times New Roman" w:hAnsi="Times New Roman" w:cs="Times New Roman"/>
          <w:b/>
          <w:sz w:val="28"/>
          <w:szCs w:val="28"/>
        </w:rPr>
        <w:t>Лексикология и фразеология</w:t>
      </w:r>
      <w:bookmarkEnd w:id="51"/>
      <w:bookmarkEnd w:id="52"/>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Оценка своей и чужой речи с точки зрения точного, уместного и выразительного словоупотребления.</w:t>
      </w:r>
    </w:p>
    <w:p w:rsidR="000C1DFB" w:rsidRPr="006E150C" w:rsidRDefault="000C1DFB" w:rsidP="00887572">
      <w:pPr>
        <w:spacing w:line="276" w:lineRule="auto"/>
        <w:jc w:val="center"/>
        <w:rPr>
          <w:rFonts w:ascii="Times New Roman" w:hAnsi="Times New Roman" w:cs="Times New Roman"/>
          <w:b/>
          <w:sz w:val="28"/>
          <w:szCs w:val="28"/>
        </w:rPr>
      </w:pPr>
      <w:bookmarkStart w:id="53" w:name="_Toc414553189"/>
      <w:bookmarkStart w:id="54" w:name="_Toc287934287"/>
      <w:r w:rsidRPr="006E150C">
        <w:rPr>
          <w:rFonts w:ascii="Times New Roman" w:hAnsi="Times New Roman" w:cs="Times New Roman"/>
          <w:b/>
          <w:sz w:val="28"/>
          <w:szCs w:val="28"/>
        </w:rPr>
        <w:t>Морфология</w:t>
      </w:r>
      <w:bookmarkEnd w:id="53"/>
      <w:bookmarkEnd w:id="54"/>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Служебные части речи. Междометия и звукоподражательные слова.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Морфологический анализ слова.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Омонимия слов разных частей речи.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Применение знаний по морфологии в практике правописания.</w:t>
      </w:r>
    </w:p>
    <w:p w:rsidR="000C1DFB" w:rsidRPr="006E150C" w:rsidRDefault="000C1DFB" w:rsidP="00887572">
      <w:pPr>
        <w:spacing w:line="276" w:lineRule="auto"/>
        <w:jc w:val="center"/>
        <w:rPr>
          <w:rFonts w:ascii="Times New Roman" w:hAnsi="Times New Roman" w:cs="Times New Roman"/>
          <w:b/>
          <w:sz w:val="28"/>
          <w:szCs w:val="28"/>
        </w:rPr>
      </w:pPr>
      <w:bookmarkStart w:id="55" w:name="_Toc414553190"/>
      <w:bookmarkStart w:id="56" w:name="_Toc287934288"/>
      <w:r w:rsidRPr="006E150C">
        <w:rPr>
          <w:rFonts w:ascii="Times New Roman" w:hAnsi="Times New Roman" w:cs="Times New Roman"/>
          <w:b/>
          <w:sz w:val="28"/>
          <w:szCs w:val="28"/>
        </w:rPr>
        <w:t>Синтаксис</w:t>
      </w:r>
      <w:bookmarkEnd w:id="55"/>
      <w:bookmarkEnd w:id="56"/>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Способы передачи чужой речи.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Синтаксический анализ простого и сложного предложения.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Применение знаний по синтаксису в практике правописания.</w:t>
      </w:r>
    </w:p>
    <w:p w:rsidR="000C1DFB" w:rsidRPr="006E150C" w:rsidRDefault="000C1DFB" w:rsidP="00887572">
      <w:pPr>
        <w:spacing w:line="276" w:lineRule="auto"/>
        <w:jc w:val="center"/>
        <w:rPr>
          <w:rFonts w:ascii="Times New Roman" w:hAnsi="Times New Roman" w:cs="Times New Roman"/>
          <w:b/>
          <w:sz w:val="28"/>
          <w:szCs w:val="28"/>
        </w:rPr>
      </w:pPr>
      <w:bookmarkStart w:id="57" w:name="_Toc414553191"/>
      <w:bookmarkStart w:id="58" w:name="_Toc287934289"/>
      <w:r w:rsidRPr="006E150C">
        <w:rPr>
          <w:rFonts w:ascii="Times New Roman" w:hAnsi="Times New Roman" w:cs="Times New Roman"/>
          <w:b/>
          <w:sz w:val="28"/>
          <w:szCs w:val="28"/>
        </w:rPr>
        <w:t>Правописание: орфография и пунктуация</w:t>
      </w:r>
      <w:bookmarkEnd w:id="57"/>
      <w:bookmarkEnd w:id="58"/>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sz w:val="28"/>
          <w:szCs w:val="28"/>
        </w:rPr>
        <w:t>Орфографический анализ слова и пунктуационный анализ предложения.</w:t>
      </w:r>
    </w:p>
    <w:p w:rsidR="000C1DFB" w:rsidRPr="006E150C" w:rsidRDefault="000C1DFB" w:rsidP="00887572">
      <w:pPr>
        <w:pStyle w:val="5"/>
        <w:spacing w:line="276" w:lineRule="auto"/>
        <w:rPr>
          <w:rFonts w:ascii="Times New Roman" w:hAnsi="Times New Roman" w:cs="Times New Roman"/>
          <w:sz w:val="28"/>
          <w:szCs w:val="28"/>
        </w:rPr>
      </w:pPr>
      <w:bookmarkStart w:id="59" w:name="_Toc414553192"/>
      <w:bookmarkStart w:id="60" w:name="_Toc410653995"/>
      <w:bookmarkStart w:id="61" w:name="_Toc409691670"/>
      <w:r w:rsidRPr="006E150C">
        <w:rPr>
          <w:rFonts w:ascii="Times New Roman" w:hAnsi="Times New Roman" w:cs="Times New Roman"/>
          <w:sz w:val="28"/>
          <w:szCs w:val="28"/>
        </w:rPr>
        <w:t>Литература</w:t>
      </w:r>
      <w:bookmarkEnd w:id="59"/>
      <w:bookmarkEnd w:id="60"/>
      <w:bookmarkEnd w:id="61"/>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Цели и задачи литературного образования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Литература – учебный предмет, освоение содержания которого направлено:</w:t>
      </w:r>
    </w:p>
    <w:p w:rsidR="000C1DFB" w:rsidRPr="006E150C" w:rsidRDefault="000C1DFB" w:rsidP="00887572">
      <w:pPr>
        <w:widowControl/>
        <w:numPr>
          <w:ilvl w:val="0"/>
          <w:numId w:val="58"/>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0C1DFB" w:rsidRPr="006E150C" w:rsidRDefault="000C1DFB" w:rsidP="00887572">
      <w:pPr>
        <w:widowControl/>
        <w:numPr>
          <w:ilvl w:val="0"/>
          <w:numId w:val="58"/>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0C1DFB" w:rsidRPr="006E150C" w:rsidRDefault="000C1DFB" w:rsidP="00887572">
      <w:pPr>
        <w:widowControl/>
        <w:numPr>
          <w:ilvl w:val="0"/>
          <w:numId w:val="58"/>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на развитие эмоциональной сферы личности, образного, ассоциативного и логического мышления;</w:t>
      </w:r>
    </w:p>
    <w:p w:rsidR="000C1DFB" w:rsidRPr="006E150C" w:rsidRDefault="000C1DFB" w:rsidP="00887572">
      <w:pPr>
        <w:widowControl/>
        <w:numPr>
          <w:ilvl w:val="0"/>
          <w:numId w:val="58"/>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0C1DFB" w:rsidRPr="006E150C" w:rsidRDefault="000C1DFB" w:rsidP="00887572">
      <w:pPr>
        <w:widowControl/>
        <w:numPr>
          <w:ilvl w:val="0"/>
          <w:numId w:val="58"/>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на формирование потребности и способности выражения себя в слове.</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0C1DFB" w:rsidRPr="006E150C" w:rsidRDefault="000C1DFB" w:rsidP="00887572">
      <w:pPr>
        <w:pStyle w:val="3d"/>
        <w:spacing w:after="0" w:line="276" w:lineRule="auto"/>
        <w:ind w:left="0" w:firstLine="709"/>
        <w:jc w:val="both"/>
        <w:rPr>
          <w:sz w:val="28"/>
          <w:szCs w:val="28"/>
        </w:rPr>
      </w:pPr>
      <w:r w:rsidRPr="006E150C">
        <w:rPr>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0C1DFB" w:rsidRPr="006E150C" w:rsidRDefault="000C1DFB" w:rsidP="00887572">
      <w:pPr>
        <w:pStyle w:val="3d"/>
        <w:spacing w:after="0" w:line="276" w:lineRule="auto"/>
        <w:ind w:left="0" w:firstLine="709"/>
        <w:jc w:val="both"/>
        <w:rPr>
          <w:sz w:val="28"/>
          <w:szCs w:val="28"/>
        </w:rPr>
      </w:pPr>
      <w:r w:rsidRPr="006E150C">
        <w:rPr>
          <w:b/>
          <w:sz w:val="28"/>
          <w:szCs w:val="28"/>
        </w:rPr>
        <w:t xml:space="preserve">Стратегическая </w:t>
      </w:r>
      <w:r w:rsidRPr="006E150C">
        <w:rPr>
          <w:b/>
          <w:bCs/>
          <w:sz w:val="28"/>
          <w:szCs w:val="28"/>
        </w:rPr>
        <w:t xml:space="preserve">цель </w:t>
      </w:r>
      <w:r w:rsidRPr="006E150C">
        <w:rPr>
          <w:b/>
          <w:sz w:val="28"/>
          <w:szCs w:val="28"/>
        </w:rPr>
        <w:t>изучения литературы</w:t>
      </w:r>
      <w:r w:rsidRPr="006E150C">
        <w:rPr>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0C1DFB" w:rsidRPr="006E150C" w:rsidRDefault="000C1DFB" w:rsidP="00887572">
      <w:pPr>
        <w:pStyle w:val="3d"/>
        <w:spacing w:after="0" w:line="276" w:lineRule="auto"/>
        <w:ind w:left="0" w:firstLine="709"/>
        <w:jc w:val="both"/>
        <w:rPr>
          <w:sz w:val="28"/>
          <w:szCs w:val="28"/>
        </w:rPr>
      </w:pPr>
      <w:r w:rsidRPr="006E150C">
        <w:rPr>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0C1DFB" w:rsidRPr="006E150C" w:rsidRDefault="000C1DFB" w:rsidP="00887572">
      <w:pPr>
        <w:spacing w:line="276" w:lineRule="auto"/>
        <w:ind w:firstLine="709"/>
        <w:jc w:val="both"/>
        <w:rPr>
          <w:rFonts w:ascii="Times New Roman" w:hAnsi="Times New Roman" w:cs="Times New Roman"/>
          <w:bCs/>
          <w:sz w:val="28"/>
          <w:szCs w:val="28"/>
        </w:rPr>
      </w:pPr>
      <w:r w:rsidRPr="006E150C">
        <w:rPr>
          <w:rFonts w:ascii="Times New Roman" w:hAnsi="Times New Roman" w:cs="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6E150C">
        <w:rPr>
          <w:rFonts w:ascii="Times New Roman" w:hAnsi="Times New Roman" w:cs="Times New Roman"/>
          <w:sz w:val="28"/>
          <w:szCs w:val="28"/>
        </w:rPr>
        <w:t>вслух, про себя, по ролям; чтения аналитического, выборочного, комментированного, сопоставительного и др.) и</w:t>
      </w:r>
      <w:r w:rsidRPr="006E150C">
        <w:rPr>
          <w:rFonts w:ascii="Times New Roman" w:hAnsi="Times New Roman" w:cs="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Изучение литературы в школе решает следующие образовательные </w:t>
      </w:r>
      <w:r w:rsidRPr="006E150C">
        <w:rPr>
          <w:rFonts w:ascii="Times New Roman" w:hAnsi="Times New Roman" w:cs="Times New Roman"/>
          <w:b/>
          <w:bCs/>
          <w:sz w:val="28"/>
          <w:szCs w:val="28"/>
        </w:rPr>
        <w:t>задачи</w:t>
      </w:r>
      <w:r w:rsidRPr="006E150C">
        <w:rPr>
          <w:rFonts w:ascii="Times New Roman" w:hAnsi="Times New Roman" w:cs="Times New Roman"/>
          <w:sz w:val="28"/>
          <w:szCs w:val="28"/>
        </w:rPr>
        <w:t>:</w:t>
      </w:r>
    </w:p>
    <w:p w:rsidR="000C1DFB" w:rsidRPr="006E150C" w:rsidRDefault="000C1DFB" w:rsidP="00887572">
      <w:pPr>
        <w:pStyle w:val="ac"/>
        <w:widowControl/>
        <w:numPr>
          <w:ilvl w:val="0"/>
          <w:numId w:val="59"/>
        </w:numPr>
        <w:spacing w:line="276" w:lineRule="auto"/>
        <w:ind w:left="0" w:firstLine="709"/>
        <w:jc w:val="both"/>
        <w:rPr>
          <w:rFonts w:ascii="Times New Roman" w:hAnsi="Times New Roman" w:cs="Times New Roman"/>
          <w:i/>
          <w:sz w:val="28"/>
          <w:szCs w:val="28"/>
        </w:rPr>
      </w:pPr>
      <w:r w:rsidRPr="006E150C">
        <w:rPr>
          <w:rFonts w:ascii="Times New Roman" w:hAnsi="Times New Roman" w:cs="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0C1DFB" w:rsidRPr="006E150C" w:rsidRDefault="000C1DFB" w:rsidP="00887572">
      <w:pPr>
        <w:pStyle w:val="ac"/>
        <w:widowControl/>
        <w:numPr>
          <w:ilvl w:val="0"/>
          <w:numId w:val="59"/>
        </w:numPr>
        <w:spacing w:line="276" w:lineRule="auto"/>
        <w:ind w:left="0" w:firstLine="709"/>
        <w:jc w:val="both"/>
        <w:rPr>
          <w:rFonts w:ascii="Times New Roman" w:hAnsi="Times New Roman" w:cs="Times New Roman"/>
          <w:i/>
          <w:sz w:val="28"/>
          <w:szCs w:val="28"/>
        </w:rPr>
      </w:pPr>
      <w:r w:rsidRPr="006E150C">
        <w:rPr>
          <w:rFonts w:ascii="Times New Roman" w:hAnsi="Times New Roman" w:cs="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0C1DFB" w:rsidRPr="006E150C" w:rsidRDefault="000C1DFB" w:rsidP="00887572">
      <w:pPr>
        <w:pStyle w:val="ac"/>
        <w:widowControl/>
        <w:numPr>
          <w:ilvl w:val="0"/>
          <w:numId w:val="59"/>
        </w:numPr>
        <w:spacing w:line="276" w:lineRule="auto"/>
        <w:ind w:left="0" w:firstLine="709"/>
        <w:jc w:val="both"/>
        <w:rPr>
          <w:rFonts w:ascii="Times New Roman" w:hAnsi="Times New Roman" w:cs="Times New Roman"/>
          <w:i/>
          <w:sz w:val="28"/>
          <w:szCs w:val="28"/>
        </w:rPr>
      </w:pPr>
      <w:r w:rsidRPr="006E150C">
        <w:rPr>
          <w:rFonts w:ascii="Times New Roman" w:eastAsia="Times New Roman" w:hAnsi="Times New Roman" w:cs="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0C1DFB" w:rsidRPr="006E150C" w:rsidRDefault="000C1DFB" w:rsidP="00887572">
      <w:pPr>
        <w:pStyle w:val="ac"/>
        <w:widowControl/>
        <w:numPr>
          <w:ilvl w:val="0"/>
          <w:numId w:val="59"/>
        </w:numPr>
        <w:spacing w:line="276" w:lineRule="auto"/>
        <w:ind w:left="0" w:firstLine="709"/>
        <w:jc w:val="both"/>
        <w:rPr>
          <w:rFonts w:ascii="Times New Roman" w:hAnsi="Times New Roman" w:cs="Times New Roman"/>
          <w:i/>
          <w:sz w:val="28"/>
          <w:szCs w:val="28"/>
        </w:rPr>
      </w:pPr>
      <w:r w:rsidRPr="006E150C">
        <w:rPr>
          <w:rFonts w:ascii="Times New Roman" w:eastAsia="Times New Roman" w:hAnsi="Times New Roman" w:cs="Times New Roman"/>
          <w:sz w:val="28"/>
          <w:szCs w:val="28"/>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6E150C">
        <w:rPr>
          <w:rFonts w:ascii="Times New Roman" w:hAnsi="Times New Roman" w:cs="Times New Roman"/>
          <w:sz w:val="28"/>
          <w:szCs w:val="28"/>
        </w:rPr>
        <w:t>ответственного отношения к разнообразным художественным смыслам</w:t>
      </w:r>
      <w:r w:rsidRPr="006E150C">
        <w:rPr>
          <w:rFonts w:ascii="Times New Roman" w:eastAsia="Times New Roman" w:hAnsi="Times New Roman" w:cs="Times New Roman"/>
          <w:sz w:val="28"/>
          <w:szCs w:val="28"/>
        </w:rPr>
        <w:t>;</w:t>
      </w:r>
    </w:p>
    <w:p w:rsidR="000C1DFB" w:rsidRPr="006E150C" w:rsidRDefault="000C1DFB" w:rsidP="00887572">
      <w:pPr>
        <w:pStyle w:val="ac"/>
        <w:numPr>
          <w:ilvl w:val="0"/>
          <w:numId w:val="59"/>
        </w:numPr>
        <w:autoSpaceDE w:val="0"/>
        <w:autoSpaceDN w:val="0"/>
        <w:adjustRightInd w:val="0"/>
        <w:spacing w:line="276" w:lineRule="auto"/>
        <w:ind w:left="0" w:firstLine="709"/>
        <w:jc w:val="both"/>
        <w:rPr>
          <w:rFonts w:ascii="Times New Roman" w:eastAsia="Times New Roman" w:hAnsi="Times New Roman" w:cs="Times New Roman"/>
          <w:sz w:val="28"/>
          <w:szCs w:val="28"/>
        </w:rPr>
      </w:pPr>
      <w:r w:rsidRPr="006E150C">
        <w:rPr>
          <w:rFonts w:ascii="Times New Roman" w:hAnsi="Times New Roman" w:cs="Times New Roman"/>
          <w:sz w:val="28"/>
          <w:szCs w:val="28"/>
        </w:rPr>
        <w:t xml:space="preserve">формирование отношения к литературе как к </w:t>
      </w:r>
      <w:r w:rsidRPr="006E150C">
        <w:rPr>
          <w:rFonts w:ascii="Times New Roman" w:eastAsia="Times New Roman" w:hAnsi="Times New Roman" w:cs="Times New Roman"/>
          <w:sz w:val="28"/>
          <w:szCs w:val="28"/>
        </w:rPr>
        <w:t>особому способу познания жизни;</w:t>
      </w:r>
    </w:p>
    <w:p w:rsidR="000C1DFB" w:rsidRPr="006E150C" w:rsidRDefault="000C1DFB" w:rsidP="00887572">
      <w:pPr>
        <w:pStyle w:val="ac"/>
        <w:widowControl/>
        <w:numPr>
          <w:ilvl w:val="0"/>
          <w:numId w:val="59"/>
        </w:numPr>
        <w:spacing w:line="276" w:lineRule="auto"/>
        <w:ind w:left="0" w:firstLine="709"/>
        <w:jc w:val="both"/>
        <w:rPr>
          <w:rFonts w:ascii="Times New Roman" w:eastAsia="Calibri" w:hAnsi="Times New Roman" w:cs="Times New Roman"/>
          <w:i/>
          <w:sz w:val="28"/>
          <w:szCs w:val="28"/>
        </w:rPr>
      </w:pPr>
      <w:r w:rsidRPr="006E150C">
        <w:rPr>
          <w:rFonts w:ascii="Times New Roman" w:hAnsi="Times New Roman" w:cs="Times New Roman"/>
          <w:sz w:val="28"/>
          <w:szCs w:val="28"/>
        </w:rPr>
        <w:t xml:space="preserve">воспитание у читателя культуры выражения собственной позиции, </w:t>
      </w:r>
      <w:r w:rsidRPr="006E150C">
        <w:rPr>
          <w:rFonts w:ascii="Times New Roman" w:eastAsia="Times New Roman" w:hAnsi="Times New Roman" w:cs="Times New Roman"/>
          <w:sz w:val="28"/>
          <w:szCs w:val="28"/>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0C1DFB" w:rsidRPr="006E150C" w:rsidRDefault="000C1DFB" w:rsidP="00887572">
      <w:pPr>
        <w:pStyle w:val="ac"/>
        <w:widowControl/>
        <w:numPr>
          <w:ilvl w:val="0"/>
          <w:numId w:val="59"/>
        </w:numPr>
        <w:spacing w:line="276" w:lineRule="auto"/>
        <w:ind w:left="0" w:firstLine="709"/>
        <w:jc w:val="both"/>
        <w:rPr>
          <w:rFonts w:ascii="Times New Roman" w:hAnsi="Times New Roman" w:cs="Times New Roman"/>
          <w:b/>
          <w:bCs/>
          <w:sz w:val="28"/>
          <w:szCs w:val="28"/>
        </w:rPr>
      </w:pPr>
      <w:r w:rsidRPr="006E150C">
        <w:rPr>
          <w:rFonts w:ascii="Times New Roman" w:hAnsi="Times New Roman" w:cs="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6E150C">
        <w:rPr>
          <w:rFonts w:ascii="Times New Roman" w:eastAsia="Times New Roman" w:hAnsi="Times New Roman" w:cs="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0C1DFB" w:rsidRPr="006E150C" w:rsidRDefault="000C1DFB" w:rsidP="00887572">
      <w:pPr>
        <w:pStyle w:val="ac"/>
        <w:widowControl/>
        <w:numPr>
          <w:ilvl w:val="0"/>
          <w:numId w:val="59"/>
        </w:numPr>
        <w:spacing w:line="276" w:lineRule="auto"/>
        <w:ind w:left="0" w:firstLine="709"/>
        <w:jc w:val="both"/>
        <w:rPr>
          <w:rFonts w:ascii="Times New Roman" w:hAnsi="Times New Roman" w:cs="Times New Roman"/>
          <w:b/>
          <w:bCs/>
          <w:sz w:val="28"/>
          <w:szCs w:val="28"/>
        </w:rPr>
      </w:pPr>
      <w:r w:rsidRPr="006E150C">
        <w:rPr>
          <w:rFonts w:ascii="Times New Roman" w:eastAsia="Times New Roman" w:hAnsi="Times New Roman" w:cs="Times New Roman"/>
          <w:sz w:val="28"/>
          <w:szCs w:val="28"/>
        </w:rPr>
        <w:t xml:space="preserve">воспитание квалифицированного читателя со сформированным эстетическим вкусом; </w:t>
      </w:r>
    </w:p>
    <w:p w:rsidR="000C1DFB" w:rsidRPr="006E150C" w:rsidRDefault="000C1DFB" w:rsidP="00887572">
      <w:pPr>
        <w:pStyle w:val="ac"/>
        <w:numPr>
          <w:ilvl w:val="0"/>
          <w:numId w:val="59"/>
        </w:numPr>
        <w:autoSpaceDE w:val="0"/>
        <w:autoSpaceDN w:val="0"/>
        <w:adjustRightInd w:val="0"/>
        <w:spacing w:line="276" w:lineRule="auto"/>
        <w:ind w:left="0" w:firstLine="709"/>
        <w:jc w:val="both"/>
        <w:rPr>
          <w:rFonts w:ascii="Times New Roman" w:eastAsia="Times New Roman" w:hAnsi="Times New Roman" w:cs="Times New Roman"/>
          <w:sz w:val="28"/>
          <w:szCs w:val="28"/>
        </w:rPr>
      </w:pPr>
      <w:r w:rsidRPr="006E150C">
        <w:rPr>
          <w:rFonts w:ascii="Times New Roman" w:hAnsi="Times New Roman" w:cs="Times New Roman"/>
          <w:sz w:val="28"/>
          <w:szCs w:val="28"/>
        </w:rPr>
        <w:t>формирование отношения к литературе как к одной из основных культурных ценностей народа</w:t>
      </w:r>
      <w:r w:rsidRPr="006E150C">
        <w:rPr>
          <w:rFonts w:ascii="Times New Roman" w:eastAsia="Times New Roman" w:hAnsi="Times New Roman" w:cs="Times New Roman"/>
          <w:sz w:val="28"/>
          <w:szCs w:val="28"/>
        </w:rPr>
        <w:t>;</w:t>
      </w:r>
    </w:p>
    <w:p w:rsidR="000C1DFB" w:rsidRPr="006E150C" w:rsidRDefault="000C1DFB" w:rsidP="00887572">
      <w:pPr>
        <w:pStyle w:val="ac"/>
        <w:widowControl/>
        <w:numPr>
          <w:ilvl w:val="0"/>
          <w:numId w:val="59"/>
        </w:numPr>
        <w:spacing w:line="276" w:lineRule="auto"/>
        <w:ind w:left="0" w:firstLine="709"/>
        <w:jc w:val="both"/>
        <w:rPr>
          <w:rFonts w:ascii="Times New Roman" w:eastAsia="Calibri" w:hAnsi="Times New Roman" w:cs="Times New Roman"/>
          <w:b/>
          <w:bCs/>
          <w:sz w:val="28"/>
          <w:szCs w:val="28"/>
        </w:rPr>
      </w:pPr>
      <w:r w:rsidRPr="006E150C">
        <w:rPr>
          <w:rFonts w:ascii="Times New Roman" w:hAnsi="Times New Roman" w:cs="Times New Roman"/>
          <w:sz w:val="28"/>
          <w:szCs w:val="28"/>
        </w:rPr>
        <w:t xml:space="preserve">обеспечение через чтение и изучение классической и современной литературы культурной самоидентификации; </w:t>
      </w:r>
    </w:p>
    <w:p w:rsidR="000C1DFB" w:rsidRPr="006E150C" w:rsidRDefault="000C1DFB" w:rsidP="00887572">
      <w:pPr>
        <w:pStyle w:val="ac"/>
        <w:numPr>
          <w:ilvl w:val="0"/>
          <w:numId w:val="59"/>
        </w:numPr>
        <w:autoSpaceDE w:val="0"/>
        <w:autoSpaceDN w:val="0"/>
        <w:adjustRightInd w:val="0"/>
        <w:spacing w:line="276" w:lineRule="auto"/>
        <w:ind w:left="0"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осознание значимости чтения и изучения литературы для своего дальнейшего развития;</w:t>
      </w:r>
    </w:p>
    <w:p w:rsidR="000C1DFB" w:rsidRPr="006E150C" w:rsidRDefault="000C1DFB" w:rsidP="00887572">
      <w:pPr>
        <w:pStyle w:val="ac"/>
        <w:widowControl/>
        <w:numPr>
          <w:ilvl w:val="0"/>
          <w:numId w:val="59"/>
        </w:numPr>
        <w:spacing w:line="276" w:lineRule="auto"/>
        <w:ind w:left="0" w:firstLine="709"/>
        <w:jc w:val="both"/>
        <w:rPr>
          <w:rFonts w:ascii="Times New Roman" w:eastAsia="Calibri" w:hAnsi="Times New Roman" w:cs="Times New Roman"/>
          <w:i/>
          <w:sz w:val="28"/>
          <w:szCs w:val="28"/>
        </w:rPr>
      </w:pPr>
      <w:r w:rsidRPr="006E150C">
        <w:rPr>
          <w:rFonts w:ascii="Times New Roman" w:eastAsia="Times New Roman" w:hAnsi="Times New Roman" w:cs="Times New Roman"/>
          <w:sz w:val="28"/>
          <w:szCs w:val="28"/>
        </w:rPr>
        <w:t xml:space="preserve">формирование у школьника стремления сознательно планировать своё досуговое чтение.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6E150C">
        <w:rPr>
          <w:rFonts w:ascii="Times New Roman" w:hAnsi="Times New Roman" w:cs="Times New Roman"/>
          <w:sz w:val="28"/>
          <w:szCs w:val="28"/>
        </w:rPr>
        <w:tab/>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sz w:val="28"/>
          <w:szCs w:val="28"/>
        </w:rPr>
        <w:t>Примерная программа по литературе строится с учетом:</w:t>
      </w:r>
    </w:p>
    <w:p w:rsidR="000C1DFB" w:rsidRPr="006E150C" w:rsidRDefault="000C1DFB" w:rsidP="00887572">
      <w:pPr>
        <w:widowControl/>
        <w:numPr>
          <w:ilvl w:val="0"/>
          <w:numId w:val="60"/>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b/>
          <w:sz w:val="28"/>
          <w:szCs w:val="28"/>
        </w:rPr>
        <w:t>лучших традиций</w:t>
      </w:r>
      <w:r w:rsidRPr="006E150C">
        <w:rPr>
          <w:rFonts w:ascii="Times New Roman" w:hAnsi="Times New Roman" w:cs="Times New Roman"/>
          <w:sz w:val="28"/>
          <w:szCs w:val="28"/>
        </w:rPr>
        <w:t xml:space="preserve"> отечественной </w:t>
      </w:r>
      <w:r w:rsidRPr="006E150C">
        <w:rPr>
          <w:rFonts w:ascii="Times New Roman" w:hAnsi="Times New Roman" w:cs="Times New Roman"/>
          <w:b/>
          <w:sz w:val="28"/>
          <w:szCs w:val="28"/>
        </w:rPr>
        <w:t>методики</w:t>
      </w:r>
      <w:r w:rsidRPr="006E150C">
        <w:rPr>
          <w:rFonts w:ascii="Times New Roman" w:hAnsi="Times New Roman" w:cs="Times New Roman"/>
          <w:sz w:val="28"/>
          <w:szCs w:val="28"/>
        </w:rPr>
        <w:t xml:space="preserve">  преподавания литературы, </w:t>
      </w:r>
      <w:r w:rsidRPr="006E150C">
        <w:rPr>
          <w:rStyle w:val="5yl5"/>
          <w:rFonts w:ascii="Times New Roman" w:hAnsi="Times New Roman" w:cs="Times New Roman"/>
          <w:sz w:val="28"/>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6E150C">
        <w:rPr>
          <w:rFonts w:ascii="Times New Roman" w:hAnsi="Times New Roman" w:cs="Times New Roman"/>
          <w:sz w:val="28"/>
          <w:szCs w:val="28"/>
        </w:rPr>
        <w:t>;</w:t>
      </w:r>
    </w:p>
    <w:p w:rsidR="000C1DFB" w:rsidRPr="006E150C" w:rsidRDefault="000C1DFB" w:rsidP="00887572">
      <w:pPr>
        <w:widowControl/>
        <w:numPr>
          <w:ilvl w:val="0"/>
          <w:numId w:val="60"/>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b/>
          <w:sz w:val="28"/>
          <w:szCs w:val="28"/>
        </w:rPr>
        <w:t>традиций изучения конкретных произведений</w:t>
      </w:r>
      <w:r w:rsidRPr="006E150C">
        <w:rPr>
          <w:rFonts w:ascii="Times New Roman" w:hAnsi="Times New Roman" w:cs="Times New Roman"/>
          <w:sz w:val="28"/>
          <w:szCs w:val="28"/>
        </w:rPr>
        <w:t xml:space="preserve"> (прежде всего русской и зарубежной классики), сложившихся в школьной практике;</w:t>
      </w:r>
    </w:p>
    <w:p w:rsidR="000C1DFB" w:rsidRPr="006E150C" w:rsidRDefault="000C1DFB" w:rsidP="00887572">
      <w:pPr>
        <w:widowControl/>
        <w:numPr>
          <w:ilvl w:val="0"/>
          <w:numId w:val="60"/>
        </w:numPr>
        <w:spacing w:line="276" w:lineRule="auto"/>
        <w:ind w:left="0" w:firstLine="709"/>
        <w:jc w:val="both"/>
        <w:rPr>
          <w:rFonts w:ascii="Times New Roman" w:eastAsia="Times New Roman" w:hAnsi="Times New Roman" w:cs="Times New Roman"/>
          <w:sz w:val="28"/>
          <w:szCs w:val="28"/>
        </w:rPr>
      </w:pPr>
      <w:r w:rsidRPr="006E150C">
        <w:rPr>
          <w:rFonts w:ascii="Times New Roman" w:hAnsi="Times New Roman" w:cs="Times New Roman"/>
          <w:b/>
          <w:sz w:val="28"/>
          <w:szCs w:val="28"/>
        </w:rPr>
        <w:t xml:space="preserve">традиций научного анализа, атакже художественной интерпретации </w:t>
      </w:r>
      <w:r w:rsidRPr="006E150C">
        <w:rPr>
          <w:rFonts w:ascii="Times New Roman" w:hAnsi="Times New Roman" w:cs="Times New Roman"/>
          <w:sz w:val="28"/>
          <w:szCs w:val="28"/>
        </w:rPr>
        <w:t>средствами</w:t>
      </w:r>
      <w:r w:rsidRPr="006E150C">
        <w:rPr>
          <w:rFonts w:ascii="Times New Roman" w:hAnsi="Times New Roman" w:cs="Times New Roman"/>
          <w:b/>
          <w:sz w:val="28"/>
          <w:szCs w:val="28"/>
        </w:rPr>
        <w:t xml:space="preserve"> литературы и других видов искусств </w:t>
      </w:r>
      <w:r w:rsidRPr="006E150C">
        <w:rPr>
          <w:rFonts w:ascii="Times New Roman" w:hAnsi="Times New Roman" w:cs="Times New Roman"/>
          <w:sz w:val="28"/>
          <w:szCs w:val="28"/>
        </w:rPr>
        <w:t>литературных произведений, входящих в</w:t>
      </w:r>
      <w:r w:rsidRPr="006E150C">
        <w:rPr>
          <w:rFonts w:ascii="Times New Roman" w:hAnsi="Times New Roman" w:cs="Times New Roman"/>
          <w:b/>
          <w:sz w:val="28"/>
          <w:szCs w:val="28"/>
        </w:rPr>
        <w:t xml:space="preserve"> национальный литературный канон (</w:t>
      </w:r>
      <w:r w:rsidRPr="006E150C">
        <w:rPr>
          <w:rFonts w:ascii="Times New Roman" w:hAnsi="Times New Roman" w:cs="Times New Roman"/>
          <w:sz w:val="28"/>
          <w:szCs w:val="28"/>
        </w:rPr>
        <w:t xml:space="preserve">то есть образующих </w:t>
      </w:r>
      <w:r w:rsidRPr="006E150C">
        <w:rPr>
          <w:rFonts w:ascii="Times New Roman" w:eastAsia="Times New Roman" w:hAnsi="Times New Roman" w:cs="Times New Roman"/>
          <w:sz w:val="28"/>
          <w:szCs w:val="28"/>
        </w:rPr>
        <w:t>совокупность наиболее авторитетных для национальной традиции писательских имен, корпусов их творчества и их отдельных произведений)</w:t>
      </w:r>
      <w:r w:rsidRPr="006E150C">
        <w:rPr>
          <w:rFonts w:ascii="Times New Roman" w:eastAsia="Times New Roman" w:hAnsi="Times New Roman" w:cs="Times New Roman"/>
          <w:b/>
          <w:sz w:val="28"/>
          <w:szCs w:val="28"/>
        </w:rPr>
        <w:t xml:space="preserve">; </w:t>
      </w:r>
    </w:p>
    <w:p w:rsidR="000C1DFB" w:rsidRPr="006E150C" w:rsidRDefault="000C1DFB" w:rsidP="00887572">
      <w:pPr>
        <w:widowControl/>
        <w:numPr>
          <w:ilvl w:val="0"/>
          <w:numId w:val="60"/>
        </w:numPr>
        <w:tabs>
          <w:tab w:val="left" w:pos="1134"/>
        </w:tabs>
        <w:spacing w:line="276" w:lineRule="auto"/>
        <w:ind w:left="0" w:firstLine="709"/>
        <w:jc w:val="both"/>
        <w:rPr>
          <w:rFonts w:ascii="Times New Roman" w:eastAsia="Calibri" w:hAnsi="Times New Roman" w:cs="Times New Roman"/>
          <w:sz w:val="28"/>
          <w:szCs w:val="28"/>
        </w:rPr>
      </w:pPr>
      <w:r w:rsidRPr="006E150C">
        <w:rPr>
          <w:rFonts w:ascii="Times New Roman" w:hAnsi="Times New Roman" w:cs="Times New Roman"/>
          <w:sz w:val="28"/>
          <w:szCs w:val="28"/>
        </w:rPr>
        <w:t xml:space="preserve">необходимой </w:t>
      </w:r>
      <w:r w:rsidRPr="006E150C">
        <w:rPr>
          <w:rFonts w:ascii="Times New Roman" w:hAnsi="Times New Roman" w:cs="Times New Roman"/>
          <w:b/>
          <w:sz w:val="28"/>
          <w:szCs w:val="28"/>
        </w:rPr>
        <w:t>вариативности</w:t>
      </w:r>
      <w:r w:rsidRPr="006E150C">
        <w:rPr>
          <w:rFonts w:ascii="Times New Roman" w:hAnsi="Times New Roman" w:cs="Times New Roman"/>
          <w:sz w:val="28"/>
          <w:szCs w:val="28"/>
        </w:rPr>
        <w:t xml:space="preserve"> авторской / рабочей программы по литературе при сохранении обязательных базовых элементов содержания предмета;</w:t>
      </w:r>
    </w:p>
    <w:p w:rsidR="000C1DFB" w:rsidRPr="006E150C" w:rsidRDefault="000C1DFB" w:rsidP="00887572">
      <w:pPr>
        <w:widowControl/>
        <w:numPr>
          <w:ilvl w:val="0"/>
          <w:numId w:val="60"/>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соответствия рекомендуемых к изучению литературных произведений </w:t>
      </w:r>
      <w:r w:rsidRPr="006E150C">
        <w:rPr>
          <w:rFonts w:ascii="Times New Roman" w:hAnsi="Times New Roman" w:cs="Times New Roman"/>
          <w:b/>
          <w:sz w:val="28"/>
          <w:szCs w:val="28"/>
        </w:rPr>
        <w:t>возрастным и психологическим</w:t>
      </w:r>
      <w:r w:rsidRPr="006E150C">
        <w:rPr>
          <w:rFonts w:ascii="Times New Roman" w:hAnsi="Times New Roman" w:cs="Times New Roman"/>
          <w:sz w:val="28"/>
          <w:szCs w:val="28"/>
        </w:rPr>
        <w:t xml:space="preserve"> особенностям обучающихся;</w:t>
      </w:r>
    </w:p>
    <w:p w:rsidR="000C1DFB" w:rsidRPr="006E150C" w:rsidRDefault="000C1DFB" w:rsidP="00887572">
      <w:pPr>
        <w:widowControl/>
        <w:numPr>
          <w:ilvl w:val="0"/>
          <w:numId w:val="60"/>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требований современного культурно-исторического контекста к изучению классической литературы;</w:t>
      </w:r>
    </w:p>
    <w:p w:rsidR="000C1DFB" w:rsidRPr="006E150C" w:rsidRDefault="000C1DFB" w:rsidP="00887572">
      <w:pPr>
        <w:widowControl/>
        <w:numPr>
          <w:ilvl w:val="0"/>
          <w:numId w:val="60"/>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b/>
          <w:sz w:val="28"/>
          <w:szCs w:val="28"/>
        </w:rPr>
        <w:t>минимального количества учебного времени</w:t>
      </w:r>
      <w:r w:rsidRPr="006E150C">
        <w:rPr>
          <w:rFonts w:ascii="Times New Roman" w:hAnsi="Times New Roman" w:cs="Times New Roman"/>
          <w:sz w:val="28"/>
          <w:szCs w:val="28"/>
        </w:rPr>
        <w:t>, отведенного на изучение литературы согласно действующему ФГОС и Базисному учебному плану.</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6E150C">
        <w:rPr>
          <w:rFonts w:ascii="Times New Roman" w:hAnsi="Times New Roman" w:cs="Times New Roman"/>
          <w:b/>
          <w:sz w:val="28"/>
          <w:szCs w:val="28"/>
        </w:rPr>
        <w:t>конструктор»</w:t>
      </w:r>
      <w:r w:rsidRPr="006E150C">
        <w:rPr>
          <w:rFonts w:ascii="Times New Roman" w:hAnsi="Times New Roman" w:cs="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Рабочая программа учебного курса строится на произведениях из </w:t>
      </w:r>
      <w:r w:rsidRPr="006E150C">
        <w:rPr>
          <w:rFonts w:ascii="Times New Roman" w:hAnsi="Times New Roman" w:cs="Times New Roman"/>
          <w:b/>
          <w:sz w:val="28"/>
          <w:szCs w:val="28"/>
        </w:rPr>
        <w:t>трех списков</w:t>
      </w:r>
      <w:r w:rsidRPr="006E150C">
        <w:rPr>
          <w:rFonts w:ascii="Times New Roman" w:hAnsi="Times New Roman" w:cs="Times New Roman"/>
          <w:sz w:val="28"/>
          <w:szCs w:val="28"/>
        </w:rPr>
        <w:t xml:space="preserve">: А, В и С (см. таблицу ниже). Эти три списка равноправны по статусу (то есть произведения </w:t>
      </w:r>
      <w:r w:rsidRPr="006E150C">
        <w:rPr>
          <w:rFonts w:ascii="Times New Roman" w:hAnsi="Times New Roman" w:cs="Times New Roman"/>
          <w:b/>
          <w:sz w:val="28"/>
          <w:szCs w:val="28"/>
        </w:rPr>
        <w:t>всех списков</w:t>
      </w:r>
      <w:r w:rsidRPr="006E150C">
        <w:rPr>
          <w:rFonts w:ascii="Times New Roman" w:hAnsi="Times New Roman" w:cs="Times New Roman"/>
          <w:sz w:val="28"/>
          <w:szCs w:val="28"/>
        </w:rPr>
        <w:t xml:space="preserve"> должны быть </w:t>
      </w:r>
      <w:r w:rsidRPr="006E150C">
        <w:rPr>
          <w:rFonts w:ascii="Times New Roman" w:hAnsi="Times New Roman" w:cs="Times New Roman"/>
          <w:b/>
          <w:sz w:val="28"/>
          <w:szCs w:val="28"/>
        </w:rPr>
        <w:t xml:space="preserve">обязательно </w:t>
      </w:r>
      <w:r w:rsidRPr="006E150C">
        <w:rPr>
          <w:rFonts w:ascii="Times New Roman" w:hAnsi="Times New Roman" w:cs="Times New Roman"/>
          <w:sz w:val="28"/>
          <w:szCs w:val="28"/>
        </w:rPr>
        <w:t xml:space="preserve"> представлены в рабочих программах.</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Список А</w:t>
      </w:r>
      <w:r w:rsidRPr="006E150C">
        <w:rPr>
          <w:rFonts w:ascii="Times New Roman" w:hAnsi="Times New Roman" w:cs="Times New Roman"/>
          <w:sz w:val="28"/>
          <w:szCs w:val="28"/>
        </w:rPr>
        <w:t xml:space="preserve"> представляет собой </w:t>
      </w:r>
      <w:r w:rsidRPr="006E150C">
        <w:rPr>
          <w:rFonts w:ascii="Times New Roman" w:hAnsi="Times New Roman" w:cs="Times New Roman"/>
          <w:b/>
          <w:bCs/>
          <w:sz w:val="28"/>
          <w:szCs w:val="28"/>
        </w:rPr>
        <w:t>перечень конкретных произведений</w:t>
      </w:r>
      <w:r w:rsidRPr="006E150C">
        <w:rPr>
          <w:rFonts w:ascii="Times New Roman" w:hAnsi="Times New Roman" w:cs="Times New Roman"/>
          <w:sz w:val="28"/>
          <w:szCs w:val="28"/>
        </w:rPr>
        <w:t xml:space="preserve"> (например: </w:t>
      </w:r>
      <w:r w:rsidRPr="006E150C">
        <w:rPr>
          <w:rFonts w:ascii="Times New Roman" w:hAnsi="Times New Roman" w:cs="Times New Roman"/>
          <w:iCs/>
          <w:sz w:val="28"/>
          <w:szCs w:val="28"/>
        </w:rPr>
        <w:t>А.С.Пушкин «Евгений Онегин», Н.В.Гоголь «Мертвые души»</w:t>
      </w:r>
      <w:r w:rsidRPr="006E150C">
        <w:rPr>
          <w:rFonts w:ascii="Times New Roman" w:hAnsi="Times New Roman" w:cs="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6E150C">
        <w:rPr>
          <w:rFonts w:ascii="Times New Roman" w:hAnsi="Times New Roman" w:cs="Times New Roman"/>
          <w:b/>
          <w:bCs/>
          <w:sz w:val="28"/>
          <w:szCs w:val="28"/>
        </w:rPr>
        <w:t>А</w:t>
      </w:r>
      <w:r w:rsidRPr="006E150C">
        <w:rPr>
          <w:rFonts w:ascii="Times New Roman" w:hAnsi="Times New Roman" w:cs="Times New Roman"/>
          <w:sz w:val="28"/>
          <w:szCs w:val="28"/>
        </w:rPr>
        <w:t xml:space="preserve"> нет.</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Список В</w:t>
      </w:r>
      <w:r w:rsidRPr="006E150C">
        <w:rPr>
          <w:rFonts w:ascii="Times New Roman" w:hAnsi="Times New Roman" w:cs="Times New Roman"/>
          <w:sz w:val="28"/>
          <w:szCs w:val="28"/>
        </w:rPr>
        <w:t xml:space="preserve"> представляет собой </w:t>
      </w:r>
      <w:r w:rsidRPr="006E150C">
        <w:rPr>
          <w:rFonts w:ascii="Times New Roman" w:hAnsi="Times New Roman" w:cs="Times New Roman"/>
          <w:b/>
          <w:bCs/>
          <w:sz w:val="28"/>
          <w:szCs w:val="28"/>
        </w:rPr>
        <w:t xml:space="preserve">перечень авторов, </w:t>
      </w:r>
      <w:r w:rsidRPr="006E150C">
        <w:rPr>
          <w:rFonts w:ascii="Times New Roman" w:hAnsi="Times New Roman" w:cs="Times New Roman"/>
          <w:sz w:val="28"/>
          <w:szCs w:val="28"/>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w:t>
      </w:r>
      <w:r w:rsidRPr="006E150C">
        <w:rPr>
          <w:rFonts w:ascii="Times New Roman" w:hAnsi="Times New Roman" w:cs="Times New Roman"/>
          <w:b/>
          <w:bCs/>
          <w:sz w:val="28"/>
          <w:szCs w:val="28"/>
        </w:rPr>
        <w:t xml:space="preserve">В </w:t>
      </w:r>
      <w:r w:rsidRPr="006E150C">
        <w:rPr>
          <w:rFonts w:ascii="Times New Roman" w:hAnsi="Times New Roman" w:cs="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6E150C">
        <w:rPr>
          <w:rFonts w:ascii="Times New Roman" w:hAnsi="Times New Roman" w:cs="Times New Roman"/>
          <w:iCs/>
          <w:sz w:val="28"/>
          <w:szCs w:val="28"/>
        </w:rPr>
        <w:t>А.Блок. 1стихотворение; М.Булгаков. 1 повесть</w:t>
      </w:r>
      <w:r w:rsidRPr="006E150C">
        <w:rPr>
          <w:rFonts w:ascii="Times New Roman" w:hAnsi="Times New Roman" w:cs="Times New Roman"/>
          <w:sz w:val="28"/>
          <w:szCs w:val="28"/>
        </w:rPr>
        <w:t xml:space="preserve">. В программы включаются произведения всех указанных в списке </w:t>
      </w:r>
      <w:r w:rsidRPr="006E150C">
        <w:rPr>
          <w:rFonts w:ascii="Times New Roman" w:hAnsi="Times New Roman" w:cs="Times New Roman"/>
          <w:b/>
          <w:bCs/>
          <w:sz w:val="28"/>
          <w:szCs w:val="28"/>
        </w:rPr>
        <w:t>В</w:t>
      </w:r>
      <w:r w:rsidRPr="006E150C">
        <w:rPr>
          <w:rFonts w:ascii="Times New Roman" w:hAnsi="Times New Roman" w:cs="Times New Roman"/>
          <w:sz w:val="28"/>
          <w:szCs w:val="28"/>
        </w:rPr>
        <w:t xml:space="preserve"> авторов. Единство списков в разных рабочих программах скрепляется в списке </w:t>
      </w:r>
      <w:r w:rsidRPr="006E150C">
        <w:rPr>
          <w:rFonts w:ascii="Times New Roman" w:hAnsi="Times New Roman" w:cs="Times New Roman"/>
          <w:b/>
          <w:bCs/>
          <w:sz w:val="28"/>
          <w:szCs w:val="28"/>
        </w:rPr>
        <w:t>В</w:t>
      </w:r>
      <w:r w:rsidRPr="006E150C">
        <w:rPr>
          <w:rFonts w:ascii="Times New Roman" w:hAnsi="Times New Roman" w:cs="Times New Roman"/>
          <w:sz w:val="28"/>
          <w:szCs w:val="28"/>
        </w:rPr>
        <w:t xml:space="preserve"> фигурой автора.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Список С </w:t>
      </w:r>
      <w:r w:rsidRPr="006E150C">
        <w:rPr>
          <w:rFonts w:ascii="Times New Roman" w:hAnsi="Times New Roman" w:cs="Times New Roman"/>
          <w:bCs/>
          <w:sz w:val="28"/>
          <w:szCs w:val="28"/>
        </w:rPr>
        <w:t>представляет собой</w:t>
      </w:r>
      <w:r w:rsidRPr="006E150C">
        <w:rPr>
          <w:rFonts w:ascii="Times New Roman" w:hAnsi="Times New Roman" w:cs="Times New Roman"/>
          <w:b/>
          <w:bCs/>
          <w:sz w:val="28"/>
          <w:szCs w:val="28"/>
        </w:rPr>
        <w:t xml:space="preserve"> перечень литературных явлений, </w:t>
      </w:r>
      <w:r w:rsidRPr="006E150C">
        <w:rPr>
          <w:rFonts w:ascii="Times New Roman" w:hAnsi="Times New Roman" w:cs="Times New Roman"/>
          <w:bCs/>
          <w:sz w:val="28"/>
          <w:szCs w:val="28"/>
        </w:rPr>
        <w:t xml:space="preserve">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 </w:t>
      </w:r>
      <w:r w:rsidRPr="006E150C">
        <w:rPr>
          <w:rFonts w:ascii="Times New Roman" w:hAnsi="Times New Roman" w:cs="Times New Roman"/>
          <w:sz w:val="28"/>
          <w:szCs w:val="28"/>
        </w:rPr>
        <w:t xml:space="preserve">Минимальное количество произведений указано, например: </w:t>
      </w:r>
      <w:r w:rsidRPr="006E150C">
        <w:rPr>
          <w:rFonts w:ascii="Times New Roman" w:hAnsi="Times New Roman" w:cs="Times New Roman"/>
          <w:iCs/>
          <w:sz w:val="28"/>
          <w:szCs w:val="28"/>
        </w:rPr>
        <w:t>Поэзия пушкинской эпохи: К.Н.Батюшков, А.А.Дельвиг, Н.М.Языков, Е.А.Баратынский (2-3 стихотворения на выбор)</w:t>
      </w:r>
      <w:r w:rsidRPr="006E150C">
        <w:rPr>
          <w:rFonts w:ascii="Times New Roman" w:hAnsi="Times New Roman" w:cs="Times New Roman"/>
          <w:sz w:val="28"/>
          <w:szCs w:val="28"/>
        </w:rPr>
        <w:t xml:space="preserve">. В программах указываются произведения писателей всех групп авторов из списка </w:t>
      </w:r>
      <w:r w:rsidRPr="006E150C">
        <w:rPr>
          <w:rFonts w:ascii="Times New Roman" w:hAnsi="Times New Roman" w:cs="Times New Roman"/>
          <w:b/>
          <w:bCs/>
          <w:sz w:val="28"/>
          <w:szCs w:val="28"/>
        </w:rPr>
        <w:t>С</w:t>
      </w:r>
      <w:r w:rsidRPr="006E150C">
        <w:rPr>
          <w:rFonts w:ascii="Times New Roman" w:hAnsi="Times New Roman" w:cs="Times New Roman"/>
          <w:sz w:val="28"/>
          <w:szCs w:val="28"/>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6E150C">
        <w:rPr>
          <w:rFonts w:ascii="Times New Roman" w:hAnsi="Times New Roman" w:cs="Times New Roman"/>
          <w:b/>
          <w:bCs/>
          <w:sz w:val="28"/>
          <w:szCs w:val="28"/>
        </w:rPr>
        <w:t>С</w:t>
      </w:r>
      <w:r w:rsidRPr="006E150C">
        <w:rPr>
          <w:rFonts w:ascii="Times New Roman" w:hAnsi="Times New Roman" w:cs="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0C1DFB" w:rsidRPr="006E150C" w:rsidRDefault="000C1DFB" w:rsidP="00887572">
      <w:pPr>
        <w:pStyle w:val="2f7"/>
        <w:spacing w:after="0" w:line="276" w:lineRule="auto"/>
        <w:ind w:left="0"/>
        <w:jc w:val="both"/>
        <w:rPr>
          <w:rFonts w:cs="Times New Roman"/>
          <w:szCs w:val="28"/>
        </w:rPr>
      </w:pPr>
      <w:r w:rsidRPr="006E150C">
        <w:rPr>
          <w:rFonts w:cs="Times New Roman"/>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6E150C">
        <w:rPr>
          <w:rFonts w:ascii="Times New Roman" w:hAnsi="Times New Roman" w:cs="Times New Roman"/>
          <w:b/>
          <w:sz w:val="28"/>
          <w:szCs w:val="28"/>
        </w:rPr>
        <w:t>в логике ФГОС единство образовательного пространства достигается за счет формирования общих компетенций</w:t>
      </w:r>
      <w:r w:rsidRPr="006E150C">
        <w:rPr>
          <w:rFonts w:ascii="Times New Roman" w:hAnsi="Times New Roman" w:cs="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6E150C">
        <w:rPr>
          <w:rFonts w:ascii="Times New Roman" w:hAnsi="Times New Roman" w:cs="Times New Roman"/>
          <w:b/>
          <w:sz w:val="28"/>
          <w:szCs w:val="28"/>
        </w:rPr>
        <w:t xml:space="preserve">трех обязательных </w:t>
      </w:r>
      <w:r w:rsidRPr="006E150C">
        <w:rPr>
          <w:rFonts w:ascii="Times New Roman" w:hAnsi="Times New Roman" w:cs="Times New Roman"/>
          <w:sz w:val="28"/>
          <w:szCs w:val="28"/>
        </w:rPr>
        <w:t>списков. Это может серьезно повысить интерес школьников к предмету и их мотивацию к чтению.</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0C1DFB" w:rsidRPr="006E150C" w:rsidRDefault="000C1DFB" w:rsidP="00887572">
      <w:pPr>
        <w:pStyle w:val="2f7"/>
        <w:spacing w:after="0" w:line="276" w:lineRule="auto"/>
        <w:ind w:left="0"/>
        <w:jc w:val="both"/>
        <w:rPr>
          <w:rFonts w:cs="Times New Roman"/>
          <w:szCs w:val="28"/>
        </w:rPr>
      </w:pPr>
      <w:r w:rsidRPr="006E150C">
        <w:rPr>
          <w:rFonts w:cs="Times New Roman"/>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0C1DFB" w:rsidRPr="006E150C" w:rsidRDefault="000C1DFB" w:rsidP="00887572">
      <w:pPr>
        <w:pStyle w:val="2f7"/>
        <w:spacing w:after="0" w:line="276" w:lineRule="auto"/>
        <w:ind w:left="0"/>
        <w:jc w:val="both"/>
        <w:rPr>
          <w:rFonts w:cs="Times New Roman"/>
          <w:szCs w:val="28"/>
        </w:rPr>
      </w:pPr>
      <w:r w:rsidRPr="006E150C">
        <w:rPr>
          <w:rFonts w:cs="Times New Roman"/>
          <w:szCs w:val="28"/>
        </w:rPr>
        <w:t xml:space="preserve">Структура настоящей Примерной программы не предусматривает включения тематического планирования. </w:t>
      </w:r>
      <w:r w:rsidRPr="006E150C">
        <w:rPr>
          <w:rFonts w:cs="Times New Roman"/>
          <w:b/>
          <w:szCs w:val="28"/>
        </w:rPr>
        <w:t>Тематическое планирование разрабатывается составителями рабочих программ на основе Положения «О рабочих программах в МОАУ СОШ№65».</w:t>
      </w:r>
    </w:p>
    <w:p w:rsidR="000C1DFB" w:rsidRPr="006E150C" w:rsidRDefault="000C1DFB" w:rsidP="00887572">
      <w:pPr>
        <w:tabs>
          <w:tab w:val="left" w:pos="5760"/>
        </w:tabs>
        <w:spacing w:line="276" w:lineRule="auto"/>
        <w:jc w:val="center"/>
        <w:rPr>
          <w:rFonts w:ascii="Times New Roman" w:hAnsi="Times New Roman" w:cs="Times New Roman"/>
          <w:b/>
          <w:bCs/>
          <w:sz w:val="28"/>
          <w:szCs w:val="28"/>
        </w:rPr>
      </w:pPr>
      <w:r w:rsidRPr="006E150C">
        <w:rPr>
          <w:rFonts w:ascii="Times New Roman" w:hAnsi="Times New Roman" w:cs="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2"/>
        <w:gridCol w:w="3091"/>
        <w:gridCol w:w="2788"/>
      </w:tblGrid>
      <w:tr w:rsidR="000C1DFB" w:rsidRPr="006E150C" w:rsidTr="007F5971">
        <w:tc>
          <w:tcPr>
            <w:tcW w:w="0" w:type="auto"/>
            <w:tcBorders>
              <w:top w:val="single" w:sz="4" w:space="0" w:color="auto"/>
              <w:left w:val="single" w:sz="4" w:space="0" w:color="auto"/>
              <w:bottom w:val="single" w:sz="4" w:space="0" w:color="auto"/>
              <w:right w:val="single" w:sz="4" w:space="0" w:color="auto"/>
            </w:tcBorders>
            <w:hideMark/>
          </w:tcPr>
          <w:p w:rsidR="000C1DFB" w:rsidRPr="006E150C" w:rsidRDefault="000C1DFB" w:rsidP="00887572">
            <w:pPr>
              <w:tabs>
                <w:tab w:val="left" w:pos="5760"/>
              </w:tabs>
              <w:spacing w:line="276" w:lineRule="auto"/>
              <w:jc w:val="center"/>
              <w:rPr>
                <w:rFonts w:ascii="Times New Roman" w:hAnsi="Times New Roman" w:cs="Times New Roman"/>
                <w:b/>
                <w:bCs/>
                <w:sz w:val="28"/>
                <w:szCs w:val="28"/>
              </w:rPr>
            </w:pPr>
            <w:r w:rsidRPr="006E150C">
              <w:rPr>
                <w:rFonts w:ascii="Times New Roman" w:hAnsi="Times New Roman" w:cs="Times New Roman"/>
                <w:b/>
                <w:bCs/>
                <w:sz w:val="28"/>
                <w:szCs w:val="28"/>
              </w:rPr>
              <w:t>А</w:t>
            </w:r>
          </w:p>
        </w:tc>
        <w:tc>
          <w:tcPr>
            <w:tcW w:w="0" w:type="auto"/>
            <w:tcBorders>
              <w:top w:val="single" w:sz="4" w:space="0" w:color="auto"/>
              <w:left w:val="single" w:sz="4" w:space="0" w:color="auto"/>
              <w:bottom w:val="single" w:sz="4" w:space="0" w:color="auto"/>
              <w:right w:val="single" w:sz="4" w:space="0" w:color="auto"/>
            </w:tcBorders>
            <w:hideMark/>
          </w:tcPr>
          <w:p w:rsidR="000C1DFB" w:rsidRPr="006E150C" w:rsidRDefault="000C1DFB" w:rsidP="00887572">
            <w:pPr>
              <w:tabs>
                <w:tab w:val="left" w:pos="5760"/>
              </w:tabs>
              <w:spacing w:line="276" w:lineRule="auto"/>
              <w:jc w:val="center"/>
              <w:rPr>
                <w:rFonts w:ascii="Times New Roman" w:hAnsi="Times New Roman" w:cs="Times New Roman"/>
                <w:b/>
                <w:bCs/>
                <w:sz w:val="28"/>
                <w:szCs w:val="28"/>
              </w:rPr>
            </w:pPr>
            <w:r w:rsidRPr="006E150C">
              <w:rPr>
                <w:rFonts w:ascii="Times New Roman" w:hAnsi="Times New Roman" w:cs="Times New Roman"/>
                <w:b/>
                <w:bCs/>
                <w:sz w:val="28"/>
                <w:szCs w:val="28"/>
              </w:rPr>
              <w:t>В</w:t>
            </w:r>
          </w:p>
        </w:tc>
        <w:tc>
          <w:tcPr>
            <w:tcW w:w="0" w:type="auto"/>
            <w:tcBorders>
              <w:top w:val="single" w:sz="4" w:space="0" w:color="auto"/>
              <w:left w:val="single" w:sz="4" w:space="0" w:color="auto"/>
              <w:bottom w:val="single" w:sz="4" w:space="0" w:color="auto"/>
              <w:right w:val="single" w:sz="4" w:space="0" w:color="auto"/>
            </w:tcBorders>
            <w:hideMark/>
          </w:tcPr>
          <w:p w:rsidR="000C1DFB" w:rsidRPr="006E150C" w:rsidRDefault="000C1DFB" w:rsidP="00887572">
            <w:pPr>
              <w:tabs>
                <w:tab w:val="left" w:pos="5760"/>
              </w:tabs>
              <w:spacing w:line="276" w:lineRule="auto"/>
              <w:jc w:val="center"/>
              <w:rPr>
                <w:rFonts w:ascii="Times New Roman" w:hAnsi="Times New Roman" w:cs="Times New Roman"/>
                <w:b/>
                <w:bCs/>
                <w:sz w:val="28"/>
                <w:szCs w:val="28"/>
              </w:rPr>
            </w:pPr>
            <w:r w:rsidRPr="006E150C">
              <w:rPr>
                <w:rFonts w:ascii="Times New Roman" w:hAnsi="Times New Roman" w:cs="Times New Roman"/>
                <w:b/>
                <w:bCs/>
                <w:sz w:val="28"/>
                <w:szCs w:val="28"/>
              </w:rPr>
              <w:t>С</w:t>
            </w:r>
          </w:p>
        </w:tc>
      </w:tr>
      <w:tr w:rsidR="000C1DFB" w:rsidRPr="006E150C" w:rsidTr="007F5971">
        <w:tc>
          <w:tcPr>
            <w:tcW w:w="0" w:type="auto"/>
            <w:gridSpan w:val="3"/>
            <w:tcBorders>
              <w:top w:val="single" w:sz="4" w:space="0" w:color="auto"/>
              <w:left w:val="single" w:sz="4" w:space="0" w:color="auto"/>
              <w:bottom w:val="single" w:sz="4" w:space="0" w:color="auto"/>
              <w:right w:val="single" w:sz="4" w:space="0" w:color="auto"/>
            </w:tcBorders>
            <w:hideMark/>
          </w:tcPr>
          <w:p w:rsidR="000C1DFB" w:rsidRPr="006E150C" w:rsidRDefault="000C1DFB" w:rsidP="00887572">
            <w:pPr>
              <w:tabs>
                <w:tab w:val="left" w:pos="5760"/>
              </w:tabs>
              <w:spacing w:line="276" w:lineRule="auto"/>
              <w:jc w:val="center"/>
              <w:rPr>
                <w:rFonts w:ascii="Times New Roman" w:hAnsi="Times New Roman" w:cs="Times New Roman"/>
                <w:b/>
                <w:bCs/>
                <w:sz w:val="28"/>
                <w:szCs w:val="28"/>
              </w:rPr>
            </w:pPr>
            <w:r w:rsidRPr="006E150C">
              <w:rPr>
                <w:rFonts w:ascii="Times New Roman" w:hAnsi="Times New Roman" w:cs="Times New Roman"/>
                <w:b/>
                <w:bCs/>
                <w:sz w:val="28"/>
                <w:szCs w:val="28"/>
              </w:rPr>
              <w:t>РУССКАЯ ЛИТЕРАТУРА</w:t>
            </w:r>
          </w:p>
        </w:tc>
      </w:tr>
      <w:tr w:rsidR="000C1DFB" w:rsidRPr="006E150C" w:rsidTr="007F5971">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spacing w:line="276" w:lineRule="auto"/>
              <w:jc w:val="both"/>
              <w:rPr>
                <w:rFonts w:ascii="Times New Roman" w:hAnsi="Times New Roman" w:cs="Times New Roman"/>
                <w:b/>
                <w:sz w:val="28"/>
                <w:szCs w:val="28"/>
                <w:shd w:val="clear" w:color="auto" w:fill="FFFFFF"/>
              </w:rPr>
            </w:pPr>
            <w:r w:rsidRPr="006E150C">
              <w:rPr>
                <w:rFonts w:ascii="Times New Roman" w:hAnsi="Times New Roman" w:cs="Times New Roman"/>
                <w:b/>
                <w:bCs/>
                <w:sz w:val="28"/>
                <w:szCs w:val="28"/>
              </w:rPr>
              <w:t xml:space="preserve">«Слово о полку Игореве» </w:t>
            </w:r>
            <w:r w:rsidRPr="006E150C">
              <w:rPr>
                <w:rFonts w:ascii="Times New Roman" w:hAnsi="Times New Roman" w:cs="Times New Roman"/>
                <w:sz w:val="28"/>
                <w:szCs w:val="28"/>
              </w:rPr>
              <w:t xml:space="preserve">(к. </w:t>
            </w:r>
            <w:r w:rsidRPr="006E150C">
              <w:rPr>
                <w:rFonts w:ascii="Times New Roman" w:hAnsi="Times New Roman" w:cs="Times New Roman"/>
                <w:sz w:val="28"/>
                <w:szCs w:val="28"/>
                <w:lang w:val="en-US"/>
              </w:rPr>
              <w:t>XII</w:t>
            </w:r>
            <w:r w:rsidRPr="006E150C">
              <w:rPr>
                <w:rFonts w:ascii="Times New Roman" w:hAnsi="Times New Roman" w:cs="Times New Roman"/>
                <w:sz w:val="28"/>
                <w:szCs w:val="28"/>
              </w:rPr>
              <w:t xml:space="preserve"> в.) </w:t>
            </w:r>
            <w:r w:rsidRPr="006E150C">
              <w:rPr>
                <w:rFonts w:ascii="Times New Roman" w:hAnsi="Times New Roman" w:cs="Times New Roman"/>
                <w:b/>
                <w:sz w:val="28"/>
                <w:szCs w:val="28"/>
                <w:shd w:val="clear" w:color="auto" w:fill="FFFFFF"/>
              </w:rPr>
              <w:t>(8-9 кл.)</w:t>
            </w:r>
            <w:r w:rsidRPr="006E150C">
              <w:rPr>
                <w:rStyle w:val="afff6"/>
                <w:rFonts w:ascii="Times New Roman" w:hAnsi="Times New Roman" w:cs="Times New Roman"/>
                <w:b/>
                <w:sz w:val="28"/>
                <w:szCs w:val="28"/>
              </w:rPr>
              <w:footnoteReference w:id="1"/>
            </w:r>
          </w:p>
          <w:p w:rsidR="000C1DFB" w:rsidRPr="006E150C" w:rsidRDefault="000C1DFB" w:rsidP="00887572">
            <w:pPr>
              <w:tabs>
                <w:tab w:val="left" w:pos="5760"/>
              </w:tabs>
              <w:spacing w:line="276" w:lineRule="auto"/>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0C1DFB" w:rsidRPr="006E150C" w:rsidRDefault="000C1DFB" w:rsidP="00887572">
            <w:pPr>
              <w:keepNext/>
              <w:keepLines/>
              <w:pBdr>
                <w:left w:val="single" w:sz="4" w:space="0" w:color="auto"/>
                <w:bottom w:val="single" w:sz="4" w:space="0" w:color="auto"/>
                <w:right w:val="single" w:sz="4" w:space="0" w:color="auto"/>
              </w:pBdr>
              <w:shd w:val="clear" w:color="auto" w:fill="D8D8D8"/>
              <w:tabs>
                <w:tab w:val="left" w:pos="5760"/>
              </w:tabs>
              <w:spacing w:line="276" w:lineRule="auto"/>
              <w:jc w:val="center"/>
              <w:textAlignment w:val="top"/>
              <w:outlineLvl w:val="7"/>
              <w:rPr>
                <w:rFonts w:ascii="Times New Roman" w:hAnsi="Times New Roman" w:cs="Times New Roman"/>
                <w:b/>
                <w:bCs/>
                <w:i/>
                <w:iCs/>
                <w:sz w:val="28"/>
                <w:szCs w:val="28"/>
              </w:rPr>
            </w:pPr>
            <w:r w:rsidRPr="006E150C">
              <w:rPr>
                <w:rFonts w:ascii="Times New Roman" w:hAnsi="Times New Roman" w:cs="Times New Roman"/>
                <w:b/>
                <w:bCs/>
                <w:i/>
                <w:iCs/>
                <w:sz w:val="28"/>
                <w:szCs w:val="28"/>
              </w:rPr>
              <w:t>Древнерусская литература–  1-2 произведения на выбор, например:</w:t>
            </w:r>
            <w:r w:rsidRPr="006E150C">
              <w:rPr>
                <w:rFonts w:ascii="Times New Roman" w:hAnsi="Times New Roman" w:cs="Times New Roman"/>
                <w:i/>
                <w:iCs/>
                <w:sz w:val="28"/>
                <w:szCs w:val="28"/>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6E150C">
              <w:rPr>
                <w:rFonts w:ascii="Times New Roman" w:hAnsi="Times New Roman" w:cs="Times New Roman"/>
                <w:b/>
                <w:bCs/>
                <w:i/>
                <w:iCs/>
                <w:sz w:val="28"/>
                <w:szCs w:val="28"/>
              </w:rPr>
              <w:t>.)</w:t>
            </w:r>
          </w:p>
          <w:p w:rsidR="000C1DFB" w:rsidRPr="006E150C" w:rsidRDefault="000C1DFB" w:rsidP="00887572">
            <w:pPr>
              <w:tabs>
                <w:tab w:val="left" w:pos="5760"/>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shd w:val="clear" w:color="auto" w:fill="FFFFFF"/>
              </w:rPr>
              <w:t>(6-8 кл.)</w:t>
            </w:r>
          </w:p>
        </w:tc>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keepNext/>
              <w:keepLines/>
              <w:pBdr>
                <w:left w:val="single" w:sz="4" w:space="0" w:color="auto"/>
                <w:bottom w:val="single" w:sz="4" w:space="0" w:color="auto"/>
                <w:right w:val="single" w:sz="4" w:space="0" w:color="auto"/>
              </w:pBdr>
              <w:shd w:val="clear" w:color="auto" w:fill="D8D8D8"/>
              <w:tabs>
                <w:tab w:val="left" w:pos="5760"/>
              </w:tabs>
              <w:spacing w:line="276" w:lineRule="auto"/>
              <w:jc w:val="center"/>
              <w:textAlignment w:val="top"/>
              <w:outlineLvl w:val="2"/>
              <w:rPr>
                <w:rFonts w:ascii="Times New Roman" w:hAnsi="Times New Roman" w:cs="Times New Roman"/>
                <w:b/>
                <w:bCs/>
                <w:i/>
                <w:iCs/>
                <w:sz w:val="28"/>
                <w:szCs w:val="28"/>
              </w:rPr>
            </w:pPr>
            <w:r w:rsidRPr="006E150C">
              <w:rPr>
                <w:rFonts w:ascii="Times New Roman" w:hAnsi="Times New Roman" w:cs="Times New Roman"/>
                <w:b/>
                <w:bCs/>
                <w:i/>
                <w:iCs/>
                <w:sz w:val="28"/>
                <w:szCs w:val="28"/>
              </w:rPr>
              <w:t>Русский фольклор:</w:t>
            </w:r>
          </w:p>
          <w:p w:rsidR="000C1DFB" w:rsidRPr="006E150C" w:rsidRDefault="000C1DFB" w:rsidP="00887572">
            <w:pPr>
              <w:spacing w:line="276" w:lineRule="auto"/>
              <w:rPr>
                <w:rFonts w:ascii="Times New Roman" w:hAnsi="Times New Roman" w:cs="Times New Roman"/>
                <w:sz w:val="28"/>
                <w:szCs w:val="28"/>
              </w:rPr>
            </w:pPr>
            <w:r w:rsidRPr="006E150C">
              <w:rPr>
                <w:rFonts w:ascii="Times New Roman" w:hAnsi="Times New Roman" w:cs="Times New Roman"/>
                <w:i/>
                <w:iCs/>
                <w:sz w:val="28"/>
                <w:szCs w:val="28"/>
              </w:rPr>
              <w:t>сказки, былины, загадки, пословицы, поговорки, песня и др</w:t>
            </w:r>
            <w:r w:rsidRPr="006E150C">
              <w:rPr>
                <w:rFonts w:ascii="Times New Roman" w:hAnsi="Times New Roman" w:cs="Times New Roman"/>
                <w:b/>
                <w:bCs/>
                <w:i/>
                <w:iCs/>
                <w:sz w:val="28"/>
                <w:szCs w:val="28"/>
              </w:rPr>
              <w:t xml:space="preserve">. (10 произведений разных жанров, </w:t>
            </w:r>
            <w:r w:rsidRPr="006E150C">
              <w:rPr>
                <w:rFonts w:ascii="Times New Roman" w:hAnsi="Times New Roman" w:cs="Times New Roman"/>
                <w:b/>
                <w:bCs/>
                <w:sz w:val="28"/>
                <w:szCs w:val="28"/>
              </w:rPr>
              <w:t>5-7 кл.</w:t>
            </w:r>
            <w:r w:rsidRPr="006E150C">
              <w:rPr>
                <w:rFonts w:ascii="Times New Roman" w:hAnsi="Times New Roman" w:cs="Times New Roman"/>
                <w:sz w:val="28"/>
                <w:szCs w:val="28"/>
              </w:rPr>
              <w:t>)</w:t>
            </w:r>
          </w:p>
          <w:p w:rsidR="000C1DFB" w:rsidRPr="006E150C" w:rsidRDefault="000C1DFB" w:rsidP="00887572">
            <w:pPr>
              <w:tabs>
                <w:tab w:val="left" w:pos="5760"/>
              </w:tabs>
              <w:spacing w:line="276" w:lineRule="auto"/>
              <w:jc w:val="center"/>
              <w:rPr>
                <w:rFonts w:ascii="Times New Roman" w:hAnsi="Times New Roman" w:cs="Times New Roman"/>
                <w:i/>
                <w:iCs/>
                <w:sz w:val="28"/>
                <w:szCs w:val="28"/>
              </w:rPr>
            </w:pPr>
          </w:p>
          <w:p w:rsidR="000C1DFB" w:rsidRPr="006E150C" w:rsidRDefault="000C1DFB" w:rsidP="00887572">
            <w:pPr>
              <w:tabs>
                <w:tab w:val="left" w:pos="5760"/>
              </w:tabs>
              <w:spacing w:line="276" w:lineRule="auto"/>
              <w:jc w:val="center"/>
              <w:rPr>
                <w:rFonts w:ascii="Times New Roman" w:hAnsi="Times New Roman" w:cs="Times New Roman"/>
                <w:b/>
                <w:bCs/>
                <w:sz w:val="28"/>
                <w:szCs w:val="28"/>
              </w:rPr>
            </w:pPr>
          </w:p>
        </w:tc>
      </w:tr>
      <w:tr w:rsidR="000C1DFB" w:rsidRPr="006E150C" w:rsidTr="007F5971">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sz w:val="28"/>
                <w:szCs w:val="28"/>
              </w:rPr>
            </w:pPr>
            <w:r w:rsidRPr="006E150C">
              <w:rPr>
                <w:rFonts w:ascii="Times New Roman" w:hAnsi="Times New Roman" w:cs="Times New Roman"/>
                <w:b/>
                <w:bCs/>
                <w:sz w:val="28"/>
                <w:szCs w:val="28"/>
              </w:rPr>
              <w:t>Д.И. Фонвизин</w:t>
            </w:r>
            <w:r w:rsidRPr="006E150C">
              <w:rPr>
                <w:rFonts w:ascii="Times New Roman" w:hAnsi="Times New Roman" w:cs="Times New Roman"/>
                <w:sz w:val="28"/>
                <w:szCs w:val="28"/>
              </w:rPr>
              <w:t xml:space="preserve"> «Недоросль» (1778 – 1782) </w:t>
            </w:r>
          </w:p>
          <w:p w:rsidR="000C1DFB" w:rsidRPr="006E150C" w:rsidRDefault="000C1DFB" w:rsidP="00887572">
            <w:pPr>
              <w:tabs>
                <w:tab w:val="left" w:pos="5760"/>
              </w:tabs>
              <w:spacing w:line="276" w:lineRule="auto"/>
              <w:rPr>
                <w:rFonts w:ascii="Times New Roman" w:hAnsi="Times New Roman" w:cs="Times New Roman"/>
                <w:b/>
                <w:iCs/>
                <w:sz w:val="28"/>
                <w:szCs w:val="28"/>
                <w:shd w:val="clear" w:color="auto" w:fill="FFFFFF"/>
              </w:rPr>
            </w:pPr>
            <w:r w:rsidRPr="006E150C">
              <w:rPr>
                <w:rFonts w:ascii="Times New Roman" w:hAnsi="Times New Roman" w:cs="Times New Roman"/>
                <w:b/>
                <w:iCs/>
                <w:sz w:val="28"/>
                <w:szCs w:val="28"/>
                <w:shd w:val="clear" w:color="auto" w:fill="FFFFFF"/>
              </w:rPr>
              <w:t>(8-9 кл.)</w:t>
            </w:r>
          </w:p>
          <w:p w:rsidR="000C1DFB" w:rsidRPr="006E150C" w:rsidRDefault="000C1DFB" w:rsidP="00887572">
            <w:pPr>
              <w:tabs>
                <w:tab w:val="left" w:pos="5760"/>
              </w:tabs>
              <w:spacing w:line="276" w:lineRule="auto"/>
              <w:jc w:val="center"/>
              <w:rPr>
                <w:rFonts w:ascii="Times New Roman" w:hAnsi="Times New Roman" w:cs="Times New Roman"/>
                <w:b/>
                <w:bCs/>
                <w:sz w:val="28"/>
                <w:szCs w:val="28"/>
              </w:rPr>
            </w:pPr>
          </w:p>
          <w:p w:rsidR="000C1DFB" w:rsidRPr="006E150C" w:rsidRDefault="000C1DFB" w:rsidP="00887572">
            <w:pPr>
              <w:tabs>
                <w:tab w:val="left" w:pos="5760"/>
              </w:tabs>
              <w:spacing w:line="276" w:lineRule="auto"/>
              <w:jc w:val="center"/>
              <w:rPr>
                <w:rFonts w:ascii="Times New Roman" w:hAnsi="Times New Roman" w:cs="Times New Roman"/>
                <w:b/>
                <w:bCs/>
                <w:sz w:val="28"/>
                <w:szCs w:val="28"/>
              </w:rPr>
            </w:pPr>
          </w:p>
          <w:p w:rsidR="000C1DFB" w:rsidRPr="006E150C" w:rsidRDefault="000C1DFB" w:rsidP="00887572">
            <w:pPr>
              <w:tabs>
                <w:tab w:val="left" w:pos="5760"/>
              </w:tabs>
              <w:spacing w:line="276" w:lineRule="auto"/>
              <w:jc w:val="center"/>
              <w:rPr>
                <w:rFonts w:ascii="Times New Roman" w:hAnsi="Times New Roman" w:cs="Times New Roman"/>
                <w:b/>
                <w:bCs/>
                <w:sz w:val="28"/>
                <w:szCs w:val="28"/>
              </w:rPr>
            </w:pPr>
          </w:p>
          <w:p w:rsidR="000C1DFB" w:rsidRPr="006E150C" w:rsidRDefault="000C1DFB" w:rsidP="00887572">
            <w:pPr>
              <w:tabs>
                <w:tab w:val="left" w:pos="5760"/>
              </w:tabs>
              <w:spacing w:line="276" w:lineRule="auto"/>
              <w:jc w:val="center"/>
              <w:rPr>
                <w:rFonts w:ascii="Times New Roman" w:hAnsi="Times New Roman" w:cs="Times New Roman"/>
                <w:b/>
                <w:bCs/>
                <w:sz w:val="28"/>
                <w:szCs w:val="28"/>
              </w:rPr>
            </w:pPr>
          </w:p>
          <w:p w:rsidR="000C1DFB" w:rsidRPr="006E150C" w:rsidRDefault="000C1DFB" w:rsidP="00887572">
            <w:pPr>
              <w:tabs>
                <w:tab w:val="left" w:pos="5760"/>
              </w:tabs>
              <w:spacing w:line="276" w:lineRule="auto"/>
              <w:jc w:val="center"/>
              <w:rPr>
                <w:rFonts w:ascii="Times New Roman" w:hAnsi="Times New Roman" w:cs="Times New Roman"/>
                <w:b/>
                <w:bCs/>
                <w:sz w:val="28"/>
                <w:szCs w:val="28"/>
              </w:rPr>
            </w:pPr>
          </w:p>
          <w:p w:rsidR="000C1DFB" w:rsidRPr="006E150C" w:rsidRDefault="000C1DFB" w:rsidP="00887572">
            <w:pPr>
              <w:tabs>
                <w:tab w:val="left" w:pos="5760"/>
              </w:tabs>
              <w:spacing w:line="276" w:lineRule="auto"/>
              <w:jc w:val="center"/>
              <w:rPr>
                <w:rFonts w:ascii="Times New Roman" w:hAnsi="Times New Roman" w:cs="Times New Roman"/>
                <w:b/>
                <w:bCs/>
                <w:sz w:val="28"/>
                <w:szCs w:val="28"/>
              </w:rPr>
            </w:pPr>
          </w:p>
          <w:p w:rsidR="000C1DFB" w:rsidRPr="006E150C" w:rsidRDefault="000C1DFB" w:rsidP="00887572">
            <w:pPr>
              <w:tabs>
                <w:tab w:val="left" w:pos="5760"/>
              </w:tabs>
              <w:spacing w:line="276" w:lineRule="auto"/>
              <w:jc w:val="center"/>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Н.М. Карамзин</w:t>
            </w:r>
            <w:r w:rsidRPr="006E150C">
              <w:rPr>
                <w:rFonts w:ascii="Times New Roman" w:hAnsi="Times New Roman" w:cs="Times New Roman"/>
                <w:sz w:val="28"/>
                <w:szCs w:val="28"/>
              </w:rPr>
              <w:t xml:space="preserve">  «Бедная Лиза» (1792) </w:t>
            </w:r>
            <w:r w:rsidRPr="006E150C">
              <w:rPr>
                <w:rFonts w:ascii="Times New Roman" w:hAnsi="Times New Roman" w:cs="Times New Roman"/>
                <w:b/>
                <w:iCs/>
                <w:sz w:val="28"/>
                <w:szCs w:val="28"/>
                <w:shd w:val="clear" w:color="auto" w:fill="FFFFFF"/>
              </w:rPr>
              <w:t>(8-9 кл.)</w:t>
            </w:r>
          </w:p>
        </w:tc>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keepNext/>
              <w:keepLines/>
              <w:pBdr>
                <w:left w:val="single" w:sz="4" w:space="0" w:color="auto"/>
                <w:bottom w:val="single" w:sz="4" w:space="0" w:color="auto"/>
                <w:right w:val="single" w:sz="4" w:space="0" w:color="auto"/>
              </w:pBdr>
              <w:shd w:val="clear" w:color="auto" w:fill="D8D8D8"/>
              <w:tabs>
                <w:tab w:val="left" w:pos="5760"/>
              </w:tabs>
              <w:spacing w:line="276" w:lineRule="auto"/>
              <w:jc w:val="center"/>
              <w:textAlignment w:val="top"/>
              <w:outlineLvl w:val="1"/>
              <w:rPr>
                <w:rFonts w:ascii="Times New Roman" w:hAnsi="Times New Roman" w:cs="Times New Roman"/>
                <w:i/>
                <w:iCs/>
                <w:sz w:val="28"/>
                <w:szCs w:val="28"/>
              </w:rPr>
            </w:pPr>
            <w:r w:rsidRPr="006E150C">
              <w:rPr>
                <w:rFonts w:ascii="Times New Roman" w:hAnsi="Times New Roman" w:cs="Times New Roman"/>
                <w:b/>
                <w:bCs/>
                <w:i/>
                <w:iCs/>
                <w:sz w:val="28"/>
                <w:szCs w:val="28"/>
              </w:rPr>
              <w:t xml:space="preserve">М.В.Ломоносов – 1 стихотворение по выбору, например: </w:t>
            </w:r>
            <w:r w:rsidRPr="006E150C">
              <w:rPr>
                <w:rFonts w:ascii="Times New Roman" w:hAnsi="Times New Roman" w:cs="Times New Roman"/>
                <w:i/>
                <w:iCs/>
                <w:sz w:val="28"/>
                <w:szCs w:val="28"/>
              </w:rPr>
              <w:t>«Стихи, сочиненные на дороге в Петергоф…» (1761), «Вечернее размышление о Божием Величии при случае великого северного сияния» (1743),</w:t>
            </w:r>
            <w:r w:rsidRPr="006E150C">
              <w:rPr>
                <w:rFonts w:ascii="Times New Roman" w:hAnsi="Times New Roman" w:cs="Times New Roman"/>
                <w:b/>
                <w:bCs/>
                <w:i/>
                <w:iCs/>
                <w:sz w:val="28"/>
                <w:szCs w:val="28"/>
              </w:rPr>
              <w:t xml:space="preserve"> «</w:t>
            </w:r>
            <w:r w:rsidRPr="006E150C">
              <w:rPr>
                <w:rFonts w:ascii="Times New Roman" w:hAnsi="Times New Roman" w:cs="Times New Roman"/>
                <w:i/>
                <w:iCs/>
                <w:sz w:val="28"/>
                <w:szCs w:val="28"/>
              </w:rPr>
              <w:t xml:space="preserve">Ода на день восшествия на Всероссийский престол Ея Величества Государыни Императрицы </w:t>
            </w:r>
          </w:p>
          <w:p w:rsidR="000C1DFB" w:rsidRPr="006E150C" w:rsidRDefault="000C1DFB" w:rsidP="00887572">
            <w:pPr>
              <w:pStyle w:val="HTML0"/>
              <w:spacing w:line="276" w:lineRule="auto"/>
              <w:rPr>
                <w:rFonts w:ascii="Times New Roman" w:hAnsi="Times New Roman"/>
                <w:b/>
                <w:i/>
                <w:iCs/>
                <w:sz w:val="28"/>
                <w:szCs w:val="28"/>
              </w:rPr>
            </w:pPr>
            <w:r w:rsidRPr="006E150C">
              <w:rPr>
                <w:rFonts w:ascii="Times New Roman" w:hAnsi="Times New Roman"/>
                <w:i/>
                <w:iCs/>
                <w:sz w:val="28"/>
                <w:szCs w:val="28"/>
              </w:rPr>
              <w:t>Елисаветы Петровны 1747 года» и др.</w:t>
            </w:r>
            <w:r w:rsidRPr="006E150C">
              <w:rPr>
                <w:rFonts w:ascii="Times New Roman" w:hAnsi="Times New Roman"/>
                <w:b/>
                <w:sz w:val="28"/>
                <w:szCs w:val="28"/>
              </w:rPr>
              <w:t>(8-9 кл.)</w:t>
            </w:r>
          </w:p>
          <w:p w:rsidR="000C1DFB" w:rsidRPr="006E150C" w:rsidRDefault="000C1DFB" w:rsidP="00887572">
            <w:pPr>
              <w:keepNext/>
              <w:tabs>
                <w:tab w:val="left" w:pos="5760"/>
              </w:tabs>
              <w:spacing w:line="276" w:lineRule="auto"/>
              <w:outlineLvl w:val="1"/>
              <w:rPr>
                <w:rFonts w:ascii="Times New Roman" w:hAnsi="Times New Roman" w:cs="Times New Roman"/>
                <w:b/>
                <w:bCs/>
                <w:i/>
                <w:iCs/>
                <w:sz w:val="28"/>
                <w:szCs w:val="28"/>
              </w:rPr>
            </w:pPr>
            <w:r w:rsidRPr="006E150C">
              <w:rPr>
                <w:rFonts w:ascii="Times New Roman" w:hAnsi="Times New Roman" w:cs="Times New Roman"/>
                <w:b/>
                <w:bCs/>
                <w:i/>
                <w:iCs/>
                <w:sz w:val="28"/>
                <w:szCs w:val="28"/>
              </w:rPr>
              <w:t xml:space="preserve">Г.Р.Державин – 1-2 стихотворения по выбору, например: </w:t>
            </w:r>
            <w:r w:rsidRPr="006E150C">
              <w:rPr>
                <w:rFonts w:ascii="Times New Roman" w:hAnsi="Times New Roman" w:cs="Times New Roman"/>
                <w:i/>
                <w:iCs/>
                <w:sz w:val="28"/>
                <w:szCs w:val="28"/>
              </w:rPr>
              <w:t>«Фелица» (1782), «Осень во время осады Очакова» (1788), «Снигирь» 1800, «Водопад» (</w:t>
            </w:r>
            <w:r w:rsidRPr="006E150C">
              <w:rPr>
                <w:rStyle w:val="poemyear"/>
                <w:rFonts w:ascii="Times New Roman" w:hAnsi="Times New Roman" w:cs="Times New Roman"/>
                <w:i/>
                <w:iCs/>
                <w:sz w:val="28"/>
                <w:szCs w:val="28"/>
              </w:rPr>
              <w:t>1791-1794)</w:t>
            </w:r>
            <w:r w:rsidRPr="006E150C">
              <w:rPr>
                <w:rFonts w:ascii="Times New Roman" w:hAnsi="Times New Roman" w:cs="Times New Roman"/>
                <w:i/>
                <w:iCs/>
                <w:sz w:val="28"/>
                <w:szCs w:val="28"/>
              </w:rPr>
              <w:t>, «Памятник» (</w:t>
            </w:r>
            <w:r w:rsidRPr="006E150C">
              <w:rPr>
                <w:rStyle w:val="poemyear"/>
                <w:rFonts w:ascii="Times New Roman" w:hAnsi="Times New Roman" w:cs="Times New Roman"/>
                <w:i/>
                <w:iCs/>
                <w:sz w:val="28"/>
                <w:szCs w:val="28"/>
              </w:rPr>
              <w:t>1795</w:t>
            </w:r>
            <w:r w:rsidRPr="006E150C">
              <w:rPr>
                <w:rFonts w:ascii="Times New Roman" w:hAnsi="Times New Roman" w:cs="Times New Roman"/>
                <w:i/>
                <w:iCs/>
                <w:sz w:val="28"/>
                <w:szCs w:val="28"/>
              </w:rPr>
              <w:t xml:space="preserve">) и др. </w:t>
            </w:r>
            <w:r w:rsidRPr="006E150C">
              <w:rPr>
                <w:rFonts w:ascii="Times New Roman" w:hAnsi="Times New Roman" w:cs="Times New Roman"/>
                <w:b/>
                <w:sz w:val="28"/>
                <w:szCs w:val="28"/>
              </w:rPr>
              <w:t>(8-9 кл.)</w:t>
            </w:r>
          </w:p>
          <w:p w:rsidR="000C1DFB" w:rsidRPr="006E150C" w:rsidRDefault="000C1DFB" w:rsidP="00887572">
            <w:pPr>
              <w:tabs>
                <w:tab w:val="left" w:pos="5760"/>
              </w:tabs>
              <w:spacing w:line="276" w:lineRule="auto"/>
              <w:rPr>
                <w:rFonts w:ascii="Times New Roman" w:hAnsi="Times New Roman" w:cs="Times New Roman"/>
                <w:i/>
                <w:iCs/>
                <w:sz w:val="28"/>
                <w:szCs w:val="28"/>
              </w:rPr>
            </w:pPr>
            <w:r w:rsidRPr="006E150C">
              <w:rPr>
                <w:rFonts w:ascii="Times New Roman" w:hAnsi="Times New Roman" w:cs="Times New Roman"/>
                <w:b/>
                <w:bCs/>
                <w:i/>
                <w:iCs/>
                <w:sz w:val="28"/>
                <w:szCs w:val="28"/>
              </w:rPr>
              <w:t xml:space="preserve">И.А. Крылов – 3 басни по выбору, например:  </w:t>
            </w:r>
            <w:r w:rsidRPr="006E150C">
              <w:rPr>
                <w:rFonts w:ascii="Times New Roman" w:hAnsi="Times New Roman" w:cs="Times New Roman"/>
                <w:i/>
                <w:iCs/>
                <w:sz w:val="28"/>
                <w:szCs w:val="28"/>
              </w:rPr>
              <w:t xml:space="preserve">«Слон и Моська» (1808), «Квартет» (1811), «Осел и Соловей» (1811), «Лебедь, Щука и Рак» (1814), «Свинья под дубом» (не позднее 1823) и др. </w:t>
            </w:r>
          </w:p>
          <w:p w:rsidR="000C1DFB" w:rsidRPr="006E150C" w:rsidRDefault="000C1DFB" w:rsidP="00887572">
            <w:pPr>
              <w:tabs>
                <w:tab w:val="left" w:pos="5760"/>
              </w:tabs>
              <w:spacing w:line="276" w:lineRule="auto"/>
              <w:rPr>
                <w:rFonts w:ascii="Times New Roman" w:hAnsi="Times New Roman" w:cs="Times New Roman"/>
                <w:b/>
                <w:bCs/>
                <w:sz w:val="28"/>
                <w:szCs w:val="28"/>
              </w:rPr>
            </w:pPr>
            <w:r w:rsidRPr="006E150C">
              <w:rPr>
                <w:rFonts w:ascii="Times New Roman" w:hAnsi="Times New Roman" w:cs="Times New Roman"/>
                <w:b/>
                <w:iCs/>
                <w:sz w:val="28"/>
                <w:szCs w:val="28"/>
                <w:shd w:val="clear" w:color="auto" w:fill="FFFFFF"/>
              </w:rPr>
              <w:t>(5-6 кл.)</w:t>
            </w:r>
          </w:p>
        </w:tc>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tabs>
                <w:tab w:val="left" w:pos="5760"/>
              </w:tabs>
              <w:spacing w:line="276" w:lineRule="auto"/>
              <w:jc w:val="center"/>
              <w:rPr>
                <w:rFonts w:ascii="Times New Roman" w:hAnsi="Times New Roman" w:cs="Times New Roman"/>
                <w:b/>
                <w:bCs/>
                <w:sz w:val="28"/>
                <w:szCs w:val="28"/>
              </w:rPr>
            </w:pPr>
          </w:p>
        </w:tc>
      </w:tr>
      <w:tr w:rsidR="000C1DFB" w:rsidRPr="006E150C" w:rsidTr="007F5971">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tabs>
                <w:tab w:val="left" w:pos="5760"/>
              </w:tabs>
              <w:spacing w:line="276" w:lineRule="auto"/>
              <w:rPr>
                <w:rFonts w:ascii="Times New Roman" w:hAnsi="Times New Roman" w:cs="Times New Roman"/>
                <w:sz w:val="28"/>
                <w:szCs w:val="28"/>
              </w:rPr>
            </w:pPr>
            <w:r w:rsidRPr="006E150C">
              <w:rPr>
                <w:rFonts w:ascii="Times New Roman" w:hAnsi="Times New Roman" w:cs="Times New Roman"/>
                <w:b/>
                <w:bCs/>
                <w:sz w:val="28"/>
                <w:szCs w:val="28"/>
              </w:rPr>
              <w:t>А.С. Грибоедов</w:t>
            </w:r>
            <w:r w:rsidRPr="006E150C">
              <w:rPr>
                <w:rFonts w:ascii="Times New Roman" w:hAnsi="Times New Roman" w:cs="Times New Roman"/>
                <w:sz w:val="28"/>
                <w:szCs w:val="28"/>
              </w:rPr>
              <w:t xml:space="preserve"> «Горе от ума» (1821 – 1824) </w:t>
            </w:r>
            <w:r w:rsidRPr="006E150C">
              <w:rPr>
                <w:rFonts w:ascii="Times New Roman" w:hAnsi="Times New Roman" w:cs="Times New Roman"/>
                <w:b/>
                <w:bCs/>
                <w:sz w:val="28"/>
                <w:szCs w:val="28"/>
              </w:rPr>
              <w:t>(9 кл.)</w:t>
            </w:r>
          </w:p>
          <w:p w:rsidR="000C1DFB" w:rsidRPr="006E150C" w:rsidRDefault="000C1DFB" w:rsidP="00887572">
            <w:pPr>
              <w:tabs>
                <w:tab w:val="left" w:pos="5760"/>
              </w:tabs>
              <w:spacing w:line="276" w:lineRule="auto"/>
              <w:rPr>
                <w:rFonts w:ascii="Times New Roman" w:hAnsi="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0C1DFB" w:rsidRPr="006E150C" w:rsidRDefault="000C1DFB" w:rsidP="00887572">
            <w:pPr>
              <w:keepNext/>
              <w:keepLines/>
              <w:pBdr>
                <w:left w:val="single" w:sz="4" w:space="0" w:color="auto"/>
                <w:bottom w:val="single" w:sz="4" w:space="0" w:color="auto"/>
                <w:right w:val="single" w:sz="4" w:space="0" w:color="auto"/>
              </w:pBdr>
              <w:shd w:val="clear" w:color="auto" w:fill="D8D8D8"/>
              <w:tabs>
                <w:tab w:val="left" w:pos="5760"/>
                <w:tab w:val="left" w:pos="7380"/>
                <w:tab w:val="left" w:pos="8100"/>
              </w:tabs>
              <w:autoSpaceDE w:val="0"/>
              <w:autoSpaceDN w:val="0"/>
              <w:adjustRightInd w:val="0"/>
              <w:spacing w:line="276" w:lineRule="auto"/>
              <w:jc w:val="both"/>
              <w:textAlignment w:val="top"/>
              <w:outlineLvl w:val="7"/>
              <w:rPr>
                <w:rFonts w:ascii="Times New Roman" w:hAnsi="Times New Roman" w:cs="Times New Roman"/>
                <w:i/>
                <w:iCs/>
                <w:sz w:val="28"/>
                <w:szCs w:val="28"/>
              </w:rPr>
            </w:pPr>
            <w:r w:rsidRPr="006E150C">
              <w:rPr>
                <w:rFonts w:ascii="Times New Roman" w:hAnsi="Times New Roman" w:cs="Times New Roman"/>
                <w:b/>
                <w:bCs/>
                <w:i/>
                <w:iCs/>
                <w:sz w:val="28"/>
                <w:szCs w:val="28"/>
              </w:rPr>
              <w:t xml:space="preserve">В.А. Жуковский - 1-2 баллады по выбору, например: </w:t>
            </w:r>
            <w:r w:rsidRPr="006E150C">
              <w:rPr>
                <w:rFonts w:ascii="Times New Roman" w:hAnsi="Times New Roman" w:cs="Times New Roman"/>
                <w:i/>
                <w:iCs/>
                <w:sz w:val="28"/>
                <w:szCs w:val="28"/>
              </w:rPr>
              <w:t>«Светлана» (1812), «Лесной царь» (1818)</w:t>
            </w:r>
            <w:r w:rsidRPr="006E150C">
              <w:rPr>
                <w:rFonts w:ascii="Times New Roman" w:hAnsi="Times New Roman" w:cs="Times New Roman"/>
                <w:b/>
                <w:bCs/>
                <w:i/>
                <w:iCs/>
                <w:sz w:val="28"/>
                <w:szCs w:val="28"/>
              </w:rPr>
              <w:t xml:space="preserve">; 1-2 элегии по выбору, например: </w:t>
            </w:r>
            <w:r w:rsidRPr="006E150C">
              <w:rPr>
                <w:rFonts w:ascii="Times New Roman" w:hAnsi="Times New Roman" w:cs="Times New Roman"/>
                <w:i/>
                <w:iCs/>
                <w:sz w:val="28"/>
                <w:szCs w:val="28"/>
              </w:rPr>
              <w:t>«Невыразимое» (1819), «Море» (1822) и др.</w:t>
            </w:r>
          </w:p>
          <w:p w:rsidR="000C1DFB" w:rsidRPr="006E150C" w:rsidRDefault="000C1DFB" w:rsidP="00887572">
            <w:pPr>
              <w:tabs>
                <w:tab w:val="left" w:pos="5760"/>
                <w:tab w:val="left" w:pos="7380"/>
                <w:tab w:val="left" w:pos="8100"/>
              </w:tabs>
              <w:autoSpaceDE w:val="0"/>
              <w:autoSpaceDN w:val="0"/>
              <w:adjustRightInd w:val="0"/>
              <w:spacing w:line="276" w:lineRule="auto"/>
              <w:jc w:val="both"/>
              <w:rPr>
                <w:rFonts w:ascii="Times New Roman" w:hAnsi="Times New Roman" w:cs="Times New Roman"/>
                <w:b/>
                <w:bCs/>
                <w:sz w:val="28"/>
                <w:szCs w:val="28"/>
              </w:rPr>
            </w:pPr>
            <w:r w:rsidRPr="006E150C">
              <w:rPr>
                <w:rFonts w:ascii="Times New Roman" w:hAnsi="Times New Roman" w:cs="Times New Roman"/>
                <w:b/>
                <w:bCs/>
                <w:sz w:val="28"/>
                <w:szCs w:val="28"/>
              </w:rPr>
              <w:t>(7-9 кл.)</w:t>
            </w:r>
          </w:p>
        </w:tc>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tabs>
                <w:tab w:val="left" w:pos="5760"/>
              </w:tabs>
              <w:spacing w:line="276" w:lineRule="auto"/>
              <w:jc w:val="center"/>
              <w:rPr>
                <w:rFonts w:ascii="Times New Roman" w:hAnsi="Times New Roman" w:cs="Times New Roman"/>
                <w:i/>
                <w:iCs/>
                <w:sz w:val="28"/>
                <w:szCs w:val="28"/>
              </w:rPr>
            </w:pPr>
          </w:p>
        </w:tc>
      </w:tr>
      <w:tr w:rsidR="000C1DFB" w:rsidRPr="006E150C" w:rsidTr="007F5971">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tabs>
                <w:tab w:val="left" w:pos="5760"/>
              </w:tabs>
              <w:spacing w:line="276" w:lineRule="auto"/>
              <w:rPr>
                <w:rFonts w:ascii="Times New Roman" w:hAnsi="Times New Roman" w:cs="Times New Roman"/>
                <w:sz w:val="28"/>
                <w:szCs w:val="28"/>
              </w:rPr>
            </w:pPr>
            <w:r w:rsidRPr="006E150C">
              <w:rPr>
                <w:rFonts w:ascii="Times New Roman" w:hAnsi="Times New Roman" w:cs="Times New Roman"/>
                <w:b/>
                <w:bCs/>
                <w:sz w:val="28"/>
                <w:szCs w:val="28"/>
              </w:rPr>
              <w:t xml:space="preserve">А.С. Пушкин </w:t>
            </w:r>
            <w:r w:rsidRPr="006E150C">
              <w:rPr>
                <w:rFonts w:ascii="Times New Roman" w:hAnsi="Times New Roman" w:cs="Times New Roman"/>
                <w:sz w:val="28"/>
                <w:szCs w:val="28"/>
              </w:rPr>
              <w:t>«Евгений Онегин» (</w:t>
            </w:r>
            <w:r w:rsidRPr="006E150C">
              <w:rPr>
                <w:rStyle w:val="st"/>
                <w:rFonts w:ascii="Times New Roman" w:hAnsi="Times New Roman" w:cs="Times New Roman"/>
                <w:sz w:val="28"/>
                <w:szCs w:val="28"/>
              </w:rPr>
              <w:t>1823 —1831)</w:t>
            </w:r>
            <w:r w:rsidRPr="006E150C">
              <w:rPr>
                <w:rStyle w:val="st"/>
                <w:rFonts w:ascii="Times New Roman" w:hAnsi="Times New Roman" w:cs="Times New Roman"/>
                <w:b/>
                <w:bCs/>
                <w:sz w:val="28"/>
                <w:szCs w:val="28"/>
              </w:rPr>
              <w:t>(9 кл.)</w:t>
            </w:r>
            <w:r w:rsidRPr="006E150C">
              <w:rPr>
                <w:rFonts w:ascii="Times New Roman" w:hAnsi="Times New Roman" w:cs="Times New Roman"/>
                <w:sz w:val="28"/>
                <w:szCs w:val="28"/>
              </w:rPr>
              <w:t xml:space="preserve">, «Дубровский» (1832 </w:t>
            </w:r>
            <w:r w:rsidRPr="006E150C">
              <w:rPr>
                <w:rStyle w:val="st"/>
                <w:rFonts w:ascii="Times New Roman" w:hAnsi="Times New Roman" w:cs="Times New Roman"/>
                <w:sz w:val="28"/>
                <w:szCs w:val="28"/>
              </w:rPr>
              <w:t xml:space="preserve">— </w:t>
            </w:r>
            <w:r w:rsidRPr="006E150C">
              <w:rPr>
                <w:rFonts w:ascii="Times New Roman" w:hAnsi="Times New Roman" w:cs="Times New Roman"/>
                <w:sz w:val="28"/>
                <w:szCs w:val="28"/>
              </w:rPr>
              <w:t>1833)</w:t>
            </w:r>
            <w:r w:rsidRPr="006E150C">
              <w:rPr>
                <w:rFonts w:ascii="Times New Roman" w:hAnsi="Times New Roman" w:cs="Times New Roman"/>
                <w:iCs/>
                <w:sz w:val="28"/>
                <w:szCs w:val="28"/>
              </w:rPr>
              <w:t xml:space="preserve"> (6-7 кл),</w:t>
            </w:r>
            <w:r w:rsidRPr="006E150C">
              <w:rPr>
                <w:rFonts w:ascii="Times New Roman" w:hAnsi="Times New Roman" w:cs="Times New Roman"/>
                <w:sz w:val="28"/>
                <w:szCs w:val="28"/>
              </w:rPr>
              <w:t xml:space="preserve"> «Капитанская дочка» (1832 </w:t>
            </w:r>
            <w:r w:rsidRPr="006E150C">
              <w:rPr>
                <w:rStyle w:val="st"/>
                <w:rFonts w:ascii="Times New Roman" w:hAnsi="Times New Roman" w:cs="Times New Roman"/>
                <w:sz w:val="28"/>
                <w:szCs w:val="28"/>
              </w:rPr>
              <w:t>—</w:t>
            </w:r>
            <w:r w:rsidRPr="006E150C">
              <w:rPr>
                <w:rFonts w:ascii="Times New Roman" w:hAnsi="Times New Roman" w:cs="Times New Roman"/>
                <w:sz w:val="28"/>
                <w:szCs w:val="28"/>
              </w:rPr>
              <w:t xml:space="preserve">1836) </w:t>
            </w:r>
          </w:p>
          <w:p w:rsidR="000C1DFB" w:rsidRPr="006E150C" w:rsidRDefault="000C1DFB" w:rsidP="00887572">
            <w:pPr>
              <w:tabs>
                <w:tab w:val="left" w:pos="5760"/>
              </w:tabs>
              <w:spacing w:line="276" w:lineRule="auto"/>
              <w:rPr>
                <w:rFonts w:ascii="Times New Roman" w:hAnsi="Times New Roman" w:cs="Times New Roman"/>
                <w:b/>
                <w:bCs/>
                <w:sz w:val="28"/>
                <w:szCs w:val="28"/>
              </w:rPr>
            </w:pPr>
            <w:r w:rsidRPr="006E150C">
              <w:rPr>
                <w:rFonts w:ascii="Times New Roman" w:hAnsi="Times New Roman" w:cs="Times New Roman"/>
                <w:b/>
                <w:bCs/>
                <w:iCs/>
                <w:sz w:val="28"/>
                <w:szCs w:val="28"/>
              </w:rPr>
              <w:t>(7-8 кл.).</w:t>
            </w:r>
          </w:p>
          <w:p w:rsidR="000C1DFB" w:rsidRPr="006E150C" w:rsidRDefault="000C1DFB" w:rsidP="00887572">
            <w:pPr>
              <w:tabs>
                <w:tab w:val="left" w:pos="770"/>
                <w:tab w:val="left" w:pos="5760"/>
              </w:tabs>
              <w:autoSpaceDE w:val="0"/>
              <w:autoSpaceDN w:val="0"/>
              <w:adjustRightInd w:val="0"/>
              <w:spacing w:line="276" w:lineRule="auto"/>
              <w:jc w:val="both"/>
              <w:rPr>
                <w:rFonts w:ascii="Times New Roman" w:hAnsi="Times New Roman" w:cs="Times New Roman"/>
                <w:b/>
                <w:bCs/>
                <w:sz w:val="28"/>
                <w:szCs w:val="28"/>
              </w:rPr>
            </w:pPr>
            <w:r w:rsidRPr="006E150C">
              <w:rPr>
                <w:rFonts w:ascii="Times New Roman" w:hAnsi="Times New Roman" w:cs="Times New Roman"/>
                <w:b/>
                <w:bCs/>
                <w:kern w:val="36"/>
                <w:sz w:val="28"/>
                <w:szCs w:val="28"/>
              </w:rPr>
              <w:t>Стихотворения</w:t>
            </w:r>
            <w:r w:rsidRPr="006E150C">
              <w:rPr>
                <w:rFonts w:ascii="Times New Roman" w:hAnsi="Times New Roman" w:cs="Times New Roman"/>
                <w:sz w:val="28"/>
                <w:szCs w:val="28"/>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0C1DFB" w:rsidRPr="006E150C" w:rsidRDefault="000C1DFB" w:rsidP="00887572">
            <w:pPr>
              <w:tabs>
                <w:tab w:val="left" w:pos="770"/>
                <w:tab w:val="left" w:pos="5760"/>
              </w:tabs>
              <w:autoSpaceDE w:val="0"/>
              <w:autoSpaceDN w:val="0"/>
              <w:adjustRightInd w:val="0"/>
              <w:spacing w:line="276" w:lineRule="auto"/>
              <w:jc w:val="both"/>
              <w:rPr>
                <w:rFonts w:ascii="Times New Roman" w:hAnsi="Times New Roman" w:cs="Times New Roman"/>
                <w:sz w:val="28"/>
                <w:szCs w:val="28"/>
              </w:rPr>
            </w:pPr>
            <w:r w:rsidRPr="006E150C">
              <w:rPr>
                <w:rFonts w:ascii="Times New Roman" w:hAnsi="Times New Roman" w:cs="Times New Roman"/>
                <w:b/>
                <w:bCs/>
                <w:sz w:val="28"/>
                <w:szCs w:val="28"/>
              </w:rPr>
              <w:t>(5-9 кл.)</w:t>
            </w:r>
          </w:p>
          <w:p w:rsidR="000C1DFB" w:rsidRPr="006E150C" w:rsidRDefault="000C1DFB" w:rsidP="00887572">
            <w:pPr>
              <w:tabs>
                <w:tab w:val="left" w:pos="5760"/>
              </w:tabs>
              <w:spacing w:line="276" w:lineRule="auto"/>
              <w:rPr>
                <w:rFonts w:ascii="Times New Roman" w:hAnsi="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0C1DFB" w:rsidRPr="006E150C" w:rsidRDefault="000C1DFB" w:rsidP="00887572">
            <w:pPr>
              <w:keepNext/>
              <w:keepLines/>
              <w:pBdr>
                <w:left w:val="single" w:sz="4" w:space="0" w:color="auto"/>
                <w:bottom w:val="single" w:sz="4" w:space="0" w:color="auto"/>
                <w:right w:val="single" w:sz="4" w:space="0" w:color="auto"/>
              </w:pBdr>
              <w:shd w:val="clear" w:color="auto" w:fill="D8D8D8"/>
              <w:tabs>
                <w:tab w:val="left" w:pos="5760"/>
              </w:tabs>
              <w:spacing w:line="276" w:lineRule="auto"/>
              <w:jc w:val="center"/>
              <w:textAlignment w:val="top"/>
              <w:outlineLvl w:val="7"/>
              <w:rPr>
                <w:rFonts w:ascii="Times New Roman" w:hAnsi="Times New Roman" w:cs="Times New Roman"/>
                <w:i/>
                <w:iCs/>
                <w:sz w:val="28"/>
                <w:szCs w:val="28"/>
              </w:rPr>
            </w:pPr>
            <w:r w:rsidRPr="006E150C">
              <w:rPr>
                <w:rFonts w:ascii="Times New Roman" w:hAnsi="Times New Roman" w:cs="Times New Roman"/>
                <w:b/>
                <w:bCs/>
                <w:sz w:val="28"/>
                <w:szCs w:val="28"/>
              </w:rPr>
              <w:t xml:space="preserve">А.С. Пушкин - </w:t>
            </w:r>
            <w:r w:rsidRPr="006E150C">
              <w:rPr>
                <w:rFonts w:ascii="Times New Roman" w:hAnsi="Times New Roman" w:cs="Times New Roman"/>
                <w:b/>
                <w:bCs/>
                <w:i/>
                <w:iCs/>
                <w:sz w:val="28"/>
                <w:szCs w:val="28"/>
              </w:rPr>
              <w:t>10 стихотворений различной тематики, представляющих разные периоды творчества – по выбору, входят в программу каждого класса, например</w:t>
            </w:r>
            <w:r w:rsidRPr="006E150C">
              <w:rPr>
                <w:rFonts w:ascii="Times New Roman" w:hAnsi="Times New Roman" w:cs="Times New Roman"/>
                <w:sz w:val="28"/>
                <w:szCs w:val="28"/>
              </w:rPr>
              <w:t xml:space="preserve">: </w:t>
            </w:r>
            <w:r w:rsidRPr="006E150C">
              <w:rPr>
                <w:rFonts w:ascii="Times New Roman" w:hAnsi="Times New Roman" w:cs="Times New Roman"/>
                <w:i/>
                <w:iCs/>
                <w:sz w:val="28"/>
                <w:szCs w:val="28"/>
              </w:rPr>
              <w:t>«Воспоминания в Царском Селе» (1814), «Вольность» (1817), «Деревня» (181), «</w:t>
            </w:r>
            <w:r w:rsidRPr="006E150C">
              <w:rPr>
                <w:rStyle w:val="line"/>
                <w:rFonts w:ascii="Times New Roman" w:hAnsi="Times New Roman" w:cs="Times New Roman"/>
                <w:i/>
                <w:iCs/>
                <w:sz w:val="28"/>
                <w:szCs w:val="28"/>
              </w:rPr>
              <w:t>Редеет облаков летучая гряда» (1820),</w:t>
            </w:r>
            <w:r w:rsidRPr="006E150C">
              <w:rPr>
                <w:rFonts w:ascii="Times New Roman" w:hAnsi="Times New Roman" w:cs="Times New Roman"/>
                <w:i/>
                <w:iCs/>
                <w:sz w:val="28"/>
                <w:szCs w:val="28"/>
              </w:rPr>
              <w:t xml:space="preserve"> «Погасло дневное светило…» (1820), «Свободы сеятель пустынный…» (1823), </w:t>
            </w:r>
          </w:p>
          <w:p w:rsidR="000C1DFB" w:rsidRPr="006E150C" w:rsidRDefault="000C1DFB" w:rsidP="00887572">
            <w:pPr>
              <w:pStyle w:val="HTML0"/>
              <w:spacing w:line="276" w:lineRule="auto"/>
              <w:rPr>
                <w:rFonts w:ascii="Times New Roman" w:hAnsi="Times New Roman"/>
                <w:i/>
                <w:iCs/>
                <w:sz w:val="28"/>
                <w:szCs w:val="28"/>
              </w:rPr>
            </w:pPr>
            <w:r w:rsidRPr="006E150C">
              <w:rPr>
                <w:rFonts w:ascii="Times New Roman" w:hAnsi="Times New Roman"/>
                <w:i/>
                <w:iCs/>
                <w:sz w:val="28"/>
                <w:szCs w:val="28"/>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0C1DFB" w:rsidRPr="006E150C" w:rsidRDefault="000C1DFB" w:rsidP="00887572">
            <w:pPr>
              <w:tabs>
                <w:tab w:val="left" w:pos="770"/>
                <w:tab w:val="left" w:pos="5760"/>
              </w:tabs>
              <w:autoSpaceDE w:val="0"/>
              <w:autoSpaceDN w:val="0"/>
              <w:adjustRightInd w:val="0"/>
              <w:spacing w:line="276" w:lineRule="auto"/>
              <w:jc w:val="both"/>
              <w:rPr>
                <w:rFonts w:ascii="Times New Roman" w:hAnsi="Times New Roman" w:cs="Times New Roman"/>
                <w:b/>
                <w:bCs/>
                <w:sz w:val="28"/>
                <w:szCs w:val="28"/>
              </w:rPr>
            </w:pPr>
            <w:r w:rsidRPr="006E150C">
              <w:rPr>
                <w:rFonts w:ascii="Times New Roman" w:hAnsi="Times New Roman" w:cs="Times New Roman"/>
                <w:i/>
                <w:iCs/>
                <w:sz w:val="28"/>
                <w:szCs w:val="28"/>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6E150C">
              <w:rPr>
                <w:rStyle w:val="line"/>
                <w:rFonts w:ascii="Times New Roman" w:hAnsi="Times New Roman" w:cs="Times New Roman"/>
                <w:i/>
                <w:iCs/>
                <w:sz w:val="28"/>
                <w:szCs w:val="28"/>
              </w:rPr>
              <w:t>Была пора: наш праздник молодой…» (1836)</w:t>
            </w:r>
            <w:r w:rsidRPr="006E150C">
              <w:rPr>
                <w:rFonts w:ascii="Times New Roman" w:hAnsi="Times New Roman" w:cs="Times New Roman"/>
                <w:i/>
                <w:iCs/>
                <w:sz w:val="28"/>
                <w:szCs w:val="28"/>
              </w:rPr>
              <w:t xml:space="preserve">  и др. </w:t>
            </w:r>
            <w:r w:rsidRPr="006E150C">
              <w:rPr>
                <w:rFonts w:ascii="Times New Roman" w:hAnsi="Times New Roman" w:cs="Times New Roman"/>
                <w:b/>
                <w:bCs/>
                <w:sz w:val="28"/>
                <w:szCs w:val="28"/>
              </w:rPr>
              <w:t>(5-9 кл.)</w:t>
            </w:r>
          </w:p>
          <w:p w:rsidR="000C1DFB" w:rsidRPr="006E150C" w:rsidRDefault="000C1DFB" w:rsidP="00887572">
            <w:pPr>
              <w:tabs>
                <w:tab w:val="left" w:pos="5760"/>
              </w:tabs>
              <w:spacing w:line="276" w:lineRule="auto"/>
              <w:rPr>
                <w:rFonts w:ascii="Times New Roman" w:hAnsi="Times New Roman" w:cs="Times New Roman"/>
                <w:i/>
                <w:iCs/>
                <w:sz w:val="28"/>
                <w:szCs w:val="28"/>
              </w:rPr>
            </w:pPr>
            <w:r w:rsidRPr="006E150C">
              <w:rPr>
                <w:rFonts w:ascii="Times New Roman" w:hAnsi="Times New Roman" w:cs="Times New Roman"/>
                <w:i/>
                <w:iCs/>
                <w:sz w:val="28"/>
                <w:szCs w:val="28"/>
              </w:rPr>
              <w:t xml:space="preserve">«Маленькие трагедии» (1830) </w:t>
            </w:r>
            <w:r w:rsidRPr="006E150C">
              <w:rPr>
                <w:rFonts w:ascii="Times New Roman" w:hAnsi="Times New Roman" w:cs="Times New Roman"/>
                <w:b/>
                <w:bCs/>
                <w:i/>
                <w:iCs/>
                <w:sz w:val="28"/>
                <w:szCs w:val="28"/>
              </w:rPr>
              <w:t>1-2 по выбору, например</w:t>
            </w:r>
            <w:r w:rsidRPr="006E150C">
              <w:rPr>
                <w:rFonts w:ascii="Times New Roman" w:hAnsi="Times New Roman" w:cs="Times New Roman"/>
                <w:i/>
                <w:iCs/>
                <w:sz w:val="28"/>
                <w:szCs w:val="28"/>
              </w:rPr>
              <w:t xml:space="preserve">: «Моцарт и Сальери», «Каменный гость». </w:t>
            </w:r>
            <w:r w:rsidRPr="006E150C">
              <w:rPr>
                <w:rFonts w:ascii="Times New Roman" w:hAnsi="Times New Roman" w:cs="Times New Roman"/>
                <w:b/>
                <w:bCs/>
                <w:sz w:val="28"/>
                <w:szCs w:val="28"/>
              </w:rPr>
              <w:t>(8-9 кл.)</w:t>
            </w:r>
          </w:p>
          <w:p w:rsidR="000C1DFB" w:rsidRPr="006E150C" w:rsidRDefault="000C1DFB" w:rsidP="00887572">
            <w:pPr>
              <w:tabs>
                <w:tab w:val="left" w:pos="5760"/>
              </w:tabs>
              <w:spacing w:line="276" w:lineRule="auto"/>
              <w:rPr>
                <w:rFonts w:ascii="Times New Roman" w:hAnsi="Times New Roman" w:cs="Times New Roman"/>
                <w:i/>
                <w:iCs/>
                <w:sz w:val="28"/>
                <w:szCs w:val="28"/>
              </w:rPr>
            </w:pPr>
            <w:r w:rsidRPr="006E150C">
              <w:rPr>
                <w:rFonts w:ascii="Times New Roman" w:hAnsi="Times New Roman" w:cs="Times New Roman"/>
                <w:i/>
                <w:iCs/>
                <w:sz w:val="28"/>
                <w:szCs w:val="28"/>
              </w:rPr>
              <w:t xml:space="preserve">«Повести Белкина» (1830) - </w:t>
            </w:r>
            <w:r w:rsidRPr="006E150C">
              <w:rPr>
                <w:rFonts w:ascii="Times New Roman" w:hAnsi="Times New Roman" w:cs="Times New Roman"/>
                <w:b/>
                <w:bCs/>
                <w:i/>
                <w:iCs/>
                <w:sz w:val="28"/>
                <w:szCs w:val="28"/>
              </w:rPr>
              <w:t>2-3 по выбору, например</w:t>
            </w:r>
            <w:r w:rsidRPr="006E150C">
              <w:rPr>
                <w:rFonts w:ascii="Times New Roman" w:hAnsi="Times New Roman" w:cs="Times New Roman"/>
                <w:i/>
                <w:iCs/>
                <w:sz w:val="28"/>
                <w:szCs w:val="28"/>
              </w:rPr>
              <w:t xml:space="preserve">: «Станционный смотритель», «Метель», «Выстрел» и др. </w:t>
            </w:r>
            <w:r w:rsidRPr="006E150C">
              <w:rPr>
                <w:rFonts w:ascii="Times New Roman" w:hAnsi="Times New Roman" w:cs="Times New Roman"/>
                <w:b/>
                <w:bCs/>
                <w:sz w:val="28"/>
                <w:szCs w:val="28"/>
              </w:rPr>
              <w:t>(</w:t>
            </w:r>
            <w:r w:rsidRPr="006E150C">
              <w:rPr>
                <w:rFonts w:ascii="Times New Roman" w:hAnsi="Times New Roman" w:cs="Times New Roman"/>
                <w:b/>
                <w:sz w:val="28"/>
                <w:szCs w:val="28"/>
              </w:rPr>
              <w:t>7-8 кл.)</w:t>
            </w:r>
          </w:p>
          <w:p w:rsidR="000C1DFB" w:rsidRPr="006E150C" w:rsidRDefault="000C1DFB" w:rsidP="00887572">
            <w:pPr>
              <w:tabs>
                <w:tab w:val="left" w:pos="5760"/>
              </w:tabs>
              <w:spacing w:line="276" w:lineRule="auto"/>
              <w:rPr>
                <w:rFonts w:ascii="Times New Roman" w:hAnsi="Times New Roman" w:cs="Times New Roman"/>
                <w:i/>
                <w:iCs/>
                <w:sz w:val="28"/>
                <w:szCs w:val="28"/>
              </w:rPr>
            </w:pPr>
            <w:r w:rsidRPr="006E150C">
              <w:rPr>
                <w:rFonts w:ascii="Times New Roman" w:hAnsi="Times New Roman" w:cs="Times New Roman"/>
                <w:b/>
                <w:bCs/>
                <w:i/>
                <w:iCs/>
                <w:sz w:val="28"/>
                <w:szCs w:val="28"/>
              </w:rPr>
              <w:t>Поэмы –1 по выбору, например</w:t>
            </w:r>
            <w:r w:rsidRPr="006E150C">
              <w:rPr>
                <w:rFonts w:ascii="Times New Roman" w:hAnsi="Times New Roman" w:cs="Times New Roman"/>
                <w:i/>
                <w:iCs/>
                <w:sz w:val="28"/>
                <w:szCs w:val="28"/>
              </w:rPr>
              <w:t xml:space="preserve">: «Руслан и Людмила» (1818—1820), «Кавказский пленник» (1820 – 1821), «Цыганы» (1824), «Полтава» (1828), «Медный всадник» (1833) (Вступление) и др. </w:t>
            </w:r>
          </w:p>
          <w:p w:rsidR="000C1DFB" w:rsidRPr="006E150C" w:rsidRDefault="000C1DFB" w:rsidP="00887572">
            <w:pPr>
              <w:tabs>
                <w:tab w:val="left" w:pos="5760"/>
              </w:tabs>
              <w:spacing w:line="276" w:lineRule="auto"/>
              <w:rPr>
                <w:rFonts w:ascii="Times New Roman" w:hAnsi="Times New Roman" w:cs="Times New Roman"/>
                <w:sz w:val="28"/>
                <w:szCs w:val="28"/>
              </w:rPr>
            </w:pPr>
            <w:r w:rsidRPr="006E150C">
              <w:rPr>
                <w:rFonts w:ascii="Times New Roman" w:hAnsi="Times New Roman" w:cs="Times New Roman"/>
                <w:b/>
                <w:bCs/>
                <w:sz w:val="28"/>
                <w:szCs w:val="28"/>
              </w:rPr>
              <w:t>(7-9 кл.)</w:t>
            </w:r>
          </w:p>
          <w:p w:rsidR="000C1DFB" w:rsidRPr="006E150C" w:rsidRDefault="000C1DFB" w:rsidP="00887572">
            <w:pPr>
              <w:tabs>
                <w:tab w:val="left" w:pos="5760"/>
              </w:tabs>
              <w:autoSpaceDE w:val="0"/>
              <w:autoSpaceDN w:val="0"/>
              <w:adjustRightInd w:val="0"/>
              <w:spacing w:line="276" w:lineRule="auto"/>
              <w:rPr>
                <w:rFonts w:ascii="Times New Roman" w:hAnsi="Times New Roman" w:cs="Times New Roman"/>
                <w:sz w:val="28"/>
                <w:szCs w:val="28"/>
              </w:rPr>
            </w:pPr>
            <w:r w:rsidRPr="006E150C">
              <w:rPr>
                <w:rFonts w:ascii="Times New Roman" w:hAnsi="Times New Roman" w:cs="Times New Roman"/>
                <w:b/>
                <w:bCs/>
                <w:i/>
                <w:iCs/>
                <w:sz w:val="28"/>
                <w:szCs w:val="28"/>
              </w:rPr>
              <w:t xml:space="preserve">Сказки – 1 по выбору, например: </w:t>
            </w:r>
            <w:r w:rsidRPr="006E150C">
              <w:rPr>
                <w:rFonts w:ascii="Times New Roman" w:hAnsi="Times New Roman" w:cs="Times New Roman"/>
                <w:i/>
                <w:iCs/>
                <w:sz w:val="28"/>
                <w:szCs w:val="28"/>
              </w:rPr>
              <w:t>«Сказка о мертвой царевне и о семи богатырях» и др</w:t>
            </w:r>
            <w:r w:rsidRPr="006E150C">
              <w:rPr>
                <w:rFonts w:ascii="Times New Roman" w:hAnsi="Times New Roman" w:cs="Times New Roman"/>
                <w:sz w:val="28"/>
                <w:szCs w:val="28"/>
              </w:rPr>
              <w:t xml:space="preserve">. </w:t>
            </w:r>
          </w:p>
          <w:p w:rsidR="000C1DFB" w:rsidRPr="006E150C" w:rsidRDefault="000C1DFB" w:rsidP="00887572">
            <w:pPr>
              <w:tabs>
                <w:tab w:val="left" w:pos="5760"/>
              </w:tabs>
              <w:autoSpaceDE w:val="0"/>
              <w:autoSpaceDN w:val="0"/>
              <w:adjustRightInd w:val="0"/>
              <w:spacing w:line="276" w:lineRule="auto"/>
              <w:rPr>
                <w:rFonts w:ascii="Times New Roman" w:hAnsi="Times New Roman" w:cs="Times New Roman"/>
                <w:b/>
                <w:bCs/>
                <w:i/>
                <w:iCs/>
                <w:sz w:val="28"/>
                <w:szCs w:val="28"/>
              </w:rPr>
            </w:pPr>
            <w:r w:rsidRPr="006E150C">
              <w:rPr>
                <w:rFonts w:ascii="Times New Roman" w:hAnsi="Times New Roman" w:cs="Times New Roman"/>
                <w:b/>
                <w:bCs/>
                <w:sz w:val="28"/>
                <w:szCs w:val="28"/>
              </w:rPr>
              <w:t>(5 кл.)</w:t>
            </w:r>
          </w:p>
        </w:tc>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keepNext/>
              <w:keepLines/>
              <w:pBdr>
                <w:left w:val="single" w:sz="4" w:space="0" w:color="auto"/>
                <w:bottom w:val="single" w:sz="4" w:space="0" w:color="auto"/>
                <w:right w:val="single" w:sz="4" w:space="0" w:color="auto"/>
              </w:pBdr>
              <w:shd w:val="clear" w:color="auto" w:fill="D8D8D8"/>
              <w:tabs>
                <w:tab w:val="left" w:pos="5760"/>
              </w:tabs>
              <w:spacing w:line="276" w:lineRule="auto"/>
              <w:jc w:val="both"/>
              <w:textAlignment w:val="top"/>
              <w:outlineLvl w:val="7"/>
              <w:rPr>
                <w:rFonts w:ascii="Times New Roman" w:hAnsi="Times New Roman" w:cs="Times New Roman"/>
                <w:i/>
                <w:iCs/>
                <w:sz w:val="28"/>
                <w:szCs w:val="28"/>
              </w:rPr>
            </w:pPr>
            <w:r w:rsidRPr="006E150C">
              <w:rPr>
                <w:rFonts w:ascii="Times New Roman" w:hAnsi="Times New Roman" w:cs="Times New Roman"/>
                <w:b/>
                <w:bCs/>
                <w:i/>
                <w:iCs/>
                <w:sz w:val="28"/>
                <w:szCs w:val="28"/>
              </w:rPr>
              <w:t>Поэзия пушкинской эпохи</w:t>
            </w:r>
            <w:r w:rsidRPr="006E150C">
              <w:rPr>
                <w:rFonts w:ascii="Times New Roman" w:hAnsi="Times New Roman" w:cs="Times New Roman"/>
                <w:i/>
                <w:iCs/>
                <w:sz w:val="28"/>
                <w:szCs w:val="28"/>
              </w:rPr>
              <w:t xml:space="preserve">, например: </w:t>
            </w:r>
          </w:p>
          <w:p w:rsidR="000C1DFB" w:rsidRPr="006E150C" w:rsidRDefault="000C1DFB" w:rsidP="00887572">
            <w:pPr>
              <w:tabs>
                <w:tab w:val="left" w:pos="5760"/>
              </w:tabs>
              <w:spacing w:line="276" w:lineRule="auto"/>
              <w:jc w:val="both"/>
              <w:rPr>
                <w:rFonts w:ascii="Times New Roman" w:hAnsi="Times New Roman" w:cs="Times New Roman"/>
                <w:i/>
                <w:iCs/>
                <w:sz w:val="28"/>
                <w:szCs w:val="28"/>
              </w:rPr>
            </w:pPr>
            <w:r w:rsidRPr="006E150C">
              <w:rPr>
                <w:rFonts w:ascii="Times New Roman" w:hAnsi="Times New Roman" w:cs="Times New Roman"/>
                <w:b/>
                <w:bCs/>
                <w:i/>
                <w:iCs/>
                <w:sz w:val="28"/>
                <w:szCs w:val="28"/>
              </w:rPr>
              <w:t>К.Н.Батюшков</w:t>
            </w:r>
            <w:r w:rsidRPr="006E150C">
              <w:rPr>
                <w:rFonts w:ascii="Times New Roman" w:hAnsi="Times New Roman" w:cs="Times New Roman"/>
                <w:i/>
                <w:iCs/>
                <w:sz w:val="28"/>
                <w:szCs w:val="28"/>
              </w:rPr>
              <w:t xml:space="preserve">, </w:t>
            </w:r>
            <w:r w:rsidRPr="006E150C">
              <w:rPr>
                <w:rFonts w:ascii="Times New Roman" w:hAnsi="Times New Roman" w:cs="Times New Roman"/>
                <w:b/>
                <w:bCs/>
                <w:i/>
                <w:iCs/>
                <w:sz w:val="28"/>
                <w:szCs w:val="28"/>
              </w:rPr>
              <w:t>А.А.Дельвиг</w:t>
            </w:r>
            <w:r w:rsidRPr="006E150C">
              <w:rPr>
                <w:rFonts w:ascii="Times New Roman" w:hAnsi="Times New Roman" w:cs="Times New Roman"/>
                <w:i/>
                <w:iCs/>
                <w:sz w:val="28"/>
                <w:szCs w:val="28"/>
              </w:rPr>
              <w:t xml:space="preserve">, </w:t>
            </w:r>
            <w:r w:rsidRPr="006E150C">
              <w:rPr>
                <w:rFonts w:ascii="Times New Roman" w:hAnsi="Times New Roman" w:cs="Times New Roman"/>
                <w:b/>
                <w:bCs/>
                <w:i/>
                <w:iCs/>
                <w:sz w:val="28"/>
                <w:szCs w:val="28"/>
              </w:rPr>
              <w:t>Н.М.Языков</w:t>
            </w:r>
            <w:r w:rsidRPr="006E150C">
              <w:rPr>
                <w:rFonts w:ascii="Times New Roman" w:hAnsi="Times New Roman" w:cs="Times New Roman"/>
                <w:i/>
                <w:iCs/>
                <w:sz w:val="28"/>
                <w:szCs w:val="28"/>
              </w:rPr>
              <w:t xml:space="preserve">, </w:t>
            </w:r>
            <w:r w:rsidRPr="006E150C">
              <w:rPr>
                <w:rFonts w:ascii="Times New Roman" w:hAnsi="Times New Roman" w:cs="Times New Roman"/>
                <w:b/>
                <w:bCs/>
                <w:i/>
                <w:iCs/>
                <w:sz w:val="28"/>
                <w:szCs w:val="28"/>
              </w:rPr>
              <w:t>Е.А.Баратынский(2-3 стихотворения по выбору, 5-9 кл.</w:t>
            </w:r>
            <w:r w:rsidRPr="006E150C">
              <w:rPr>
                <w:rFonts w:ascii="Times New Roman" w:hAnsi="Times New Roman" w:cs="Times New Roman"/>
                <w:i/>
                <w:iCs/>
                <w:sz w:val="28"/>
                <w:szCs w:val="28"/>
              </w:rPr>
              <w:t>)</w:t>
            </w:r>
          </w:p>
          <w:p w:rsidR="000C1DFB" w:rsidRPr="006E150C" w:rsidRDefault="000C1DFB" w:rsidP="00887572">
            <w:pPr>
              <w:tabs>
                <w:tab w:val="left" w:pos="5760"/>
              </w:tabs>
              <w:spacing w:line="276" w:lineRule="auto"/>
              <w:jc w:val="center"/>
              <w:rPr>
                <w:rFonts w:ascii="Times New Roman" w:hAnsi="Times New Roman" w:cs="Times New Roman"/>
                <w:b/>
                <w:bCs/>
                <w:sz w:val="28"/>
                <w:szCs w:val="28"/>
              </w:rPr>
            </w:pPr>
          </w:p>
        </w:tc>
      </w:tr>
      <w:tr w:rsidR="000C1DFB" w:rsidRPr="006E150C" w:rsidTr="007F5971">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tabs>
                <w:tab w:val="left" w:pos="5760"/>
              </w:tabs>
              <w:spacing w:line="276" w:lineRule="auto"/>
              <w:rPr>
                <w:rFonts w:ascii="Times New Roman" w:hAnsi="Times New Roman" w:cs="Times New Roman"/>
                <w:sz w:val="28"/>
                <w:szCs w:val="28"/>
              </w:rPr>
            </w:pPr>
            <w:r w:rsidRPr="006E150C">
              <w:rPr>
                <w:rFonts w:ascii="Times New Roman" w:hAnsi="Times New Roman" w:cs="Times New Roman"/>
                <w:b/>
                <w:bCs/>
                <w:sz w:val="28"/>
                <w:szCs w:val="28"/>
              </w:rPr>
              <w:t xml:space="preserve">М.Ю.Лермонтов </w:t>
            </w:r>
            <w:r w:rsidRPr="006E150C">
              <w:rPr>
                <w:rFonts w:ascii="Times New Roman" w:hAnsi="Times New Roman" w:cs="Times New Roman"/>
                <w:sz w:val="28"/>
                <w:szCs w:val="28"/>
              </w:rPr>
              <w:t xml:space="preserve">«Герой нашего времени» (1838 — 1840). </w:t>
            </w:r>
            <w:r w:rsidRPr="006E150C">
              <w:rPr>
                <w:rFonts w:ascii="Times New Roman" w:hAnsi="Times New Roman" w:cs="Times New Roman"/>
                <w:b/>
                <w:bCs/>
                <w:sz w:val="28"/>
                <w:szCs w:val="28"/>
              </w:rPr>
              <w:t>(9 кл.)</w:t>
            </w:r>
          </w:p>
          <w:p w:rsidR="000C1DFB" w:rsidRPr="006E150C" w:rsidRDefault="000C1DFB" w:rsidP="00887572">
            <w:pPr>
              <w:keepNext/>
              <w:keepLines/>
              <w:pBdr>
                <w:left w:val="single" w:sz="4" w:space="0" w:color="auto"/>
                <w:bottom w:val="single" w:sz="4" w:space="0" w:color="auto"/>
                <w:right w:val="single" w:sz="4" w:space="0" w:color="auto"/>
              </w:pBdr>
              <w:shd w:val="clear" w:color="auto" w:fill="D8D8D8"/>
              <w:tabs>
                <w:tab w:val="left" w:pos="5760"/>
              </w:tabs>
              <w:spacing w:line="276" w:lineRule="auto"/>
              <w:jc w:val="center"/>
              <w:textAlignment w:val="top"/>
              <w:outlineLvl w:val="7"/>
              <w:rPr>
                <w:rFonts w:ascii="Times New Roman" w:hAnsi="Times New Roman" w:cs="Times New Roman"/>
                <w:sz w:val="28"/>
                <w:szCs w:val="28"/>
              </w:rPr>
            </w:pPr>
            <w:r w:rsidRPr="006E150C">
              <w:rPr>
                <w:rFonts w:ascii="Times New Roman" w:hAnsi="Times New Roman" w:cs="Times New Roman"/>
                <w:b/>
                <w:bCs/>
                <w:kern w:val="36"/>
                <w:sz w:val="28"/>
                <w:szCs w:val="28"/>
              </w:rPr>
              <w:t>Стихотворения</w:t>
            </w:r>
            <w:r w:rsidRPr="006E150C">
              <w:rPr>
                <w:rFonts w:ascii="Times New Roman" w:hAnsi="Times New Roman" w:cs="Times New Roman"/>
                <w:sz w:val="28"/>
                <w:szCs w:val="28"/>
              </w:rPr>
              <w:t xml:space="preserve">:  «Парус» (1832), «Смерть Поэта» (1837), «Бородино» (1837), «Узник» (1837), «Тучи» (1840), «Утес» (1841), «Выхожу один я на дорогу...» (1841). </w:t>
            </w:r>
          </w:p>
          <w:p w:rsidR="000C1DFB" w:rsidRPr="006E150C" w:rsidRDefault="000C1DFB" w:rsidP="00887572">
            <w:pPr>
              <w:tabs>
                <w:tab w:val="left" w:pos="5760"/>
              </w:tabs>
              <w:spacing w:line="276" w:lineRule="auto"/>
              <w:rPr>
                <w:rFonts w:ascii="Times New Roman" w:hAnsi="Times New Roman" w:cs="Times New Roman"/>
                <w:sz w:val="28"/>
                <w:szCs w:val="28"/>
              </w:rPr>
            </w:pPr>
            <w:r w:rsidRPr="006E150C">
              <w:rPr>
                <w:rFonts w:ascii="Times New Roman" w:hAnsi="Times New Roman" w:cs="Times New Roman"/>
                <w:b/>
                <w:bCs/>
                <w:sz w:val="28"/>
                <w:szCs w:val="28"/>
              </w:rPr>
              <w:t>(5-9 кл.)</w:t>
            </w:r>
          </w:p>
          <w:p w:rsidR="000C1DFB" w:rsidRPr="006E150C" w:rsidRDefault="000C1DFB" w:rsidP="00887572">
            <w:pPr>
              <w:tabs>
                <w:tab w:val="left" w:pos="5760"/>
              </w:tabs>
              <w:spacing w:line="276" w:lineRule="auto"/>
              <w:rPr>
                <w:rFonts w:ascii="Times New Roman" w:hAnsi="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0C1DFB" w:rsidRPr="006E150C" w:rsidRDefault="000C1DFB" w:rsidP="00887572">
            <w:pPr>
              <w:keepNext/>
              <w:keepLines/>
              <w:pBdr>
                <w:left w:val="single" w:sz="4" w:space="0" w:color="auto"/>
                <w:bottom w:val="single" w:sz="4" w:space="0" w:color="auto"/>
                <w:right w:val="single" w:sz="4" w:space="0" w:color="auto"/>
              </w:pBdr>
              <w:shd w:val="clear" w:color="auto" w:fill="D8D8D8"/>
              <w:tabs>
                <w:tab w:val="left" w:pos="5760"/>
              </w:tabs>
              <w:spacing w:line="276" w:lineRule="auto"/>
              <w:jc w:val="center"/>
              <w:textAlignment w:val="top"/>
              <w:outlineLvl w:val="7"/>
              <w:rPr>
                <w:rFonts w:ascii="Times New Roman" w:hAnsi="Times New Roman" w:cs="Times New Roman"/>
                <w:sz w:val="28"/>
                <w:szCs w:val="28"/>
              </w:rPr>
            </w:pPr>
            <w:r w:rsidRPr="006E150C">
              <w:rPr>
                <w:rFonts w:ascii="Times New Roman" w:hAnsi="Times New Roman" w:cs="Times New Roman"/>
                <w:b/>
                <w:bCs/>
                <w:sz w:val="28"/>
                <w:szCs w:val="28"/>
              </w:rPr>
              <w:t xml:space="preserve">М.Ю.Лермонтов - </w:t>
            </w:r>
            <w:r w:rsidRPr="006E150C">
              <w:rPr>
                <w:rFonts w:ascii="Times New Roman" w:hAnsi="Times New Roman" w:cs="Times New Roman"/>
                <w:b/>
                <w:bCs/>
                <w:i/>
                <w:iCs/>
                <w:sz w:val="28"/>
                <w:szCs w:val="28"/>
              </w:rPr>
              <w:t>10 стихотворений по выбору, входят в программу каждого класса, например</w:t>
            </w:r>
            <w:r w:rsidRPr="006E150C">
              <w:rPr>
                <w:rFonts w:ascii="Times New Roman" w:hAnsi="Times New Roman" w:cs="Times New Roman"/>
                <w:sz w:val="28"/>
                <w:szCs w:val="28"/>
              </w:rPr>
              <w:t xml:space="preserve">: </w:t>
            </w:r>
          </w:p>
          <w:p w:rsidR="000C1DFB" w:rsidRPr="006E150C" w:rsidRDefault="000C1DFB" w:rsidP="00887572">
            <w:pPr>
              <w:tabs>
                <w:tab w:val="left" w:pos="250"/>
                <w:tab w:val="left" w:pos="5760"/>
              </w:tabs>
              <w:autoSpaceDE w:val="0"/>
              <w:autoSpaceDN w:val="0"/>
              <w:adjustRightInd w:val="0"/>
              <w:spacing w:line="276" w:lineRule="auto"/>
              <w:jc w:val="both"/>
              <w:rPr>
                <w:rFonts w:ascii="Times New Roman" w:hAnsi="Times New Roman" w:cs="Times New Roman"/>
                <w:i/>
                <w:iCs/>
                <w:sz w:val="28"/>
                <w:szCs w:val="28"/>
              </w:rPr>
            </w:pPr>
            <w:r w:rsidRPr="006E150C">
              <w:rPr>
                <w:rFonts w:ascii="Times New Roman" w:hAnsi="Times New Roman" w:cs="Times New Roman"/>
                <w:i/>
                <w:iCs/>
                <w:sz w:val="28"/>
                <w:szCs w:val="28"/>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6E150C">
              <w:rPr>
                <w:rFonts w:ascii="Times New Roman" w:hAnsi="Times New Roman" w:cs="Times New Roman"/>
                <w:b/>
                <w:bCs/>
                <w:sz w:val="28"/>
                <w:szCs w:val="28"/>
              </w:rPr>
              <w:t>(5-9 кл.)</w:t>
            </w:r>
          </w:p>
          <w:p w:rsidR="000C1DFB" w:rsidRPr="006E150C" w:rsidRDefault="000C1DFB" w:rsidP="00887572">
            <w:pPr>
              <w:tabs>
                <w:tab w:val="left" w:pos="5760"/>
                <w:tab w:val="left" w:pos="7380"/>
                <w:tab w:val="left" w:pos="8100"/>
              </w:tabs>
              <w:autoSpaceDE w:val="0"/>
              <w:autoSpaceDN w:val="0"/>
              <w:adjustRightInd w:val="0"/>
              <w:spacing w:line="276" w:lineRule="auto"/>
              <w:jc w:val="both"/>
              <w:rPr>
                <w:rFonts w:ascii="Times New Roman" w:hAnsi="Times New Roman" w:cs="Times New Roman"/>
                <w:b/>
                <w:bCs/>
                <w:i/>
                <w:iCs/>
                <w:sz w:val="28"/>
                <w:szCs w:val="28"/>
              </w:rPr>
            </w:pPr>
            <w:r w:rsidRPr="006E150C">
              <w:rPr>
                <w:rFonts w:ascii="Times New Roman" w:hAnsi="Times New Roman" w:cs="Times New Roman"/>
                <w:b/>
                <w:bCs/>
                <w:i/>
                <w:iCs/>
                <w:sz w:val="28"/>
                <w:szCs w:val="28"/>
              </w:rPr>
              <w:t>Поэмы</w:t>
            </w:r>
          </w:p>
          <w:p w:rsidR="000C1DFB" w:rsidRPr="006E150C" w:rsidRDefault="000C1DFB" w:rsidP="00887572">
            <w:pPr>
              <w:tabs>
                <w:tab w:val="left" w:pos="5760"/>
                <w:tab w:val="left" w:pos="7380"/>
                <w:tab w:val="left" w:pos="8100"/>
              </w:tabs>
              <w:autoSpaceDE w:val="0"/>
              <w:autoSpaceDN w:val="0"/>
              <w:adjustRightInd w:val="0"/>
              <w:spacing w:line="276" w:lineRule="auto"/>
              <w:jc w:val="both"/>
              <w:rPr>
                <w:rFonts w:ascii="Times New Roman" w:hAnsi="Times New Roman" w:cs="Times New Roman"/>
                <w:b/>
                <w:bCs/>
                <w:sz w:val="28"/>
                <w:szCs w:val="28"/>
              </w:rPr>
            </w:pPr>
            <w:r w:rsidRPr="006E150C">
              <w:rPr>
                <w:rFonts w:ascii="Times New Roman" w:hAnsi="Times New Roman" w:cs="Times New Roman"/>
                <w:b/>
                <w:bCs/>
                <w:i/>
                <w:iCs/>
                <w:sz w:val="28"/>
                <w:szCs w:val="28"/>
              </w:rPr>
              <w:t xml:space="preserve"> -1-2 по выбору, например</w:t>
            </w:r>
            <w:r w:rsidRPr="006E150C">
              <w:rPr>
                <w:rFonts w:ascii="Times New Roman" w:hAnsi="Times New Roman" w:cs="Times New Roman"/>
                <w:i/>
                <w:iCs/>
                <w:sz w:val="28"/>
                <w:szCs w:val="28"/>
              </w:rPr>
              <w:t>: «Песня про царя Ивана Васильевича, молодого опричника и удалого купца Калашникова» (1837), «Мцыри» (1839) и др.</w:t>
            </w:r>
          </w:p>
          <w:p w:rsidR="000C1DFB" w:rsidRPr="006E150C" w:rsidRDefault="000C1DFB" w:rsidP="00887572">
            <w:pPr>
              <w:tabs>
                <w:tab w:val="left" w:pos="5760"/>
                <w:tab w:val="left" w:pos="7380"/>
                <w:tab w:val="left" w:pos="8100"/>
              </w:tabs>
              <w:autoSpaceDE w:val="0"/>
              <w:autoSpaceDN w:val="0"/>
              <w:adjustRightInd w:val="0"/>
              <w:spacing w:line="276" w:lineRule="auto"/>
              <w:jc w:val="both"/>
              <w:rPr>
                <w:rFonts w:ascii="Times New Roman" w:hAnsi="Times New Roman" w:cs="Times New Roman"/>
                <w:b/>
                <w:bCs/>
                <w:sz w:val="28"/>
                <w:szCs w:val="28"/>
              </w:rPr>
            </w:pPr>
            <w:r w:rsidRPr="006E150C">
              <w:rPr>
                <w:rFonts w:ascii="Times New Roman" w:hAnsi="Times New Roman" w:cs="Times New Roman"/>
                <w:b/>
                <w:bCs/>
                <w:sz w:val="28"/>
                <w:szCs w:val="28"/>
              </w:rPr>
              <w:t>(8-9 кл.)</w:t>
            </w:r>
          </w:p>
        </w:tc>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keepNext/>
              <w:keepLines/>
              <w:pBdr>
                <w:left w:val="single" w:sz="4" w:space="0" w:color="auto"/>
                <w:bottom w:val="single" w:sz="4" w:space="0" w:color="auto"/>
                <w:right w:val="single" w:sz="4" w:space="0" w:color="auto"/>
              </w:pBdr>
              <w:shd w:val="clear" w:color="auto" w:fill="D8D8D8"/>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textAlignment w:val="top"/>
              <w:outlineLvl w:val="7"/>
              <w:rPr>
                <w:rFonts w:ascii="Times New Roman" w:hAnsi="Times New Roman" w:cs="Times New Roman"/>
                <w:sz w:val="28"/>
                <w:szCs w:val="28"/>
              </w:rPr>
            </w:pPr>
            <w:r w:rsidRPr="006E150C">
              <w:rPr>
                <w:rFonts w:ascii="Times New Roman" w:hAnsi="Times New Roman" w:cs="Times New Roman"/>
                <w:b/>
                <w:bCs/>
                <w:i/>
                <w:iCs/>
                <w:sz w:val="28"/>
                <w:szCs w:val="28"/>
              </w:rPr>
              <w:t xml:space="preserve">Литературные сказки </w:t>
            </w:r>
            <w:r w:rsidRPr="006E150C">
              <w:rPr>
                <w:rFonts w:ascii="Times New Roman" w:hAnsi="Times New Roman" w:cs="Times New Roman"/>
                <w:b/>
                <w:bCs/>
                <w:i/>
                <w:iCs/>
                <w:sz w:val="28"/>
                <w:szCs w:val="28"/>
                <w:lang w:val="en-US"/>
              </w:rPr>
              <w:t>XIX</w:t>
            </w:r>
            <w:r w:rsidRPr="006E150C">
              <w:rPr>
                <w:rFonts w:ascii="Times New Roman" w:hAnsi="Times New Roman" w:cs="Times New Roman"/>
                <w:b/>
                <w:bCs/>
                <w:i/>
                <w:iCs/>
                <w:sz w:val="28"/>
                <w:szCs w:val="28"/>
              </w:rPr>
              <w:t>-ХХ века</w:t>
            </w:r>
            <w:r w:rsidRPr="006E150C">
              <w:rPr>
                <w:rFonts w:ascii="Times New Roman" w:hAnsi="Times New Roman" w:cs="Times New Roman"/>
                <w:sz w:val="28"/>
                <w:szCs w:val="28"/>
              </w:rPr>
              <w:t>, например:</w:t>
            </w:r>
          </w:p>
          <w:p w:rsidR="000C1DFB" w:rsidRPr="006E150C" w:rsidRDefault="000C1DFB" w:rsidP="00887572">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i/>
                <w:iCs/>
                <w:sz w:val="28"/>
                <w:szCs w:val="28"/>
              </w:rPr>
            </w:pPr>
            <w:r w:rsidRPr="006E150C">
              <w:rPr>
                <w:rFonts w:ascii="Times New Roman" w:hAnsi="Times New Roman" w:cs="Times New Roman"/>
                <w:b/>
                <w:bCs/>
                <w:i/>
                <w:iCs/>
                <w:sz w:val="28"/>
                <w:szCs w:val="28"/>
              </w:rPr>
              <w:t>А.Погорельский, В.Ф.Одоевский, С.Г.Писахов, Б.В.Шергин, А.М.Ремизов, Ю.К.Олеша, Е.В.Клюев  и др.</w:t>
            </w:r>
          </w:p>
          <w:p w:rsidR="000C1DFB" w:rsidRPr="006E150C" w:rsidRDefault="000C1DFB" w:rsidP="00887572">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i/>
                <w:iCs/>
                <w:sz w:val="28"/>
                <w:szCs w:val="28"/>
              </w:rPr>
            </w:pPr>
            <w:r w:rsidRPr="006E150C">
              <w:rPr>
                <w:rFonts w:ascii="Times New Roman" w:hAnsi="Times New Roman" w:cs="Times New Roman"/>
                <w:b/>
                <w:bCs/>
                <w:i/>
                <w:iCs/>
                <w:sz w:val="28"/>
                <w:szCs w:val="28"/>
              </w:rPr>
              <w:t>(1 сказка на выбор, 5 кл.)</w:t>
            </w:r>
          </w:p>
          <w:p w:rsidR="000C1DFB" w:rsidRPr="006E150C" w:rsidRDefault="000C1DFB" w:rsidP="00887572">
            <w:pPr>
              <w:tabs>
                <w:tab w:val="left" w:pos="5760"/>
              </w:tabs>
              <w:spacing w:line="276" w:lineRule="auto"/>
              <w:jc w:val="center"/>
              <w:rPr>
                <w:rFonts w:ascii="Times New Roman" w:hAnsi="Times New Roman" w:cs="Times New Roman"/>
                <w:i/>
                <w:iCs/>
                <w:sz w:val="28"/>
                <w:szCs w:val="28"/>
              </w:rPr>
            </w:pPr>
          </w:p>
        </w:tc>
      </w:tr>
      <w:tr w:rsidR="000C1DFB" w:rsidRPr="006E150C" w:rsidTr="007F5971">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tabs>
                <w:tab w:val="left" w:pos="5760"/>
              </w:tabs>
              <w:spacing w:line="276" w:lineRule="auto"/>
              <w:rPr>
                <w:rFonts w:ascii="Times New Roman" w:hAnsi="Times New Roman" w:cs="Times New Roman"/>
                <w:sz w:val="28"/>
                <w:szCs w:val="28"/>
              </w:rPr>
            </w:pPr>
            <w:r w:rsidRPr="006E150C">
              <w:rPr>
                <w:rFonts w:ascii="Times New Roman" w:hAnsi="Times New Roman" w:cs="Times New Roman"/>
                <w:b/>
                <w:bCs/>
                <w:sz w:val="28"/>
                <w:szCs w:val="28"/>
              </w:rPr>
              <w:t>Н.В.Гоголь</w:t>
            </w:r>
          </w:p>
          <w:p w:rsidR="000C1DFB" w:rsidRPr="006E150C" w:rsidRDefault="000C1DFB" w:rsidP="00887572">
            <w:pPr>
              <w:keepNext/>
              <w:keepLines/>
              <w:pBdr>
                <w:left w:val="single" w:sz="4" w:space="0" w:color="auto"/>
                <w:bottom w:val="single" w:sz="4" w:space="0" w:color="auto"/>
                <w:right w:val="single" w:sz="4" w:space="0" w:color="auto"/>
              </w:pBdr>
              <w:shd w:val="clear" w:color="auto" w:fill="D8D8D8"/>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textAlignment w:val="top"/>
              <w:outlineLvl w:val="7"/>
              <w:rPr>
                <w:rFonts w:ascii="Times New Roman" w:hAnsi="Times New Roman" w:cs="Times New Roman"/>
                <w:b/>
                <w:bCs/>
                <w:sz w:val="28"/>
                <w:szCs w:val="28"/>
              </w:rPr>
            </w:pPr>
            <w:r w:rsidRPr="006E150C">
              <w:rPr>
                <w:rFonts w:ascii="Times New Roman" w:hAnsi="Times New Roman" w:cs="Times New Roman"/>
                <w:sz w:val="28"/>
                <w:szCs w:val="28"/>
              </w:rPr>
              <w:t xml:space="preserve">«Ревизор» (1835) </w:t>
            </w:r>
            <w:r w:rsidRPr="006E150C">
              <w:rPr>
                <w:rFonts w:ascii="Times New Roman" w:hAnsi="Times New Roman" w:cs="Times New Roman"/>
                <w:b/>
                <w:bCs/>
                <w:sz w:val="28"/>
                <w:szCs w:val="28"/>
              </w:rPr>
              <w:t xml:space="preserve">(7-8 кл.), </w:t>
            </w:r>
            <w:r w:rsidRPr="006E150C">
              <w:rPr>
                <w:rFonts w:ascii="Times New Roman" w:hAnsi="Times New Roman" w:cs="Times New Roman"/>
                <w:sz w:val="28"/>
                <w:szCs w:val="28"/>
              </w:rPr>
              <w:t xml:space="preserve">«Мертвые души» (1835 – 1841) </w:t>
            </w:r>
            <w:r w:rsidRPr="006E150C">
              <w:rPr>
                <w:rFonts w:ascii="Times New Roman" w:hAnsi="Times New Roman" w:cs="Times New Roman"/>
                <w:b/>
                <w:bCs/>
                <w:sz w:val="28"/>
                <w:szCs w:val="28"/>
              </w:rPr>
              <w:t>(9-10 кл.)</w:t>
            </w:r>
          </w:p>
          <w:p w:rsidR="000C1DFB" w:rsidRPr="006E150C" w:rsidRDefault="000C1DFB" w:rsidP="00887572">
            <w:pPr>
              <w:tabs>
                <w:tab w:val="left" w:pos="5760"/>
              </w:tabs>
              <w:spacing w:line="276" w:lineRule="auto"/>
              <w:rPr>
                <w:rFonts w:ascii="Times New Roman" w:hAnsi="Times New Roman" w:cs="Times New Roman"/>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0C1DFB" w:rsidRPr="006E150C" w:rsidRDefault="000C1DFB" w:rsidP="00887572">
            <w:pPr>
              <w:keepNext/>
              <w:keepLines/>
              <w:pBdr>
                <w:left w:val="single" w:sz="4" w:space="0" w:color="auto"/>
                <w:bottom w:val="single" w:sz="4" w:space="0" w:color="auto"/>
                <w:right w:val="single" w:sz="4" w:space="0" w:color="auto"/>
              </w:pBdr>
              <w:shd w:val="clear" w:color="auto" w:fill="D8D8D8"/>
              <w:tabs>
                <w:tab w:val="left" w:pos="5760"/>
              </w:tabs>
              <w:spacing w:line="276" w:lineRule="auto"/>
              <w:jc w:val="center"/>
              <w:textAlignment w:val="top"/>
              <w:outlineLvl w:val="7"/>
              <w:rPr>
                <w:rFonts w:ascii="Times New Roman" w:hAnsi="Times New Roman" w:cs="Times New Roman"/>
                <w:i/>
                <w:iCs/>
                <w:sz w:val="28"/>
                <w:szCs w:val="28"/>
              </w:rPr>
            </w:pPr>
            <w:r w:rsidRPr="006E150C">
              <w:rPr>
                <w:rFonts w:ascii="Times New Roman" w:hAnsi="Times New Roman" w:cs="Times New Roman"/>
                <w:b/>
                <w:bCs/>
                <w:sz w:val="28"/>
                <w:szCs w:val="28"/>
              </w:rPr>
              <w:t xml:space="preserve">Н.В.Гоголь </w:t>
            </w:r>
            <w:r w:rsidRPr="006E150C">
              <w:rPr>
                <w:rFonts w:ascii="Times New Roman" w:hAnsi="Times New Roman" w:cs="Times New Roman"/>
                <w:b/>
                <w:bCs/>
                <w:i/>
                <w:iCs/>
                <w:sz w:val="28"/>
                <w:szCs w:val="28"/>
              </w:rPr>
              <w:t>Повести – 5 из разных циклов, на выбор, входят в программу каждого класса, например:</w:t>
            </w:r>
            <w:r w:rsidRPr="006E150C">
              <w:rPr>
                <w:rFonts w:ascii="Times New Roman" w:hAnsi="Times New Roman" w:cs="Times New Roman"/>
                <w:i/>
                <w:iCs/>
                <w:sz w:val="28"/>
                <w:szCs w:val="28"/>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0C1DFB" w:rsidRPr="006E150C" w:rsidRDefault="000C1DFB" w:rsidP="00887572">
            <w:pPr>
              <w:tabs>
                <w:tab w:val="left" w:pos="5760"/>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(5-9 кл.)</w:t>
            </w:r>
          </w:p>
        </w:tc>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tabs>
                <w:tab w:val="left" w:pos="5760"/>
              </w:tabs>
              <w:spacing w:line="276" w:lineRule="auto"/>
              <w:jc w:val="center"/>
              <w:rPr>
                <w:rFonts w:ascii="Times New Roman" w:hAnsi="Times New Roman" w:cs="Times New Roman"/>
                <w:i/>
                <w:iCs/>
                <w:sz w:val="28"/>
                <w:szCs w:val="28"/>
              </w:rPr>
            </w:pPr>
          </w:p>
        </w:tc>
      </w:tr>
      <w:tr w:rsidR="000C1DFB" w:rsidRPr="006E150C" w:rsidTr="007F5971">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tabs>
                <w:tab w:val="left" w:pos="5760"/>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 xml:space="preserve">Ф.И. Тютчев – </w:t>
            </w:r>
            <w:r w:rsidRPr="006E150C">
              <w:rPr>
                <w:rFonts w:ascii="Times New Roman" w:hAnsi="Times New Roman" w:cs="Times New Roman"/>
                <w:b/>
                <w:bCs/>
                <w:kern w:val="36"/>
                <w:sz w:val="28"/>
                <w:szCs w:val="28"/>
              </w:rPr>
              <w:t>Стихотворения</w:t>
            </w:r>
            <w:r w:rsidRPr="006E150C">
              <w:rPr>
                <w:rFonts w:ascii="Times New Roman" w:hAnsi="Times New Roman" w:cs="Times New Roman"/>
                <w:b/>
                <w:bCs/>
                <w:sz w:val="28"/>
                <w:szCs w:val="28"/>
              </w:rPr>
              <w:t>:</w:t>
            </w:r>
          </w:p>
          <w:p w:rsidR="000C1DFB" w:rsidRPr="006E150C" w:rsidRDefault="000C1DFB" w:rsidP="00887572">
            <w:pPr>
              <w:keepNext/>
              <w:keepLines/>
              <w:pBdr>
                <w:left w:val="single" w:sz="4" w:space="0" w:color="auto"/>
                <w:bottom w:val="single" w:sz="4" w:space="0" w:color="auto"/>
                <w:right w:val="single" w:sz="4" w:space="0" w:color="auto"/>
              </w:pBdr>
              <w:shd w:val="clear" w:color="auto" w:fill="D8D8D8"/>
              <w:tabs>
                <w:tab w:val="left" w:pos="5760"/>
              </w:tabs>
              <w:spacing w:line="276" w:lineRule="auto"/>
              <w:jc w:val="center"/>
              <w:textAlignment w:val="top"/>
              <w:outlineLvl w:val="7"/>
              <w:rPr>
                <w:rFonts w:ascii="Times New Roman" w:hAnsi="Times New Roman" w:cs="Times New Roman"/>
                <w:sz w:val="28"/>
                <w:szCs w:val="28"/>
              </w:rPr>
            </w:pPr>
            <w:r w:rsidRPr="006E150C">
              <w:rPr>
                <w:rFonts w:ascii="Times New Roman" w:hAnsi="Times New Roman" w:cs="Times New Roman"/>
                <w:sz w:val="28"/>
                <w:szCs w:val="28"/>
              </w:rPr>
              <w:t xml:space="preserve"> «Весенняя гроза» («Люблю грозу в начале мая…») (1828, нач. 1850-х), «</w:t>
            </w:r>
            <w:r w:rsidRPr="006E150C">
              <w:rPr>
                <w:rFonts w:ascii="Times New Roman" w:hAnsi="Times New Roman" w:cs="Times New Roman"/>
                <w:sz w:val="28"/>
                <w:szCs w:val="28"/>
                <w:lang w:val="en-US"/>
              </w:rPr>
              <w:t>Silentium</w:t>
            </w:r>
            <w:r w:rsidRPr="006E150C">
              <w:rPr>
                <w:rFonts w:ascii="Times New Roman" w:hAnsi="Times New Roman" w:cs="Times New Roman"/>
                <w:sz w:val="28"/>
                <w:szCs w:val="28"/>
              </w:rPr>
              <w:t xml:space="preserve">!» (Молчи, скрывайся и таи…) (1829, нач. 1830-х), «Умом Россию не понять…» (1866). </w:t>
            </w:r>
          </w:p>
          <w:p w:rsidR="000C1DFB" w:rsidRPr="006E150C" w:rsidRDefault="000C1DFB" w:rsidP="00887572">
            <w:pPr>
              <w:tabs>
                <w:tab w:val="left" w:pos="5760"/>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(5-8 кл.)</w:t>
            </w: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А.А. Фет</w:t>
            </w:r>
          </w:p>
          <w:p w:rsidR="000C1DFB" w:rsidRPr="006E150C" w:rsidRDefault="000C1DFB" w:rsidP="00887572">
            <w:pPr>
              <w:tabs>
                <w:tab w:val="left" w:pos="5760"/>
              </w:tabs>
              <w:spacing w:line="276" w:lineRule="auto"/>
              <w:rPr>
                <w:rFonts w:ascii="Times New Roman" w:hAnsi="Times New Roman" w:cs="Times New Roman"/>
                <w:sz w:val="28"/>
                <w:szCs w:val="28"/>
              </w:rPr>
            </w:pPr>
            <w:r w:rsidRPr="006E150C">
              <w:rPr>
                <w:rFonts w:ascii="Times New Roman" w:hAnsi="Times New Roman" w:cs="Times New Roman"/>
                <w:b/>
                <w:bCs/>
                <w:kern w:val="36"/>
                <w:sz w:val="28"/>
                <w:szCs w:val="28"/>
              </w:rPr>
              <w:t>Стихотворения</w:t>
            </w:r>
            <w:r w:rsidRPr="006E150C">
              <w:rPr>
                <w:rFonts w:ascii="Times New Roman" w:hAnsi="Times New Roman" w:cs="Times New Roman"/>
                <w:sz w:val="28"/>
                <w:szCs w:val="28"/>
              </w:rPr>
              <w:t xml:space="preserve">: «Шепот, робкое дыханье…» (1850), «Как беден наш язык! Хочу и не могу…» (1887). </w:t>
            </w:r>
          </w:p>
          <w:p w:rsidR="000C1DFB" w:rsidRPr="006E150C" w:rsidRDefault="000C1DFB" w:rsidP="00887572">
            <w:pPr>
              <w:tabs>
                <w:tab w:val="left" w:pos="5760"/>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w:t>
            </w:r>
            <w:r w:rsidRPr="006E150C">
              <w:rPr>
                <w:rFonts w:ascii="Times New Roman" w:hAnsi="Times New Roman" w:cs="Times New Roman"/>
                <w:b/>
                <w:bCs/>
                <w:kern w:val="36"/>
                <w:sz w:val="28"/>
                <w:szCs w:val="28"/>
              </w:rPr>
              <w:t>5-8 кл.</w:t>
            </w:r>
            <w:r w:rsidRPr="006E150C">
              <w:rPr>
                <w:rFonts w:ascii="Times New Roman" w:hAnsi="Times New Roman" w:cs="Times New Roman"/>
                <w:b/>
                <w:bCs/>
                <w:sz w:val="28"/>
                <w:szCs w:val="28"/>
              </w:rPr>
              <w:t>)</w:t>
            </w: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jc w:val="both"/>
              <w:outlineLvl w:val="0"/>
              <w:rPr>
                <w:rFonts w:ascii="Times New Roman" w:hAnsi="Times New Roman" w:cs="Times New Roman"/>
                <w:b/>
                <w:bCs/>
                <w:kern w:val="36"/>
                <w:sz w:val="28"/>
                <w:szCs w:val="28"/>
              </w:rPr>
            </w:pPr>
            <w:r w:rsidRPr="006E150C">
              <w:rPr>
                <w:rFonts w:ascii="Times New Roman" w:hAnsi="Times New Roman" w:cs="Times New Roman"/>
                <w:b/>
                <w:bCs/>
                <w:kern w:val="36"/>
                <w:sz w:val="28"/>
                <w:szCs w:val="28"/>
              </w:rPr>
              <w:t xml:space="preserve">Н.А.Некрасов. </w:t>
            </w:r>
          </w:p>
          <w:p w:rsidR="000C1DFB" w:rsidRPr="006E150C" w:rsidRDefault="000C1DFB" w:rsidP="00887572">
            <w:pPr>
              <w:tabs>
                <w:tab w:val="left" w:pos="5760"/>
              </w:tabs>
              <w:spacing w:line="276" w:lineRule="auto"/>
              <w:jc w:val="both"/>
              <w:outlineLvl w:val="0"/>
              <w:rPr>
                <w:rFonts w:ascii="Times New Roman" w:hAnsi="Times New Roman" w:cs="Times New Roman"/>
                <w:sz w:val="28"/>
                <w:szCs w:val="28"/>
              </w:rPr>
            </w:pPr>
            <w:r w:rsidRPr="006E150C">
              <w:rPr>
                <w:rFonts w:ascii="Times New Roman" w:hAnsi="Times New Roman" w:cs="Times New Roman"/>
                <w:kern w:val="36"/>
                <w:sz w:val="28"/>
                <w:szCs w:val="28"/>
              </w:rPr>
              <w:t>Стихотворения:</w:t>
            </w:r>
            <w:r w:rsidRPr="006E150C">
              <w:rPr>
                <w:rFonts w:ascii="Times New Roman" w:hAnsi="Times New Roman" w:cs="Times New Roman"/>
                <w:sz w:val="28"/>
                <w:szCs w:val="28"/>
              </w:rPr>
              <w:t xml:space="preserve">«Крестьянские дети» (1861), «Вчерашний день, часу в шестом…» (1848),  «Несжатая полоса» (1854). </w:t>
            </w:r>
          </w:p>
          <w:p w:rsidR="000C1DFB" w:rsidRPr="006E150C" w:rsidRDefault="000C1DFB" w:rsidP="00887572">
            <w:pPr>
              <w:tabs>
                <w:tab w:val="left" w:pos="5760"/>
              </w:tabs>
              <w:spacing w:line="276" w:lineRule="auto"/>
              <w:jc w:val="both"/>
              <w:outlineLvl w:val="0"/>
              <w:rPr>
                <w:rFonts w:ascii="Times New Roman" w:hAnsi="Times New Roman" w:cs="Times New Roman"/>
                <w:b/>
                <w:bCs/>
                <w:sz w:val="28"/>
                <w:szCs w:val="28"/>
              </w:rPr>
            </w:pPr>
            <w:r w:rsidRPr="006E150C">
              <w:rPr>
                <w:rFonts w:ascii="Times New Roman" w:hAnsi="Times New Roman" w:cs="Times New Roman"/>
                <w:b/>
                <w:bCs/>
                <w:sz w:val="28"/>
                <w:szCs w:val="28"/>
              </w:rPr>
              <w:t>(</w:t>
            </w:r>
            <w:r w:rsidRPr="006E150C">
              <w:rPr>
                <w:rFonts w:ascii="Times New Roman" w:hAnsi="Times New Roman" w:cs="Times New Roman"/>
                <w:b/>
                <w:bCs/>
                <w:iCs/>
                <w:kern w:val="36"/>
                <w:sz w:val="28"/>
                <w:szCs w:val="28"/>
              </w:rPr>
              <w:t>5-8 кл.)</w:t>
            </w:r>
          </w:p>
        </w:tc>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keepNext/>
              <w:keepLines/>
              <w:pBdr>
                <w:left w:val="single" w:sz="4" w:space="0" w:color="auto"/>
                <w:bottom w:val="single" w:sz="4" w:space="0" w:color="auto"/>
                <w:right w:val="single" w:sz="4" w:space="0" w:color="auto"/>
              </w:pBdr>
              <w:shd w:val="clear" w:color="auto" w:fill="D8D8D8"/>
              <w:tabs>
                <w:tab w:val="left" w:pos="5760"/>
              </w:tabs>
              <w:autoSpaceDE w:val="0"/>
              <w:autoSpaceDN w:val="0"/>
              <w:adjustRightInd w:val="0"/>
              <w:spacing w:line="276" w:lineRule="auto"/>
              <w:jc w:val="center"/>
              <w:textAlignment w:val="top"/>
              <w:outlineLvl w:val="7"/>
              <w:rPr>
                <w:rFonts w:ascii="Times New Roman" w:hAnsi="Times New Roman" w:cs="Times New Roman"/>
                <w:i/>
                <w:iCs/>
                <w:sz w:val="28"/>
                <w:szCs w:val="28"/>
              </w:rPr>
            </w:pPr>
            <w:r w:rsidRPr="006E150C">
              <w:rPr>
                <w:rFonts w:ascii="Times New Roman" w:hAnsi="Times New Roman" w:cs="Times New Roman"/>
                <w:b/>
                <w:bCs/>
                <w:sz w:val="28"/>
                <w:szCs w:val="28"/>
              </w:rPr>
              <w:t xml:space="preserve">Ф.И. Тютчев - </w:t>
            </w:r>
            <w:r w:rsidRPr="006E150C">
              <w:rPr>
                <w:rFonts w:ascii="Times New Roman" w:hAnsi="Times New Roman" w:cs="Times New Roman"/>
                <w:b/>
                <w:bCs/>
                <w:i/>
                <w:iCs/>
                <w:sz w:val="28"/>
                <w:szCs w:val="28"/>
              </w:rPr>
              <w:t>3-4 стихотворения по выбору, например</w:t>
            </w:r>
            <w:r w:rsidRPr="006E150C">
              <w:rPr>
                <w:rFonts w:ascii="Times New Roman" w:hAnsi="Times New Roman" w:cs="Times New Roman"/>
                <w:sz w:val="28"/>
                <w:szCs w:val="28"/>
              </w:rPr>
              <w:t xml:space="preserve">: </w:t>
            </w:r>
            <w:r w:rsidRPr="006E150C">
              <w:rPr>
                <w:rFonts w:ascii="Times New Roman" w:hAnsi="Times New Roman" w:cs="Times New Roman"/>
                <w:i/>
                <w:iCs/>
                <w:sz w:val="28"/>
                <w:szCs w:val="28"/>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0C1DFB" w:rsidRPr="006E150C" w:rsidRDefault="000C1DFB" w:rsidP="00887572">
            <w:pPr>
              <w:tabs>
                <w:tab w:val="left" w:pos="5760"/>
              </w:tabs>
              <w:autoSpaceDE w:val="0"/>
              <w:autoSpaceDN w:val="0"/>
              <w:adjustRightInd w:val="0"/>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(5-8 кл.)</w:t>
            </w:r>
          </w:p>
          <w:p w:rsidR="000C1DFB" w:rsidRPr="006E150C" w:rsidRDefault="000C1DFB" w:rsidP="00887572">
            <w:pPr>
              <w:pStyle w:val="western"/>
              <w:shd w:val="clear" w:color="auto" w:fill="FFFFFF"/>
              <w:tabs>
                <w:tab w:val="left" w:pos="5760"/>
              </w:tabs>
              <w:spacing w:before="0" w:beforeAutospacing="0" w:after="0" w:line="276" w:lineRule="auto"/>
              <w:rPr>
                <w:sz w:val="28"/>
                <w:szCs w:val="28"/>
              </w:rPr>
            </w:pPr>
          </w:p>
          <w:p w:rsidR="000C1DFB" w:rsidRPr="006E150C" w:rsidRDefault="000C1DFB" w:rsidP="00887572">
            <w:pPr>
              <w:pStyle w:val="western"/>
              <w:shd w:val="clear" w:color="auto" w:fill="FFFFFF"/>
              <w:tabs>
                <w:tab w:val="left" w:pos="5760"/>
              </w:tabs>
              <w:spacing w:before="0" w:beforeAutospacing="0" w:after="0" w:line="276" w:lineRule="auto"/>
              <w:rPr>
                <w:b/>
                <w:bCs/>
                <w:i/>
                <w:iCs/>
                <w:sz w:val="28"/>
                <w:szCs w:val="28"/>
              </w:rPr>
            </w:pPr>
            <w:r w:rsidRPr="006E150C">
              <w:rPr>
                <w:sz w:val="28"/>
                <w:szCs w:val="28"/>
              </w:rPr>
              <w:t>А.А. Фет</w:t>
            </w:r>
            <w:r w:rsidRPr="006E150C">
              <w:rPr>
                <w:b/>
                <w:bCs/>
                <w:sz w:val="28"/>
                <w:szCs w:val="28"/>
              </w:rPr>
              <w:t xml:space="preserve"> - </w:t>
            </w:r>
            <w:r w:rsidRPr="006E150C">
              <w:rPr>
                <w:i/>
                <w:iCs/>
                <w:kern w:val="36"/>
                <w:sz w:val="28"/>
                <w:szCs w:val="28"/>
              </w:rPr>
              <w:t>3-4 стихотворения по выбору, например</w:t>
            </w:r>
            <w:r w:rsidRPr="006E150C">
              <w:rPr>
                <w:kern w:val="36"/>
                <w:sz w:val="28"/>
                <w:szCs w:val="28"/>
              </w:rPr>
              <w:t xml:space="preserve">: </w:t>
            </w:r>
            <w:r w:rsidRPr="006E150C">
              <w:rPr>
                <w:b/>
                <w:bCs/>
                <w:i/>
                <w:iCs/>
                <w:sz w:val="28"/>
                <w:szCs w:val="28"/>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0C1DFB" w:rsidRPr="006E150C" w:rsidRDefault="000C1DFB" w:rsidP="00887572">
            <w:pPr>
              <w:pStyle w:val="western"/>
              <w:shd w:val="clear" w:color="auto" w:fill="FFFFFF"/>
              <w:tabs>
                <w:tab w:val="left" w:pos="5760"/>
              </w:tabs>
              <w:spacing w:before="0" w:beforeAutospacing="0" w:after="0" w:line="276" w:lineRule="auto"/>
              <w:rPr>
                <w:b/>
                <w:bCs/>
                <w:i/>
                <w:iCs/>
                <w:sz w:val="28"/>
                <w:szCs w:val="28"/>
              </w:rPr>
            </w:pPr>
            <w:r w:rsidRPr="006E150C">
              <w:rPr>
                <w:sz w:val="28"/>
                <w:szCs w:val="28"/>
              </w:rPr>
              <w:t>(</w:t>
            </w:r>
            <w:r w:rsidRPr="006E150C">
              <w:rPr>
                <w:kern w:val="36"/>
                <w:sz w:val="28"/>
                <w:szCs w:val="28"/>
              </w:rPr>
              <w:t>5-8 кл.)</w:t>
            </w:r>
          </w:p>
          <w:p w:rsidR="000C1DFB" w:rsidRPr="006E150C" w:rsidRDefault="000C1DFB" w:rsidP="00887572">
            <w:pPr>
              <w:tabs>
                <w:tab w:val="left" w:pos="5760"/>
              </w:tabs>
              <w:spacing w:line="276" w:lineRule="auto"/>
              <w:jc w:val="both"/>
              <w:outlineLvl w:val="0"/>
              <w:rPr>
                <w:rFonts w:ascii="Times New Roman" w:hAnsi="Times New Roman" w:cs="Times New Roman"/>
                <w:b/>
                <w:bCs/>
                <w:kern w:val="36"/>
                <w:sz w:val="28"/>
                <w:szCs w:val="28"/>
              </w:rPr>
            </w:pPr>
          </w:p>
          <w:p w:rsidR="000C1DFB" w:rsidRPr="006E150C" w:rsidRDefault="000C1DFB" w:rsidP="00887572">
            <w:pPr>
              <w:tabs>
                <w:tab w:val="left" w:pos="5760"/>
              </w:tabs>
              <w:spacing w:line="276" w:lineRule="auto"/>
              <w:jc w:val="both"/>
              <w:outlineLvl w:val="0"/>
              <w:rPr>
                <w:rFonts w:ascii="Times New Roman" w:hAnsi="Times New Roman" w:cs="Times New Roman"/>
                <w:b/>
                <w:bCs/>
                <w:kern w:val="36"/>
                <w:sz w:val="28"/>
                <w:szCs w:val="28"/>
              </w:rPr>
            </w:pPr>
            <w:r w:rsidRPr="006E150C">
              <w:rPr>
                <w:rFonts w:ascii="Times New Roman" w:hAnsi="Times New Roman" w:cs="Times New Roman"/>
                <w:b/>
                <w:bCs/>
                <w:kern w:val="36"/>
                <w:sz w:val="28"/>
                <w:szCs w:val="28"/>
              </w:rPr>
              <w:t>Н.А.Некрасов</w:t>
            </w:r>
          </w:p>
          <w:p w:rsidR="000C1DFB" w:rsidRPr="006E150C" w:rsidRDefault="000C1DFB" w:rsidP="00887572">
            <w:pPr>
              <w:tabs>
                <w:tab w:val="left" w:pos="5760"/>
                <w:tab w:val="left" w:pos="7380"/>
                <w:tab w:val="left" w:pos="8100"/>
              </w:tabs>
              <w:autoSpaceDE w:val="0"/>
              <w:autoSpaceDN w:val="0"/>
              <w:adjustRightInd w:val="0"/>
              <w:spacing w:line="276" w:lineRule="auto"/>
              <w:jc w:val="both"/>
              <w:rPr>
                <w:rFonts w:ascii="Times New Roman" w:hAnsi="Times New Roman" w:cs="Times New Roman"/>
                <w:b/>
                <w:bCs/>
                <w:sz w:val="28"/>
                <w:szCs w:val="28"/>
              </w:rPr>
            </w:pPr>
            <w:r w:rsidRPr="006E150C">
              <w:rPr>
                <w:rFonts w:ascii="Times New Roman" w:hAnsi="Times New Roman" w:cs="Times New Roman"/>
                <w:b/>
                <w:bCs/>
                <w:i/>
                <w:iCs/>
                <w:kern w:val="36"/>
                <w:sz w:val="28"/>
                <w:szCs w:val="28"/>
              </w:rPr>
              <w:t xml:space="preserve">- 1–2 стихотворения по выбору,например: </w:t>
            </w:r>
            <w:r w:rsidRPr="006E150C">
              <w:rPr>
                <w:rFonts w:ascii="Times New Roman" w:hAnsi="Times New Roman" w:cs="Times New Roman"/>
                <w:i/>
                <w:iCs/>
                <w:sz w:val="28"/>
                <w:szCs w:val="28"/>
              </w:rPr>
              <w:t xml:space="preserve">«Тройка» (1846), «Размышления у парадного подъезда» (1858), «Зеленый Шум» (1862-1863) и др. </w:t>
            </w:r>
            <w:r w:rsidRPr="006E150C">
              <w:rPr>
                <w:rFonts w:ascii="Times New Roman" w:hAnsi="Times New Roman" w:cs="Times New Roman"/>
                <w:b/>
                <w:bCs/>
                <w:sz w:val="28"/>
                <w:szCs w:val="28"/>
              </w:rPr>
              <w:t>(</w:t>
            </w:r>
            <w:r w:rsidRPr="006E150C">
              <w:rPr>
                <w:rFonts w:ascii="Times New Roman" w:hAnsi="Times New Roman" w:cs="Times New Roman"/>
                <w:b/>
                <w:bCs/>
                <w:kern w:val="36"/>
                <w:sz w:val="28"/>
                <w:szCs w:val="28"/>
              </w:rPr>
              <w:t>5-8 кл.)</w:t>
            </w:r>
          </w:p>
        </w:tc>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keepNext/>
              <w:keepLines/>
              <w:pBdr>
                <w:left w:val="single" w:sz="4" w:space="0" w:color="auto"/>
                <w:bottom w:val="single" w:sz="4" w:space="0" w:color="auto"/>
                <w:right w:val="single" w:sz="4" w:space="0" w:color="auto"/>
              </w:pBdr>
              <w:shd w:val="clear" w:color="auto" w:fill="D8D8D8"/>
              <w:tabs>
                <w:tab w:val="left" w:pos="5760"/>
              </w:tabs>
              <w:spacing w:line="276" w:lineRule="auto"/>
              <w:jc w:val="center"/>
              <w:textAlignment w:val="top"/>
              <w:outlineLvl w:val="7"/>
              <w:rPr>
                <w:rFonts w:ascii="Times New Roman" w:hAnsi="Times New Roman" w:cs="Times New Roman"/>
                <w:i/>
                <w:iCs/>
                <w:sz w:val="28"/>
                <w:szCs w:val="28"/>
              </w:rPr>
            </w:pPr>
            <w:r w:rsidRPr="006E150C">
              <w:rPr>
                <w:rFonts w:ascii="Times New Roman" w:hAnsi="Times New Roman" w:cs="Times New Roman"/>
                <w:b/>
                <w:bCs/>
                <w:i/>
                <w:iCs/>
                <w:sz w:val="28"/>
                <w:szCs w:val="28"/>
              </w:rPr>
              <w:t xml:space="preserve">Поэзия 2-й половины </w:t>
            </w:r>
            <w:r w:rsidRPr="006E150C">
              <w:rPr>
                <w:rFonts w:ascii="Times New Roman" w:hAnsi="Times New Roman" w:cs="Times New Roman"/>
                <w:b/>
                <w:bCs/>
                <w:i/>
                <w:iCs/>
                <w:sz w:val="28"/>
                <w:szCs w:val="28"/>
                <w:lang w:val="en-US"/>
              </w:rPr>
              <w:t>XIX</w:t>
            </w:r>
            <w:r w:rsidRPr="006E150C">
              <w:rPr>
                <w:rFonts w:ascii="Times New Roman" w:hAnsi="Times New Roman" w:cs="Times New Roman"/>
                <w:b/>
                <w:bCs/>
                <w:i/>
                <w:iCs/>
                <w:sz w:val="28"/>
                <w:szCs w:val="28"/>
              </w:rPr>
              <w:t xml:space="preserve"> в.,</w:t>
            </w:r>
            <w:r w:rsidRPr="006E150C">
              <w:rPr>
                <w:rFonts w:ascii="Times New Roman" w:hAnsi="Times New Roman" w:cs="Times New Roman"/>
                <w:i/>
                <w:iCs/>
                <w:sz w:val="28"/>
                <w:szCs w:val="28"/>
              </w:rPr>
              <w:t xml:space="preserve"> например:</w:t>
            </w:r>
          </w:p>
          <w:p w:rsidR="000C1DFB" w:rsidRPr="006E150C" w:rsidRDefault="000C1DFB" w:rsidP="00887572">
            <w:pPr>
              <w:tabs>
                <w:tab w:val="left" w:pos="5760"/>
              </w:tabs>
              <w:spacing w:line="276" w:lineRule="auto"/>
              <w:jc w:val="both"/>
              <w:rPr>
                <w:rFonts w:ascii="Times New Roman" w:hAnsi="Times New Roman" w:cs="Times New Roman"/>
                <w:i/>
                <w:iCs/>
                <w:sz w:val="28"/>
                <w:szCs w:val="28"/>
              </w:rPr>
            </w:pPr>
            <w:r w:rsidRPr="006E150C">
              <w:rPr>
                <w:rFonts w:ascii="Times New Roman" w:hAnsi="Times New Roman" w:cs="Times New Roman"/>
                <w:b/>
                <w:bCs/>
                <w:i/>
                <w:iCs/>
                <w:sz w:val="28"/>
                <w:szCs w:val="28"/>
              </w:rPr>
              <w:t>А.Н.Майков</w:t>
            </w:r>
            <w:r w:rsidRPr="006E150C">
              <w:rPr>
                <w:rFonts w:ascii="Times New Roman" w:hAnsi="Times New Roman" w:cs="Times New Roman"/>
                <w:i/>
                <w:iCs/>
                <w:sz w:val="28"/>
                <w:szCs w:val="28"/>
              </w:rPr>
              <w:t xml:space="preserve">, </w:t>
            </w:r>
            <w:r w:rsidRPr="006E150C">
              <w:rPr>
                <w:rFonts w:ascii="Times New Roman" w:hAnsi="Times New Roman" w:cs="Times New Roman"/>
                <w:b/>
                <w:bCs/>
                <w:i/>
                <w:iCs/>
                <w:sz w:val="28"/>
                <w:szCs w:val="28"/>
              </w:rPr>
              <w:t>А.К.Толстой</w:t>
            </w:r>
            <w:r w:rsidRPr="006E150C">
              <w:rPr>
                <w:rFonts w:ascii="Times New Roman" w:hAnsi="Times New Roman" w:cs="Times New Roman"/>
                <w:i/>
                <w:iCs/>
                <w:sz w:val="28"/>
                <w:szCs w:val="28"/>
              </w:rPr>
              <w:t>,</w:t>
            </w:r>
          </w:p>
          <w:p w:rsidR="000C1DFB" w:rsidRPr="006E150C" w:rsidRDefault="000C1DFB" w:rsidP="00887572">
            <w:pPr>
              <w:tabs>
                <w:tab w:val="left" w:pos="5760"/>
              </w:tabs>
              <w:spacing w:line="276" w:lineRule="auto"/>
              <w:jc w:val="both"/>
              <w:rPr>
                <w:rFonts w:ascii="Times New Roman" w:hAnsi="Times New Roman" w:cs="Times New Roman"/>
                <w:i/>
                <w:iCs/>
                <w:sz w:val="28"/>
                <w:szCs w:val="28"/>
              </w:rPr>
            </w:pPr>
            <w:r w:rsidRPr="006E150C">
              <w:rPr>
                <w:rFonts w:ascii="Times New Roman" w:hAnsi="Times New Roman" w:cs="Times New Roman"/>
                <w:b/>
                <w:bCs/>
                <w:i/>
                <w:iCs/>
                <w:sz w:val="28"/>
                <w:szCs w:val="28"/>
              </w:rPr>
              <w:t>Я.П.Полонский</w:t>
            </w:r>
            <w:r w:rsidRPr="006E150C">
              <w:rPr>
                <w:rFonts w:ascii="Times New Roman" w:hAnsi="Times New Roman" w:cs="Times New Roman"/>
                <w:i/>
                <w:iCs/>
                <w:sz w:val="28"/>
                <w:szCs w:val="28"/>
              </w:rPr>
              <w:t xml:space="preserve"> и др.</w:t>
            </w:r>
          </w:p>
          <w:p w:rsidR="000C1DFB" w:rsidRPr="006E150C" w:rsidRDefault="000C1DFB" w:rsidP="00887572">
            <w:pPr>
              <w:tabs>
                <w:tab w:val="left" w:pos="5760"/>
              </w:tabs>
              <w:spacing w:line="276" w:lineRule="auto"/>
              <w:jc w:val="both"/>
              <w:rPr>
                <w:rFonts w:ascii="Times New Roman" w:hAnsi="Times New Roman" w:cs="Times New Roman"/>
                <w:b/>
                <w:bCs/>
                <w:i/>
                <w:iCs/>
                <w:sz w:val="28"/>
                <w:szCs w:val="28"/>
              </w:rPr>
            </w:pPr>
            <w:r w:rsidRPr="006E150C">
              <w:rPr>
                <w:rFonts w:ascii="Times New Roman" w:hAnsi="Times New Roman" w:cs="Times New Roman"/>
                <w:b/>
                <w:bCs/>
                <w:i/>
                <w:iCs/>
                <w:sz w:val="28"/>
                <w:szCs w:val="28"/>
              </w:rPr>
              <w:t>(1-2 стихотворения по выбору, 5-9 кл.)</w:t>
            </w: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i/>
                <w:iCs/>
                <w:sz w:val="28"/>
                <w:szCs w:val="28"/>
              </w:rPr>
            </w:pPr>
          </w:p>
        </w:tc>
      </w:tr>
      <w:tr w:rsidR="000C1DFB" w:rsidRPr="006E150C" w:rsidTr="007F5971">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tabs>
                <w:tab w:val="left" w:pos="5760"/>
              </w:tabs>
              <w:spacing w:line="276" w:lineRule="auto"/>
              <w:rPr>
                <w:rFonts w:ascii="Times New Roman" w:hAnsi="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tabs>
                <w:tab w:val="left" w:pos="5760"/>
              </w:tabs>
              <w:spacing w:line="276" w:lineRule="auto"/>
              <w:jc w:val="both"/>
              <w:outlineLvl w:val="0"/>
              <w:rPr>
                <w:rFonts w:ascii="Times New Roman" w:hAnsi="Times New Roman" w:cs="Times New Roman"/>
                <w:b/>
                <w:bCs/>
                <w:kern w:val="36"/>
                <w:sz w:val="28"/>
                <w:szCs w:val="28"/>
              </w:rPr>
            </w:pPr>
            <w:r w:rsidRPr="006E150C">
              <w:rPr>
                <w:rFonts w:ascii="Times New Roman" w:hAnsi="Times New Roman" w:cs="Times New Roman"/>
                <w:b/>
                <w:bCs/>
                <w:kern w:val="36"/>
                <w:sz w:val="28"/>
                <w:szCs w:val="28"/>
              </w:rPr>
              <w:t xml:space="preserve">И.С.Тургенев </w:t>
            </w:r>
          </w:p>
          <w:p w:rsidR="000C1DFB" w:rsidRPr="006E150C" w:rsidRDefault="000C1DFB" w:rsidP="00887572">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0" w:line="276" w:lineRule="auto"/>
              <w:textAlignment w:val="top"/>
              <w:rPr>
                <w:b/>
                <w:bCs/>
                <w:i/>
                <w:iCs/>
                <w:sz w:val="28"/>
                <w:szCs w:val="28"/>
              </w:rPr>
            </w:pPr>
            <w:r w:rsidRPr="006E150C">
              <w:rPr>
                <w:i/>
                <w:iCs/>
                <w:sz w:val="28"/>
                <w:szCs w:val="28"/>
              </w:rPr>
              <w:t>- 1 рассказ по выбору, например</w:t>
            </w:r>
            <w:r w:rsidRPr="006E150C">
              <w:rPr>
                <w:b/>
                <w:bCs/>
                <w:i/>
                <w:iCs/>
                <w:sz w:val="28"/>
                <w:szCs w:val="28"/>
              </w:rPr>
              <w:t xml:space="preserve">: «Певцы» (1852), «Бежин луг» (1846, 1874) и др.; </w:t>
            </w:r>
            <w:r w:rsidRPr="006E150C">
              <w:rPr>
                <w:i/>
                <w:iCs/>
                <w:sz w:val="28"/>
                <w:szCs w:val="28"/>
              </w:rPr>
              <w:t xml:space="preserve">1 повесть на выбор,  например: </w:t>
            </w:r>
            <w:r w:rsidRPr="006E150C">
              <w:rPr>
                <w:b/>
                <w:bCs/>
                <w:i/>
                <w:iCs/>
                <w:sz w:val="28"/>
                <w:szCs w:val="28"/>
              </w:rPr>
              <w:t>«Муму» (1852), «Ася» (1857), «Первая любовь» (1860) и др.</w:t>
            </w:r>
            <w:r w:rsidRPr="006E150C">
              <w:rPr>
                <w:i/>
                <w:iCs/>
                <w:sz w:val="28"/>
                <w:szCs w:val="28"/>
              </w:rPr>
              <w:t xml:space="preserve">; 1 стихотворение в прозе на выбор,  например: </w:t>
            </w:r>
            <w:r w:rsidRPr="006E150C">
              <w:rPr>
                <w:b/>
                <w:bCs/>
                <w:i/>
                <w:iCs/>
                <w:sz w:val="28"/>
                <w:szCs w:val="28"/>
              </w:rPr>
              <w:t xml:space="preserve">«Разговор» (1878), «Воробей» (1878),«Два богача» (1878), «Русский язык» (1882) и др. </w:t>
            </w:r>
          </w:p>
          <w:p w:rsidR="000C1DFB" w:rsidRPr="006E150C" w:rsidRDefault="000C1DFB" w:rsidP="00887572">
            <w:pPr>
              <w:pStyle w:val="western"/>
              <w:shd w:val="clear" w:color="auto" w:fill="FFFFFF"/>
              <w:tabs>
                <w:tab w:val="left" w:pos="5760"/>
              </w:tabs>
              <w:spacing w:before="0" w:beforeAutospacing="0" w:after="0" w:line="276" w:lineRule="auto"/>
              <w:rPr>
                <w:sz w:val="28"/>
                <w:szCs w:val="28"/>
              </w:rPr>
            </w:pPr>
            <w:r w:rsidRPr="006E150C">
              <w:rPr>
                <w:sz w:val="28"/>
                <w:szCs w:val="28"/>
              </w:rPr>
              <w:t>(6-8 кл.)</w:t>
            </w:r>
          </w:p>
          <w:p w:rsidR="000C1DFB" w:rsidRPr="006E150C" w:rsidRDefault="000C1DFB" w:rsidP="00887572">
            <w:pPr>
              <w:tabs>
                <w:tab w:val="left" w:pos="5760"/>
              </w:tabs>
              <w:autoSpaceDE w:val="0"/>
              <w:autoSpaceDN w:val="0"/>
              <w:adjustRightInd w:val="0"/>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jc w:val="both"/>
              <w:outlineLvl w:val="0"/>
              <w:rPr>
                <w:rFonts w:ascii="Times New Roman" w:hAnsi="Times New Roman" w:cs="Times New Roman"/>
                <w:b/>
                <w:bCs/>
                <w:kern w:val="36"/>
                <w:sz w:val="28"/>
                <w:szCs w:val="28"/>
              </w:rPr>
            </w:pPr>
            <w:r w:rsidRPr="006E150C">
              <w:rPr>
                <w:rFonts w:ascii="Times New Roman" w:hAnsi="Times New Roman" w:cs="Times New Roman"/>
                <w:b/>
                <w:bCs/>
                <w:kern w:val="36"/>
                <w:sz w:val="28"/>
                <w:szCs w:val="28"/>
              </w:rPr>
              <w:t xml:space="preserve">Н.С.Лесков </w:t>
            </w:r>
          </w:p>
          <w:p w:rsidR="000C1DFB" w:rsidRPr="006E150C" w:rsidRDefault="000C1DFB" w:rsidP="00887572">
            <w:pPr>
              <w:tabs>
                <w:tab w:val="left" w:pos="5760"/>
              </w:tabs>
              <w:spacing w:line="276" w:lineRule="auto"/>
              <w:rPr>
                <w:rFonts w:ascii="Times New Roman" w:hAnsi="Times New Roman" w:cs="Times New Roman"/>
                <w:i/>
                <w:sz w:val="28"/>
                <w:szCs w:val="28"/>
              </w:rPr>
            </w:pPr>
            <w:r w:rsidRPr="006E150C">
              <w:rPr>
                <w:rFonts w:ascii="Times New Roman" w:hAnsi="Times New Roman" w:cs="Times New Roman"/>
                <w:b/>
                <w:bCs/>
                <w:i/>
                <w:iCs/>
                <w:sz w:val="28"/>
                <w:szCs w:val="28"/>
              </w:rPr>
              <w:t>- 1 повесть по выбору, например</w:t>
            </w:r>
            <w:r w:rsidRPr="006E150C">
              <w:rPr>
                <w:rFonts w:ascii="Times New Roman" w:hAnsi="Times New Roman" w:cs="Times New Roman"/>
                <w:i/>
                <w:iCs/>
                <w:sz w:val="28"/>
                <w:szCs w:val="28"/>
              </w:rPr>
              <w:t>: «Несмертельный Голован (Из рассказов о трех праведниках)» (1880), «Левша» (1881), «Тупейный художник» (1883), «Человек на часах» (1887) и др.</w:t>
            </w:r>
          </w:p>
          <w:p w:rsidR="000C1DFB" w:rsidRPr="006E150C" w:rsidRDefault="000C1DFB" w:rsidP="00887572">
            <w:pPr>
              <w:tabs>
                <w:tab w:val="left" w:pos="5760"/>
              </w:tabs>
              <w:spacing w:line="276" w:lineRule="auto"/>
              <w:rPr>
                <w:rFonts w:ascii="Times New Roman" w:hAnsi="Times New Roman" w:cs="Times New Roman"/>
                <w:b/>
                <w:bCs/>
                <w:iCs/>
                <w:sz w:val="28"/>
                <w:szCs w:val="28"/>
              </w:rPr>
            </w:pPr>
            <w:r w:rsidRPr="006E150C">
              <w:rPr>
                <w:rFonts w:ascii="Times New Roman" w:hAnsi="Times New Roman" w:cs="Times New Roman"/>
                <w:b/>
                <w:bCs/>
                <w:iCs/>
                <w:sz w:val="28"/>
                <w:szCs w:val="28"/>
              </w:rPr>
              <w:t>(6-8 кл.)</w:t>
            </w:r>
          </w:p>
          <w:p w:rsidR="000C1DFB" w:rsidRPr="006E150C" w:rsidRDefault="000C1DFB" w:rsidP="00887572">
            <w:pPr>
              <w:tabs>
                <w:tab w:val="left" w:pos="5760"/>
              </w:tabs>
              <w:spacing w:line="276" w:lineRule="auto"/>
              <w:jc w:val="both"/>
              <w:outlineLvl w:val="0"/>
              <w:rPr>
                <w:rFonts w:ascii="Times New Roman" w:hAnsi="Times New Roman" w:cs="Times New Roman"/>
                <w:b/>
                <w:bCs/>
                <w:kern w:val="36"/>
                <w:sz w:val="28"/>
                <w:szCs w:val="28"/>
              </w:rPr>
            </w:pPr>
            <w:r w:rsidRPr="006E150C">
              <w:rPr>
                <w:rFonts w:ascii="Times New Roman" w:hAnsi="Times New Roman" w:cs="Times New Roman"/>
                <w:b/>
                <w:bCs/>
                <w:kern w:val="36"/>
                <w:sz w:val="28"/>
                <w:szCs w:val="28"/>
              </w:rPr>
              <w:t xml:space="preserve">М.Е.Салтыков-Щедрин </w:t>
            </w:r>
          </w:p>
          <w:p w:rsidR="000C1DFB" w:rsidRPr="006E150C" w:rsidRDefault="000C1DFB" w:rsidP="00887572">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rPr>
                <w:rFonts w:ascii="Times New Roman" w:hAnsi="Times New Roman"/>
                <w:b w:val="0"/>
                <w:bCs w:val="0"/>
                <w:i w:val="0"/>
                <w:iCs w:val="0"/>
              </w:rPr>
            </w:pPr>
            <w:r w:rsidRPr="006E150C">
              <w:rPr>
                <w:rFonts w:ascii="Times New Roman" w:hAnsi="Times New Roman"/>
                <w:i w:val="0"/>
                <w:iCs w:val="0"/>
              </w:rPr>
              <w:t>- 2 сказки по выбору, например</w:t>
            </w:r>
            <w:r w:rsidRPr="006E150C">
              <w:rPr>
                <w:rFonts w:ascii="Times New Roman" w:hAnsi="Times New Roman"/>
                <w:b w:val="0"/>
                <w:bCs w:val="0"/>
                <w:i w:val="0"/>
                <w:iCs w:val="0"/>
              </w:rPr>
              <w:t xml:space="preserve">: «Повесть о том, как один мужик двух генералов прокормил» (1869), «Премудрый пискарь» (1883), «Медведь на воеводстве» (1884) и др. </w:t>
            </w:r>
          </w:p>
          <w:p w:rsidR="000C1DFB" w:rsidRPr="006E150C" w:rsidRDefault="000C1DFB" w:rsidP="00887572">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rPr>
                <w:rFonts w:ascii="Times New Roman" w:hAnsi="Times New Roman"/>
                <w:b w:val="0"/>
                <w:bCs w:val="0"/>
                <w:i w:val="0"/>
                <w:iCs w:val="0"/>
              </w:rPr>
            </w:pPr>
            <w:r w:rsidRPr="006E150C">
              <w:rPr>
                <w:rFonts w:ascii="Times New Roman" w:hAnsi="Times New Roman"/>
              </w:rPr>
              <w:t>(7-8 кл.)</w:t>
            </w:r>
          </w:p>
          <w:p w:rsidR="000C1DFB" w:rsidRPr="006E150C" w:rsidRDefault="000C1DFB" w:rsidP="00887572">
            <w:pPr>
              <w:tabs>
                <w:tab w:val="left" w:pos="5760"/>
              </w:tabs>
              <w:spacing w:line="276" w:lineRule="auto"/>
              <w:jc w:val="both"/>
              <w:outlineLvl w:val="0"/>
              <w:rPr>
                <w:rFonts w:ascii="Times New Roman" w:hAnsi="Times New Roman" w:cs="Times New Roman"/>
                <w:b/>
                <w:bCs/>
                <w:kern w:val="36"/>
                <w:sz w:val="28"/>
                <w:szCs w:val="28"/>
              </w:rPr>
            </w:pPr>
          </w:p>
          <w:p w:rsidR="000C1DFB" w:rsidRPr="006E150C" w:rsidRDefault="000C1DFB" w:rsidP="00887572">
            <w:pPr>
              <w:tabs>
                <w:tab w:val="left" w:pos="5760"/>
              </w:tabs>
              <w:spacing w:line="276" w:lineRule="auto"/>
              <w:jc w:val="both"/>
              <w:outlineLvl w:val="0"/>
              <w:rPr>
                <w:rFonts w:ascii="Times New Roman" w:hAnsi="Times New Roman" w:cs="Times New Roman"/>
                <w:b/>
                <w:bCs/>
                <w:kern w:val="36"/>
                <w:sz w:val="28"/>
                <w:szCs w:val="28"/>
              </w:rPr>
            </w:pPr>
            <w:r w:rsidRPr="006E150C">
              <w:rPr>
                <w:rFonts w:ascii="Times New Roman" w:hAnsi="Times New Roman" w:cs="Times New Roman"/>
                <w:b/>
                <w:bCs/>
                <w:kern w:val="36"/>
                <w:sz w:val="28"/>
                <w:szCs w:val="28"/>
              </w:rPr>
              <w:t xml:space="preserve">Л.Н.Толстой </w:t>
            </w:r>
          </w:p>
          <w:p w:rsidR="000C1DFB" w:rsidRPr="006E150C" w:rsidRDefault="000C1DFB" w:rsidP="00887572">
            <w:pPr>
              <w:tabs>
                <w:tab w:val="left" w:pos="5760"/>
              </w:tabs>
              <w:spacing w:line="276" w:lineRule="auto"/>
              <w:rPr>
                <w:rFonts w:ascii="Times New Roman" w:hAnsi="Times New Roman" w:cs="Times New Roman"/>
                <w:i/>
                <w:iCs/>
                <w:sz w:val="28"/>
                <w:szCs w:val="28"/>
              </w:rPr>
            </w:pPr>
            <w:r w:rsidRPr="006E150C">
              <w:rPr>
                <w:rFonts w:ascii="Times New Roman" w:hAnsi="Times New Roman" w:cs="Times New Roman"/>
                <w:b/>
                <w:bCs/>
                <w:i/>
                <w:iCs/>
                <w:sz w:val="28"/>
                <w:szCs w:val="28"/>
              </w:rPr>
              <w:t>- 1 повесть по выбору, например:</w:t>
            </w:r>
            <w:r w:rsidRPr="006E150C">
              <w:rPr>
                <w:rFonts w:ascii="Times New Roman" w:hAnsi="Times New Roman" w:cs="Times New Roman"/>
                <w:i/>
                <w:iCs/>
                <w:sz w:val="28"/>
                <w:szCs w:val="28"/>
              </w:rPr>
              <w:t xml:space="preserve"> «Детство» (1852), «Отрочество» (1854), «Хаджи-Мурат» (1896—1904) и др.; </w:t>
            </w:r>
            <w:r w:rsidRPr="006E150C">
              <w:rPr>
                <w:rFonts w:ascii="Times New Roman" w:hAnsi="Times New Roman" w:cs="Times New Roman"/>
                <w:b/>
                <w:bCs/>
                <w:i/>
                <w:iCs/>
                <w:sz w:val="28"/>
                <w:szCs w:val="28"/>
              </w:rPr>
              <w:t>1 рассказ на выбор, например</w:t>
            </w:r>
            <w:r w:rsidRPr="006E150C">
              <w:rPr>
                <w:rFonts w:ascii="Times New Roman" w:hAnsi="Times New Roman" w:cs="Times New Roman"/>
                <w:i/>
                <w:iCs/>
                <w:sz w:val="28"/>
                <w:szCs w:val="28"/>
              </w:rPr>
              <w:t xml:space="preserve">: «Три смерти» (1858), «Холстомер» (1863, 1885), «Кавказский пленник» (1872), «После бала» (1903) и др. </w:t>
            </w:r>
          </w:p>
          <w:p w:rsidR="000C1DFB" w:rsidRPr="006E150C" w:rsidRDefault="000C1DFB" w:rsidP="00887572">
            <w:pPr>
              <w:tabs>
                <w:tab w:val="left" w:pos="5760"/>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(5-8 кл.)</w:t>
            </w:r>
          </w:p>
          <w:p w:rsidR="000C1DFB" w:rsidRPr="006E150C" w:rsidRDefault="000C1DFB" w:rsidP="00887572">
            <w:pPr>
              <w:tabs>
                <w:tab w:val="left" w:pos="5760"/>
              </w:tabs>
              <w:spacing w:line="276" w:lineRule="auto"/>
              <w:jc w:val="center"/>
              <w:rPr>
                <w:rFonts w:ascii="Times New Roman" w:hAnsi="Times New Roman" w:cs="Times New Roman"/>
                <w:i/>
                <w:iCs/>
                <w:sz w:val="28"/>
                <w:szCs w:val="28"/>
              </w:rPr>
            </w:pPr>
          </w:p>
          <w:p w:rsidR="000C1DFB" w:rsidRPr="006E150C" w:rsidRDefault="000C1DFB" w:rsidP="00887572">
            <w:pPr>
              <w:tabs>
                <w:tab w:val="left" w:pos="5760"/>
              </w:tabs>
              <w:spacing w:line="276" w:lineRule="auto"/>
              <w:jc w:val="both"/>
              <w:outlineLvl w:val="0"/>
              <w:rPr>
                <w:rFonts w:ascii="Times New Roman" w:hAnsi="Times New Roman" w:cs="Times New Roman"/>
                <w:b/>
                <w:bCs/>
                <w:kern w:val="36"/>
                <w:sz w:val="28"/>
                <w:szCs w:val="28"/>
              </w:rPr>
            </w:pPr>
            <w:r w:rsidRPr="006E150C">
              <w:rPr>
                <w:rFonts w:ascii="Times New Roman" w:hAnsi="Times New Roman" w:cs="Times New Roman"/>
                <w:b/>
                <w:bCs/>
                <w:kern w:val="36"/>
                <w:sz w:val="28"/>
                <w:szCs w:val="28"/>
              </w:rPr>
              <w:t xml:space="preserve">А.П.Чехов </w:t>
            </w:r>
          </w:p>
          <w:p w:rsidR="000C1DFB" w:rsidRPr="006E150C" w:rsidRDefault="000C1DFB" w:rsidP="00887572">
            <w:pPr>
              <w:tabs>
                <w:tab w:val="left" w:pos="5760"/>
              </w:tabs>
              <w:spacing w:line="276" w:lineRule="auto"/>
              <w:rPr>
                <w:rFonts w:ascii="Times New Roman" w:hAnsi="Times New Roman" w:cs="Times New Roman"/>
                <w:i/>
                <w:iCs/>
                <w:sz w:val="28"/>
                <w:szCs w:val="28"/>
              </w:rPr>
            </w:pPr>
            <w:r w:rsidRPr="006E150C">
              <w:rPr>
                <w:rFonts w:ascii="Times New Roman" w:hAnsi="Times New Roman" w:cs="Times New Roman"/>
                <w:b/>
                <w:bCs/>
                <w:i/>
                <w:iCs/>
                <w:sz w:val="28"/>
                <w:szCs w:val="28"/>
              </w:rPr>
              <w:t>- 3 рассказа по выбору, например</w:t>
            </w:r>
            <w:r w:rsidRPr="006E150C">
              <w:rPr>
                <w:rFonts w:ascii="Times New Roman" w:hAnsi="Times New Roman" w:cs="Times New Roman"/>
                <w:i/>
                <w:iCs/>
                <w:sz w:val="28"/>
                <w:szCs w:val="28"/>
              </w:rPr>
              <w:t>: «Толстый и тонкий» (1883), «Хамелеон» (1884), «Смерть чиновника» (1883), «Лошадиная фамилия» (1885), «Злоумышленник» (1885), «Ванька» (1886), «Спать хочется» (1888) и др.</w:t>
            </w:r>
          </w:p>
          <w:p w:rsidR="000C1DFB" w:rsidRPr="006E150C" w:rsidRDefault="000C1DFB" w:rsidP="00887572">
            <w:pPr>
              <w:tabs>
                <w:tab w:val="left" w:pos="5760"/>
              </w:tabs>
              <w:spacing w:line="276" w:lineRule="auto"/>
              <w:rPr>
                <w:rFonts w:ascii="Times New Roman" w:hAnsi="Times New Roman" w:cs="Times New Roman"/>
                <w:b/>
                <w:bCs/>
                <w:sz w:val="28"/>
                <w:szCs w:val="28"/>
              </w:rPr>
            </w:pPr>
            <w:r w:rsidRPr="006E150C">
              <w:rPr>
                <w:rFonts w:ascii="Times New Roman" w:hAnsi="Times New Roman" w:cs="Times New Roman"/>
                <w:b/>
                <w:iCs/>
                <w:sz w:val="28"/>
                <w:szCs w:val="28"/>
              </w:rPr>
              <w:t>(6-8 кл.)</w:t>
            </w:r>
          </w:p>
        </w:tc>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tabs>
                <w:tab w:val="left" w:pos="5760"/>
              </w:tabs>
              <w:spacing w:line="276" w:lineRule="auto"/>
              <w:jc w:val="center"/>
              <w:rPr>
                <w:rFonts w:ascii="Times New Roman" w:hAnsi="Times New Roman" w:cs="Times New Roman"/>
                <w:i/>
                <w:iCs/>
                <w:sz w:val="28"/>
                <w:szCs w:val="28"/>
              </w:rPr>
            </w:pPr>
          </w:p>
        </w:tc>
      </w:tr>
      <w:tr w:rsidR="000C1DFB" w:rsidRPr="006E150C" w:rsidTr="007F5971">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tabs>
                <w:tab w:val="left" w:pos="5760"/>
              </w:tabs>
              <w:spacing w:line="276" w:lineRule="auto"/>
              <w:rPr>
                <w:rFonts w:ascii="Times New Roman" w:hAnsi="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tabs>
                <w:tab w:val="left" w:pos="5760"/>
              </w:tabs>
              <w:spacing w:line="276" w:lineRule="auto"/>
              <w:jc w:val="both"/>
              <w:outlineLvl w:val="0"/>
              <w:rPr>
                <w:rFonts w:ascii="Times New Roman" w:hAnsi="Times New Roman" w:cs="Times New Roman"/>
                <w:b/>
                <w:bCs/>
                <w:kern w:val="36"/>
                <w:sz w:val="28"/>
                <w:szCs w:val="28"/>
              </w:rPr>
            </w:pPr>
            <w:r w:rsidRPr="006E150C">
              <w:rPr>
                <w:rFonts w:ascii="Times New Roman" w:hAnsi="Times New Roman" w:cs="Times New Roman"/>
                <w:b/>
                <w:bCs/>
                <w:kern w:val="36"/>
                <w:sz w:val="28"/>
                <w:szCs w:val="28"/>
              </w:rPr>
              <w:t>А.А.Блок</w:t>
            </w:r>
          </w:p>
          <w:p w:rsidR="000C1DFB" w:rsidRPr="006E150C" w:rsidRDefault="000C1DFB" w:rsidP="00887572">
            <w:pPr>
              <w:tabs>
                <w:tab w:val="left" w:pos="5760"/>
              </w:tabs>
              <w:spacing w:line="276" w:lineRule="auto"/>
              <w:rPr>
                <w:rFonts w:ascii="Times New Roman" w:hAnsi="Times New Roman" w:cs="Times New Roman"/>
                <w:i/>
                <w:iCs/>
                <w:sz w:val="28"/>
                <w:szCs w:val="28"/>
              </w:rPr>
            </w:pPr>
            <w:r w:rsidRPr="006E150C">
              <w:rPr>
                <w:rFonts w:ascii="Times New Roman" w:hAnsi="Times New Roman" w:cs="Times New Roman"/>
                <w:b/>
                <w:bCs/>
                <w:i/>
                <w:iCs/>
                <w:sz w:val="28"/>
                <w:szCs w:val="28"/>
              </w:rPr>
              <w:t>- 2 стихотворения по выбору, например</w:t>
            </w:r>
            <w:r w:rsidRPr="006E150C">
              <w:rPr>
                <w:rFonts w:ascii="Times New Roman" w:hAnsi="Times New Roman" w:cs="Times New Roman"/>
                <w:i/>
                <w:iCs/>
                <w:sz w:val="28"/>
                <w:szCs w:val="28"/>
              </w:rPr>
              <w:t xml:space="preserve">: «Перед грозой» (1899), «После грозы» (1900), «Девушка пела в церковном хоре…» (1905), «Ты помнишь? В нашей бухте сонной…» (1911 – 1914) и др. </w:t>
            </w:r>
          </w:p>
          <w:p w:rsidR="000C1DFB" w:rsidRPr="006E150C" w:rsidRDefault="000C1DFB" w:rsidP="00887572">
            <w:pPr>
              <w:tabs>
                <w:tab w:val="left" w:pos="5760"/>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(7-9 кл.)</w:t>
            </w: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both"/>
              <w:outlineLvl w:val="0"/>
              <w:rPr>
                <w:rFonts w:ascii="Times New Roman" w:hAnsi="Times New Roman" w:cs="Times New Roman"/>
                <w:b/>
                <w:bCs/>
                <w:kern w:val="36"/>
                <w:sz w:val="28"/>
                <w:szCs w:val="28"/>
              </w:rPr>
            </w:pPr>
          </w:p>
          <w:p w:rsidR="000C1DFB" w:rsidRPr="006E150C" w:rsidRDefault="000C1DFB" w:rsidP="00887572">
            <w:pPr>
              <w:tabs>
                <w:tab w:val="left" w:pos="5760"/>
              </w:tabs>
              <w:spacing w:line="276" w:lineRule="auto"/>
              <w:jc w:val="both"/>
              <w:outlineLvl w:val="0"/>
              <w:rPr>
                <w:rFonts w:ascii="Times New Roman" w:hAnsi="Times New Roman" w:cs="Times New Roman"/>
                <w:b/>
                <w:bCs/>
                <w:kern w:val="36"/>
                <w:sz w:val="28"/>
                <w:szCs w:val="28"/>
              </w:rPr>
            </w:pPr>
            <w:r w:rsidRPr="006E150C">
              <w:rPr>
                <w:rFonts w:ascii="Times New Roman" w:hAnsi="Times New Roman" w:cs="Times New Roman"/>
                <w:b/>
                <w:bCs/>
                <w:kern w:val="36"/>
                <w:sz w:val="28"/>
                <w:szCs w:val="28"/>
              </w:rPr>
              <w:t>А.А.Ахматова</w:t>
            </w:r>
          </w:p>
          <w:p w:rsidR="000C1DFB" w:rsidRPr="006E150C" w:rsidRDefault="000C1DFB" w:rsidP="00887572">
            <w:pPr>
              <w:pStyle w:val="western"/>
              <w:shd w:val="clear" w:color="auto" w:fill="FFFFFF"/>
              <w:tabs>
                <w:tab w:val="left" w:pos="5760"/>
              </w:tabs>
              <w:spacing w:before="0" w:beforeAutospacing="0" w:after="0" w:line="276" w:lineRule="auto"/>
              <w:rPr>
                <w:b/>
                <w:bCs/>
                <w:i/>
                <w:iCs/>
                <w:sz w:val="28"/>
                <w:szCs w:val="28"/>
              </w:rPr>
            </w:pPr>
            <w:r w:rsidRPr="006E150C">
              <w:rPr>
                <w:i/>
                <w:iCs/>
                <w:sz w:val="28"/>
                <w:szCs w:val="28"/>
              </w:rPr>
              <w:t xml:space="preserve">- 1 стихотворение по выбору, например: </w:t>
            </w:r>
            <w:r w:rsidRPr="006E150C">
              <w:rPr>
                <w:b/>
                <w:bCs/>
                <w:i/>
                <w:iCs/>
                <w:sz w:val="28"/>
                <w:szCs w:val="28"/>
              </w:rPr>
              <w:t>«Смуглый отрок бродил по аллеям…» (1911), «Перед весной бывают дни такие…» (1915), «Родная земля» (1961) и др.</w:t>
            </w:r>
          </w:p>
          <w:p w:rsidR="000C1DFB" w:rsidRPr="006E150C" w:rsidRDefault="000C1DFB" w:rsidP="00887572">
            <w:pPr>
              <w:pStyle w:val="western"/>
              <w:shd w:val="clear" w:color="auto" w:fill="FFFFFF"/>
              <w:tabs>
                <w:tab w:val="left" w:pos="5760"/>
              </w:tabs>
              <w:spacing w:before="0" w:beforeAutospacing="0" w:after="0" w:line="276" w:lineRule="auto"/>
              <w:rPr>
                <w:sz w:val="28"/>
                <w:szCs w:val="28"/>
              </w:rPr>
            </w:pPr>
            <w:r w:rsidRPr="006E150C">
              <w:rPr>
                <w:sz w:val="28"/>
                <w:szCs w:val="28"/>
              </w:rPr>
              <w:t>(7-9 кл.)</w:t>
            </w:r>
          </w:p>
          <w:p w:rsidR="000C1DFB" w:rsidRPr="006E150C" w:rsidRDefault="000C1DFB" w:rsidP="00887572">
            <w:pPr>
              <w:tabs>
                <w:tab w:val="left" w:pos="5760"/>
              </w:tabs>
              <w:spacing w:line="276" w:lineRule="auto"/>
              <w:jc w:val="both"/>
              <w:outlineLvl w:val="0"/>
              <w:rPr>
                <w:rFonts w:ascii="Times New Roman" w:hAnsi="Times New Roman" w:cs="Times New Roman"/>
                <w:b/>
                <w:bCs/>
                <w:kern w:val="36"/>
                <w:sz w:val="28"/>
                <w:szCs w:val="28"/>
              </w:rPr>
            </w:pPr>
          </w:p>
          <w:p w:rsidR="000C1DFB" w:rsidRPr="006E150C" w:rsidRDefault="000C1DFB" w:rsidP="00887572">
            <w:pPr>
              <w:tabs>
                <w:tab w:val="left" w:pos="5760"/>
              </w:tabs>
              <w:spacing w:line="276" w:lineRule="auto"/>
              <w:jc w:val="both"/>
              <w:outlineLvl w:val="0"/>
              <w:rPr>
                <w:rFonts w:ascii="Times New Roman" w:hAnsi="Times New Roman" w:cs="Times New Roman"/>
                <w:b/>
                <w:bCs/>
                <w:kern w:val="36"/>
                <w:sz w:val="28"/>
                <w:szCs w:val="28"/>
              </w:rPr>
            </w:pPr>
            <w:r w:rsidRPr="006E150C">
              <w:rPr>
                <w:rFonts w:ascii="Times New Roman" w:hAnsi="Times New Roman" w:cs="Times New Roman"/>
                <w:b/>
                <w:bCs/>
                <w:kern w:val="36"/>
                <w:sz w:val="28"/>
                <w:szCs w:val="28"/>
              </w:rPr>
              <w:t>Н.С.Гумилев</w:t>
            </w:r>
          </w:p>
          <w:p w:rsidR="000C1DFB" w:rsidRPr="006E150C" w:rsidRDefault="000C1DFB" w:rsidP="00887572">
            <w:pPr>
              <w:tabs>
                <w:tab w:val="left" w:pos="5760"/>
              </w:tabs>
              <w:spacing w:line="276" w:lineRule="auto"/>
              <w:rPr>
                <w:rFonts w:ascii="Times New Roman" w:hAnsi="Times New Roman" w:cs="Times New Roman"/>
                <w:i/>
                <w:iCs/>
                <w:sz w:val="28"/>
                <w:szCs w:val="28"/>
              </w:rPr>
            </w:pPr>
            <w:r w:rsidRPr="006E150C">
              <w:rPr>
                <w:rFonts w:ascii="Times New Roman" w:hAnsi="Times New Roman" w:cs="Times New Roman"/>
                <w:b/>
                <w:bCs/>
                <w:i/>
                <w:iCs/>
                <w:sz w:val="28"/>
                <w:szCs w:val="28"/>
              </w:rPr>
              <w:t>- 1 стихотворение по выбору, например</w:t>
            </w:r>
            <w:r w:rsidRPr="006E150C">
              <w:rPr>
                <w:rFonts w:ascii="Times New Roman" w:hAnsi="Times New Roman" w:cs="Times New Roman"/>
                <w:i/>
                <w:iCs/>
                <w:sz w:val="28"/>
                <w:szCs w:val="28"/>
              </w:rPr>
              <w:t>: «Капитаны» (1912), «Слово» (1921).</w:t>
            </w:r>
          </w:p>
          <w:p w:rsidR="000C1DFB" w:rsidRPr="006E150C" w:rsidRDefault="000C1DFB" w:rsidP="00887572">
            <w:pPr>
              <w:tabs>
                <w:tab w:val="left" w:pos="5760"/>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w:t>
            </w:r>
            <w:r w:rsidRPr="006E150C">
              <w:rPr>
                <w:rFonts w:ascii="Times New Roman" w:hAnsi="Times New Roman" w:cs="Times New Roman"/>
                <w:b/>
                <w:bCs/>
                <w:sz w:val="28"/>
                <w:szCs w:val="28"/>
                <w:shd w:val="clear" w:color="auto" w:fill="FFFFFF"/>
              </w:rPr>
              <w:t>6-8 кл.)</w:t>
            </w: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both"/>
              <w:outlineLvl w:val="0"/>
              <w:rPr>
                <w:rFonts w:ascii="Times New Roman" w:hAnsi="Times New Roman" w:cs="Times New Roman"/>
                <w:b/>
                <w:bCs/>
                <w:kern w:val="36"/>
                <w:sz w:val="28"/>
                <w:szCs w:val="28"/>
              </w:rPr>
            </w:pPr>
            <w:r w:rsidRPr="006E150C">
              <w:rPr>
                <w:rFonts w:ascii="Times New Roman" w:hAnsi="Times New Roman" w:cs="Times New Roman"/>
                <w:b/>
                <w:bCs/>
                <w:kern w:val="36"/>
                <w:sz w:val="28"/>
                <w:szCs w:val="28"/>
              </w:rPr>
              <w:t>М.И.Цветаева</w:t>
            </w:r>
          </w:p>
          <w:p w:rsidR="000C1DFB" w:rsidRPr="006E150C" w:rsidRDefault="000C1DFB" w:rsidP="00887572">
            <w:pPr>
              <w:tabs>
                <w:tab w:val="left" w:pos="5760"/>
              </w:tabs>
              <w:spacing w:line="276" w:lineRule="auto"/>
              <w:rPr>
                <w:rFonts w:ascii="Times New Roman" w:hAnsi="Times New Roman" w:cs="Times New Roman"/>
                <w:i/>
                <w:iCs/>
                <w:sz w:val="28"/>
                <w:szCs w:val="28"/>
              </w:rPr>
            </w:pPr>
            <w:r w:rsidRPr="006E150C">
              <w:rPr>
                <w:rFonts w:ascii="Times New Roman" w:hAnsi="Times New Roman" w:cs="Times New Roman"/>
                <w:b/>
                <w:bCs/>
                <w:i/>
                <w:iCs/>
                <w:sz w:val="28"/>
                <w:szCs w:val="28"/>
              </w:rPr>
              <w:t xml:space="preserve">- 1 стихотворение по выбору, например: </w:t>
            </w:r>
            <w:r w:rsidRPr="006E150C">
              <w:rPr>
                <w:rFonts w:ascii="Times New Roman" w:hAnsi="Times New Roman" w:cs="Times New Roman"/>
                <w:i/>
                <w:iCs/>
                <w:sz w:val="28"/>
                <w:szCs w:val="28"/>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0C1DFB" w:rsidRPr="006E150C" w:rsidRDefault="000C1DFB" w:rsidP="00887572">
            <w:pPr>
              <w:tabs>
                <w:tab w:val="left" w:pos="5760"/>
              </w:tabs>
              <w:spacing w:line="276" w:lineRule="auto"/>
              <w:rPr>
                <w:rFonts w:ascii="Times New Roman" w:hAnsi="Times New Roman" w:cs="Times New Roman"/>
                <w:sz w:val="28"/>
                <w:szCs w:val="28"/>
              </w:rPr>
            </w:pPr>
            <w:r w:rsidRPr="006E150C">
              <w:rPr>
                <w:rFonts w:ascii="Times New Roman" w:hAnsi="Times New Roman" w:cs="Times New Roman"/>
                <w:b/>
                <w:sz w:val="28"/>
                <w:szCs w:val="28"/>
                <w:shd w:val="clear" w:color="auto" w:fill="FFFFFF"/>
              </w:rPr>
              <w:t>(6-8 кл.)</w:t>
            </w: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both"/>
              <w:outlineLvl w:val="0"/>
              <w:rPr>
                <w:rFonts w:ascii="Times New Roman" w:hAnsi="Times New Roman" w:cs="Times New Roman"/>
                <w:b/>
                <w:bCs/>
                <w:kern w:val="36"/>
                <w:sz w:val="28"/>
                <w:szCs w:val="28"/>
              </w:rPr>
            </w:pPr>
            <w:r w:rsidRPr="006E150C">
              <w:rPr>
                <w:rFonts w:ascii="Times New Roman" w:hAnsi="Times New Roman" w:cs="Times New Roman"/>
                <w:b/>
                <w:bCs/>
                <w:kern w:val="36"/>
                <w:sz w:val="28"/>
                <w:szCs w:val="28"/>
              </w:rPr>
              <w:t>О.Э.Мандельштам</w:t>
            </w:r>
          </w:p>
          <w:p w:rsidR="000C1DFB" w:rsidRPr="006E150C" w:rsidRDefault="000C1DFB" w:rsidP="00887572">
            <w:pPr>
              <w:tabs>
                <w:tab w:val="left" w:pos="1440"/>
                <w:tab w:val="left" w:pos="5760"/>
              </w:tabs>
              <w:spacing w:line="276" w:lineRule="auto"/>
              <w:rPr>
                <w:rFonts w:ascii="Times New Roman" w:hAnsi="Times New Roman" w:cs="Times New Roman"/>
                <w:i/>
                <w:iCs/>
                <w:sz w:val="28"/>
                <w:szCs w:val="28"/>
              </w:rPr>
            </w:pPr>
            <w:r w:rsidRPr="006E150C">
              <w:rPr>
                <w:rFonts w:ascii="Times New Roman" w:hAnsi="Times New Roman" w:cs="Times New Roman"/>
                <w:b/>
                <w:bCs/>
                <w:i/>
                <w:iCs/>
                <w:sz w:val="28"/>
                <w:szCs w:val="28"/>
              </w:rPr>
              <w:t>- 1 стихотворение по выбору, например</w:t>
            </w:r>
            <w:r w:rsidRPr="006E150C">
              <w:rPr>
                <w:rFonts w:ascii="Times New Roman" w:hAnsi="Times New Roman" w:cs="Times New Roman"/>
                <w:i/>
                <w:iCs/>
                <w:sz w:val="28"/>
                <w:szCs w:val="28"/>
              </w:rPr>
              <w:t>: «</w:t>
            </w:r>
            <w:r w:rsidRPr="006E150C">
              <w:rPr>
                <w:rStyle w:val="line"/>
                <w:rFonts w:ascii="Times New Roman" w:hAnsi="Times New Roman" w:cs="Times New Roman"/>
                <w:i/>
                <w:iCs/>
                <w:sz w:val="28"/>
                <w:szCs w:val="28"/>
              </w:rPr>
              <w:t>Звук осторожный и глухой…» (1908),</w:t>
            </w:r>
            <w:r w:rsidRPr="006E150C">
              <w:rPr>
                <w:rFonts w:ascii="Times New Roman" w:hAnsi="Times New Roman" w:cs="Times New Roman"/>
                <w:i/>
                <w:iCs/>
                <w:sz w:val="28"/>
                <w:szCs w:val="28"/>
              </w:rPr>
              <w:t xml:space="preserve"> «Равноденствие» («Есть иволги в лесах, и гласных долгота…») (1913), «Бессонница. Гомер. Тугие паруса…» (1915) и др.</w:t>
            </w:r>
          </w:p>
          <w:p w:rsidR="000C1DFB" w:rsidRPr="006E150C" w:rsidRDefault="000C1DFB" w:rsidP="00887572">
            <w:pPr>
              <w:tabs>
                <w:tab w:val="left" w:pos="1440"/>
                <w:tab w:val="left" w:pos="5760"/>
              </w:tabs>
              <w:spacing w:line="276" w:lineRule="auto"/>
              <w:rPr>
                <w:rFonts w:ascii="Times New Roman" w:hAnsi="Times New Roman" w:cs="Times New Roman"/>
                <w:sz w:val="28"/>
                <w:szCs w:val="28"/>
              </w:rPr>
            </w:pPr>
            <w:r w:rsidRPr="006E150C">
              <w:rPr>
                <w:rFonts w:ascii="Times New Roman" w:hAnsi="Times New Roman" w:cs="Times New Roman"/>
                <w:b/>
                <w:sz w:val="28"/>
                <w:szCs w:val="28"/>
                <w:shd w:val="clear" w:color="auto" w:fill="FFFFFF"/>
              </w:rPr>
              <w:t>(6-9 кл.)</w:t>
            </w:r>
          </w:p>
          <w:p w:rsidR="000C1DFB" w:rsidRPr="006E150C" w:rsidRDefault="000C1DFB" w:rsidP="00887572">
            <w:pPr>
              <w:tabs>
                <w:tab w:val="left" w:pos="5760"/>
              </w:tabs>
              <w:spacing w:line="276" w:lineRule="auto"/>
              <w:rPr>
                <w:rFonts w:ascii="Times New Roman" w:hAnsi="Times New Roman" w:cs="Times New Roman"/>
                <w:sz w:val="28"/>
                <w:szCs w:val="28"/>
              </w:rPr>
            </w:pPr>
          </w:p>
          <w:p w:rsidR="000C1DFB" w:rsidRPr="006E150C" w:rsidRDefault="000C1DFB" w:rsidP="00887572">
            <w:pPr>
              <w:tabs>
                <w:tab w:val="left" w:pos="5760"/>
              </w:tabs>
              <w:spacing w:line="276" w:lineRule="auto"/>
              <w:jc w:val="both"/>
              <w:outlineLvl w:val="0"/>
              <w:rPr>
                <w:rFonts w:ascii="Times New Roman" w:hAnsi="Times New Roman" w:cs="Times New Roman"/>
                <w:b/>
                <w:bCs/>
                <w:i/>
                <w:iCs/>
                <w:kern w:val="36"/>
                <w:sz w:val="28"/>
                <w:szCs w:val="28"/>
              </w:rPr>
            </w:pPr>
            <w:r w:rsidRPr="006E150C">
              <w:rPr>
                <w:rFonts w:ascii="Times New Roman" w:hAnsi="Times New Roman" w:cs="Times New Roman"/>
                <w:b/>
                <w:bCs/>
                <w:kern w:val="36"/>
                <w:sz w:val="28"/>
                <w:szCs w:val="28"/>
              </w:rPr>
              <w:t>В.В.Маяковский</w:t>
            </w:r>
          </w:p>
          <w:p w:rsidR="000C1DFB" w:rsidRPr="006E150C" w:rsidRDefault="000C1DFB" w:rsidP="00887572">
            <w:pPr>
              <w:pStyle w:val="western"/>
              <w:shd w:val="clear" w:color="auto" w:fill="FFFFFF"/>
              <w:tabs>
                <w:tab w:val="left" w:pos="5760"/>
              </w:tabs>
              <w:spacing w:before="0" w:beforeAutospacing="0" w:after="0" w:line="276" w:lineRule="auto"/>
              <w:rPr>
                <w:b/>
                <w:bCs/>
                <w:i/>
                <w:iCs/>
                <w:sz w:val="28"/>
                <w:szCs w:val="28"/>
              </w:rPr>
            </w:pPr>
            <w:r w:rsidRPr="006E150C">
              <w:rPr>
                <w:i/>
                <w:iCs/>
                <w:sz w:val="28"/>
                <w:szCs w:val="28"/>
              </w:rPr>
              <w:t xml:space="preserve">- 1 стихотворение по выбору, например: </w:t>
            </w:r>
            <w:r w:rsidRPr="006E150C">
              <w:rPr>
                <w:b/>
                <w:bCs/>
                <w:i/>
                <w:iCs/>
                <w:sz w:val="28"/>
                <w:szCs w:val="28"/>
              </w:rPr>
              <w:t xml:space="preserve">«Хорошее отношение к лошадям» (1918), «Необычайное приключение, бывшее с Владимиром Маяковским летом на даче» (1920) и др. </w:t>
            </w:r>
          </w:p>
          <w:p w:rsidR="000C1DFB" w:rsidRPr="006E150C" w:rsidRDefault="000C1DFB" w:rsidP="00887572">
            <w:pPr>
              <w:pStyle w:val="western"/>
              <w:shd w:val="clear" w:color="auto" w:fill="FFFFFF"/>
              <w:tabs>
                <w:tab w:val="left" w:pos="5760"/>
              </w:tabs>
              <w:spacing w:before="0" w:beforeAutospacing="0" w:after="0" w:line="276" w:lineRule="auto"/>
              <w:rPr>
                <w:sz w:val="28"/>
                <w:szCs w:val="28"/>
              </w:rPr>
            </w:pPr>
            <w:r w:rsidRPr="006E150C">
              <w:rPr>
                <w:sz w:val="28"/>
                <w:szCs w:val="28"/>
              </w:rPr>
              <w:t>(</w:t>
            </w:r>
            <w:r w:rsidRPr="006E150C">
              <w:rPr>
                <w:sz w:val="28"/>
                <w:szCs w:val="28"/>
                <w:shd w:val="clear" w:color="auto" w:fill="FFFFFF"/>
              </w:rPr>
              <w:t>7-8 кл.)</w:t>
            </w:r>
          </w:p>
          <w:p w:rsidR="000C1DFB" w:rsidRPr="006E150C" w:rsidRDefault="000C1DFB" w:rsidP="00887572">
            <w:pPr>
              <w:tabs>
                <w:tab w:val="left" w:pos="5760"/>
              </w:tabs>
              <w:spacing w:line="276" w:lineRule="auto"/>
              <w:jc w:val="both"/>
              <w:outlineLvl w:val="0"/>
              <w:rPr>
                <w:rFonts w:ascii="Times New Roman" w:hAnsi="Times New Roman" w:cs="Times New Roman"/>
                <w:b/>
                <w:bCs/>
                <w:kern w:val="36"/>
                <w:sz w:val="28"/>
                <w:szCs w:val="28"/>
              </w:rPr>
            </w:pPr>
          </w:p>
          <w:p w:rsidR="000C1DFB" w:rsidRPr="006E150C" w:rsidRDefault="000C1DFB" w:rsidP="00887572">
            <w:pPr>
              <w:tabs>
                <w:tab w:val="left" w:pos="5760"/>
              </w:tabs>
              <w:spacing w:line="276" w:lineRule="auto"/>
              <w:jc w:val="both"/>
              <w:outlineLvl w:val="0"/>
              <w:rPr>
                <w:rFonts w:ascii="Times New Roman" w:hAnsi="Times New Roman" w:cs="Times New Roman"/>
                <w:b/>
                <w:bCs/>
                <w:kern w:val="36"/>
                <w:sz w:val="28"/>
                <w:szCs w:val="28"/>
              </w:rPr>
            </w:pPr>
            <w:r w:rsidRPr="006E150C">
              <w:rPr>
                <w:rFonts w:ascii="Times New Roman" w:hAnsi="Times New Roman" w:cs="Times New Roman"/>
                <w:b/>
                <w:bCs/>
                <w:kern w:val="36"/>
                <w:sz w:val="28"/>
                <w:szCs w:val="28"/>
              </w:rPr>
              <w:t>С.А.Есенин</w:t>
            </w:r>
          </w:p>
          <w:p w:rsidR="000C1DFB" w:rsidRPr="006E150C" w:rsidRDefault="000C1DFB" w:rsidP="00887572">
            <w:pPr>
              <w:tabs>
                <w:tab w:val="left" w:pos="5760"/>
              </w:tabs>
              <w:spacing w:line="276" w:lineRule="auto"/>
              <w:rPr>
                <w:rFonts w:ascii="Times New Roman" w:hAnsi="Times New Roman" w:cs="Times New Roman"/>
                <w:i/>
                <w:iCs/>
                <w:sz w:val="28"/>
                <w:szCs w:val="28"/>
              </w:rPr>
            </w:pPr>
            <w:r w:rsidRPr="006E150C">
              <w:rPr>
                <w:rFonts w:ascii="Times New Roman" w:hAnsi="Times New Roman" w:cs="Times New Roman"/>
                <w:b/>
                <w:bCs/>
                <w:i/>
                <w:iCs/>
                <w:sz w:val="28"/>
                <w:szCs w:val="28"/>
              </w:rPr>
              <w:t>- 1 стихотворение по выбору, например</w:t>
            </w:r>
            <w:r w:rsidRPr="006E150C">
              <w:rPr>
                <w:rFonts w:ascii="Times New Roman" w:hAnsi="Times New Roman" w:cs="Times New Roman"/>
                <w:i/>
                <w:iCs/>
                <w:sz w:val="28"/>
                <w:szCs w:val="28"/>
              </w:rPr>
              <w:t>:</w:t>
            </w:r>
          </w:p>
          <w:p w:rsidR="000C1DFB" w:rsidRPr="006E150C" w:rsidRDefault="000C1DFB" w:rsidP="00887572">
            <w:pPr>
              <w:tabs>
                <w:tab w:val="left" w:pos="5760"/>
              </w:tabs>
              <w:spacing w:line="276" w:lineRule="auto"/>
              <w:rPr>
                <w:rFonts w:ascii="Times New Roman" w:hAnsi="Times New Roman" w:cs="Times New Roman"/>
                <w:i/>
                <w:iCs/>
                <w:sz w:val="28"/>
                <w:szCs w:val="28"/>
              </w:rPr>
            </w:pPr>
            <w:r w:rsidRPr="006E150C">
              <w:rPr>
                <w:rFonts w:ascii="Times New Roman" w:hAnsi="Times New Roman" w:cs="Times New Roman"/>
                <w:i/>
                <w:iCs/>
                <w:sz w:val="28"/>
                <w:szCs w:val="28"/>
              </w:rPr>
              <w:t>«Гой ты, Русь, моя родная…» (1914), «Песнь о собаке» (1915),  «Нивы сжаты, рощи голы…» (1917 – 1918), «Письмо к матери» (1924) «Собаке Качалова» (1925) и др.</w:t>
            </w:r>
          </w:p>
          <w:p w:rsidR="000C1DFB" w:rsidRPr="006E150C" w:rsidRDefault="000C1DFB" w:rsidP="00887572">
            <w:pPr>
              <w:tabs>
                <w:tab w:val="left" w:pos="5760"/>
              </w:tabs>
              <w:spacing w:line="276" w:lineRule="auto"/>
              <w:rPr>
                <w:rFonts w:ascii="Times New Roman" w:hAnsi="Times New Roman" w:cs="Times New Roman"/>
                <w:i/>
                <w:iCs/>
                <w:sz w:val="28"/>
                <w:szCs w:val="28"/>
              </w:rPr>
            </w:pPr>
            <w:r w:rsidRPr="006E150C">
              <w:rPr>
                <w:rFonts w:ascii="Times New Roman" w:hAnsi="Times New Roman" w:cs="Times New Roman"/>
                <w:b/>
                <w:bCs/>
                <w:sz w:val="28"/>
                <w:szCs w:val="28"/>
              </w:rPr>
              <w:t>(5-</w:t>
            </w:r>
            <w:r w:rsidRPr="006E150C">
              <w:rPr>
                <w:rFonts w:ascii="Times New Roman" w:hAnsi="Times New Roman" w:cs="Times New Roman"/>
                <w:b/>
                <w:bCs/>
                <w:sz w:val="28"/>
                <w:szCs w:val="28"/>
                <w:shd w:val="clear" w:color="auto" w:fill="FFFFFF"/>
              </w:rPr>
              <w:t>6 кл.)</w:t>
            </w: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both"/>
              <w:outlineLvl w:val="0"/>
              <w:rPr>
                <w:rFonts w:ascii="Times New Roman" w:hAnsi="Times New Roman" w:cs="Times New Roman"/>
                <w:b/>
                <w:bCs/>
                <w:kern w:val="36"/>
                <w:sz w:val="28"/>
                <w:szCs w:val="28"/>
              </w:rPr>
            </w:pPr>
            <w:r w:rsidRPr="006E150C">
              <w:rPr>
                <w:rFonts w:ascii="Times New Roman" w:hAnsi="Times New Roman" w:cs="Times New Roman"/>
                <w:b/>
                <w:bCs/>
                <w:kern w:val="36"/>
                <w:sz w:val="28"/>
                <w:szCs w:val="28"/>
              </w:rPr>
              <w:t>М.А.Булгаков</w:t>
            </w:r>
          </w:p>
          <w:p w:rsidR="000C1DFB" w:rsidRPr="006E150C" w:rsidRDefault="000C1DFB" w:rsidP="00887572">
            <w:pPr>
              <w:tabs>
                <w:tab w:val="left" w:pos="5760"/>
              </w:tabs>
              <w:spacing w:line="276" w:lineRule="auto"/>
              <w:rPr>
                <w:rFonts w:ascii="Times New Roman" w:hAnsi="Times New Roman" w:cs="Times New Roman"/>
                <w:i/>
                <w:iCs/>
                <w:sz w:val="28"/>
                <w:szCs w:val="28"/>
              </w:rPr>
            </w:pPr>
            <w:r w:rsidRPr="006E150C">
              <w:rPr>
                <w:rFonts w:ascii="Times New Roman" w:hAnsi="Times New Roman" w:cs="Times New Roman"/>
                <w:b/>
                <w:bCs/>
                <w:i/>
                <w:iCs/>
                <w:sz w:val="28"/>
                <w:szCs w:val="28"/>
              </w:rPr>
              <w:t>1 повесть по выбору</w:t>
            </w:r>
            <w:r w:rsidRPr="006E150C">
              <w:rPr>
                <w:rFonts w:ascii="Times New Roman" w:hAnsi="Times New Roman" w:cs="Times New Roman"/>
                <w:i/>
                <w:iCs/>
                <w:sz w:val="28"/>
                <w:szCs w:val="28"/>
              </w:rPr>
              <w:t xml:space="preserve">, </w:t>
            </w:r>
            <w:r w:rsidRPr="006E150C">
              <w:rPr>
                <w:rFonts w:ascii="Times New Roman" w:hAnsi="Times New Roman" w:cs="Times New Roman"/>
                <w:b/>
                <w:bCs/>
                <w:i/>
                <w:iCs/>
                <w:sz w:val="28"/>
                <w:szCs w:val="28"/>
              </w:rPr>
              <w:t>например</w:t>
            </w:r>
            <w:r w:rsidRPr="006E150C">
              <w:rPr>
                <w:rFonts w:ascii="Times New Roman" w:hAnsi="Times New Roman" w:cs="Times New Roman"/>
                <w:i/>
                <w:iCs/>
                <w:sz w:val="28"/>
                <w:szCs w:val="28"/>
              </w:rPr>
              <w:t xml:space="preserve">: «Роковые яйца» (1924), «Собачье сердце» (1925) и др. </w:t>
            </w:r>
          </w:p>
          <w:p w:rsidR="000C1DFB" w:rsidRPr="006E150C" w:rsidRDefault="000C1DFB" w:rsidP="00887572">
            <w:pPr>
              <w:tabs>
                <w:tab w:val="left" w:pos="5760"/>
              </w:tabs>
              <w:spacing w:line="276" w:lineRule="auto"/>
              <w:rPr>
                <w:rFonts w:ascii="Times New Roman" w:hAnsi="Times New Roman" w:cs="Times New Roman"/>
                <w:sz w:val="28"/>
                <w:szCs w:val="28"/>
              </w:rPr>
            </w:pPr>
            <w:r w:rsidRPr="006E150C">
              <w:rPr>
                <w:rFonts w:ascii="Times New Roman" w:hAnsi="Times New Roman" w:cs="Times New Roman"/>
                <w:b/>
                <w:sz w:val="28"/>
                <w:szCs w:val="28"/>
              </w:rPr>
              <w:t>(7-8 кл.)</w:t>
            </w:r>
          </w:p>
          <w:p w:rsidR="000C1DFB" w:rsidRPr="006E150C" w:rsidRDefault="000C1DFB" w:rsidP="00887572">
            <w:pPr>
              <w:tabs>
                <w:tab w:val="left" w:pos="5760"/>
              </w:tabs>
              <w:spacing w:line="276" w:lineRule="auto"/>
              <w:rPr>
                <w:rFonts w:ascii="Times New Roman" w:hAnsi="Times New Roman" w:cs="Times New Roman"/>
                <w:sz w:val="28"/>
                <w:szCs w:val="28"/>
              </w:rPr>
            </w:pPr>
          </w:p>
          <w:p w:rsidR="000C1DFB" w:rsidRPr="006E150C" w:rsidRDefault="000C1DFB" w:rsidP="00887572">
            <w:pPr>
              <w:tabs>
                <w:tab w:val="left" w:pos="5760"/>
              </w:tabs>
              <w:spacing w:line="276" w:lineRule="auto"/>
              <w:jc w:val="both"/>
              <w:outlineLvl w:val="0"/>
              <w:rPr>
                <w:rFonts w:ascii="Times New Roman" w:hAnsi="Times New Roman" w:cs="Times New Roman"/>
                <w:b/>
                <w:bCs/>
                <w:kern w:val="36"/>
                <w:sz w:val="28"/>
                <w:szCs w:val="28"/>
              </w:rPr>
            </w:pPr>
            <w:r w:rsidRPr="006E150C">
              <w:rPr>
                <w:rFonts w:ascii="Times New Roman" w:hAnsi="Times New Roman" w:cs="Times New Roman"/>
                <w:b/>
                <w:bCs/>
                <w:kern w:val="36"/>
                <w:sz w:val="28"/>
                <w:szCs w:val="28"/>
              </w:rPr>
              <w:t>А.П.Платонов</w:t>
            </w:r>
          </w:p>
          <w:p w:rsidR="000C1DFB" w:rsidRPr="006E150C" w:rsidRDefault="000C1DFB" w:rsidP="00887572">
            <w:pPr>
              <w:tabs>
                <w:tab w:val="left" w:pos="5760"/>
              </w:tabs>
              <w:spacing w:line="276" w:lineRule="auto"/>
              <w:rPr>
                <w:rFonts w:ascii="Times New Roman" w:hAnsi="Times New Roman" w:cs="Times New Roman"/>
                <w:i/>
                <w:iCs/>
                <w:sz w:val="28"/>
                <w:szCs w:val="28"/>
              </w:rPr>
            </w:pPr>
            <w:r w:rsidRPr="006E150C">
              <w:rPr>
                <w:rFonts w:ascii="Times New Roman" w:hAnsi="Times New Roman" w:cs="Times New Roman"/>
                <w:i/>
                <w:iCs/>
                <w:sz w:val="28"/>
                <w:szCs w:val="28"/>
              </w:rPr>
              <w:t xml:space="preserve">- </w:t>
            </w:r>
            <w:r w:rsidRPr="006E150C">
              <w:rPr>
                <w:rFonts w:ascii="Times New Roman" w:hAnsi="Times New Roman" w:cs="Times New Roman"/>
                <w:b/>
                <w:bCs/>
                <w:i/>
                <w:iCs/>
                <w:sz w:val="28"/>
                <w:szCs w:val="28"/>
              </w:rPr>
              <w:t>1 рассказ по выбору, например</w:t>
            </w:r>
            <w:r w:rsidRPr="006E150C">
              <w:rPr>
                <w:rFonts w:ascii="Times New Roman" w:hAnsi="Times New Roman" w:cs="Times New Roman"/>
                <w:i/>
                <w:iCs/>
                <w:sz w:val="28"/>
                <w:szCs w:val="28"/>
              </w:rPr>
              <w:t>: «В прекрасном и яростном мире (Машинист Мальцев)» (1937), «Рассказ о мертвом старике» (1942), «Никита» (1945), «Цветок на земле» (1949) и др.</w:t>
            </w:r>
          </w:p>
          <w:p w:rsidR="000C1DFB" w:rsidRPr="006E150C" w:rsidRDefault="000C1DFB" w:rsidP="00887572">
            <w:pPr>
              <w:tabs>
                <w:tab w:val="left" w:pos="5760"/>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(6-8 кл.)</w:t>
            </w: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both"/>
              <w:outlineLvl w:val="0"/>
              <w:rPr>
                <w:rFonts w:ascii="Times New Roman" w:eastAsia="Times New Roman" w:hAnsi="Times New Roman" w:cs="Times New Roman"/>
                <w:b/>
                <w:bCs/>
                <w:i/>
                <w:iCs/>
                <w:kern w:val="36"/>
                <w:sz w:val="28"/>
                <w:szCs w:val="28"/>
              </w:rPr>
            </w:pPr>
            <w:r w:rsidRPr="006E150C">
              <w:rPr>
                <w:rFonts w:ascii="Times New Roman" w:hAnsi="Times New Roman" w:cs="Times New Roman"/>
                <w:b/>
                <w:bCs/>
                <w:kern w:val="36"/>
                <w:sz w:val="28"/>
                <w:szCs w:val="28"/>
              </w:rPr>
              <w:t xml:space="preserve">М.М.Зощенко </w:t>
            </w:r>
          </w:p>
          <w:p w:rsidR="000C1DFB" w:rsidRPr="006E150C" w:rsidRDefault="000C1DFB" w:rsidP="00887572">
            <w:pPr>
              <w:tabs>
                <w:tab w:val="left" w:pos="5760"/>
              </w:tabs>
              <w:spacing w:line="276" w:lineRule="auto"/>
              <w:rPr>
                <w:rFonts w:ascii="Times New Roman" w:eastAsia="Calibri" w:hAnsi="Times New Roman" w:cs="Times New Roman"/>
                <w:i/>
                <w:iCs/>
                <w:sz w:val="28"/>
                <w:szCs w:val="28"/>
              </w:rPr>
            </w:pPr>
            <w:r w:rsidRPr="006E150C">
              <w:rPr>
                <w:rFonts w:ascii="Times New Roman" w:hAnsi="Times New Roman" w:cs="Times New Roman"/>
                <w:b/>
                <w:bCs/>
                <w:i/>
                <w:iCs/>
                <w:sz w:val="28"/>
                <w:szCs w:val="28"/>
              </w:rPr>
              <w:t xml:space="preserve">2 рассказа по выбору, например: </w:t>
            </w:r>
            <w:r w:rsidRPr="006E150C">
              <w:rPr>
                <w:rFonts w:ascii="Times New Roman" w:hAnsi="Times New Roman" w:cs="Times New Roman"/>
                <w:i/>
                <w:iCs/>
                <w:sz w:val="28"/>
                <w:szCs w:val="28"/>
              </w:rPr>
              <w:t>«Аристократка» (1923), «Баня» (1924) и др.</w:t>
            </w:r>
          </w:p>
          <w:p w:rsidR="000C1DFB" w:rsidRPr="006E150C" w:rsidRDefault="000C1DFB" w:rsidP="00887572">
            <w:pPr>
              <w:tabs>
                <w:tab w:val="left" w:pos="5760"/>
              </w:tabs>
              <w:spacing w:line="276" w:lineRule="auto"/>
              <w:rPr>
                <w:rFonts w:ascii="Times New Roman" w:eastAsia="Times New Roman" w:hAnsi="Times New Roman" w:cs="Times New Roman"/>
                <w:b/>
                <w:bCs/>
                <w:sz w:val="28"/>
                <w:szCs w:val="28"/>
              </w:rPr>
            </w:pPr>
            <w:r w:rsidRPr="006E150C">
              <w:rPr>
                <w:rFonts w:ascii="Times New Roman" w:hAnsi="Times New Roman" w:cs="Times New Roman"/>
                <w:b/>
                <w:bCs/>
                <w:sz w:val="28"/>
                <w:szCs w:val="28"/>
              </w:rPr>
              <w:t>(5-7 кл.)</w:t>
            </w:r>
          </w:p>
          <w:p w:rsidR="000C1DFB" w:rsidRPr="006E150C" w:rsidRDefault="000C1DFB" w:rsidP="00887572">
            <w:pPr>
              <w:tabs>
                <w:tab w:val="left" w:pos="5760"/>
              </w:tabs>
              <w:spacing w:line="276" w:lineRule="auto"/>
              <w:jc w:val="center"/>
              <w:rPr>
                <w:rFonts w:ascii="Times New Roman" w:eastAsia="Calibri"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sz w:val="28"/>
                <w:szCs w:val="28"/>
              </w:rPr>
            </w:pPr>
            <w:r w:rsidRPr="006E150C">
              <w:rPr>
                <w:rFonts w:ascii="Times New Roman" w:hAnsi="Times New Roman" w:cs="Times New Roman"/>
                <w:b/>
                <w:bCs/>
                <w:sz w:val="28"/>
                <w:szCs w:val="28"/>
              </w:rPr>
              <w:t>А.Т. Твардовский</w:t>
            </w:r>
          </w:p>
          <w:p w:rsidR="000C1DFB" w:rsidRPr="006E150C" w:rsidRDefault="000C1DFB" w:rsidP="00887572">
            <w:pPr>
              <w:tabs>
                <w:tab w:val="left" w:pos="5760"/>
              </w:tabs>
              <w:spacing w:line="276" w:lineRule="auto"/>
              <w:rPr>
                <w:rFonts w:ascii="Times New Roman" w:hAnsi="Times New Roman" w:cs="Times New Roman"/>
                <w:b/>
                <w:bCs/>
                <w:i/>
                <w:iCs/>
                <w:sz w:val="28"/>
                <w:szCs w:val="28"/>
              </w:rPr>
            </w:pPr>
            <w:r w:rsidRPr="006E150C">
              <w:rPr>
                <w:rFonts w:ascii="Times New Roman" w:hAnsi="Times New Roman" w:cs="Times New Roman"/>
                <w:b/>
                <w:bCs/>
                <w:i/>
                <w:iCs/>
                <w:sz w:val="28"/>
                <w:szCs w:val="28"/>
              </w:rPr>
              <w:t>1 стихотворение  по выбору, например: «</w:t>
            </w:r>
            <w:r w:rsidRPr="006E150C">
              <w:rPr>
                <w:rFonts w:ascii="Times New Roman" w:hAnsi="Times New Roman" w:cs="Times New Roman"/>
                <w:i/>
                <w:iCs/>
                <w:sz w:val="28"/>
                <w:szCs w:val="28"/>
              </w:rPr>
              <w:t>В тот день, когда окончилась война…» (1948),</w:t>
            </w:r>
            <w:r w:rsidRPr="006E150C">
              <w:rPr>
                <w:rFonts w:ascii="Times New Roman" w:hAnsi="Times New Roman" w:cs="Times New Roman"/>
                <w:b/>
                <w:bCs/>
                <w:i/>
                <w:iCs/>
                <w:sz w:val="28"/>
                <w:szCs w:val="28"/>
              </w:rPr>
              <w:t xml:space="preserve"> «</w:t>
            </w:r>
            <w:r w:rsidRPr="006E150C">
              <w:rPr>
                <w:rFonts w:ascii="Times New Roman" w:hAnsi="Times New Roman" w:cs="Times New Roman"/>
                <w:i/>
                <w:iCs/>
                <w:sz w:val="28"/>
                <w:szCs w:val="28"/>
              </w:rPr>
              <w:t xml:space="preserve">О сущем» (1957 – 1958), «Вся суть в одном-единственном завете…» (1958),  «Я знаю, никакой моей вины…» (1966) и др.; «Василий Теркин» («Книга про бойца») (1942-1945) – </w:t>
            </w:r>
            <w:r w:rsidRPr="006E150C">
              <w:rPr>
                <w:rFonts w:ascii="Times New Roman" w:hAnsi="Times New Roman" w:cs="Times New Roman"/>
                <w:b/>
                <w:bCs/>
                <w:i/>
                <w:iCs/>
                <w:sz w:val="28"/>
                <w:szCs w:val="28"/>
              </w:rPr>
              <w:t>главы по выбору.</w:t>
            </w:r>
          </w:p>
          <w:p w:rsidR="000C1DFB" w:rsidRPr="006E150C" w:rsidRDefault="000C1DFB" w:rsidP="00887572">
            <w:pPr>
              <w:tabs>
                <w:tab w:val="left" w:pos="5760"/>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w:t>
            </w:r>
            <w:r w:rsidRPr="006E150C">
              <w:rPr>
                <w:rFonts w:ascii="Times New Roman" w:hAnsi="Times New Roman" w:cs="Times New Roman"/>
                <w:b/>
                <w:sz w:val="28"/>
                <w:szCs w:val="28"/>
                <w:shd w:val="clear" w:color="auto" w:fill="FFFFFF"/>
              </w:rPr>
              <w:t>7-8 кл.)</w:t>
            </w:r>
          </w:p>
          <w:p w:rsidR="000C1DFB" w:rsidRPr="006E150C" w:rsidRDefault="000C1DFB" w:rsidP="00887572">
            <w:pPr>
              <w:tabs>
                <w:tab w:val="left" w:pos="5760"/>
              </w:tabs>
              <w:spacing w:line="276" w:lineRule="auto"/>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b/>
                <w:bCs/>
                <w:sz w:val="28"/>
                <w:szCs w:val="28"/>
              </w:rPr>
            </w:pPr>
            <w:r w:rsidRPr="006E150C">
              <w:rPr>
                <w:rFonts w:ascii="Times New Roman" w:hAnsi="Times New Roman" w:cs="Times New Roman"/>
                <w:b/>
                <w:bCs/>
                <w:sz w:val="28"/>
                <w:szCs w:val="28"/>
              </w:rPr>
              <w:t>А.И. Солженицын</w:t>
            </w:r>
          </w:p>
          <w:p w:rsidR="000C1DFB" w:rsidRPr="006E150C" w:rsidRDefault="000C1DFB" w:rsidP="00887572">
            <w:pPr>
              <w:tabs>
                <w:tab w:val="left" w:pos="5760"/>
              </w:tabs>
              <w:spacing w:line="276" w:lineRule="auto"/>
              <w:rPr>
                <w:rFonts w:ascii="Times New Roman" w:hAnsi="Times New Roman" w:cs="Times New Roman"/>
                <w:sz w:val="28"/>
                <w:szCs w:val="28"/>
              </w:rPr>
            </w:pPr>
            <w:r w:rsidRPr="006E150C">
              <w:rPr>
                <w:rFonts w:ascii="Times New Roman" w:hAnsi="Times New Roman" w:cs="Times New Roman"/>
                <w:b/>
                <w:bCs/>
                <w:i/>
                <w:iCs/>
                <w:sz w:val="28"/>
                <w:szCs w:val="28"/>
              </w:rPr>
              <w:t>1 рассказ по выбору, например</w:t>
            </w:r>
            <w:r w:rsidRPr="006E150C">
              <w:rPr>
                <w:rFonts w:ascii="Times New Roman" w:hAnsi="Times New Roman" w:cs="Times New Roman"/>
                <w:i/>
                <w:iCs/>
                <w:sz w:val="28"/>
                <w:szCs w:val="28"/>
              </w:rPr>
              <w:t>: «Матренин двор» (1959) или из «Крохоток» (1958 – 1960) – «Лиственница», «Дыхание», «Шарик», «Костер и муравьи», «Гроза в горах», «Колокол Углича» и др</w:t>
            </w:r>
            <w:r w:rsidRPr="006E150C">
              <w:rPr>
                <w:rFonts w:ascii="Times New Roman" w:hAnsi="Times New Roman" w:cs="Times New Roman"/>
                <w:sz w:val="28"/>
                <w:szCs w:val="28"/>
              </w:rPr>
              <w:t xml:space="preserve">. </w:t>
            </w:r>
          </w:p>
          <w:p w:rsidR="000C1DFB" w:rsidRPr="006E150C" w:rsidRDefault="000C1DFB" w:rsidP="00887572">
            <w:pPr>
              <w:tabs>
                <w:tab w:val="left" w:pos="5760"/>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(7-9 кл.)</w:t>
            </w: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both"/>
              <w:outlineLvl w:val="0"/>
              <w:rPr>
                <w:rFonts w:ascii="Times New Roman" w:hAnsi="Times New Roman" w:cs="Times New Roman"/>
                <w:b/>
                <w:bCs/>
                <w:kern w:val="36"/>
                <w:sz w:val="28"/>
                <w:szCs w:val="28"/>
              </w:rPr>
            </w:pPr>
            <w:r w:rsidRPr="006E150C">
              <w:rPr>
                <w:rFonts w:ascii="Times New Roman" w:hAnsi="Times New Roman" w:cs="Times New Roman"/>
                <w:b/>
                <w:bCs/>
                <w:kern w:val="36"/>
                <w:sz w:val="28"/>
                <w:szCs w:val="28"/>
              </w:rPr>
              <w:t>В.М.Шукшин</w:t>
            </w:r>
          </w:p>
          <w:p w:rsidR="000C1DFB" w:rsidRPr="006E150C" w:rsidRDefault="000C1DFB" w:rsidP="00887572">
            <w:pPr>
              <w:tabs>
                <w:tab w:val="left" w:pos="5760"/>
              </w:tabs>
              <w:spacing w:line="276" w:lineRule="auto"/>
              <w:rPr>
                <w:rFonts w:ascii="Times New Roman" w:hAnsi="Times New Roman" w:cs="Times New Roman"/>
                <w:i/>
                <w:iCs/>
                <w:sz w:val="28"/>
                <w:szCs w:val="28"/>
              </w:rPr>
            </w:pPr>
            <w:r w:rsidRPr="006E150C">
              <w:rPr>
                <w:rFonts w:ascii="Times New Roman" w:hAnsi="Times New Roman" w:cs="Times New Roman"/>
                <w:b/>
                <w:bCs/>
                <w:i/>
                <w:iCs/>
                <w:sz w:val="28"/>
                <w:szCs w:val="28"/>
              </w:rPr>
              <w:t>1 рассказ по выбору, например</w:t>
            </w:r>
            <w:r w:rsidRPr="006E150C">
              <w:rPr>
                <w:rFonts w:ascii="Times New Roman" w:hAnsi="Times New Roman" w:cs="Times New Roman"/>
                <w:i/>
                <w:iCs/>
                <w:sz w:val="28"/>
                <w:szCs w:val="28"/>
              </w:rPr>
              <w:t>: «Чудик» (1967), «Срезал» (1970), «Мастер» (1971) и др.</w:t>
            </w:r>
          </w:p>
          <w:p w:rsidR="000C1DFB" w:rsidRPr="006E150C" w:rsidRDefault="000C1DFB" w:rsidP="00887572">
            <w:pPr>
              <w:tabs>
                <w:tab w:val="left" w:pos="5760"/>
              </w:tabs>
              <w:spacing w:line="276" w:lineRule="auto"/>
              <w:rPr>
                <w:rFonts w:ascii="Times New Roman" w:hAnsi="Times New Roman" w:cs="Times New Roman"/>
                <w:b/>
                <w:bCs/>
                <w:kern w:val="36"/>
                <w:sz w:val="28"/>
                <w:szCs w:val="28"/>
              </w:rPr>
            </w:pPr>
            <w:r w:rsidRPr="006E150C">
              <w:rPr>
                <w:rFonts w:ascii="Times New Roman" w:hAnsi="Times New Roman" w:cs="Times New Roman"/>
                <w:sz w:val="28"/>
                <w:szCs w:val="28"/>
              </w:rPr>
              <w:t>(</w:t>
            </w:r>
            <w:r w:rsidRPr="006E150C">
              <w:rPr>
                <w:rFonts w:ascii="Times New Roman" w:hAnsi="Times New Roman" w:cs="Times New Roman"/>
                <w:b/>
                <w:bCs/>
                <w:sz w:val="28"/>
                <w:szCs w:val="28"/>
              </w:rPr>
              <w:t>7-9 кл.)</w:t>
            </w:r>
          </w:p>
        </w:tc>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keepNext/>
              <w:keepLines/>
              <w:pBdr>
                <w:left w:val="single" w:sz="4" w:space="0" w:color="auto"/>
                <w:bottom w:val="single" w:sz="4" w:space="0" w:color="auto"/>
                <w:right w:val="single" w:sz="4" w:space="0" w:color="auto"/>
              </w:pBdr>
              <w:shd w:val="clear" w:color="auto" w:fill="D8D8D8"/>
              <w:tabs>
                <w:tab w:val="left" w:pos="5760"/>
              </w:tabs>
              <w:spacing w:line="276" w:lineRule="auto"/>
              <w:jc w:val="center"/>
              <w:textAlignment w:val="top"/>
              <w:outlineLvl w:val="7"/>
              <w:rPr>
                <w:rFonts w:ascii="Times New Roman" w:hAnsi="Times New Roman" w:cs="Times New Roman"/>
                <w:i/>
                <w:iCs/>
                <w:sz w:val="28"/>
                <w:szCs w:val="28"/>
              </w:rPr>
            </w:pPr>
            <w:r w:rsidRPr="006E150C">
              <w:rPr>
                <w:rFonts w:ascii="Times New Roman" w:hAnsi="Times New Roman" w:cs="Times New Roman"/>
                <w:b/>
                <w:bCs/>
                <w:i/>
                <w:iCs/>
                <w:sz w:val="28"/>
                <w:szCs w:val="28"/>
              </w:rPr>
              <w:t xml:space="preserve">Проза конца </w:t>
            </w:r>
            <w:r w:rsidRPr="006E150C">
              <w:rPr>
                <w:rFonts w:ascii="Times New Roman" w:hAnsi="Times New Roman" w:cs="Times New Roman"/>
                <w:b/>
                <w:bCs/>
                <w:i/>
                <w:iCs/>
                <w:sz w:val="28"/>
                <w:szCs w:val="28"/>
                <w:lang w:val="en-US"/>
              </w:rPr>
              <w:t>XIX</w:t>
            </w:r>
            <w:r w:rsidRPr="006E150C">
              <w:rPr>
                <w:rFonts w:ascii="Times New Roman" w:hAnsi="Times New Roman" w:cs="Times New Roman"/>
                <w:b/>
                <w:bCs/>
                <w:i/>
                <w:iCs/>
                <w:sz w:val="28"/>
                <w:szCs w:val="28"/>
              </w:rPr>
              <w:t xml:space="preserve"> – начала </w:t>
            </w:r>
            <w:r w:rsidRPr="006E150C">
              <w:rPr>
                <w:rFonts w:ascii="Times New Roman" w:hAnsi="Times New Roman" w:cs="Times New Roman"/>
                <w:b/>
                <w:bCs/>
                <w:i/>
                <w:iCs/>
                <w:sz w:val="28"/>
                <w:szCs w:val="28"/>
                <w:lang w:val="en-US"/>
              </w:rPr>
              <w:t>XX</w:t>
            </w:r>
            <w:r w:rsidRPr="006E150C">
              <w:rPr>
                <w:rFonts w:ascii="Times New Roman" w:hAnsi="Times New Roman" w:cs="Times New Roman"/>
                <w:b/>
                <w:bCs/>
                <w:i/>
                <w:iCs/>
                <w:sz w:val="28"/>
                <w:szCs w:val="28"/>
              </w:rPr>
              <w:t xml:space="preserve"> вв</w:t>
            </w:r>
            <w:r w:rsidRPr="006E150C">
              <w:rPr>
                <w:rFonts w:ascii="Times New Roman" w:hAnsi="Times New Roman" w:cs="Times New Roman"/>
                <w:i/>
                <w:iCs/>
                <w:sz w:val="28"/>
                <w:szCs w:val="28"/>
              </w:rPr>
              <w:t>.</w:t>
            </w:r>
            <w:r w:rsidRPr="006E150C">
              <w:rPr>
                <w:rFonts w:ascii="Times New Roman" w:hAnsi="Times New Roman" w:cs="Times New Roman"/>
                <w:i/>
                <w:sz w:val="28"/>
                <w:szCs w:val="28"/>
              </w:rPr>
              <w:t xml:space="preserve">, </w:t>
            </w:r>
            <w:r w:rsidRPr="006E150C">
              <w:rPr>
                <w:rFonts w:ascii="Times New Roman" w:hAnsi="Times New Roman" w:cs="Times New Roman"/>
                <w:i/>
                <w:iCs/>
                <w:sz w:val="28"/>
                <w:szCs w:val="28"/>
              </w:rPr>
              <w:t xml:space="preserve"> например:</w:t>
            </w:r>
          </w:p>
          <w:p w:rsidR="000C1DFB" w:rsidRPr="006E150C" w:rsidRDefault="000C1DFB" w:rsidP="00887572">
            <w:pPr>
              <w:tabs>
                <w:tab w:val="left" w:pos="5760"/>
              </w:tabs>
              <w:spacing w:line="276" w:lineRule="auto"/>
              <w:jc w:val="both"/>
              <w:rPr>
                <w:rFonts w:ascii="Times New Roman" w:hAnsi="Times New Roman" w:cs="Times New Roman"/>
                <w:b/>
                <w:bCs/>
                <w:i/>
                <w:iCs/>
                <w:sz w:val="28"/>
                <w:szCs w:val="28"/>
              </w:rPr>
            </w:pPr>
            <w:r w:rsidRPr="006E150C">
              <w:rPr>
                <w:rFonts w:ascii="Times New Roman" w:hAnsi="Times New Roman" w:cs="Times New Roman"/>
                <w:b/>
                <w:bCs/>
                <w:i/>
                <w:iCs/>
                <w:sz w:val="28"/>
                <w:szCs w:val="28"/>
              </w:rPr>
              <w:t>М.Горький, А.И.Куприн,</w:t>
            </w:r>
          </w:p>
          <w:p w:rsidR="000C1DFB" w:rsidRPr="006E150C" w:rsidRDefault="000C1DFB" w:rsidP="00887572">
            <w:pPr>
              <w:tabs>
                <w:tab w:val="left" w:pos="5760"/>
              </w:tabs>
              <w:spacing w:line="276" w:lineRule="auto"/>
              <w:jc w:val="both"/>
              <w:rPr>
                <w:rFonts w:ascii="Times New Roman" w:hAnsi="Times New Roman" w:cs="Times New Roman"/>
                <w:b/>
                <w:bCs/>
                <w:i/>
                <w:iCs/>
                <w:sz w:val="28"/>
                <w:szCs w:val="28"/>
              </w:rPr>
            </w:pPr>
            <w:r w:rsidRPr="006E150C">
              <w:rPr>
                <w:rFonts w:ascii="Times New Roman" w:hAnsi="Times New Roman" w:cs="Times New Roman"/>
                <w:b/>
                <w:bCs/>
                <w:i/>
                <w:iCs/>
                <w:sz w:val="28"/>
                <w:szCs w:val="28"/>
              </w:rPr>
              <w:t xml:space="preserve">Л.Н.Андреев, И.А.Бунин, </w:t>
            </w:r>
          </w:p>
          <w:p w:rsidR="000C1DFB" w:rsidRPr="006E150C" w:rsidRDefault="000C1DFB" w:rsidP="00887572">
            <w:pPr>
              <w:tabs>
                <w:tab w:val="left" w:pos="5760"/>
              </w:tabs>
              <w:spacing w:line="276" w:lineRule="auto"/>
              <w:jc w:val="both"/>
              <w:rPr>
                <w:rFonts w:ascii="Times New Roman" w:hAnsi="Times New Roman" w:cs="Times New Roman"/>
                <w:b/>
                <w:bCs/>
                <w:i/>
                <w:iCs/>
                <w:sz w:val="28"/>
                <w:szCs w:val="28"/>
              </w:rPr>
            </w:pPr>
            <w:r w:rsidRPr="006E150C">
              <w:rPr>
                <w:rFonts w:ascii="Times New Roman" w:hAnsi="Times New Roman" w:cs="Times New Roman"/>
                <w:b/>
                <w:bCs/>
                <w:i/>
                <w:iCs/>
                <w:sz w:val="28"/>
                <w:szCs w:val="28"/>
              </w:rPr>
              <w:t>И.С.Шмелев, А.С. Грин</w:t>
            </w:r>
          </w:p>
          <w:p w:rsidR="000C1DFB" w:rsidRPr="006E150C" w:rsidRDefault="000C1DFB" w:rsidP="00887572">
            <w:pPr>
              <w:tabs>
                <w:tab w:val="left" w:pos="5760"/>
              </w:tabs>
              <w:spacing w:line="276" w:lineRule="auto"/>
              <w:jc w:val="both"/>
              <w:rPr>
                <w:rFonts w:ascii="Times New Roman" w:hAnsi="Times New Roman" w:cs="Times New Roman"/>
                <w:b/>
                <w:bCs/>
                <w:i/>
                <w:iCs/>
                <w:sz w:val="28"/>
                <w:szCs w:val="28"/>
              </w:rPr>
            </w:pPr>
            <w:r w:rsidRPr="006E150C">
              <w:rPr>
                <w:rFonts w:ascii="Times New Roman" w:hAnsi="Times New Roman" w:cs="Times New Roman"/>
                <w:b/>
                <w:bCs/>
                <w:i/>
                <w:iCs/>
                <w:sz w:val="28"/>
                <w:szCs w:val="28"/>
              </w:rPr>
              <w:t>(2-3 рассказа или повести по выбору</w:t>
            </w:r>
            <w:r w:rsidRPr="006E150C">
              <w:rPr>
                <w:rFonts w:ascii="Times New Roman" w:hAnsi="Times New Roman" w:cs="Times New Roman"/>
                <w:i/>
                <w:iCs/>
                <w:sz w:val="28"/>
                <w:szCs w:val="28"/>
              </w:rPr>
              <w:t xml:space="preserve">, </w:t>
            </w:r>
            <w:r w:rsidRPr="006E150C">
              <w:rPr>
                <w:rFonts w:ascii="Times New Roman" w:hAnsi="Times New Roman" w:cs="Times New Roman"/>
                <w:b/>
                <w:bCs/>
                <w:i/>
                <w:sz w:val="28"/>
                <w:szCs w:val="28"/>
              </w:rPr>
              <w:t>5-8 кл.</w:t>
            </w:r>
            <w:r w:rsidRPr="006E150C">
              <w:rPr>
                <w:rFonts w:ascii="Times New Roman" w:hAnsi="Times New Roman" w:cs="Times New Roman"/>
                <w:b/>
                <w:bCs/>
                <w:i/>
                <w:iCs/>
                <w:sz w:val="28"/>
                <w:szCs w:val="28"/>
              </w:rPr>
              <w:t>)</w:t>
            </w:r>
          </w:p>
          <w:p w:rsidR="000C1DFB" w:rsidRPr="006E150C" w:rsidRDefault="000C1DFB" w:rsidP="00887572">
            <w:pPr>
              <w:tabs>
                <w:tab w:val="left" w:pos="5760"/>
              </w:tabs>
              <w:spacing w:line="276" w:lineRule="auto"/>
              <w:jc w:val="both"/>
              <w:rPr>
                <w:rFonts w:ascii="Times New Roman" w:hAnsi="Times New Roman" w:cs="Times New Roman"/>
                <w:i/>
                <w:iCs/>
                <w:sz w:val="28"/>
                <w:szCs w:val="28"/>
              </w:rPr>
            </w:pPr>
          </w:p>
          <w:p w:rsidR="000C1DFB" w:rsidRPr="006E150C" w:rsidRDefault="000C1DFB" w:rsidP="00887572">
            <w:pPr>
              <w:tabs>
                <w:tab w:val="left" w:pos="5760"/>
              </w:tabs>
              <w:spacing w:line="276" w:lineRule="auto"/>
              <w:jc w:val="both"/>
              <w:rPr>
                <w:rFonts w:ascii="Times New Roman" w:hAnsi="Times New Roman" w:cs="Times New Roman"/>
                <w:i/>
                <w:iCs/>
                <w:sz w:val="28"/>
                <w:szCs w:val="28"/>
              </w:rPr>
            </w:pPr>
            <w:r w:rsidRPr="006E150C">
              <w:rPr>
                <w:rFonts w:ascii="Times New Roman" w:hAnsi="Times New Roman" w:cs="Times New Roman"/>
                <w:b/>
                <w:bCs/>
                <w:i/>
                <w:iCs/>
                <w:sz w:val="28"/>
                <w:szCs w:val="28"/>
              </w:rPr>
              <w:t xml:space="preserve">Поэзия конца </w:t>
            </w:r>
            <w:r w:rsidRPr="006E150C">
              <w:rPr>
                <w:rFonts w:ascii="Times New Roman" w:hAnsi="Times New Roman" w:cs="Times New Roman"/>
                <w:b/>
                <w:bCs/>
                <w:i/>
                <w:iCs/>
                <w:sz w:val="28"/>
                <w:szCs w:val="28"/>
                <w:lang w:val="en-US"/>
              </w:rPr>
              <w:t>XIX</w:t>
            </w:r>
            <w:r w:rsidRPr="006E150C">
              <w:rPr>
                <w:rFonts w:ascii="Times New Roman" w:hAnsi="Times New Roman" w:cs="Times New Roman"/>
                <w:b/>
                <w:bCs/>
                <w:i/>
                <w:iCs/>
                <w:sz w:val="28"/>
                <w:szCs w:val="28"/>
              </w:rPr>
              <w:t xml:space="preserve"> – начала </w:t>
            </w:r>
            <w:r w:rsidRPr="006E150C">
              <w:rPr>
                <w:rFonts w:ascii="Times New Roman" w:hAnsi="Times New Roman" w:cs="Times New Roman"/>
                <w:b/>
                <w:bCs/>
                <w:i/>
                <w:iCs/>
                <w:sz w:val="28"/>
                <w:szCs w:val="28"/>
                <w:lang w:val="en-US"/>
              </w:rPr>
              <w:t>XX</w:t>
            </w:r>
            <w:r w:rsidRPr="006E150C">
              <w:rPr>
                <w:rFonts w:ascii="Times New Roman" w:hAnsi="Times New Roman" w:cs="Times New Roman"/>
                <w:b/>
                <w:bCs/>
                <w:i/>
                <w:iCs/>
                <w:sz w:val="28"/>
                <w:szCs w:val="28"/>
              </w:rPr>
              <w:t xml:space="preserve"> вв</w:t>
            </w:r>
            <w:r w:rsidRPr="006E150C">
              <w:rPr>
                <w:rFonts w:ascii="Times New Roman" w:hAnsi="Times New Roman" w:cs="Times New Roman"/>
                <w:i/>
                <w:iCs/>
                <w:sz w:val="28"/>
                <w:szCs w:val="28"/>
              </w:rPr>
              <w:t>.</w:t>
            </w:r>
            <w:r w:rsidRPr="006E150C">
              <w:rPr>
                <w:rFonts w:ascii="Times New Roman" w:hAnsi="Times New Roman" w:cs="Times New Roman"/>
                <w:i/>
                <w:sz w:val="28"/>
                <w:szCs w:val="28"/>
              </w:rPr>
              <w:t>, например</w:t>
            </w:r>
            <w:r w:rsidRPr="006E150C">
              <w:rPr>
                <w:rFonts w:ascii="Times New Roman" w:hAnsi="Times New Roman" w:cs="Times New Roman"/>
                <w:i/>
                <w:iCs/>
                <w:sz w:val="28"/>
                <w:szCs w:val="28"/>
              </w:rPr>
              <w:t>:</w:t>
            </w:r>
          </w:p>
          <w:p w:rsidR="000C1DFB" w:rsidRPr="006E150C" w:rsidRDefault="000C1DFB" w:rsidP="00887572">
            <w:pPr>
              <w:tabs>
                <w:tab w:val="left" w:pos="5760"/>
              </w:tabs>
              <w:spacing w:line="276" w:lineRule="auto"/>
              <w:jc w:val="both"/>
              <w:rPr>
                <w:rFonts w:ascii="Times New Roman" w:hAnsi="Times New Roman" w:cs="Times New Roman"/>
                <w:b/>
                <w:bCs/>
                <w:i/>
                <w:iCs/>
                <w:sz w:val="28"/>
                <w:szCs w:val="28"/>
              </w:rPr>
            </w:pPr>
            <w:r w:rsidRPr="006E150C">
              <w:rPr>
                <w:rFonts w:ascii="Times New Roman" w:hAnsi="Times New Roman" w:cs="Times New Roman"/>
                <w:b/>
                <w:bCs/>
                <w:i/>
                <w:iCs/>
                <w:sz w:val="28"/>
                <w:szCs w:val="28"/>
              </w:rPr>
              <w:t>К.Д.Бальмонт, И.А.Бунин,</w:t>
            </w:r>
          </w:p>
          <w:p w:rsidR="000C1DFB" w:rsidRPr="006E150C" w:rsidRDefault="000C1DFB" w:rsidP="00887572">
            <w:pPr>
              <w:tabs>
                <w:tab w:val="left" w:pos="5760"/>
              </w:tabs>
              <w:spacing w:line="276" w:lineRule="auto"/>
              <w:jc w:val="both"/>
              <w:rPr>
                <w:rFonts w:ascii="Times New Roman" w:hAnsi="Times New Roman" w:cs="Times New Roman"/>
                <w:i/>
                <w:iCs/>
                <w:sz w:val="28"/>
                <w:szCs w:val="28"/>
              </w:rPr>
            </w:pPr>
            <w:r w:rsidRPr="006E150C">
              <w:rPr>
                <w:rFonts w:ascii="Times New Roman" w:hAnsi="Times New Roman" w:cs="Times New Roman"/>
                <w:b/>
                <w:bCs/>
                <w:i/>
                <w:iCs/>
                <w:sz w:val="28"/>
                <w:szCs w:val="28"/>
              </w:rPr>
              <w:t>М.А.Волошин, В.Хлебников</w:t>
            </w:r>
            <w:r w:rsidRPr="006E150C">
              <w:rPr>
                <w:rFonts w:ascii="Times New Roman" w:hAnsi="Times New Roman" w:cs="Times New Roman"/>
                <w:i/>
                <w:iCs/>
                <w:sz w:val="28"/>
                <w:szCs w:val="28"/>
              </w:rPr>
              <w:t xml:space="preserve"> и др.</w:t>
            </w:r>
          </w:p>
          <w:p w:rsidR="000C1DFB" w:rsidRPr="006E150C" w:rsidRDefault="000C1DFB" w:rsidP="00887572">
            <w:pPr>
              <w:tabs>
                <w:tab w:val="left" w:pos="5760"/>
              </w:tabs>
              <w:spacing w:line="276" w:lineRule="auto"/>
              <w:jc w:val="both"/>
              <w:rPr>
                <w:rFonts w:ascii="Times New Roman" w:hAnsi="Times New Roman" w:cs="Times New Roman"/>
                <w:b/>
                <w:bCs/>
                <w:i/>
                <w:iCs/>
                <w:sz w:val="28"/>
                <w:szCs w:val="28"/>
              </w:rPr>
            </w:pPr>
            <w:r w:rsidRPr="006E150C">
              <w:rPr>
                <w:rFonts w:ascii="Times New Roman" w:hAnsi="Times New Roman" w:cs="Times New Roman"/>
                <w:b/>
                <w:bCs/>
                <w:i/>
                <w:iCs/>
                <w:sz w:val="28"/>
                <w:szCs w:val="28"/>
              </w:rPr>
              <w:t xml:space="preserve">(2-3 стихотворения по выбору, </w:t>
            </w:r>
            <w:r w:rsidRPr="006E150C">
              <w:rPr>
                <w:rFonts w:ascii="Times New Roman" w:hAnsi="Times New Roman" w:cs="Times New Roman"/>
                <w:b/>
                <w:bCs/>
                <w:i/>
                <w:sz w:val="28"/>
                <w:szCs w:val="28"/>
              </w:rPr>
              <w:t>5-8 кл.</w:t>
            </w:r>
            <w:r w:rsidRPr="006E150C">
              <w:rPr>
                <w:rFonts w:ascii="Times New Roman" w:hAnsi="Times New Roman" w:cs="Times New Roman"/>
                <w:b/>
                <w:bCs/>
                <w:i/>
                <w:iCs/>
                <w:sz w:val="28"/>
                <w:szCs w:val="28"/>
              </w:rPr>
              <w:t>)</w:t>
            </w:r>
          </w:p>
          <w:p w:rsidR="000C1DFB" w:rsidRPr="006E150C" w:rsidRDefault="000C1DFB" w:rsidP="00887572">
            <w:pPr>
              <w:tabs>
                <w:tab w:val="left" w:pos="5760"/>
              </w:tabs>
              <w:spacing w:line="276" w:lineRule="auto"/>
              <w:jc w:val="center"/>
              <w:rPr>
                <w:rFonts w:ascii="Times New Roman" w:hAnsi="Times New Roman" w:cs="Times New Roman"/>
                <w:i/>
                <w:iCs/>
                <w:sz w:val="28"/>
                <w:szCs w:val="28"/>
              </w:rPr>
            </w:pP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i/>
                <w:iCs/>
                <w:sz w:val="28"/>
                <w:szCs w:val="28"/>
              </w:rPr>
            </w:pPr>
            <w:r w:rsidRPr="006E150C">
              <w:rPr>
                <w:rFonts w:ascii="Times New Roman" w:hAnsi="Times New Roman" w:cs="Times New Roman"/>
                <w:b/>
                <w:bCs/>
                <w:i/>
                <w:iCs/>
                <w:sz w:val="28"/>
                <w:szCs w:val="28"/>
              </w:rPr>
              <w:t>Поэзия 20-50-х годов ХХ в.,</w:t>
            </w:r>
            <w:r w:rsidRPr="006E150C">
              <w:rPr>
                <w:rFonts w:ascii="Times New Roman" w:hAnsi="Times New Roman" w:cs="Times New Roman"/>
                <w:i/>
                <w:iCs/>
                <w:sz w:val="28"/>
                <w:szCs w:val="28"/>
              </w:rPr>
              <w:t xml:space="preserve"> например:</w:t>
            </w:r>
          </w:p>
          <w:p w:rsidR="000C1DFB" w:rsidRPr="006E150C" w:rsidRDefault="000C1DFB" w:rsidP="00887572">
            <w:pPr>
              <w:tabs>
                <w:tab w:val="left" w:pos="5760"/>
              </w:tabs>
              <w:spacing w:line="276" w:lineRule="auto"/>
              <w:jc w:val="both"/>
              <w:rPr>
                <w:rFonts w:ascii="Times New Roman" w:hAnsi="Times New Roman" w:cs="Times New Roman"/>
                <w:b/>
                <w:bCs/>
                <w:i/>
                <w:iCs/>
                <w:sz w:val="28"/>
                <w:szCs w:val="28"/>
              </w:rPr>
            </w:pPr>
            <w:r w:rsidRPr="006E150C">
              <w:rPr>
                <w:rFonts w:ascii="Times New Roman" w:hAnsi="Times New Roman" w:cs="Times New Roman"/>
                <w:b/>
                <w:bCs/>
                <w:i/>
                <w:iCs/>
                <w:sz w:val="28"/>
                <w:szCs w:val="28"/>
              </w:rPr>
              <w:t xml:space="preserve">Б.Л.Пастернак, Н.А.Заболоцкий, Д.Хармс, </w:t>
            </w:r>
          </w:p>
          <w:p w:rsidR="000C1DFB" w:rsidRPr="006E150C" w:rsidRDefault="000C1DFB" w:rsidP="00887572">
            <w:pPr>
              <w:tabs>
                <w:tab w:val="left" w:pos="5760"/>
              </w:tabs>
              <w:spacing w:line="276" w:lineRule="auto"/>
              <w:rPr>
                <w:rFonts w:ascii="Times New Roman" w:hAnsi="Times New Roman" w:cs="Times New Roman"/>
                <w:i/>
                <w:iCs/>
                <w:sz w:val="28"/>
                <w:szCs w:val="28"/>
              </w:rPr>
            </w:pPr>
            <w:r w:rsidRPr="006E150C">
              <w:rPr>
                <w:rFonts w:ascii="Times New Roman" w:hAnsi="Times New Roman" w:cs="Times New Roman"/>
                <w:b/>
                <w:bCs/>
                <w:i/>
                <w:iCs/>
                <w:sz w:val="28"/>
                <w:szCs w:val="28"/>
              </w:rPr>
              <w:t>Н.М.Олейников</w:t>
            </w:r>
            <w:r w:rsidRPr="006E150C">
              <w:rPr>
                <w:rFonts w:ascii="Times New Roman" w:hAnsi="Times New Roman" w:cs="Times New Roman"/>
                <w:i/>
                <w:iCs/>
                <w:sz w:val="28"/>
                <w:szCs w:val="28"/>
              </w:rPr>
              <w:t xml:space="preserve"> и др.</w:t>
            </w:r>
          </w:p>
          <w:p w:rsidR="000C1DFB" w:rsidRPr="006E150C" w:rsidRDefault="000C1DFB" w:rsidP="00887572">
            <w:pPr>
              <w:tabs>
                <w:tab w:val="left" w:pos="5760"/>
              </w:tabs>
              <w:spacing w:line="276" w:lineRule="auto"/>
              <w:jc w:val="center"/>
              <w:rPr>
                <w:rFonts w:ascii="Times New Roman" w:hAnsi="Times New Roman" w:cs="Times New Roman"/>
                <w:b/>
                <w:bCs/>
                <w:i/>
                <w:iCs/>
                <w:sz w:val="28"/>
                <w:szCs w:val="28"/>
              </w:rPr>
            </w:pPr>
            <w:r w:rsidRPr="006E150C">
              <w:rPr>
                <w:rFonts w:ascii="Times New Roman" w:hAnsi="Times New Roman" w:cs="Times New Roman"/>
                <w:b/>
                <w:bCs/>
                <w:i/>
                <w:iCs/>
                <w:sz w:val="28"/>
                <w:szCs w:val="28"/>
              </w:rPr>
              <w:t>(3-4 стихотворения по выбору, 5-9 кл</w:t>
            </w:r>
            <w:r w:rsidRPr="006E150C">
              <w:rPr>
                <w:rFonts w:ascii="Times New Roman" w:hAnsi="Times New Roman" w:cs="Times New Roman"/>
                <w:i/>
                <w:iCs/>
                <w:sz w:val="28"/>
                <w:szCs w:val="28"/>
              </w:rPr>
              <w:t>.</w:t>
            </w:r>
            <w:r w:rsidRPr="006E150C">
              <w:rPr>
                <w:rFonts w:ascii="Times New Roman" w:hAnsi="Times New Roman" w:cs="Times New Roman"/>
                <w:b/>
                <w:bCs/>
                <w:i/>
                <w:iCs/>
                <w:sz w:val="28"/>
                <w:szCs w:val="28"/>
              </w:rPr>
              <w:t>)</w:t>
            </w: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i/>
                <w:iCs/>
                <w:sz w:val="28"/>
                <w:szCs w:val="28"/>
              </w:rPr>
            </w:pPr>
          </w:p>
          <w:p w:rsidR="000C1DFB" w:rsidRPr="006E150C" w:rsidRDefault="000C1DFB" w:rsidP="00887572">
            <w:pPr>
              <w:tabs>
                <w:tab w:val="left" w:pos="5760"/>
              </w:tabs>
              <w:spacing w:line="276" w:lineRule="auto"/>
              <w:jc w:val="center"/>
              <w:rPr>
                <w:rFonts w:ascii="Times New Roman" w:hAnsi="Times New Roman" w:cs="Times New Roman"/>
                <w:i/>
                <w:iCs/>
                <w:sz w:val="28"/>
                <w:szCs w:val="28"/>
              </w:rPr>
            </w:pPr>
          </w:p>
          <w:p w:rsidR="000C1DFB" w:rsidRPr="006E150C" w:rsidRDefault="000C1DFB" w:rsidP="00887572">
            <w:pPr>
              <w:tabs>
                <w:tab w:val="left" w:pos="5760"/>
              </w:tabs>
              <w:spacing w:line="276" w:lineRule="auto"/>
              <w:rPr>
                <w:rFonts w:ascii="Times New Roman" w:hAnsi="Times New Roman" w:cs="Times New Roman"/>
                <w:i/>
                <w:iCs/>
                <w:sz w:val="28"/>
                <w:szCs w:val="28"/>
              </w:rPr>
            </w:pPr>
            <w:r w:rsidRPr="006E150C">
              <w:rPr>
                <w:rFonts w:ascii="Times New Roman" w:hAnsi="Times New Roman" w:cs="Times New Roman"/>
                <w:b/>
                <w:bCs/>
                <w:i/>
                <w:iCs/>
                <w:sz w:val="28"/>
                <w:szCs w:val="28"/>
              </w:rPr>
              <w:t>Проза о Великой Отечественной войне</w:t>
            </w:r>
            <w:r w:rsidRPr="006E150C">
              <w:rPr>
                <w:rFonts w:ascii="Times New Roman" w:hAnsi="Times New Roman" w:cs="Times New Roman"/>
                <w:i/>
                <w:iCs/>
                <w:sz w:val="28"/>
                <w:szCs w:val="28"/>
              </w:rPr>
              <w:t>, например:</w:t>
            </w:r>
          </w:p>
          <w:p w:rsidR="000C1DFB" w:rsidRPr="006E150C" w:rsidRDefault="000C1DFB" w:rsidP="00887572">
            <w:pPr>
              <w:tabs>
                <w:tab w:val="left" w:pos="5760"/>
              </w:tabs>
              <w:spacing w:line="276" w:lineRule="auto"/>
              <w:rPr>
                <w:rFonts w:ascii="Times New Roman" w:hAnsi="Times New Roman" w:cs="Times New Roman"/>
                <w:i/>
                <w:iCs/>
                <w:sz w:val="28"/>
                <w:szCs w:val="28"/>
              </w:rPr>
            </w:pPr>
            <w:r w:rsidRPr="006E150C">
              <w:rPr>
                <w:rFonts w:ascii="Times New Roman" w:hAnsi="Times New Roman" w:cs="Times New Roman"/>
                <w:b/>
                <w:bCs/>
                <w:i/>
                <w:iCs/>
                <w:sz w:val="28"/>
                <w:szCs w:val="28"/>
              </w:rPr>
              <w:t>М.А.Шолохов, В.Л.Кондратьев, В.О. Богомолов, Б.Л.Васильев,  В.В.Быков, В.П.Астафьев</w:t>
            </w:r>
            <w:r w:rsidRPr="006E150C">
              <w:rPr>
                <w:rFonts w:ascii="Times New Roman" w:hAnsi="Times New Roman" w:cs="Times New Roman"/>
                <w:i/>
                <w:iCs/>
                <w:sz w:val="28"/>
                <w:szCs w:val="28"/>
              </w:rPr>
              <w:t xml:space="preserve"> и др.</w:t>
            </w:r>
          </w:p>
          <w:p w:rsidR="000C1DFB" w:rsidRPr="006E150C" w:rsidRDefault="000C1DFB" w:rsidP="00887572">
            <w:pPr>
              <w:tabs>
                <w:tab w:val="left" w:pos="5760"/>
              </w:tabs>
              <w:spacing w:line="276" w:lineRule="auto"/>
              <w:rPr>
                <w:rFonts w:ascii="Times New Roman" w:hAnsi="Times New Roman" w:cs="Times New Roman"/>
                <w:b/>
                <w:bCs/>
                <w:i/>
                <w:iCs/>
                <w:sz w:val="28"/>
                <w:szCs w:val="28"/>
              </w:rPr>
            </w:pPr>
            <w:r w:rsidRPr="006E150C">
              <w:rPr>
                <w:rFonts w:ascii="Times New Roman" w:hAnsi="Times New Roman" w:cs="Times New Roman"/>
                <w:b/>
                <w:bCs/>
                <w:i/>
                <w:iCs/>
                <w:sz w:val="28"/>
                <w:szCs w:val="28"/>
              </w:rPr>
              <w:t>(1-2 повести или рассказа – по выбору, 6-9 кл</w:t>
            </w:r>
            <w:r w:rsidRPr="006E150C">
              <w:rPr>
                <w:rFonts w:ascii="Times New Roman" w:hAnsi="Times New Roman" w:cs="Times New Roman"/>
                <w:i/>
                <w:iCs/>
                <w:sz w:val="28"/>
                <w:szCs w:val="28"/>
              </w:rPr>
              <w:t>.</w:t>
            </w:r>
            <w:r w:rsidRPr="006E150C">
              <w:rPr>
                <w:rFonts w:ascii="Times New Roman" w:hAnsi="Times New Roman" w:cs="Times New Roman"/>
                <w:b/>
                <w:bCs/>
                <w:i/>
                <w:iCs/>
                <w:sz w:val="28"/>
                <w:szCs w:val="28"/>
              </w:rPr>
              <w:t>)</w:t>
            </w: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rPr>
                <w:rFonts w:ascii="Times New Roman" w:hAnsi="Times New Roman" w:cs="Times New Roman"/>
                <w:i/>
                <w:iCs/>
                <w:sz w:val="28"/>
                <w:szCs w:val="28"/>
              </w:rPr>
            </w:pPr>
            <w:r w:rsidRPr="006E150C">
              <w:rPr>
                <w:rFonts w:ascii="Times New Roman" w:hAnsi="Times New Roman" w:cs="Times New Roman"/>
                <w:b/>
                <w:bCs/>
                <w:i/>
                <w:iCs/>
                <w:sz w:val="28"/>
                <w:szCs w:val="28"/>
              </w:rPr>
              <w:t>Художественная проза о человеке и природе, их взаимоотношениях</w:t>
            </w:r>
            <w:r w:rsidRPr="006E150C">
              <w:rPr>
                <w:rFonts w:ascii="Times New Roman" w:hAnsi="Times New Roman" w:cs="Times New Roman"/>
                <w:i/>
                <w:iCs/>
                <w:sz w:val="28"/>
                <w:szCs w:val="28"/>
              </w:rPr>
              <w:t>, например:</w:t>
            </w:r>
          </w:p>
          <w:p w:rsidR="000C1DFB" w:rsidRPr="006E150C" w:rsidRDefault="000C1DFB" w:rsidP="00887572">
            <w:pPr>
              <w:tabs>
                <w:tab w:val="left" w:pos="5760"/>
              </w:tabs>
              <w:spacing w:line="276" w:lineRule="auto"/>
              <w:jc w:val="center"/>
              <w:rPr>
                <w:rFonts w:ascii="Times New Roman" w:hAnsi="Times New Roman" w:cs="Times New Roman"/>
                <w:b/>
                <w:bCs/>
                <w:i/>
                <w:iCs/>
                <w:sz w:val="28"/>
                <w:szCs w:val="28"/>
              </w:rPr>
            </w:pPr>
            <w:r w:rsidRPr="006E150C">
              <w:rPr>
                <w:rFonts w:ascii="Times New Roman" w:hAnsi="Times New Roman" w:cs="Times New Roman"/>
                <w:b/>
                <w:bCs/>
                <w:i/>
                <w:iCs/>
                <w:sz w:val="28"/>
                <w:szCs w:val="28"/>
              </w:rPr>
              <w:t>М.М.Пришвин,</w:t>
            </w:r>
          </w:p>
          <w:p w:rsidR="000C1DFB" w:rsidRPr="006E150C" w:rsidRDefault="000C1DFB" w:rsidP="00887572">
            <w:pPr>
              <w:tabs>
                <w:tab w:val="left" w:pos="5760"/>
              </w:tabs>
              <w:spacing w:line="276" w:lineRule="auto"/>
              <w:jc w:val="center"/>
              <w:rPr>
                <w:rFonts w:ascii="Times New Roman" w:hAnsi="Times New Roman" w:cs="Times New Roman"/>
                <w:i/>
                <w:iCs/>
                <w:sz w:val="28"/>
                <w:szCs w:val="28"/>
              </w:rPr>
            </w:pPr>
            <w:r w:rsidRPr="006E150C">
              <w:rPr>
                <w:rFonts w:ascii="Times New Roman" w:hAnsi="Times New Roman" w:cs="Times New Roman"/>
                <w:b/>
                <w:bCs/>
                <w:i/>
                <w:iCs/>
                <w:sz w:val="28"/>
                <w:szCs w:val="28"/>
              </w:rPr>
              <w:t>К.Г.Паустовский</w:t>
            </w:r>
            <w:r w:rsidRPr="006E150C">
              <w:rPr>
                <w:rFonts w:ascii="Times New Roman" w:hAnsi="Times New Roman" w:cs="Times New Roman"/>
                <w:i/>
                <w:iCs/>
                <w:sz w:val="28"/>
                <w:szCs w:val="28"/>
              </w:rPr>
              <w:t xml:space="preserve"> и др.</w:t>
            </w:r>
          </w:p>
          <w:p w:rsidR="000C1DFB" w:rsidRPr="006E150C" w:rsidRDefault="000C1DFB" w:rsidP="00887572">
            <w:pPr>
              <w:tabs>
                <w:tab w:val="left" w:pos="5760"/>
              </w:tabs>
              <w:spacing w:line="276" w:lineRule="auto"/>
              <w:jc w:val="center"/>
              <w:rPr>
                <w:rFonts w:ascii="Times New Roman" w:hAnsi="Times New Roman" w:cs="Times New Roman"/>
                <w:b/>
                <w:bCs/>
                <w:i/>
                <w:iCs/>
                <w:sz w:val="28"/>
                <w:szCs w:val="28"/>
              </w:rPr>
            </w:pPr>
            <w:r w:rsidRPr="006E150C">
              <w:rPr>
                <w:rFonts w:ascii="Times New Roman" w:hAnsi="Times New Roman" w:cs="Times New Roman"/>
                <w:b/>
                <w:bCs/>
                <w:i/>
                <w:iCs/>
                <w:sz w:val="28"/>
                <w:szCs w:val="28"/>
              </w:rPr>
              <w:t>(1-2 произведения – по выбору</w:t>
            </w:r>
            <w:r w:rsidRPr="006E150C">
              <w:rPr>
                <w:rFonts w:ascii="Times New Roman" w:hAnsi="Times New Roman" w:cs="Times New Roman"/>
                <w:i/>
                <w:iCs/>
                <w:sz w:val="28"/>
                <w:szCs w:val="28"/>
              </w:rPr>
              <w:t>, 5-6 кл.</w:t>
            </w:r>
            <w:r w:rsidRPr="006E150C">
              <w:rPr>
                <w:rFonts w:ascii="Times New Roman" w:hAnsi="Times New Roman" w:cs="Times New Roman"/>
                <w:b/>
                <w:bCs/>
                <w:i/>
                <w:iCs/>
                <w:sz w:val="28"/>
                <w:szCs w:val="28"/>
              </w:rPr>
              <w:t>)</w:t>
            </w:r>
          </w:p>
          <w:p w:rsidR="000C1DFB" w:rsidRPr="006E150C" w:rsidRDefault="000C1DFB" w:rsidP="00887572">
            <w:pPr>
              <w:tabs>
                <w:tab w:val="left" w:pos="5760"/>
              </w:tabs>
              <w:spacing w:line="276" w:lineRule="auto"/>
              <w:jc w:val="center"/>
              <w:rPr>
                <w:rFonts w:ascii="Times New Roman" w:hAnsi="Times New Roman" w:cs="Times New Roman"/>
                <w:i/>
                <w:iCs/>
                <w:sz w:val="28"/>
                <w:szCs w:val="28"/>
              </w:rPr>
            </w:pPr>
          </w:p>
          <w:p w:rsidR="000C1DFB" w:rsidRPr="006E150C" w:rsidRDefault="000C1DFB" w:rsidP="00887572">
            <w:pPr>
              <w:tabs>
                <w:tab w:val="left" w:pos="5760"/>
              </w:tabs>
              <w:spacing w:line="276" w:lineRule="auto"/>
              <w:jc w:val="center"/>
              <w:rPr>
                <w:rFonts w:ascii="Times New Roman" w:hAnsi="Times New Roman" w:cs="Times New Roman"/>
                <w:i/>
                <w:iCs/>
                <w:sz w:val="28"/>
                <w:szCs w:val="28"/>
              </w:rPr>
            </w:pPr>
            <w:r w:rsidRPr="006E150C">
              <w:rPr>
                <w:rFonts w:ascii="Times New Roman" w:hAnsi="Times New Roman" w:cs="Times New Roman"/>
                <w:b/>
                <w:bCs/>
                <w:i/>
                <w:iCs/>
                <w:sz w:val="28"/>
                <w:szCs w:val="28"/>
              </w:rPr>
              <w:t>Проза о детях</w:t>
            </w:r>
            <w:r w:rsidRPr="006E150C">
              <w:rPr>
                <w:rFonts w:ascii="Times New Roman" w:hAnsi="Times New Roman" w:cs="Times New Roman"/>
                <w:i/>
                <w:iCs/>
                <w:sz w:val="28"/>
                <w:szCs w:val="28"/>
              </w:rPr>
              <w:t>, например:</w:t>
            </w:r>
          </w:p>
          <w:p w:rsidR="000C1DFB" w:rsidRPr="006E150C" w:rsidRDefault="000C1DFB" w:rsidP="00887572">
            <w:pPr>
              <w:tabs>
                <w:tab w:val="left" w:pos="5760"/>
              </w:tabs>
              <w:spacing w:line="276" w:lineRule="auto"/>
              <w:jc w:val="both"/>
              <w:rPr>
                <w:rFonts w:ascii="Times New Roman" w:hAnsi="Times New Roman" w:cs="Times New Roman"/>
                <w:b/>
                <w:bCs/>
                <w:i/>
                <w:iCs/>
                <w:sz w:val="28"/>
                <w:szCs w:val="28"/>
              </w:rPr>
            </w:pPr>
            <w:r w:rsidRPr="006E150C">
              <w:rPr>
                <w:rFonts w:ascii="Times New Roman" w:hAnsi="Times New Roman" w:cs="Times New Roman"/>
                <w:b/>
                <w:bCs/>
                <w:i/>
                <w:iCs/>
                <w:sz w:val="28"/>
                <w:szCs w:val="28"/>
              </w:rPr>
              <w:t>В.Г.Распутин, В.П.Астафьев, Ф.А.Искандер, Ю.И.Коваль,</w:t>
            </w:r>
          </w:p>
          <w:p w:rsidR="000C1DFB" w:rsidRPr="006E150C" w:rsidRDefault="000C1DFB" w:rsidP="00887572">
            <w:pPr>
              <w:tabs>
                <w:tab w:val="left" w:pos="5760"/>
              </w:tabs>
              <w:spacing w:line="276" w:lineRule="auto"/>
              <w:jc w:val="center"/>
              <w:rPr>
                <w:rFonts w:ascii="Times New Roman" w:hAnsi="Times New Roman" w:cs="Times New Roman"/>
                <w:i/>
                <w:iCs/>
                <w:sz w:val="28"/>
                <w:szCs w:val="28"/>
              </w:rPr>
            </w:pPr>
            <w:r w:rsidRPr="006E150C">
              <w:rPr>
                <w:rFonts w:ascii="Times New Roman" w:hAnsi="Times New Roman" w:cs="Times New Roman"/>
                <w:b/>
                <w:bCs/>
                <w:i/>
                <w:iCs/>
                <w:sz w:val="28"/>
                <w:szCs w:val="28"/>
              </w:rPr>
              <w:t>Ю.П.Казаков, В.В.Голявкин</w:t>
            </w:r>
            <w:r w:rsidRPr="006E150C">
              <w:rPr>
                <w:rFonts w:ascii="Times New Roman" w:hAnsi="Times New Roman" w:cs="Times New Roman"/>
                <w:i/>
                <w:iCs/>
                <w:sz w:val="28"/>
                <w:szCs w:val="28"/>
              </w:rPr>
              <w:t xml:space="preserve"> и др.</w:t>
            </w:r>
          </w:p>
          <w:p w:rsidR="000C1DFB" w:rsidRPr="006E150C" w:rsidRDefault="000C1DFB" w:rsidP="00887572">
            <w:pPr>
              <w:tabs>
                <w:tab w:val="left" w:pos="5760"/>
              </w:tabs>
              <w:spacing w:line="276" w:lineRule="auto"/>
              <w:jc w:val="center"/>
              <w:rPr>
                <w:rFonts w:ascii="Times New Roman" w:hAnsi="Times New Roman" w:cs="Times New Roman"/>
                <w:b/>
                <w:bCs/>
                <w:i/>
                <w:iCs/>
                <w:sz w:val="28"/>
                <w:szCs w:val="28"/>
              </w:rPr>
            </w:pPr>
            <w:r w:rsidRPr="006E150C">
              <w:rPr>
                <w:rFonts w:ascii="Times New Roman" w:hAnsi="Times New Roman" w:cs="Times New Roman"/>
                <w:b/>
                <w:bCs/>
                <w:i/>
                <w:iCs/>
                <w:sz w:val="28"/>
                <w:szCs w:val="28"/>
              </w:rPr>
              <w:t>(3-4 произведения по выбору</w:t>
            </w:r>
            <w:r w:rsidRPr="006E150C">
              <w:rPr>
                <w:rFonts w:ascii="Times New Roman" w:hAnsi="Times New Roman" w:cs="Times New Roman"/>
                <w:i/>
                <w:iCs/>
                <w:sz w:val="28"/>
                <w:szCs w:val="28"/>
              </w:rPr>
              <w:t xml:space="preserve">, </w:t>
            </w:r>
            <w:r w:rsidRPr="006E150C">
              <w:rPr>
                <w:rFonts w:ascii="Times New Roman" w:hAnsi="Times New Roman" w:cs="Times New Roman"/>
                <w:b/>
                <w:bCs/>
                <w:i/>
                <w:iCs/>
                <w:sz w:val="28"/>
                <w:szCs w:val="28"/>
              </w:rPr>
              <w:t>5-8 кл.)</w:t>
            </w: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i/>
                <w:iCs/>
                <w:sz w:val="28"/>
                <w:szCs w:val="28"/>
              </w:rPr>
            </w:pPr>
            <w:r w:rsidRPr="006E150C">
              <w:rPr>
                <w:rFonts w:ascii="Times New Roman" w:hAnsi="Times New Roman" w:cs="Times New Roman"/>
                <w:b/>
                <w:bCs/>
                <w:i/>
                <w:iCs/>
                <w:sz w:val="28"/>
                <w:szCs w:val="28"/>
              </w:rPr>
              <w:t>Поэзия 2-й половины ХХ в.</w:t>
            </w:r>
            <w:r w:rsidRPr="006E150C">
              <w:rPr>
                <w:rFonts w:ascii="Times New Roman" w:hAnsi="Times New Roman" w:cs="Times New Roman"/>
                <w:i/>
                <w:iCs/>
                <w:sz w:val="28"/>
                <w:szCs w:val="28"/>
              </w:rPr>
              <w:t>, например:</w:t>
            </w:r>
          </w:p>
          <w:p w:rsidR="000C1DFB" w:rsidRPr="006E150C" w:rsidRDefault="000C1DFB" w:rsidP="00887572">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i/>
                <w:iCs/>
                <w:sz w:val="28"/>
                <w:szCs w:val="28"/>
              </w:rPr>
            </w:pPr>
            <w:r w:rsidRPr="006E150C">
              <w:rPr>
                <w:rFonts w:ascii="Times New Roman" w:hAnsi="Times New Roman" w:cs="Times New Roman"/>
                <w:b/>
                <w:bCs/>
                <w:i/>
                <w:iCs/>
                <w:sz w:val="28"/>
                <w:szCs w:val="28"/>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6E150C">
              <w:rPr>
                <w:rFonts w:ascii="Times New Roman" w:hAnsi="Times New Roman" w:cs="Times New Roman"/>
                <w:i/>
                <w:iCs/>
                <w:sz w:val="28"/>
                <w:szCs w:val="28"/>
              </w:rPr>
              <w:t>и др.</w:t>
            </w:r>
          </w:p>
          <w:p w:rsidR="000C1DFB" w:rsidRPr="006E150C" w:rsidRDefault="000C1DFB" w:rsidP="00887572">
            <w:pPr>
              <w:tabs>
                <w:tab w:val="left" w:pos="5760"/>
              </w:tabs>
              <w:spacing w:line="276" w:lineRule="auto"/>
              <w:jc w:val="center"/>
              <w:rPr>
                <w:rFonts w:ascii="Times New Roman" w:hAnsi="Times New Roman" w:cs="Times New Roman"/>
                <w:b/>
                <w:bCs/>
                <w:i/>
                <w:iCs/>
                <w:sz w:val="28"/>
                <w:szCs w:val="28"/>
              </w:rPr>
            </w:pPr>
            <w:r w:rsidRPr="006E150C">
              <w:rPr>
                <w:rFonts w:ascii="Times New Roman" w:hAnsi="Times New Roman" w:cs="Times New Roman"/>
                <w:b/>
                <w:bCs/>
                <w:i/>
                <w:iCs/>
                <w:sz w:val="28"/>
                <w:szCs w:val="28"/>
              </w:rPr>
              <w:t xml:space="preserve"> (3-4 стихотворения по выбору, 5-9 кл.)</w:t>
            </w:r>
          </w:p>
          <w:p w:rsidR="000C1DFB" w:rsidRPr="006E150C" w:rsidRDefault="000C1DFB" w:rsidP="00887572">
            <w:pPr>
              <w:tabs>
                <w:tab w:val="left" w:pos="5760"/>
              </w:tabs>
              <w:spacing w:line="276" w:lineRule="auto"/>
              <w:jc w:val="center"/>
              <w:rPr>
                <w:rFonts w:ascii="Times New Roman" w:hAnsi="Times New Roman" w:cs="Times New Roman"/>
                <w:b/>
                <w:bCs/>
                <w:sz w:val="28"/>
                <w:szCs w:val="28"/>
              </w:rPr>
            </w:pPr>
          </w:p>
          <w:p w:rsidR="000C1DFB" w:rsidRPr="006E150C" w:rsidRDefault="000C1DFB" w:rsidP="00887572">
            <w:pPr>
              <w:tabs>
                <w:tab w:val="left" w:pos="5760"/>
              </w:tabs>
              <w:spacing w:line="276" w:lineRule="auto"/>
              <w:jc w:val="center"/>
              <w:rPr>
                <w:rFonts w:ascii="Times New Roman" w:hAnsi="Times New Roman" w:cs="Times New Roman"/>
                <w:i/>
                <w:iCs/>
                <w:sz w:val="28"/>
                <w:szCs w:val="28"/>
              </w:rPr>
            </w:pPr>
            <w:r w:rsidRPr="006E150C">
              <w:rPr>
                <w:rFonts w:ascii="Times New Roman" w:hAnsi="Times New Roman" w:cs="Times New Roman"/>
                <w:b/>
                <w:bCs/>
                <w:i/>
                <w:iCs/>
                <w:sz w:val="28"/>
                <w:szCs w:val="28"/>
              </w:rPr>
              <w:t>Проза русской эмиграции</w:t>
            </w:r>
            <w:r w:rsidRPr="006E150C">
              <w:rPr>
                <w:rFonts w:ascii="Times New Roman" w:hAnsi="Times New Roman" w:cs="Times New Roman"/>
                <w:i/>
                <w:iCs/>
                <w:sz w:val="28"/>
                <w:szCs w:val="28"/>
              </w:rPr>
              <w:t>, например:</w:t>
            </w:r>
          </w:p>
          <w:p w:rsidR="000C1DFB" w:rsidRPr="006E150C" w:rsidRDefault="000C1DFB" w:rsidP="00887572">
            <w:pPr>
              <w:tabs>
                <w:tab w:val="left" w:pos="5760"/>
              </w:tabs>
              <w:spacing w:line="276" w:lineRule="auto"/>
              <w:jc w:val="center"/>
              <w:rPr>
                <w:rFonts w:ascii="Times New Roman" w:hAnsi="Times New Roman" w:cs="Times New Roman"/>
                <w:b/>
                <w:bCs/>
                <w:i/>
                <w:iCs/>
                <w:sz w:val="28"/>
                <w:szCs w:val="28"/>
              </w:rPr>
            </w:pPr>
            <w:r w:rsidRPr="006E150C">
              <w:rPr>
                <w:rFonts w:ascii="Times New Roman" w:hAnsi="Times New Roman" w:cs="Times New Roman"/>
                <w:b/>
                <w:bCs/>
                <w:i/>
                <w:iCs/>
                <w:sz w:val="28"/>
                <w:szCs w:val="28"/>
              </w:rPr>
              <w:t>И.С.Шмелев, В.В.Набоков,</w:t>
            </w:r>
          </w:p>
          <w:p w:rsidR="000C1DFB" w:rsidRPr="006E150C" w:rsidRDefault="000C1DFB" w:rsidP="00887572">
            <w:pPr>
              <w:tabs>
                <w:tab w:val="left" w:pos="5760"/>
              </w:tabs>
              <w:spacing w:line="276" w:lineRule="auto"/>
              <w:rPr>
                <w:rFonts w:ascii="Times New Roman" w:hAnsi="Times New Roman" w:cs="Times New Roman"/>
                <w:i/>
                <w:iCs/>
                <w:sz w:val="28"/>
                <w:szCs w:val="28"/>
              </w:rPr>
            </w:pPr>
            <w:r w:rsidRPr="006E150C">
              <w:rPr>
                <w:rFonts w:ascii="Times New Roman" w:hAnsi="Times New Roman" w:cs="Times New Roman"/>
                <w:b/>
                <w:bCs/>
                <w:i/>
                <w:iCs/>
                <w:sz w:val="28"/>
                <w:szCs w:val="28"/>
              </w:rPr>
              <w:t>С.Д.Довлатов</w:t>
            </w:r>
            <w:r w:rsidRPr="006E150C">
              <w:rPr>
                <w:rFonts w:ascii="Times New Roman" w:hAnsi="Times New Roman" w:cs="Times New Roman"/>
                <w:i/>
                <w:iCs/>
                <w:sz w:val="28"/>
                <w:szCs w:val="28"/>
              </w:rPr>
              <w:t xml:space="preserve"> и др.</w:t>
            </w:r>
          </w:p>
          <w:p w:rsidR="000C1DFB" w:rsidRPr="006E150C" w:rsidRDefault="000C1DFB" w:rsidP="00887572">
            <w:pPr>
              <w:tabs>
                <w:tab w:val="left" w:pos="5760"/>
              </w:tabs>
              <w:spacing w:line="276" w:lineRule="auto"/>
              <w:jc w:val="center"/>
              <w:rPr>
                <w:rFonts w:ascii="Times New Roman" w:hAnsi="Times New Roman" w:cs="Times New Roman"/>
                <w:b/>
                <w:bCs/>
                <w:i/>
                <w:iCs/>
                <w:sz w:val="28"/>
                <w:szCs w:val="28"/>
              </w:rPr>
            </w:pPr>
            <w:r w:rsidRPr="006E150C">
              <w:rPr>
                <w:rFonts w:ascii="Times New Roman" w:hAnsi="Times New Roman" w:cs="Times New Roman"/>
                <w:b/>
                <w:bCs/>
                <w:i/>
                <w:iCs/>
                <w:sz w:val="28"/>
                <w:szCs w:val="28"/>
              </w:rPr>
              <w:t>(1 произведение – по выбору, 5-9 кл.)</w:t>
            </w: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szCs w:val="28"/>
              </w:rPr>
            </w:pPr>
            <w:r w:rsidRPr="006E150C">
              <w:rPr>
                <w:rFonts w:ascii="Times New Roman" w:hAnsi="Times New Roman" w:cs="Times New Roman"/>
                <w:b/>
                <w:bCs/>
                <w:i/>
                <w:iCs/>
                <w:sz w:val="28"/>
                <w:szCs w:val="28"/>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6E150C">
              <w:rPr>
                <w:rFonts w:ascii="Times New Roman" w:hAnsi="Times New Roman" w:cs="Times New Roman"/>
                <w:sz w:val="28"/>
                <w:szCs w:val="28"/>
              </w:rPr>
              <w:t xml:space="preserve"> и др., например:</w:t>
            </w:r>
          </w:p>
          <w:p w:rsidR="000C1DFB" w:rsidRPr="006E150C" w:rsidRDefault="000C1DFB" w:rsidP="00887572">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i/>
                <w:iCs/>
                <w:sz w:val="28"/>
                <w:szCs w:val="28"/>
              </w:rPr>
            </w:pPr>
            <w:r w:rsidRPr="006E150C">
              <w:rPr>
                <w:rFonts w:ascii="Times New Roman" w:hAnsi="Times New Roman" w:cs="Times New Roman"/>
                <w:b/>
                <w:i/>
                <w:iCs/>
                <w:sz w:val="28"/>
                <w:szCs w:val="28"/>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6E150C">
              <w:rPr>
                <w:rFonts w:ascii="Times New Roman" w:hAnsi="Times New Roman" w:cs="Times New Roman"/>
                <w:bCs/>
                <w:i/>
                <w:iCs/>
                <w:sz w:val="28"/>
                <w:szCs w:val="28"/>
              </w:rPr>
              <w:t>и др.</w:t>
            </w:r>
          </w:p>
          <w:p w:rsidR="000C1DFB" w:rsidRPr="006E150C" w:rsidRDefault="000C1DFB" w:rsidP="00887572">
            <w:pPr>
              <w:tabs>
                <w:tab w:val="left" w:pos="5760"/>
              </w:tabs>
              <w:spacing w:line="276" w:lineRule="auto"/>
              <w:jc w:val="center"/>
              <w:rPr>
                <w:rFonts w:ascii="Times New Roman" w:hAnsi="Times New Roman" w:cs="Times New Roman"/>
                <w:b/>
                <w:i/>
                <w:iCs/>
                <w:sz w:val="28"/>
                <w:szCs w:val="28"/>
              </w:rPr>
            </w:pPr>
            <w:r w:rsidRPr="006E150C">
              <w:rPr>
                <w:rFonts w:ascii="Times New Roman" w:hAnsi="Times New Roman" w:cs="Times New Roman"/>
                <w:b/>
                <w:i/>
                <w:iCs/>
                <w:sz w:val="28"/>
                <w:szCs w:val="28"/>
              </w:rPr>
              <w:t>(1-2 произведения по выбору, 5-8 кл.)</w:t>
            </w: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i/>
                <w:iCs/>
                <w:sz w:val="28"/>
                <w:szCs w:val="28"/>
              </w:rPr>
            </w:pPr>
          </w:p>
        </w:tc>
      </w:tr>
      <w:tr w:rsidR="000C1DFB" w:rsidRPr="006E150C" w:rsidTr="007F5971">
        <w:tc>
          <w:tcPr>
            <w:tcW w:w="0" w:type="auto"/>
            <w:gridSpan w:val="3"/>
            <w:tcBorders>
              <w:top w:val="single" w:sz="4" w:space="0" w:color="auto"/>
              <w:left w:val="single" w:sz="4" w:space="0" w:color="auto"/>
              <w:bottom w:val="single" w:sz="4" w:space="0" w:color="auto"/>
              <w:right w:val="single" w:sz="4" w:space="0" w:color="auto"/>
            </w:tcBorders>
            <w:hideMark/>
          </w:tcPr>
          <w:p w:rsidR="000C1DFB" w:rsidRPr="006E150C" w:rsidRDefault="000C1DFB" w:rsidP="00887572">
            <w:pPr>
              <w:tabs>
                <w:tab w:val="left" w:pos="5760"/>
              </w:tabs>
              <w:spacing w:line="276" w:lineRule="auto"/>
              <w:jc w:val="center"/>
              <w:rPr>
                <w:rFonts w:ascii="Times New Roman" w:hAnsi="Times New Roman" w:cs="Times New Roman"/>
                <w:i/>
                <w:iCs/>
                <w:sz w:val="28"/>
                <w:szCs w:val="28"/>
              </w:rPr>
            </w:pPr>
            <w:r w:rsidRPr="006E150C">
              <w:rPr>
                <w:rFonts w:ascii="Times New Roman" w:hAnsi="Times New Roman" w:cs="Times New Roman"/>
                <w:b/>
                <w:bCs/>
                <w:sz w:val="28"/>
                <w:szCs w:val="28"/>
              </w:rPr>
              <w:t xml:space="preserve">Литература народов России </w:t>
            </w:r>
          </w:p>
        </w:tc>
      </w:tr>
      <w:tr w:rsidR="000C1DFB" w:rsidRPr="006E150C" w:rsidTr="007F5971">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tabs>
                <w:tab w:val="left" w:pos="5760"/>
              </w:tabs>
              <w:spacing w:line="276" w:lineRule="auto"/>
              <w:rPr>
                <w:rFonts w:ascii="Times New Roman" w:hAnsi="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tabs>
                <w:tab w:val="left" w:pos="5760"/>
              </w:tabs>
              <w:spacing w:line="276" w:lineRule="auto"/>
              <w:jc w:val="both"/>
              <w:outlineLvl w:val="0"/>
              <w:rPr>
                <w:rFonts w:ascii="Times New Roman" w:hAnsi="Times New Roman" w:cs="Times New Roman"/>
                <w:b/>
                <w:bCs/>
                <w:kern w:val="36"/>
                <w:sz w:val="28"/>
                <w:szCs w:val="28"/>
              </w:rPr>
            </w:pPr>
          </w:p>
        </w:tc>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tabs>
                <w:tab w:val="left" w:pos="5760"/>
              </w:tabs>
              <w:spacing w:line="276" w:lineRule="auto"/>
              <w:jc w:val="both"/>
              <w:rPr>
                <w:rFonts w:ascii="Times New Roman" w:eastAsia="Times New Roman" w:hAnsi="Times New Roman" w:cs="Times New Roman"/>
                <w:b/>
                <w:bCs/>
                <w:i/>
                <w:iCs/>
                <w:sz w:val="28"/>
                <w:szCs w:val="28"/>
              </w:rPr>
            </w:pPr>
            <w:r w:rsidRPr="006E150C">
              <w:rPr>
                <w:rFonts w:ascii="Times New Roman" w:hAnsi="Times New Roman" w:cs="Times New Roman"/>
                <w:b/>
                <w:bCs/>
                <w:i/>
                <w:iCs/>
                <w:sz w:val="28"/>
                <w:szCs w:val="28"/>
              </w:rPr>
              <w:t>Г.Тукай, М.Карим,</w:t>
            </w:r>
          </w:p>
          <w:p w:rsidR="000C1DFB" w:rsidRPr="006E150C" w:rsidRDefault="000C1DFB" w:rsidP="00887572">
            <w:pPr>
              <w:tabs>
                <w:tab w:val="left" w:pos="5760"/>
              </w:tabs>
              <w:spacing w:line="276" w:lineRule="auto"/>
              <w:jc w:val="both"/>
              <w:rPr>
                <w:rFonts w:ascii="Times New Roman" w:eastAsia="Times New Roman" w:hAnsi="Times New Roman" w:cs="Times New Roman"/>
                <w:i/>
                <w:iCs/>
                <w:sz w:val="28"/>
                <w:szCs w:val="28"/>
              </w:rPr>
            </w:pPr>
            <w:r w:rsidRPr="006E150C">
              <w:rPr>
                <w:rFonts w:ascii="Times New Roman" w:hAnsi="Times New Roman" w:cs="Times New Roman"/>
                <w:b/>
                <w:bCs/>
                <w:i/>
                <w:iCs/>
                <w:sz w:val="28"/>
                <w:szCs w:val="28"/>
              </w:rPr>
              <w:t>К.Кулиев, Р.Гамзатов</w:t>
            </w:r>
            <w:r w:rsidRPr="006E150C">
              <w:rPr>
                <w:rFonts w:ascii="Times New Roman" w:hAnsi="Times New Roman" w:cs="Times New Roman"/>
                <w:i/>
                <w:iCs/>
                <w:sz w:val="28"/>
                <w:szCs w:val="28"/>
              </w:rPr>
              <w:t xml:space="preserve"> и др.</w:t>
            </w:r>
          </w:p>
          <w:p w:rsidR="000C1DFB" w:rsidRPr="006E150C" w:rsidRDefault="000C1DFB" w:rsidP="00887572">
            <w:pPr>
              <w:tabs>
                <w:tab w:val="left" w:pos="5760"/>
              </w:tabs>
              <w:spacing w:line="276" w:lineRule="auto"/>
              <w:jc w:val="both"/>
              <w:rPr>
                <w:rFonts w:ascii="Times New Roman" w:eastAsia="Times New Roman" w:hAnsi="Times New Roman" w:cs="Times New Roman"/>
                <w:b/>
                <w:bCs/>
                <w:i/>
                <w:iCs/>
                <w:sz w:val="28"/>
                <w:szCs w:val="28"/>
              </w:rPr>
            </w:pPr>
            <w:r w:rsidRPr="006E150C">
              <w:rPr>
                <w:rFonts w:ascii="Times New Roman" w:hAnsi="Times New Roman" w:cs="Times New Roman"/>
                <w:b/>
                <w:bCs/>
                <w:i/>
                <w:iCs/>
                <w:sz w:val="28"/>
                <w:szCs w:val="28"/>
              </w:rPr>
              <w:t>(1 произведение по выбору,</w:t>
            </w:r>
          </w:p>
          <w:p w:rsidR="000C1DFB" w:rsidRPr="006E150C" w:rsidRDefault="000C1DFB" w:rsidP="00887572">
            <w:pPr>
              <w:pBdr>
                <w:left w:val="single" w:sz="4" w:space="0" w:color="auto"/>
                <w:bottom w:val="single" w:sz="4" w:space="0" w:color="auto"/>
                <w:right w:val="single" w:sz="4" w:space="0" w:color="auto"/>
              </w:pBdr>
              <w:shd w:val="clear" w:color="auto" w:fill="D8D8D8"/>
              <w:tabs>
                <w:tab w:val="left" w:pos="5760"/>
              </w:tabs>
              <w:spacing w:line="276" w:lineRule="auto"/>
              <w:jc w:val="both"/>
              <w:textAlignment w:val="top"/>
              <w:outlineLvl w:val="2"/>
              <w:rPr>
                <w:rFonts w:ascii="Times New Roman" w:eastAsia="Calibri" w:hAnsi="Times New Roman" w:cs="Times New Roman"/>
                <w:b/>
                <w:bCs/>
                <w:i/>
                <w:iCs/>
                <w:sz w:val="28"/>
                <w:szCs w:val="28"/>
              </w:rPr>
            </w:pPr>
            <w:r w:rsidRPr="006E150C">
              <w:rPr>
                <w:rFonts w:ascii="Times New Roman" w:hAnsi="Times New Roman" w:cs="Times New Roman"/>
                <w:b/>
                <w:bCs/>
                <w:sz w:val="28"/>
                <w:szCs w:val="28"/>
              </w:rPr>
              <w:t>5-9 кл.</w:t>
            </w:r>
            <w:r w:rsidRPr="006E150C">
              <w:rPr>
                <w:rFonts w:ascii="Times New Roman" w:hAnsi="Times New Roman" w:cs="Times New Roman"/>
                <w:b/>
                <w:bCs/>
                <w:i/>
                <w:iCs/>
                <w:sz w:val="28"/>
                <w:szCs w:val="28"/>
              </w:rPr>
              <w:t>)</w:t>
            </w:r>
          </w:p>
          <w:p w:rsidR="000C1DFB" w:rsidRPr="006E150C" w:rsidRDefault="000C1DFB" w:rsidP="00887572">
            <w:pPr>
              <w:tabs>
                <w:tab w:val="left" w:pos="5760"/>
              </w:tabs>
              <w:spacing w:line="276" w:lineRule="auto"/>
              <w:rPr>
                <w:rFonts w:ascii="Times New Roman" w:hAnsi="Times New Roman" w:cs="Times New Roman"/>
                <w:i/>
                <w:iCs/>
                <w:sz w:val="28"/>
                <w:szCs w:val="28"/>
              </w:rPr>
            </w:pPr>
          </w:p>
        </w:tc>
      </w:tr>
      <w:tr w:rsidR="000C1DFB" w:rsidRPr="006E150C" w:rsidTr="007F5971">
        <w:tc>
          <w:tcPr>
            <w:tcW w:w="0" w:type="auto"/>
            <w:gridSpan w:val="3"/>
            <w:tcBorders>
              <w:top w:val="single" w:sz="4" w:space="0" w:color="auto"/>
              <w:left w:val="single" w:sz="4" w:space="0" w:color="auto"/>
              <w:bottom w:val="single" w:sz="4" w:space="0" w:color="auto"/>
              <w:right w:val="single" w:sz="4" w:space="0" w:color="auto"/>
            </w:tcBorders>
            <w:hideMark/>
          </w:tcPr>
          <w:p w:rsidR="000C1DFB" w:rsidRPr="006E150C" w:rsidRDefault="000C1DFB" w:rsidP="00887572">
            <w:pPr>
              <w:tabs>
                <w:tab w:val="left" w:pos="5760"/>
              </w:tabs>
              <w:spacing w:line="276" w:lineRule="auto"/>
              <w:jc w:val="center"/>
              <w:rPr>
                <w:rFonts w:ascii="Times New Roman" w:hAnsi="Times New Roman" w:cs="Times New Roman"/>
                <w:i/>
                <w:iCs/>
                <w:sz w:val="28"/>
                <w:szCs w:val="28"/>
              </w:rPr>
            </w:pPr>
            <w:r w:rsidRPr="006E150C">
              <w:rPr>
                <w:rFonts w:ascii="Times New Roman" w:hAnsi="Times New Roman" w:cs="Times New Roman"/>
                <w:b/>
                <w:bCs/>
                <w:sz w:val="28"/>
                <w:szCs w:val="28"/>
              </w:rPr>
              <w:t>Зарубежная литература</w:t>
            </w:r>
          </w:p>
        </w:tc>
      </w:tr>
      <w:tr w:rsidR="000C1DFB" w:rsidRPr="006E150C" w:rsidTr="007F5971">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tabs>
                <w:tab w:val="left" w:pos="5760"/>
              </w:tabs>
              <w:spacing w:line="276" w:lineRule="auto"/>
              <w:rPr>
                <w:rFonts w:ascii="Times New Roman" w:hAnsi="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tabs>
                <w:tab w:val="left" w:pos="5760"/>
              </w:tabs>
              <w:spacing w:line="276" w:lineRule="auto"/>
              <w:rPr>
                <w:rFonts w:ascii="Times New Roman" w:hAnsi="Times New Roman" w:cs="Times New Roman"/>
                <w:b/>
                <w:bCs/>
                <w:i/>
                <w:iCs/>
                <w:sz w:val="28"/>
                <w:szCs w:val="28"/>
              </w:rPr>
            </w:pPr>
            <w:r w:rsidRPr="006E150C">
              <w:rPr>
                <w:rFonts w:ascii="Times New Roman" w:hAnsi="Times New Roman" w:cs="Times New Roman"/>
                <w:b/>
                <w:bCs/>
                <w:sz w:val="28"/>
                <w:szCs w:val="28"/>
              </w:rPr>
              <w:t>Гомер</w:t>
            </w:r>
            <w:r w:rsidRPr="006E150C">
              <w:rPr>
                <w:rFonts w:ascii="Times New Roman" w:hAnsi="Times New Roman" w:cs="Times New Roman"/>
                <w:i/>
                <w:iCs/>
                <w:sz w:val="28"/>
                <w:szCs w:val="28"/>
              </w:rPr>
              <w:t xml:space="preserve">«Илиада» (или «Одиссея») </w:t>
            </w:r>
            <w:r w:rsidRPr="006E150C">
              <w:rPr>
                <w:rFonts w:ascii="Times New Roman" w:hAnsi="Times New Roman" w:cs="Times New Roman"/>
                <w:b/>
                <w:bCs/>
                <w:i/>
                <w:iCs/>
                <w:sz w:val="28"/>
                <w:szCs w:val="28"/>
              </w:rPr>
              <w:t>(фрагменты по выбору)</w:t>
            </w:r>
          </w:p>
          <w:p w:rsidR="000C1DFB" w:rsidRPr="006E150C" w:rsidRDefault="000C1DFB" w:rsidP="00887572">
            <w:pPr>
              <w:tabs>
                <w:tab w:val="left" w:pos="5760"/>
              </w:tabs>
              <w:spacing w:line="276" w:lineRule="auto"/>
              <w:rPr>
                <w:rFonts w:ascii="Times New Roman" w:hAnsi="Times New Roman" w:cs="Times New Roman"/>
                <w:sz w:val="28"/>
                <w:szCs w:val="28"/>
              </w:rPr>
            </w:pPr>
            <w:r w:rsidRPr="006E150C">
              <w:rPr>
                <w:rFonts w:ascii="Times New Roman" w:hAnsi="Times New Roman" w:cs="Times New Roman"/>
                <w:b/>
                <w:bCs/>
                <w:sz w:val="28"/>
                <w:szCs w:val="28"/>
              </w:rPr>
              <w:t>(6-8 кл.)</w:t>
            </w:r>
          </w:p>
          <w:p w:rsidR="000C1DFB" w:rsidRPr="006E150C" w:rsidRDefault="000C1DFB" w:rsidP="00887572">
            <w:pPr>
              <w:tabs>
                <w:tab w:val="left" w:pos="5760"/>
              </w:tabs>
              <w:spacing w:line="276" w:lineRule="auto"/>
              <w:jc w:val="both"/>
              <w:outlineLvl w:val="0"/>
              <w:rPr>
                <w:rFonts w:ascii="Times New Roman" w:hAnsi="Times New Roman" w:cs="Times New Roman"/>
                <w:b/>
                <w:bCs/>
                <w:kern w:val="36"/>
                <w:sz w:val="28"/>
                <w:szCs w:val="28"/>
              </w:rPr>
            </w:pPr>
          </w:p>
          <w:p w:rsidR="000C1DFB" w:rsidRPr="006E150C" w:rsidRDefault="000C1DFB" w:rsidP="00887572">
            <w:pPr>
              <w:tabs>
                <w:tab w:val="left" w:pos="5760"/>
              </w:tabs>
              <w:spacing w:line="276" w:lineRule="auto"/>
              <w:rPr>
                <w:rFonts w:ascii="Times New Roman" w:hAnsi="Times New Roman" w:cs="Times New Roman"/>
                <w:b/>
                <w:bCs/>
                <w:i/>
                <w:iCs/>
                <w:sz w:val="28"/>
                <w:szCs w:val="28"/>
              </w:rPr>
            </w:pPr>
            <w:r w:rsidRPr="006E150C">
              <w:rPr>
                <w:rFonts w:ascii="Times New Roman" w:hAnsi="Times New Roman" w:cs="Times New Roman"/>
                <w:b/>
                <w:bCs/>
                <w:sz w:val="28"/>
                <w:szCs w:val="28"/>
              </w:rPr>
              <w:t xml:space="preserve">Данте. </w:t>
            </w:r>
            <w:r w:rsidRPr="006E150C">
              <w:rPr>
                <w:rFonts w:ascii="Times New Roman" w:hAnsi="Times New Roman" w:cs="Times New Roman"/>
                <w:i/>
                <w:iCs/>
                <w:sz w:val="28"/>
                <w:szCs w:val="28"/>
              </w:rPr>
              <w:t>«Божественная комедия»</w:t>
            </w:r>
            <w:r w:rsidRPr="006E150C">
              <w:rPr>
                <w:rFonts w:ascii="Times New Roman" w:hAnsi="Times New Roman" w:cs="Times New Roman"/>
                <w:b/>
                <w:bCs/>
                <w:i/>
                <w:iCs/>
                <w:sz w:val="28"/>
                <w:szCs w:val="28"/>
              </w:rPr>
              <w:t xml:space="preserve"> (фрагменты по выбору)</w:t>
            </w:r>
          </w:p>
          <w:p w:rsidR="000C1DFB" w:rsidRPr="006E150C" w:rsidRDefault="000C1DFB" w:rsidP="00887572">
            <w:pPr>
              <w:tabs>
                <w:tab w:val="left" w:pos="5760"/>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(9 кл.)</w:t>
            </w:r>
          </w:p>
          <w:p w:rsidR="000C1DFB" w:rsidRPr="006E150C" w:rsidRDefault="000C1DFB" w:rsidP="00887572">
            <w:pPr>
              <w:tabs>
                <w:tab w:val="left" w:pos="5760"/>
              </w:tabs>
              <w:spacing w:line="276" w:lineRule="auto"/>
              <w:rPr>
                <w:rFonts w:ascii="Times New Roman" w:hAnsi="Times New Roman" w:cs="Times New Roman"/>
                <w:b/>
                <w:bCs/>
                <w:i/>
                <w:iCs/>
                <w:sz w:val="28"/>
                <w:szCs w:val="28"/>
              </w:rPr>
            </w:pPr>
          </w:p>
          <w:p w:rsidR="000C1DFB" w:rsidRPr="006E150C" w:rsidRDefault="000C1DFB" w:rsidP="00887572">
            <w:pPr>
              <w:tabs>
                <w:tab w:val="left" w:pos="5760"/>
              </w:tabs>
              <w:spacing w:line="276" w:lineRule="auto"/>
              <w:rPr>
                <w:rFonts w:ascii="Times New Roman" w:hAnsi="Times New Roman" w:cs="Times New Roman"/>
                <w:b/>
                <w:i/>
                <w:sz w:val="28"/>
                <w:szCs w:val="28"/>
              </w:rPr>
            </w:pPr>
            <w:r w:rsidRPr="006E150C">
              <w:rPr>
                <w:rFonts w:ascii="Times New Roman" w:hAnsi="Times New Roman" w:cs="Times New Roman"/>
                <w:b/>
                <w:bCs/>
                <w:sz w:val="28"/>
                <w:szCs w:val="28"/>
              </w:rPr>
              <w:t xml:space="preserve">М. де Сервантес </w:t>
            </w:r>
            <w:r w:rsidRPr="006E150C">
              <w:rPr>
                <w:rFonts w:ascii="Times New Roman" w:hAnsi="Times New Roman" w:cs="Times New Roman"/>
                <w:i/>
                <w:iCs/>
                <w:sz w:val="28"/>
                <w:szCs w:val="28"/>
              </w:rPr>
              <w:t xml:space="preserve">«Дон Кихот» </w:t>
            </w:r>
            <w:r w:rsidRPr="006E150C">
              <w:rPr>
                <w:rFonts w:ascii="Times New Roman" w:hAnsi="Times New Roman" w:cs="Times New Roman"/>
                <w:b/>
                <w:bCs/>
                <w:i/>
                <w:iCs/>
                <w:sz w:val="28"/>
                <w:szCs w:val="28"/>
              </w:rPr>
              <w:t>(главы по выбору</w:t>
            </w:r>
            <w:r w:rsidRPr="006E150C">
              <w:rPr>
                <w:rFonts w:ascii="Times New Roman" w:hAnsi="Times New Roman" w:cs="Times New Roman"/>
                <w:b/>
                <w:i/>
                <w:sz w:val="28"/>
                <w:szCs w:val="28"/>
              </w:rPr>
              <w:t>)</w:t>
            </w:r>
          </w:p>
          <w:p w:rsidR="000C1DFB" w:rsidRPr="006E150C" w:rsidRDefault="000C1DFB" w:rsidP="00887572">
            <w:pPr>
              <w:tabs>
                <w:tab w:val="left" w:pos="5760"/>
              </w:tabs>
              <w:spacing w:line="276" w:lineRule="auto"/>
              <w:rPr>
                <w:rFonts w:ascii="Times New Roman" w:hAnsi="Times New Roman" w:cs="Times New Roman"/>
                <w:b/>
                <w:bCs/>
                <w:kern w:val="36"/>
                <w:sz w:val="28"/>
                <w:szCs w:val="28"/>
              </w:rPr>
            </w:pPr>
            <w:r w:rsidRPr="006E150C">
              <w:rPr>
                <w:rFonts w:ascii="Times New Roman" w:hAnsi="Times New Roman" w:cs="Times New Roman"/>
                <w:b/>
                <w:iCs/>
                <w:sz w:val="28"/>
                <w:szCs w:val="28"/>
              </w:rPr>
              <w:t>(7-8 кл.)</w:t>
            </w:r>
          </w:p>
        </w:tc>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keepNext/>
              <w:keepLines/>
              <w:pBdr>
                <w:left w:val="single" w:sz="4" w:space="0" w:color="auto"/>
                <w:bottom w:val="single" w:sz="4" w:space="0" w:color="auto"/>
                <w:right w:val="single" w:sz="4" w:space="0" w:color="auto"/>
              </w:pBdr>
              <w:shd w:val="clear" w:color="auto" w:fill="D8D8D8"/>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textAlignment w:val="top"/>
              <w:outlineLvl w:val="7"/>
              <w:rPr>
                <w:rFonts w:ascii="Times New Roman" w:hAnsi="Times New Roman" w:cs="Times New Roman"/>
                <w:b/>
                <w:sz w:val="28"/>
                <w:szCs w:val="28"/>
              </w:rPr>
            </w:pPr>
            <w:r w:rsidRPr="006E150C">
              <w:rPr>
                <w:rFonts w:ascii="Times New Roman" w:hAnsi="Times New Roman" w:cs="Times New Roman"/>
                <w:b/>
                <w:i/>
                <w:iCs/>
                <w:sz w:val="28"/>
                <w:szCs w:val="28"/>
              </w:rPr>
              <w:t>Зарубежный фольклорлегенды, баллады, саги, песни</w:t>
            </w:r>
          </w:p>
          <w:p w:rsidR="000C1DFB" w:rsidRPr="006E150C" w:rsidRDefault="000C1DFB" w:rsidP="00887572">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(2-3 произведения по выбору, 5-7 кл.)</w:t>
            </w: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i/>
                <w:iCs/>
                <w:sz w:val="28"/>
                <w:szCs w:val="28"/>
              </w:rPr>
            </w:pPr>
          </w:p>
        </w:tc>
      </w:tr>
      <w:tr w:rsidR="000C1DFB" w:rsidRPr="006E150C" w:rsidTr="007F5971">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tabs>
                <w:tab w:val="left" w:pos="5760"/>
              </w:tabs>
              <w:spacing w:line="276" w:lineRule="auto"/>
              <w:jc w:val="both"/>
              <w:outlineLvl w:val="0"/>
              <w:rPr>
                <w:rFonts w:ascii="Times New Roman" w:hAnsi="Times New Roman" w:cs="Times New Roman"/>
                <w:sz w:val="28"/>
                <w:szCs w:val="28"/>
              </w:rPr>
            </w:pPr>
            <w:r w:rsidRPr="006E150C">
              <w:rPr>
                <w:rFonts w:ascii="Times New Roman" w:hAnsi="Times New Roman" w:cs="Times New Roman"/>
                <w:b/>
                <w:bCs/>
                <w:sz w:val="28"/>
                <w:szCs w:val="28"/>
              </w:rPr>
              <w:t>В.Шекспир</w:t>
            </w:r>
            <w:r w:rsidRPr="006E150C">
              <w:rPr>
                <w:rFonts w:ascii="Times New Roman" w:hAnsi="Times New Roman" w:cs="Times New Roman"/>
                <w:sz w:val="28"/>
                <w:szCs w:val="28"/>
              </w:rPr>
              <w:t xml:space="preserve"> «Ромео и Джульетта» (1594 – 1595). </w:t>
            </w:r>
          </w:p>
          <w:p w:rsidR="000C1DFB" w:rsidRPr="006E150C" w:rsidRDefault="000C1DFB" w:rsidP="00887572">
            <w:pPr>
              <w:tabs>
                <w:tab w:val="left" w:pos="5760"/>
              </w:tabs>
              <w:spacing w:line="276" w:lineRule="auto"/>
              <w:jc w:val="both"/>
              <w:outlineLvl w:val="0"/>
              <w:rPr>
                <w:rFonts w:ascii="Times New Roman" w:hAnsi="Times New Roman" w:cs="Times New Roman"/>
                <w:b/>
                <w:bCs/>
                <w:sz w:val="28"/>
                <w:szCs w:val="28"/>
              </w:rPr>
            </w:pPr>
            <w:r w:rsidRPr="006E150C">
              <w:rPr>
                <w:rFonts w:ascii="Times New Roman" w:hAnsi="Times New Roman" w:cs="Times New Roman"/>
                <w:b/>
                <w:bCs/>
                <w:sz w:val="28"/>
                <w:szCs w:val="28"/>
              </w:rPr>
              <w:t>(8-9 кл.)</w:t>
            </w:r>
          </w:p>
          <w:p w:rsidR="000C1DFB" w:rsidRPr="006E150C" w:rsidRDefault="000C1DFB" w:rsidP="00887572">
            <w:pPr>
              <w:tabs>
                <w:tab w:val="left" w:pos="5760"/>
              </w:tabs>
              <w:spacing w:line="276" w:lineRule="auto"/>
              <w:rPr>
                <w:rFonts w:ascii="Times New Roman" w:hAnsi="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0C1DFB" w:rsidRPr="006E150C" w:rsidRDefault="000C1DFB" w:rsidP="00887572">
            <w:pPr>
              <w:pStyle w:val="aa"/>
              <w:pBdr>
                <w:left w:val="single" w:sz="4" w:space="0" w:color="auto"/>
                <w:bottom w:val="single" w:sz="4" w:space="0" w:color="auto"/>
                <w:right w:val="single" w:sz="4" w:space="0" w:color="auto"/>
              </w:pBdr>
              <w:shd w:val="clear" w:color="auto" w:fill="D8D8D8"/>
              <w:tabs>
                <w:tab w:val="left" w:pos="5760"/>
              </w:tabs>
              <w:spacing w:before="0" w:beforeAutospacing="0" w:after="0" w:afterAutospacing="0" w:line="276" w:lineRule="auto"/>
              <w:jc w:val="center"/>
              <w:textAlignment w:val="top"/>
              <w:rPr>
                <w:b/>
                <w:bCs/>
                <w:sz w:val="28"/>
                <w:szCs w:val="28"/>
              </w:rPr>
            </w:pPr>
            <w:r w:rsidRPr="006E150C">
              <w:rPr>
                <w:b/>
                <w:bCs/>
                <w:i/>
                <w:iCs/>
                <w:sz w:val="28"/>
                <w:szCs w:val="28"/>
              </w:rPr>
              <w:t>1–2 сонета по выбору,  например</w:t>
            </w:r>
            <w:r w:rsidRPr="006E150C">
              <w:rPr>
                <w:b/>
                <w:bCs/>
                <w:sz w:val="28"/>
                <w:szCs w:val="28"/>
              </w:rPr>
              <w:t xml:space="preserve">: </w:t>
            </w:r>
          </w:p>
          <w:p w:rsidR="000C1DFB" w:rsidRPr="006E150C" w:rsidRDefault="000C1DFB" w:rsidP="00887572">
            <w:pPr>
              <w:pStyle w:val="aa"/>
              <w:keepNext/>
              <w:keepLines/>
              <w:tabs>
                <w:tab w:val="left" w:pos="5760"/>
              </w:tabs>
              <w:spacing w:before="0" w:beforeAutospacing="0" w:after="0" w:afterAutospacing="0" w:line="276" w:lineRule="auto"/>
              <w:outlineLvl w:val="7"/>
              <w:rPr>
                <w:i/>
                <w:iCs/>
                <w:sz w:val="28"/>
                <w:szCs w:val="28"/>
                <w:lang w:bidi="he-IL"/>
              </w:rPr>
            </w:pPr>
            <w:r w:rsidRPr="006E150C">
              <w:rPr>
                <w:i/>
                <w:iCs/>
                <w:sz w:val="28"/>
                <w:szCs w:val="28"/>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0C1DFB" w:rsidRPr="006E150C" w:rsidRDefault="000C1DFB" w:rsidP="00887572">
            <w:pPr>
              <w:pStyle w:val="aa"/>
              <w:keepNext/>
              <w:keepLines/>
              <w:tabs>
                <w:tab w:val="left" w:pos="5760"/>
              </w:tabs>
              <w:spacing w:before="0" w:beforeAutospacing="0" w:after="0" w:afterAutospacing="0" w:line="276" w:lineRule="auto"/>
              <w:outlineLvl w:val="7"/>
              <w:rPr>
                <w:b/>
                <w:bCs/>
                <w:sz w:val="28"/>
                <w:szCs w:val="28"/>
              </w:rPr>
            </w:pPr>
            <w:r w:rsidRPr="006E150C">
              <w:rPr>
                <w:b/>
                <w:bCs/>
                <w:sz w:val="28"/>
                <w:szCs w:val="28"/>
                <w:lang w:bidi="he-IL"/>
              </w:rPr>
              <w:t>(7-8 кл.)</w:t>
            </w:r>
          </w:p>
        </w:tc>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tabs>
                <w:tab w:val="left" w:pos="5760"/>
              </w:tabs>
              <w:spacing w:line="276" w:lineRule="auto"/>
              <w:jc w:val="center"/>
              <w:rPr>
                <w:rFonts w:ascii="Times New Roman" w:hAnsi="Times New Roman" w:cs="Times New Roman"/>
                <w:b/>
                <w:bCs/>
                <w:sz w:val="28"/>
                <w:szCs w:val="28"/>
              </w:rPr>
            </w:pPr>
          </w:p>
        </w:tc>
      </w:tr>
      <w:tr w:rsidR="000C1DFB" w:rsidRPr="006E150C" w:rsidTr="007F5971">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p>
          <w:p w:rsidR="000C1DFB" w:rsidRPr="006E150C" w:rsidRDefault="000C1DFB" w:rsidP="00887572">
            <w:pPr>
              <w:tabs>
                <w:tab w:val="left" w:pos="5760"/>
              </w:tabs>
              <w:spacing w:line="276" w:lineRule="auto"/>
              <w:rPr>
                <w:rFonts w:ascii="Times New Roman" w:hAnsi="Times New Roman" w:cs="Times New Roman"/>
                <w:sz w:val="28"/>
                <w:szCs w:val="28"/>
              </w:rPr>
            </w:pPr>
            <w:r w:rsidRPr="006E150C">
              <w:rPr>
                <w:rFonts w:ascii="Times New Roman" w:hAnsi="Times New Roman" w:cs="Times New Roman"/>
                <w:b/>
                <w:bCs/>
                <w:sz w:val="28"/>
                <w:szCs w:val="28"/>
              </w:rPr>
              <w:t xml:space="preserve">А. де Сент-Экзюпери </w:t>
            </w:r>
            <w:r w:rsidRPr="006E150C">
              <w:rPr>
                <w:rFonts w:ascii="Times New Roman" w:hAnsi="Times New Roman" w:cs="Times New Roman"/>
                <w:sz w:val="28"/>
                <w:szCs w:val="28"/>
              </w:rPr>
              <w:t>«Маленький принц» (1943)</w:t>
            </w:r>
          </w:p>
          <w:p w:rsidR="000C1DFB" w:rsidRPr="006E150C" w:rsidRDefault="000C1DFB" w:rsidP="00887572">
            <w:pPr>
              <w:tabs>
                <w:tab w:val="left" w:pos="5760"/>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(6-7 кл.)</w:t>
            </w:r>
          </w:p>
        </w:tc>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keepNext/>
              <w:keepLines/>
              <w:pBdr>
                <w:left w:val="single" w:sz="4" w:space="0" w:color="auto"/>
                <w:bottom w:val="single" w:sz="4" w:space="0" w:color="auto"/>
                <w:right w:val="single" w:sz="4" w:space="0" w:color="auto"/>
              </w:pBdr>
              <w:shd w:val="clear" w:color="auto" w:fill="D8D8D8"/>
              <w:tabs>
                <w:tab w:val="left" w:pos="5760"/>
              </w:tabs>
              <w:spacing w:line="276" w:lineRule="auto"/>
              <w:jc w:val="center"/>
              <w:textAlignment w:val="top"/>
              <w:outlineLvl w:val="7"/>
              <w:rPr>
                <w:rFonts w:ascii="Times New Roman" w:hAnsi="Times New Roman" w:cs="Times New Roman"/>
                <w:b/>
                <w:bCs/>
                <w:i/>
                <w:iCs/>
                <w:sz w:val="28"/>
                <w:szCs w:val="28"/>
              </w:rPr>
            </w:pPr>
            <w:r w:rsidRPr="006E150C">
              <w:rPr>
                <w:rFonts w:ascii="Times New Roman" w:hAnsi="Times New Roman" w:cs="Times New Roman"/>
                <w:b/>
                <w:bCs/>
                <w:sz w:val="28"/>
                <w:szCs w:val="28"/>
              </w:rPr>
              <w:t xml:space="preserve">Д.Дефо </w:t>
            </w:r>
            <w:r w:rsidRPr="006E150C">
              <w:rPr>
                <w:rFonts w:ascii="Times New Roman" w:hAnsi="Times New Roman" w:cs="Times New Roman"/>
                <w:i/>
                <w:iCs/>
                <w:sz w:val="28"/>
                <w:szCs w:val="28"/>
              </w:rPr>
              <w:t xml:space="preserve">«Робинзон Крузо» </w:t>
            </w:r>
            <w:r w:rsidRPr="006E150C">
              <w:rPr>
                <w:rFonts w:ascii="Times New Roman" w:hAnsi="Times New Roman" w:cs="Times New Roman"/>
                <w:b/>
                <w:bCs/>
                <w:i/>
                <w:iCs/>
                <w:sz w:val="28"/>
                <w:szCs w:val="28"/>
              </w:rPr>
              <w:t>(главы по выбору)</w:t>
            </w:r>
          </w:p>
          <w:p w:rsidR="000C1DFB" w:rsidRPr="006E150C" w:rsidRDefault="000C1DFB" w:rsidP="00887572">
            <w:pPr>
              <w:tabs>
                <w:tab w:val="left" w:pos="5760"/>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( 6-7 кл.)</w:t>
            </w: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rPr>
                <w:rFonts w:ascii="Times New Roman" w:hAnsi="Times New Roman" w:cs="Times New Roman"/>
                <w:b/>
                <w:bCs/>
                <w:i/>
                <w:iCs/>
                <w:sz w:val="28"/>
                <w:szCs w:val="28"/>
              </w:rPr>
            </w:pPr>
            <w:r w:rsidRPr="006E150C">
              <w:rPr>
                <w:rFonts w:ascii="Times New Roman" w:hAnsi="Times New Roman" w:cs="Times New Roman"/>
                <w:b/>
                <w:bCs/>
                <w:sz w:val="28"/>
                <w:szCs w:val="28"/>
              </w:rPr>
              <w:t xml:space="preserve">Дж. Свифт </w:t>
            </w:r>
            <w:r w:rsidRPr="006E150C">
              <w:rPr>
                <w:rFonts w:ascii="Times New Roman" w:hAnsi="Times New Roman" w:cs="Times New Roman"/>
                <w:i/>
                <w:iCs/>
                <w:sz w:val="28"/>
                <w:szCs w:val="28"/>
              </w:rPr>
              <w:t>«Путешествия Гулливера»</w:t>
            </w:r>
            <w:r w:rsidRPr="006E150C">
              <w:rPr>
                <w:rFonts w:ascii="Times New Roman" w:hAnsi="Times New Roman" w:cs="Times New Roman"/>
                <w:b/>
                <w:bCs/>
                <w:i/>
                <w:iCs/>
                <w:sz w:val="28"/>
                <w:szCs w:val="28"/>
              </w:rPr>
              <w:t xml:space="preserve"> (фрагменты по выбору)</w:t>
            </w:r>
          </w:p>
          <w:p w:rsidR="000C1DFB" w:rsidRPr="006E150C" w:rsidRDefault="000C1DFB" w:rsidP="00887572">
            <w:pPr>
              <w:tabs>
                <w:tab w:val="left" w:pos="5760"/>
              </w:tabs>
              <w:spacing w:line="276" w:lineRule="auto"/>
              <w:rPr>
                <w:rFonts w:ascii="Times New Roman" w:hAnsi="Times New Roman" w:cs="Times New Roman"/>
                <w:sz w:val="28"/>
                <w:szCs w:val="28"/>
              </w:rPr>
            </w:pPr>
            <w:r w:rsidRPr="006E150C">
              <w:rPr>
                <w:rFonts w:ascii="Times New Roman" w:hAnsi="Times New Roman" w:cs="Times New Roman"/>
                <w:b/>
                <w:bCs/>
                <w:sz w:val="28"/>
                <w:szCs w:val="28"/>
              </w:rPr>
              <w:t>(6-7 кл.)</w:t>
            </w: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rPr>
                <w:rFonts w:ascii="Times New Roman" w:hAnsi="Times New Roman" w:cs="Times New Roman"/>
                <w:b/>
                <w:bCs/>
                <w:i/>
                <w:iCs/>
                <w:sz w:val="28"/>
                <w:szCs w:val="28"/>
              </w:rPr>
            </w:pPr>
            <w:r w:rsidRPr="006E150C">
              <w:rPr>
                <w:rFonts w:ascii="Times New Roman" w:hAnsi="Times New Roman" w:cs="Times New Roman"/>
                <w:b/>
                <w:bCs/>
                <w:sz w:val="28"/>
                <w:szCs w:val="28"/>
              </w:rPr>
              <w:t>Ж-Б. Мольер</w:t>
            </w:r>
            <w:r w:rsidRPr="006E150C">
              <w:rPr>
                <w:rFonts w:ascii="Times New Roman" w:hAnsi="Times New Roman" w:cs="Times New Roman"/>
                <w:i/>
                <w:iCs/>
                <w:sz w:val="28"/>
                <w:szCs w:val="28"/>
              </w:rPr>
              <w:t xml:space="preserve"> Комедии</w:t>
            </w:r>
          </w:p>
          <w:p w:rsidR="000C1DFB" w:rsidRPr="006E150C" w:rsidRDefault="000C1DFB" w:rsidP="00887572">
            <w:pPr>
              <w:tabs>
                <w:tab w:val="left" w:pos="5760"/>
              </w:tabs>
              <w:spacing w:line="276" w:lineRule="auto"/>
              <w:rPr>
                <w:rFonts w:ascii="Times New Roman" w:hAnsi="Times New Roman" w:cs="Times New Roman"/>
                <w:i/>
                <w:iCs/>
                <w:sz w:val="28"/>
                <w:szCs w:val="28"/>
              </w:rPr>
            </w:pPr>
            <w:r w:rsidRPr="006E150C">
              <w:rPr>
                <w:rFonts w:ascii="Times New Roman" w:hAnsi="Times New Roman" w:cs="Times New Roman"/>
                <w:b/>
                <w:bCs/>
                <w:i/>
                <w:iCs/>
                <w:sz w:val="28"/>
                <w:szCs w:val="28"/>
              </w:rPr>
              <w:t xml:space="preserve">- 1 по выбору, например: </w:t>
            </w:r>
            <w:r w:rsidRPr="006E150C">
              <w:rPr>
                <w:rFonts w:ascii="Times New Roman" w:hAnsi="Times New Roman" w:cs="Times New Roman"/>
                <w:i/>
                <w:iCs/>
                <w:sz w:val="28"/>
                <w:szCs w:val="28"/>
              </w:rPr>
              <w:t>«Тартюф, или Обманщик» (1664),«Мещанин во дворянстве» (1670).</w:t>
            </w:r>
          </w:p>
          <w:p w:rsidR="000C1DFB" w:rsidRPr="006E150C" w:rsidRDefault="000C1DFB" w:rsidP="00887572">
            <w:pPr>
              <w:tabs>
                <w:tab w:val="left" w:pos="5760"/>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(8-9 кл.)</w:t>
            </w:r>
          </w:p>
          <w:p w:rsidR="000C1DFB" w:rsidRPr="006E150C" w:rsidRDefault="000C1DFB" w:rsidP="00887572">
            <w:pPr>
              <w:tabs>
                <w:tab w:val="left" w:pos="5760"/>
              </w:tabs>
              <w:spacing w:line="276" w:lineRule="auto"/>
              <w:jc w:val="center"/>
              <w:rPr>
                <w:rFonts w:ascii="Times New Roman" w:hAnsi="Times New Roman" w:cs="Times New Roman"/>
                <w:i/>
                <w:iCs/>
                <w:sz w:val="28"/>
                <w:szCs w:val="28"/>
              </w:rPr>
            </w:pPr>
          </w:p>
          <w:p w:rsidR="000C1DFB" w:rsidRPr="006E150C" w:rsidRDefault="000C1DFB" w:rsidP="00887572">
            <w:pPr>
              <w:tabs>
                <w:tab w:val="left" w:pos="5760"/>
              </w:tabs>
              <w:spacing w:line="276" w:lineRule="auto"/>
              <w:rPr>
                <w:rFonts w:ascii="Times New Roman" w:hAnsi="Times New Roman" w:cs="Times New Roman"/>
                <w:b/>
                <w:bCs/>
                <w:i/>
                <w:iCs/>
                <w:sz w:val="28"/>
                <w:szCs w:val="28"/>
              </w:rPr>
            </w:pPr>
            <w:r w:rsidRPr="006E150C">
              <w:rPr>
                <w:rFonts w:ascii="Times New Roman" w:hAnsi="Times New Roman" w:cs="Times New Roman"/>
                <w:b/>
                <w:bCs/>
                <w:sz w:val="28"/>
                <w:szCs w:val="28"/>
              </w:rPr>
              <w:t xml:space="preserve">И.-В. Гете </w:t>
            </w:r>
            <w:r w:rsidRPr="006E150C">
              <w:rPr>
                <w:rFonts w:ascii="Times New Roman" w:hAnsi="Times New Roman" w:cs="Times New Roman"/>
                <w:i/>
                <w:iCs/>
                <w:sz w:val="28"/>
                <w:szCs w:val="28"/>
              </w:rPr>
              <w:t>«Фауст» (1774 – 1832)</w:t>
            </w:r>
            <w:r w:rsidRPr="006E150C">
              <w:rPr>
                <w:rFonts w:ascii="Times New Roman" w:hAnsi="Times New Roman" w:cs="Times New Roman"/>
                <w:b/>
                <w:bCs/>
                <w:i/>
                <w:iCs/>
                <w:sz w:val="28"/>
                <w:szCs w:val="28"/>
              </w:rPr>
              <w:t xml:space="preserve"> (фрагменты по выбору) </w:t>
            </w:r>
          </w:p>
          <w:p w:rsidR="000C1DFB" w:rsidRPr="006E150C" w:rsidRDefault="000C1DFB" w:rsidP="00887572">
            <w:pPr>
              <w:tabs>
                <w:tab w:val="left" w:pos="5760"/>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( 9-10 кл.)</w:t>
            </w:r>
          </w:p>
          <w:p w:rsidR="000C1DFB" w:rsidRPr="006E150C" w:rsidRDefault="000C1DFB" w:rsidP="00887572">
            <w:pPr>
              <w:tabs>
                <w:tab w:val="left" w:pos="5760"/>
              </w:tabs>
              <w:spacing w:line="276" w:lineRule="auto"/>
              <w:rPr>
                <w:rFonts w:ascii="Times New Roman" w:hAnsi="Times New Roman" w:cs="Times New Roman"/>
                <w:sz w:val="28"/>
                <w:szCs w:val="28"/>
              </w:rPr>
            </w:pPr>
          </w:p>
          <w:p w:rsidR="000C1DFB" w:rsidRPr="006E150C" w:rsidRDefault="000C1DFB" w:rsidP="00887572">
            <w:pPr>
              <w:tabs>
                <w:tab w:val="left" w:pos="5760"/>
              </w:tabs>
              <w:spacing w:line="276" w:lineRule="auto"/>
              <w:rPr>
                <w:rFonts w:ascii="Times New Roman" w:hAnsi="Times New Roman" w:cs="Times New Roman"/>
                <w:b/>
                <w:bCs/>
                <w:i/>
                <w:iCs/>
                <w:sz w:val="28"/>
                <w:szCs w:val="28"/>
              </w:rPr>
            </w:pPr>
            <w:r w:rsidRPr="006E150C">
              <w:rPr>
                <w:rFonts w:ascii="Times New Roman" w:hAnsi="Times New Roman" w:cs="Times New Roman"/>
                <w:b/>
                <w:bCs/>
                <w:sz w:val="28"/>
                <w:szCs w:val="28"/>
              </w:rPr>
              <w:t>Г.Х.Андерсен</w:t>
            </w:r>
            <w:r w:rsidRPr="006E150C">
              <w:rPr>
                <w:rFonts w:ascii="Times New Roman" w:hAnsi="Times New Roman" w:cs="Times New Roman"/>
                <w:i/>
                <w:iCs/>
                <w:sz w:val="28"/>
                <w:szCs w:val="28"/>
              </w:rPr>
              <w:t>Сказки</w:t>
            </w:r>
          </w:p>
          <w:p w:rsidR="000C1DFB" w:rsidRPr="006E150C" w:rsidRDefault="000C1DFB" w:rsidP="00887572">
            <w:pPr>
              <w:tabs>
                <w:tab w:val="left" w:pos="5760"/>
              </w:tabs>
              <w:spacing w:line="276" w:lineRule="auto"/>
              <w:rPr>
                <w:rFonts w:ascii="Times New Roman" w:hAnsi="Times New Roman" w:cs="Times New Roman"/>
                <w:i/>
                <w:iCs/>
                <w:sz w:val="28"/>
                <w:szCs w:val="28"/>
              </w:rPr>
            </w:pPr>
            <w:r w:rsidRPr="006E150C">
              <w:rPr>
                <w:rFonts w:ascii="Times New Roman" w:hAnsi="Times New Roman" w:cs="Times New Roman"/>
                <w:b/>
                <w:bCs/>
                <w:i/>
                <w:iCs/>
                <w:sz w:val="28"/>
                <w:szCs w:val="28"/>
              </w:rPr>
              <w:t xml:space="preserve">- 1 по выбору, например: </w:t>
            </w:r>
            <w:r w:rsidRPr="006E150C">
              <w:rPr>
                <w:rFonts w:ascii="Times New Roman" w:hAnsi="Times New Roman" w:cs="Times New Roman"/>
                <w:i/>
                <w:iCs/>
                <w:sz w:val="28"/>
                <w:szCs w:val="28"/>
              </w:rPr>
              <w:t>«Стойкий оловянный солдатик» (1838), «Гадкий утенок» (1843).</w:t>
            </w:r>
          </w:p>
          <w:p w:rsidR="000C1DFB" w:rsidRPr="006E150C" w:rsidRDefault="000C1DFB" w:rsidP="00887572">
            <w:pPr>
              <w:tabs>
                <w:tab w:val="left" w:pos="5760"/>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 xml:space="preserve">(5 кл.) </w:t>
            </w: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 xml:space="preserve">Дж. Г. Байрон </w:t>
            </w:r>
          </w:p>
          <w:p w:rsidR="000C1DFB" w:rsidRPr="006E150C" w:rsidRDefault="000C1DFB" w:rsidP="00887572">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i/>
                <w:iCs/>
                <w:sz w:val="28"/>
                <w:szCs w:val="28"/>
              </w:rPr>
            </w:pPr>
            <w:r w:rsidRPr="006E150C">
              <w:rPr>
                <w:rFonts w:ascii="Times New Roman" w:hAnsi="Times New Roman" w:cs="Times New Roman"/>
                <w:b/>
                <w:bCs/>
                <w:i/>
                <w:iCs/>
                <w:sz w:val="28"/>
                <w:szCs w:val="28"/>
              </w:rPr>
              <w:t>- 1 стихотворение по выбору, например</w:t>
            </w:r>
            <w:r w:rsidRPr="006E150C">
              <w:rPr>
                <w:rFonts w:ascii="Times New Roman" w:hAnsi="Times New Roman" w:cs="Times New Roman"/>
                <w:i/>
                <w:iCs/>
                <w:sz w:val="28"/>
                <w:szCs w:val="28"/>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0C1DFB" w:rsidRPr="006E150C" w:rsidRDefault="000C1DFB" w:rsidP="00887572">
            <w:pPr>
              <w:tabs>
                <w:tab w:val="left" w:pos="5760"/>
              </w:tabs>
              <w:spacing w:line="276" w:lineRule="auto"/>
              <w:rPr>
                <w:rFonts w:ascii="Times New Roman" w:hAnsi="Times New Roman" w:cs="Times New Roman"/>
                <w:i/>
                <w:iCs/>
                <w:sz w:val="28"/>
                <w:szCs w:val="28"/>
              </w:rPr>
            </w:pPr>
            <w:r w:rsidRPr="006E150C">
              <w:rPr>
                <w:rFonts w:ascii="Times New Roman" w:hAnsi="Times New Roman" w:cs="Times New Roman"/>
                <w:b/>
                <w:bCs/>
                <w:i/>
                <w:iCs/>
                <w:sz w:val="28"/>
                <w:szCs w:val="28"/>
              </w:rPr>
              <w:t xml:space="preserve">- фрагменты одной из поэм по выбору, например: </w:t>
            </w:r>
            <w:r w:rsidRPr="006E150C">
              <w:rPr>
                <w:rFonts w:ascii="Times New Roman" w:hAnsi="Times New Roman" w:cs="Times New Roman"/>
                <w:i/>
                <w:iCs/>
                <w:sz w:val="28"/>
                <w:szCs w:val="28"/>
              </w:rPr>
              <w:t xml:space="preserve">«Паломничество Чайльд Гарольда» (1809 – 1811) (пер. В. Левика). </w:t>
            </w:r>
          </w:p>
          <w:p w:rsidR="000C1DFB" w:rsidRPr="006E150C" w:rsidRDefault="000C1DFB" w:rsidP="00887572">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(9 кл.)</w:t>
            </w:r>
          </w:p>
          <w:p w:rsidR="000C1DFB" w:rsidRPr="006E150C" w:rsidRDefault="000C1DFB" w:rsidP="00887572">
            <w:pPr>
              <w:tabs>
                <w:tab w:val="left" w:pos="5760"/>
              </w:tabs>
              <w:spacing w:line="276" w:lineRule="auto"/>
              <w:rPr>
                <w:rFonts w:ascii="Times New Roman" w:hAnsi="Times New Roman" w:cs="Times New Roman"/>
                <w:i/>
                <w:iCs/>
                <w:sz w:val="28"/>
                <w:szCs w:val="28"/>
              </w:rPr>
            </w:pPr>
          </w:p>
          <w:p w:rsidR="000C1DFB" w:rsidRPr="006E150C" w:rsidRDefault="000C1DFB" w:rsidP="00887572">
            <w:pPr>
              <w:pStyle w:val="aa"/>
              <w:tabs>
                <w:tab w:val="left" w:pos="5760"/>
              </w:tabs>
              <w:spacing w:before="0" w:beforeAutospacing="0" w:after="0" w:afterAutospacing="0" w:line="276" w:lineRule="auto"/>
              <w:rPr>
                <w:b/>
                <w:bCs/>
                <w:i/>
                <w:iCs/>
                <w:sz w:val="28"/>
                <w:szCs w:val="28"/>
              </w:rPr>
            </w:pPr>
          </w:p>
        </w:tc>
        <w:tc>
          <w:tcPr>
            <w:tcW w:w="0" w:type="auto"/>
            <w:tcBorders>
              <w:top w:val="single" w:sz="4" w:space="0" w:color="auto"/>
              <w:left w:val="single" w:sz="4" w:space="0" w:color="auto"/>
              <w:bottom w:val="single" w:sz="4" w:space="0" w:color="auto"/>
              <w:right w:val="single" w:sz="4" w:space="0" w:color="auto"/>
            </w:tcBorders>
          </w:tcPr>
          <w:p w:rsidR="000C1DFB" w:rsidRPr="006E150C" w:rsidRDefault="000C1DFB" w:rsidP="00887572">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i/>
                <w:iCs/>
                <w:sz w:val="28"/>
                <w:szCs w:val="28"/>
              </w:rPr>
            </w:pPr>
            <w:r w:rsidRPr="006E150C">
              <w:rPr>
                <w:rFonts w:ascii="Times New Roman" w:hAnsi="Times New Roman" w:cs="Times New Roman"/>
                <w:i/>
                <w:iCs/>
                <w:sz w:val="28"/>
                <w:szCs w:val="28"/>
              </w:rPr>
              <w:t>Зарубежная сказочная и фантастическая проза, например:</w:t>
            </w:r>
          </w:p>
          <w:p w:rsidR="000C1DFB" w:rsidRPr="006E150C" w:rsidRDefault="000C1DFB" w:rsidP="00887572">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Ш.Перро, В.Гауф, Э.Т.А. Гофман, Бр.Гримм,</w:t>
            </w:r>
          </w:p>
          <w:p w:rsidR="000C1DFB" w:rsidRPr="006E150C" w:rsidRDefault="000C1DFB" w:rsidP="00887572">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szCs w:val="28"/>
              </w:rPr>
            </w:pPr>
            <w:r w:rsidRPr="006E150C">
              <w:rPr>
                <w:rFonts w:ascii="Times New Roman" w:hAnsi="Times New Roman" w:cs="Times New Roman"/>
                <w:b/>
                <w:bCs/>
                <w:sz w:val="28"/>
                <w:szCs w:val="28"/>
              </w:rPr>
              <w:t>Л.Кэрролл, Л.Ф.Баум, Д.М. Барри, Д.Родари, М.Энде, Д.Р.Р.Толкиен, К.Льюис</w:t>
            </w:r>
            <w:r w:rsidRPr="006E150C">
              <w:rPr>
                <w:rFonts w:ascii="Times New Roman" w:hAnsi="Times New Roman" w:cs="Times New Roman"/>
                <w:sz w:val="28"/>
                <w:szCs w:val="28"/>
              </w:rPr>
              <w:t xml:space="preserve"> и др.</w:t>
            </w:r>
          </w:p>
          <w:p w:rsidR="000C1DFB" w:rsidRPr="006E150C" w:rsidRDefault="000C1DFB" w:rsidP="00887572">
            <w:pPr>
              <w:keepNext/>
              <w:keepLines/>
              <w:pBdr>
                <w:left w:val="single" w:sz="4" w:space="0" w:color="auto"/>
                <w:bottom w:val="single" w:sz="4" w:space="0" w:color="auto"/>
                <w:right w:val="single" w:sz="4" w:space="0" w:color="auto"/>
              </w:pBdr>
              <w:shd w:val="clear" w:color="auto" w:fill="D8D8D8"/>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textAlignment w:val="top"/>
              <w:outlineLvl w:val="7"/>
              <w:rPr>
                <w:rFonts w:ascii="Times New Roman" w:hAnsi="Times New Roman" w:cs="Times New Roman"/>
                <w:b/>
                <w:bCs/>
                <w:sz w:val="28"/>
                <w:szCs w:val="28"/>
              </w:rPr>
            </w:pPr>
            <w:r w:rsidRPr="006E150C">
              <w:rPr>
                <w:rFonts w:ascii="Times New Roman" w:hAnsi="Times New Roman" w:cs="Times New Roman"/>
                <w:b/>
                <w:bCs/>
                <w:sz w:val="28"/>
                <w:szCs w:val="28"/>
              </w:rPr>
              <w:t>(2-3 произведения по выбору, 5-6 кл.)</w:t>
            </w:r>
          </w:p>
          <w:p w:rsidR="000C1DFB" w:rsidRPr="006E150C" w:rsidRDefault="000C1DFB" w:rsidP="00887572">
            <w:pPr>
              <w:tabs>
                <w:tab w:val="left" w:pos="5760"/>
              </w:tabs>
              <w:spacing w:line="276" w:lineRule="auto"/>
              <w:jc w:val="center"/>
              <w:rPr>
                <w:rFonts w:ascii="Times New Roman" w:hAnsi="Times New Roman" w:cs="Times New Roman"/>
                <w:b/>
                <w:bCs/>
                <w:sz w:val="28"/>
                <w:szCs w:val="28"/>
              </w:rPr>
            </w:pPr>
          </w:p>
          <w:p w:rsidR="000C1DFB" w:rsidRPr="006E150C" w:rsidRDefault="000C1DFB" w:rsidP="00887572">
            <w:pPr>
              <w:tabs>
                <w:tab w:val="left" w:pos="5760"/>
              </w:tabs>
              <w:spacing w:line="276" w:lineRule="auto"/>
              <w:jc w:val="center"/>
              <w:rPr>
                <w:rFonts w:ascii="Times New Roman" w:hAnsi="Times New Roman" w:cs="Times New Roman"/>
                <w:b/>
                <w:bCs/>
                <w:sz w:val="28"/>
                <w:szCs w:val="28"/>
              </w:rPr>
            </w:pPr>
          </w:p>
          <w:p w:rsidR="000C1DFB" w:rsidRPr="006E150C" w:rsidRDefault="000C1DFB" w:rsidP="00887572">
            <w:pPr>
              <w:tabs>
                <w:tab w:val="left" w:pos="5760"/>
              </w:tabs>
              <w:spacing w:line="276" w:lineRule="auto"/>
              <w:jc w:val="center"/>
              <w:rPr>
                <w:rFonts w:ascii="Times New Roman" w:hAnsi="Times New Roman" w:cs="Times New Roman"/>
                <w:i/>
                <w:iCs/>
                <w:sz w:val="28"/>
                <w:szCs w:val="28"/>
              </w:rPr>
            </w:pPr>
            <w:r w:rsidRPr="006E150C">
              <w:rPr>
                <w:rFonts w:ascii="Times New Roman" w:hAnsi="Times New Roman" w:cs="Times New Roman"/>
                <w:i/>
                <w:iCs/>
                <w:sz w:val="28"/>
                <w:szCs w:val="28"/>
              </w:rPr>
              <w:t xml:space="preserve">Зарубежная новеллистика, например: </w:t>
            </w:r>
          </w:p>
          <w:p w:rsidR="000C1DFB" w:rsidRPr="006E150C" w:rsidRDefault="000C1DFB" w:rsidP="00887572">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szCs w:val="28"/>
              </w:rPr>
            </w:pPr>
            <w:r w:rsidRPr="006E150C">
              <w:rPr>
                <w:rFonts w:ascii="Times New Roman" w:hAnsi="Times New Roman" w:cs="Times New Roman"/>
                <w:b/>
                <w:bCs/>
                <w:sz w:val="28"/>
                <w:szCs w:val="28"/>
              </w:rPr>
              <w:t xml:space="preserve">П.Мериме, Э. По, О`Генри, О.Уайльд, А.К.Дойл, Джером К. Джером, У.Сароян, </w:t>
            </w:r>
            <w:r w:rsidRPr="006E150C">
              <w:rPr>
                <w:rFonts w:ascii="Times New Roman" w:hAnsi="Times New Roman" w:cs="Times New Roman"/>
                <w:sz w:val="28"/>
                <w:szCs w:val="28"/>
              </w:rPr>
              <w:t>и др.</w:t>
            </w:r>
          </w:p>
          <w:p w:rsidR="000C1DFB" w:rsidRPr="006E150C" w:rsidRDefault="000C1DFB" w:rsidP="00887572">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(2-3 произведения по выбору, 7-9 кл.)</w:t>
            </w:r>
          </w:p>
          <w:p w:rsidR="000C1DFB" w:rsidRPr="006E150C" w:rsidRDefault="000C1DFB" w:rsidP="00887572">
            <w:pPr>
              <w:tabs>
                <w:tab w:val="left" w:pos="5760"/>
              </w:tabs>
              <w:spacing w:line="276" w:lineRule="auto"/>
              <w:jc w:val="center"/>
              <w:rPr>
                <w:rFonts w:ascii="Times New Roman" w:hAnsi="Times New Roman" w:cs="Times New Roman"/>
                <w:b/>
                <w:bCs/>
                <w:i/>
                <w:iCs/>
                <w:sz w:val="28"/>
                <w:szCs w:val="28"/>
              </w:rPr>
            </w:pPr>
          </w:p>
          <w:p w:rsidR="000C1DFB" w:rsidRPr="006E150C" w:rsidRDefault="000C1DFB" w:rsidP="00887572">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sz w:val="28"/>
                <w:szCs w:val="28"/>
              </w:rPr>
            </w:pPr>
            <w:r w:rsidRPr="006E150C">
              <w:rPr>
                <w:rFonts w:ascii="Times New Roman" w:hAnsi="Times New Roman" w:cs="Times New Roman"/>
                <w:i/>
                <w:iCs/>
                <w:sz w:val="28"/>
                <w:szCs w:val="28"/>
              </w:rPr>
              <w:t xml:space="preserve">Зарубежная романистика </w:t>
            </w:r>
            <w:r w:rsidRPr="006E150C">
              <w:rPr>
                <w:rFonts w:ascii="Times New Roman" w:hAnsi="Times New Roman" w:cs="Times New Roman"/>
                <w:i/>
                <w:iCs/>
                <w:sz w:val="28"/>
                <w:szCs w:val="28"/>
                <w:lang w:val="en-US"/>
              </w:rPr>
              <w:t>XIX</w:t>
            </w:r>
            <w:r w:rsidRPr="006E150C">
              <w:rPr>
                <w:rFonts w:ascii="Times New Roman" w:hAnsi="Times New Roman" w:cs="Times New Roman"/>
                <w:sz w:val="28"/>
                <w:szCs w:val="28"/>
              </w:rPr>
              <w:t xml:space="preserve">– </w:t>
            </w:r>
            <w:r w:rsidRPr="006E150C">
              <w:rPr>
                <w:rFonts w:ascii="Times New Roman" w:hAnsi="Times New Roman" w:cs="Times New Roman"/>
                <w:i/>
                <w:sz w:val="28"/>
                <w:szCs w:val="28"/>
              </w:rPr>
              <w:t>ХХ века, например</w:t>
            </w:r>
            <w:r w:rsidRPr="006E150C">
              <w:rPr>
                <w:rFonts w:ascii="Times New Roman" w:hAnsi="Times New Roman" w:cs="Times New Roman"/>
                <w:sz w:val="28"/>
                <w:szCs w:val="28"/>
              </w:rPr>
              <w:t>:</w:t>
            </w:r>
          </w:p>
          <w:p w:rsidR="000C1DFB" w:rsidRPr="006E150C" w:rsidRDefault="000C1DFB" w:rsidP="00887572">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szCs w:val="28"/>
              </w:rPr>
            </w:pPr>
            <w:r w:rsidRPr="006E150C">
              <w:rPr>
                <w:rFonts w:ascii="Times New Roman" w:hAnsi="Times New Roman" w:cs="Times New Roman"/>
                <w:b/>
                <w:bCs/>
                <w:sz w:val="28"/>
                <w:szCs w:val="28"/>
              </w:rPr>
              <w:t xml:space="preserve">А.Дюма, В.Скотт, В.Гюго, Ч.Диккенс, М.Рид, Ж.Верн, Г.Уэллс, Э.М.Ремарк </w:t>
            </w:r>
            <w:r w:rsidRPr="006E150C">
              <w:rPr>
                <w:rFonts w:ascii="Times New Roman" w:hAnsi="Times New Roman" w:cs="Times New Roman"/>
                <w:sz w:val="28"/>
                <w:szCs w:val="28"/>
              </w:rPr>
              <w:t xml:space="preserve"> и др.</w:t>
            </w:r>
          </w:p>
          <w:p w:rsidR="000C1DFB" w:rsidRPr="006E150C" w:rsidRDefault="000C1DFB" w:rsidP="00887572">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(1-2 романа по выбору, 7-9 кл)</w:t>
            </w:r>
          </w:p>
          <w:p w:rsidR="000C1DFB" w:rsidRPr="006E150C" w:rsidRDefault="000C1DFB" w:rsidP="00887572">
            <w:pPr>
              <w:tabs>
                <w:tab w:val="left" w:pos="5760"/>
              </w:tabs>
              <w:spacing w:line="276" w:lineRule="auto"/>
              <w:jc w:val="center"/>
              <w:rPr>
                <w:rFonts w:ascii="Times New Roman" w:hAnsi="Times New Roman" w:cs="Times New Roman"/>
                <w:b/>
                <w:bCs/>
                <w:i/>
                <w:iCs/>
                <w:sz w:val="28"/>
                <w:szCs w:val="28"/>
              </w:rPr>
            </w:pPr>
          </w:p>
          <w:p w:rsidR="000C1DFB" w:rsidRPr="006E150C" w:rsidRDefault="000C1DFB" w:rsidP="00887572">
            <w:pPr>
              <w:tabs>
                <w:tab w:val="left" w:pos="5760"/>
              </w:tabs>
              <w:spacing w:line="276" w:lineRule="auto"/>
              <w:jc w:val="center"/>
              <w:rPr>
                <w:rFonts w:ascii="Times New Roman" w:hAnsi="Times New Roman" w:cs="Times New Roman"/>
                <w:i/>
                <w:iCs/>
                <w:sz w:val="28"/>
                <w:szCs w:val="28"/>
              </w:rPr>
            </w:pPr>
            <w:r w:rsidRPr="006E150C">
              <w:rPr>
                <w:rFonts w:ascii="Times New Roman" w:hAnsi="Times New Roman" w:cs="Times New Roman"/>
                <w:i/>
                <w:iCs/>
                <w:sz w:val="28"/>
                <w:szCs w:val="28"/>
              </w:rPr>
              <w:t>Зарубежная проза о детях и подростках, например:</w:t>
            </w:r>
          </w:p>
          <w:p w:rsidR="000C1DFB" w:rsidRPr="006E150C" w:rsidRDefault="000C1DFB" w:rsidP="00887572">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М.Твен, Ф.Х.Бёрнетт, Л.М.Монтгомери, А.де Сент-Экзюпери, А.Линдгрен, Я.Корчак,  Харпер Ли, У.Голдинг, Р.Брэдбери, Д.Сэлинджер, П.Гэллико,</w:t>
            </w:r>
            <w:r w:rsidRPr="006E150C">
              <w:rPr>
                <w:rFonts w:ascii="Times New Roman" w:hAnsi="Times New Roman" w:cs="Times New Roman"/>
                <w:b/>
                <w:sz w:val="28"/>
                <w:szCs w:val="28"/>
              </w:rPr>
              <w:t xml:space="preserve"> Э.Портер,  К.Патерсон, Б.Кауфман, Ф.Бёрнетт </w:t>
            </w:r>
            <w:r w:rsidRPr="006E150C">
              <w:rPr>
                <w:rFonts w:ascii="Times New Roman" w:hAnsi="Times New Roman" w:cs="Times New Roman"/>
                <w:sz w:val="28"/>
                <w:szCs w:val="28"/>
              </w:rPr>
              <w:t>и др.</w:t>
            </w:r>
          </w:p>
          <w:p w:rsidR="000C1DFB" w:rsidRPr="006E150C" w:rsidRDefault="000C1DFB" w:rsidP="00887572">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 xml:space="preserve">(2 произведения по выбору, </w:t>
            </w:r>
          </w:p>
          <w:p w:rsidR="000C1DFB" w:rsidRPr="006E150C" w:rsidRDefault="000C1DFB" w:rsidP="00887572">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5-9 кл.)</w:t>
            </w:r>
          </w:p>
          <w:p w:rsidR="000C1DFB" w:rsidRPr="006E150C" w:rsidRDefault="000C1DFB" w:rsidP="00887572">
            <w:pPr>
              <w:tabs>
                <w:tab w:val="left" w:pos="5760"/>
              </w:tabs>
              <w:spacing w:line="276" w:lineRule="auto"/>
              <w:jc w:val="center"/>
              <w:rPr>
                <w:rFonts w:ascii="Times New Roman" w:hAnsi="Times New Roman" w:cs="Times New Roman"/>
                <w:sz w:val="28"/>
                <w:szCs w:val="28"/>
              </w:rPr>
            </w:pPr>
          </w:p>
          <w:p w:rsidR="000C1DFB" w:rsidRPr="006E150C" w:rsidRDefault="000C1DFB" w:rsidP="00887572">
            <w:pPr>
              <w:tabs>
                <w:tab w:val="left" w:pos="5760"/>
              </w:tabs>
              <w:spacing w:line="276" w:lineRule="auto"/>
              <w:jc w:val="center"/>
              <w:rPr>
                <w:rFonts w:ascii="Times New Roman" w:hAnsi="Times New Roman" w:cs="Times New Roman"/>
                <w:i/>
                <w:iCs/>
                <w:sz w:val="28"/>
                <w:szCs w:val="28"/>
              </w:rPr>
            </w:pPr>
            <w:r w:rsidRPr="006E150C">
              <w:rPr>
                <w:rFonts w:ascii="Times New Roman" w:hAnsi="Times New Roman" w:cs="Times New Roman"/>
                <w:i/>
                <w:iCs/>
                <w:sz w:val="28"/>
                <w:szCs w:val="28"/>
              </w:rPr>
              <w:t>Зарубежная проза о животных и взаимоотношениях человека и природы, например:</w:t>
            </w:r>
          </w:p>
          <w:p w:rsidR="000C1DFB" w:rsidRPr="006E150C" w:rsidRDefault="000C1DFB" w:rsidP="00887572">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Р.Киплинг, Дж.Лондон,</w:t>
            </w:r>
          </w:p>
          <w:p w:rsidR="000C1DFB" w:rsidRPr="006E150C" w:rsidRDefault="000C1DFB" w:rsidP="00887572">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szCs w:val="28"/>
              </w:rPr>
            </w:pPr>
            <w:r w:rsidRPr="006E150C">
              <w:rPr>
                <w:rFonts w:ascii="Times New Roman" w:hAnsi="Times New Roman" w:cs="Times New Roman"/>
                <w:b/>
                <w:bCs/>
                <w:sz w:val="28"/>
                <w:szCs w:val="28"/>
              </w:rPr>
              <w:t>Э.Сетон-Томпсон, Д.Дарелл</w:t>
            </w:r>
            <w:r w:rsidRPr="006E150C">
              <w:rPr>
                <w:rFonts w:ascii="Times New Roman" w:hAnsi="Times New Roman" w:cs="Times New Roman"/>
                <w:sz w:val="28"/>
                <w:szCs w:val="28"/>
              </w:rPr>
              <w:t xml:space="preserve"> и др.</w:t>
            </w:r>
          </w:p>
          <w:p w:rsidR="000C1DFB" w:rsidRPr="006E150C" w:rsidRDefault="000C1DFB" w:rsidP="00887572">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(1-2 произведения по выбору, 5-7 кл.)</w:t>
            </w:r>
          </w:p>
          <w:p w:rsidR="000C1DFB" w:rsidRPr="006E150C" w:rsidRDefault="000C1DFB" w:rsidP="00887572">
            <w:pPr>
              <w:tabs>
                <w:tab w:val="left" w:pos="5760"/>
              </w:tabs>
              <w:spacing w:line="276" w:lineRule="auto"/>
              <w:jc w:val="center"/>
              <w:rPr>
                <w:rFonts w:ascii="Times New Roman" w:hAnsi="Times New Roman" w:cs="Times New Roman"/>
                <w:b/>
                <w:bCs/>
                <w:sz w:val="28"/>
                <w:szCs w:val="28"/>
              </w:rPr>
            </w:pPr>
          </w:p>
          <w:p w:rsidR="000C1DFB" w:rsidRPr="006E150C" w:rsidRDefault="000C1DFB" w:rsidP="00887572">
            <w:pPr>
              <w:tabs>
                <w:tab w:val="left" w:pos="5760"/>
              </w:tabs>
              <w:spacing w:line="276" w:lineRule="auto"/>
              <w:jc w:val="center"/>
              <w:rPr>
                <w:rFonts w:ascii="Times New Roman" w:hAnsi="Times New Roman" w:cs="Times New Roman"/>
                <w:i/>
                <w:iCs/>
                <w:sz w:val="28"/>
                <w:szCs w:val="28"/>
              </w:rPr>
            </w:pPr>
            <w:r w:rsidRPr="006E150C">
              <w:rPr>
                <w:rFonts w:ascii="Times New Roman" w:hAnsi="Times New Roman" w:cs="Times New Roman"/>
                <w:i/>
                <w:iCs/>
                <w:sz w:val="28"/>
                <w:szCs w:val="28"/>
              </w:rPr>
              <w:t>Современные зарубежная проза, например:</w:t>
            </w:r>
          </w:p>
          <w:p w:rsidR="000C1DFB" w:rsidRPr="006E150C" w:rsidRDefault="000C1DFB" w:rsidP="00887572">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szCs w:val="28"/>
              </w:rPr>
            </w:pPr>
            <w:r w:rsidRPr="006E150C">
              <w:rPr>
                <w:rFonts w:ascii="Times New Roman" w:hAnsi="Times New Roman" w:cs="Times New Roman"/>
                <w:b/>
                <w:sz w:val="28"/>
                <w:szCs w:val="28"/>
              </w:rPr>
              <w:t>А. Тор, Д. Пеннак, У.Старк, К. ДиКамилло, М.Парр, Г.Шмидт, Д.Гроссман, С.Каста, Э.Файн, Е.Ельчин</w:t>
            </w:r>
            <w:r w:rsidRPr="006E150C">
              <w:rPr>
                <w:rFonts w:ascii="Times New Roman" w:hAnsi="Times New Roman" w:cs="Times New Roman"/>
                <w:sz w:val="28"/>
                <w:szCs w:val="28"/>
              </w:rPr>
              <w:t xml:space="preserve"> и др.</w:t>
            </w:r>
          </w:p>
          <w:p w:rsidR="000C1DFB" w:rsidRPr="006E150C" w:rsidRDefault="000C1DFB" w:rsidP="00887572">
            <w:pPr>
              <w:tabs>
                <w:tab w:val="left" w:pos="5760"/>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 xml:space="preserve">(1 произведение по выбору, </w:t>
            </w:r>
          </w:p>
          <w:p w:rsidR="000C1DFB" w:rsidRPr="006E150C" w:rsidRDefault="000C1DFB" w:rsidP="00887572">
            <w:pPr>
              <w:tabs>
                <w:tab w:val="left" w:pos="5760"/>
              </w:tabs>
              <w:spacing w:line="276" w:lineRule="auto"/>
              <w:rPr>
                <w:rFonts w:ascii="Times New Roman" w:hAnsi="Times New Roman" w:cs="Times New Roman"/>
                <w:b/>
                <w:bCs/>
                <w:sz w:val="28"/>
                <w:szCs w:val="28"/>
              </w:rPr>
            </w:pPr>
            <w:r w:rsidRPr="006E150C">
              <w:rPr>
                <w:rFonts w:ascii="Times New Roman" w:hAnsi="Times New Roman" w:cs="Times New Roman"/>
                <w:b/>
                <w:bCs/>
                <w:sz w:val="28"/>
                <w:szCs w:val="28"/>
              </w:rPr>
              <w:t>5-8 кл.)</w:t>
            </w:r>
          </w:p>
        </w:tc>
      </w:tr>
    </w:tbl>
    <w:p w:rsidR="000C1DFB" w:rsidRPr="006E150C" w:rsidRDefault="000C1DFB" w:rsidP="00887572">
      <w:pPr>
        <w:spacing w:line="276" w:lineRule="auto"/>
        <w:ind w:firstLine="709"/>
        <w:jc w:val="both"/>
        <w:rPr>
          <w:rFonts w:ascii="Times New Roman" w:hAnsi="Times New Roman" w:cs="Times New Roman"/>
          <w:sz w:val="28"/>
          <w:szCs w:val="28"/>
        </w:rPr>
      </w:pPr>
    </w:p>
    <w:p w:rsidR="000C1DFB" w:rsidRPr="006E150C" w:rsidRDefault="000C1DFB" w:rsidP="00887572">
      <w:pPr>
        <w:spacing w:line="276" w:lineRule="auto"/>
        <w:ind w:firstLine="708"/>
        <w:jc w:val="both"/>
        <w:rPr>
          <w:rFonts w:ascii="Times New Roman" w:hAnsi="Times New Roman" w:cs="Times New Roman"/>
          <w:sz w:val="28"/>
          <w:szCs w:val="28"/>
        </w:rPr>
      </w:pPr>
      <w:r w:rsidRPr="006E150C">
        <w:rPr>
          <w:rFonts w:ascii="Times New Roman" w:hAnsi="Times New Roman" w:cs="Times New Roman"/>
          <w:sz w:val="28"/>
          <w:szCs w:val="28"/>
        </w:rPr>
        <w:t>При составлении рабочих программ следует учесть:</w:t>
      </w:r>
    </w:p>
    <w:p w:rsidR="000C1DFB" w:rsidRPr="006E150C" w:rsidRDefault="000C1DFB" w:rsidP="00887572">
      <w:pPr>
        <w:pStyle w:val="ac"/>
        <w:widowControl/>
        <w:numPr>
          <w:ilvl w:val="0"/>
          <w:numId w:val="61"/>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0C1DFB" w:rsidRPr="006E150C" w:rsidRDefault="000C1DFB" w:rsidP="00887572">
      <w:pPr>
        <w:pStyle w:val="ac"/>
        <w:widowControl/>
        <w:numPr>
          <w:ilvl w:val="0"/>
          <w:numId w:val="61"/>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0C1DFB" w:rsidRPr="006E150C" w:rsidRDefault="000C1DFB" w:rsidP="00887572">
      <w:pPr>
        <w:spacing w:line="276" w:lineRule="auto"/>
        <w:ind w:firstLine="709"/>
        <w:jc w:val="both"/>
        <w:rPr>
          <w:rFonts w:ascii="Times New Roman" w:hAnsi="Times New Roman" w:cs="Times New Roman"/>
          <w:bCs/>
          <w:sz w:val="28"/>
          <w:szCs w:val="28"/>
        </w:rPr>
      </w:pPr>
      <w:r w:rsidRPr="006E150C">
        <w:rPr>
          <w:rFonts w:ascii="Times New Roman" w:hAnsi="Times New Roman" w:cs="Times New Roman"/>
          <w:bCs/>
          <w:sz w:val="28"/>
          <w:szCs w:val="28"/>
        </w:rPr>
        <w:t xml:space="preserve">При составлении программ возможно использовать </w:t>
      </w:r>
      <w:r w:rsidRPr="006E150C">
        <w:rPr>
          <w:rFonts w:ascii="Times New Roman" w:hAnsi="Times New Roman" w:cs="Times New Roman"/>
          <w:b/>
          <w:bCs/>
          <w:sz w:val="28"/>
          <w:szCs w:val="28"/>
        </w:rPr>
        <w:t>жанрово-тематические блоки</w:t>
      </w:r>
      <w:r w:rsidRPr="006E150C">
        <w:rPr>
          <w:rFonts w:ascii="Times New Roman" w:hAnsi="Times New Roman" w:cs="Times New Roman"/>
          <w:bCs/>
          <w:sz w:val="28"/>
          <w:szCs w:val="28"/>
        </w:rPr>
        <w:t xml:space="preserve">, хорошо зарекомендовавшие себя на практике. </w:t>
      </w:r>
    </w:p>
    <w:p w:rsidR="000C1DFB" w:rsidRPr="006E150C" w:rsidRDefault="000C1DFB" w:rsidP="00887572">
      <w:pPr>
        <w:spacing w:line="276" w:lineRule="auto"/>
        <w:jc w:val="center"/>
        <w:rPr>
          <w:rFonts w:ascii="Times New Roman" w:hAnsi="Times New Roman" w:cs="Times New Roman"/>
          <w:b/>
          <w:sz w:val="28"/>
          <w:szCs w:val="28"/>
        </w:rPr>
      </w:pPr>
    </w:p>
    <w:p w:rsidR="000C1DFB" w:rsidRPr="006E150C" w:rsidRDefault="000C1DFB"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Основные теоретико-литературные понятия, требующие освоения в основной школе</w:t>
      </w:r>
    </w:p>
    <w:p w:rsidR="000C1DFB" w:rsidRPr="006E150C" w:rsidRDefault="000C1DFB" w:rsidP="00887572">
      <w:pPr>
        <w:widowControl/>
        <w:numPr>
          <w:ilvl w:val="0"/>
          <w:numId w:val="62"/>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Художественная литература как искусство слова. Художественный образ. </w:t>
      </w:r>
    </w:p>
    <w:p w:rsidR="000C1DFB" w:rsidRPr="006E150C" w:rsidRDefault="000C1DFB" w:rsidP="00887572">
      <w:pPr>
        <w:widowControl/>
        <w:numPr>
          <w:ilvl w:val="0"/>
          <w:numId w:val="62"/>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Устное народное творчество. Жанры фольклора. Миф и фольклор.</w:t>
      </w:r>
    </w:p>
    <w:p w:rsidR="000C1DFB" w:rsidRPr="006E150C" w:rsidRDefault="000C1DFB" w:rsidP="00887572">
      <w:pPr>
        <w:widowControl/>
        <w:numPr>
          <w:ilvl w:val="0"/>
          <w:numId w:val="62"/>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0C1DFB" w:rsidRPr="006E150C" w:rsidRDefault="000C1DFB" w:rsidP="00887572">
      <w:pPr>
        <w:widowControl/>
        <w:numPr>
          <w:ilvl w:val="0"/>
          <w:numId w:val="62"/>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Основные литературные направления: классицизм, сентиментализм, романтизм, реализм, модернизм.</w:t>
      </w:r>
    </w:p>
    <w:p w:rsidR="000C1DFB" w:rsidRPr="006E150C" w:rsidRDefault="000C1DFB" w:rsidP="00887572">
      <w:pPr>
        <w:widowControl/>
        <w:numPr>
          <w:ilvl w:val="0"/>
          <w:numId w:val="62"/>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0C1DFB" w:rsidRPr="006E150C" w:rsidRDefault="000C1DFB" w:rsidP="00887572">
      <w:pPr>
        <w:widowControl/>
        <w:numPr>
          <w:ilvl w:val="0"/>
          <w:numId w:val="62"/>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0C1DFB" w:rsidRPr="006E150C" w:rsidRDefault="000C1DFB" w:rsidP="00887572">
      <w:pPr>
        <w:widowControl/>
        <w:numPr>
          <w:ilvl w:val="0"/>
          <w:numId w:val="62"/>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Стих и проза. Основы стихосложения: стихотворный метр и размер, ритм, рифма, строфа. </w:t>
      </w:r>
    </w:p>
    <w:p w:rsidR="000C1DFB" w:rsidRPr="006E150C" w:rsidRDefault="000C1DFB" w:rsidP="00887572">
      <w:pPr>
        <w:pStyle w:val="5"/>
        <w:spacing w:line="276" w:lineRule="auto"/>
        <w:rPr>
          <w:rFonts w:ascii="Times New Roman" w:hAnsi="Times New Roman" w:cs="Times New Roman"/>
          <w:sz w:val="28"/>
          <w:szCs w:val="28"/>
        </w:rPr>
      </w:pPr>
      <w:bookmarkStart w:id="62" w:name="_Toc414553227"/>
      <w:bookmarkStart w:id="63" w:name="_Toc410654030"/>
      <w:bookmarkStart w:id="64" w:name="_Toc409691704"/>
      <w:r w:rsidRPr="006E150C">
        <w:rPr>
          <w:rFonts w:ascii="Times New Roman" w:hAnsi="Times New Roman" w:cs="Times New Roman"/>
          <w:sz w:val="28"/>
          <w:szCs w:val="28"/>
        </w:rPr>
        <w:t>Иностранный язык</w:t>
      </w:r>
      <w:bookmarkEnd w:id="62"/>
      <w:bookmarkEnd w:id="63"/>
      <w:bookmarkEnd w:id="64"/>
    </w:p>
    <w:p w:rsidR="000C1DFB" w:rsidRPr="006E150C" w:rsidRDefault="000C1DFB" w:rsidP="00887572">
      <w:pPr>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0C1DFB" w:rsidRPr="006E150C" w:rsidRDefault="000C1DFB" w:rsidP="00887572">
      <w:pPr>
        <w:pStyle w:val="aa"/>
        <w:spacing w:before="0" w:beforeAutospacing="0" w:after="0" w:afterAutospacing="0" w:line="276" w:lineRule="auto"/>
        <w:ind w:firstLine="709"/>
        <w:contextualSpacing/>
        <w:jc w:val="both"/>
        <w:rPr>
          <w:rStyle w:val="dash041e005f0431005f044b005f0447005f043d005f044b005f0439005f005fchar1char1"/>
          <w:sz w:val="28"/>
          <w:szCs w:val="28"/>
        </w:rPr>
      </w:pPr>
      <w:r w:rsidRPr="006E150C">
        <w:rPr>
          <w:sz w:val="28"/>
          <w:szCs w:val="28"/>
        </w:rPr>
        <w:t xml:space="preserve"> Учебный предмет «Иностранный язык»</w:t>
      </w:r>
      <w:r w:rsidRPr="006E150C">
        <w:rPr>
          <w:rStyle w:val="dash041e005f0431005f044b005f0447005f043d005f044b005f0439005f005fchar1char1"/>
          <w:sz w:val="28"/>
          <w:szCs w:val="28"/>
        </w:rPr>
        <w:t xml:space="preserve"> обеспечивает развитие    </w:t>
      </w:r>
      <w:r w:rsidRPr="006E150C">
        <w:rPr>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0C1DFB" w:rsidRPr="006E150C" w:rsidRDefault="000C1DFB" w:rsidP="00887572">
      <w:pPr>
        <w:pStyle w:val="aa"/>
        <w:spacing w:before="0" w:beforeAutospacing="0" w:after="0" w:afterAutospacing="0" w:line="276" w:lineRule="auto"/>
        <w:ind w:firstLine="709"/>
        <w:contextualSpacing/>
        <w:jc w:val="both"/>
        <w:rPr>
          <w:sz w:val="28"/>
          <w:szCs w:val="28"/>
        </w:rPr>
      </w:pPr>
      <w:r w:rsidRPr="006E150C">
        <w:rPr>
          <w:rStyle w:val="dash041e005f0431005f044b005f0447005f043d005f044b005f0439005f005fchar1char1"/>
          <w:sz w:val="28"/>
          <w:szCs w:val="28"/>
        </w:rPr>
        <w:t xml:space="preserve">Освоение учебного предмета «Иностранный язык» направлено на </w:t>
      </w:r>
      <w:r w:rsidRPr="006E150C">
        <w:rPr>
          <w:sz w:val="28"/>
          <w:szCs w:val="28"/>
        </w:rPr>
        <w:tab/>
        <w:t xml:space="preserve">   достижение обучающимися до 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0C1DFB" w:rsidRPr="006E150C" w:rsidRDefault="000C1DFB" w:rsidP="00887572">
      <w:pPr>
        <w:pStyle w:val="aa"/>
        <w:spacing w:before="0" w:beforeAutospacing="0" w:after="0" w:afterAutospacing="0" w:line="276" w:lineRule="auto"/>
        <w:ind w:firstLine="709"/>
        <w:contextualSpacing/>
        <w:jc w:val="both"/>
        <w:rPr>
          <w:sz w:val="28"/>
          <w:szCs w:val="28"/>
        </w:rPr>
      </w:pPr>
      <w:r w:rsidRPr="006E150C">
        <w:rPr>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Предметное содержание речи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 xml:space="preserve">Моя семья. </w:t>
      </w:r>
      <w:r w:rsidRPr="006E150C">
        <w:rPr>
          <w:rFonts w:ascii="Times New Roman" w:hAnsi="Times New Roman" w:cs="Times New Roman"/>
          <w:sz w:val="28"/>
          <w:szCs w:val="28"/>
        </w:rPr>
        <w:t xml:space="preserve">Взаимоотношения в семье. Конфликтные ситуации и способы их решения.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 xml:space="preserve">Мои друзья. </w:t>
      </w:r>
      <w:r w:rsidRPr="006E150C">
        <w:rPr>
          <w:rFonts w:ascii="Times New Roman" w:hAnsi="Times New Roman" w:cs="Times New Roman"/>
          <w:sz w:val="28"/>
          <w:szCs w:val="28"/>
        </w:rPr>
        <w:t xml:space="preserve">Лучший друг/подруга. Внешность и черты характера. Межличностные взаимоотношения с друзьями и в школе.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Свободное время.</w:t>
      </w:r>
      <w:r w:rsidRPr="006E150C">
        <w:rPr>
          <w:rFonts w:ascii="Times New Roman" w:hAnsi="Times New Roman" w:cs="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Здоровый образ жизни.</w:t>
      </w:r>
      <w:r w:rsidRPr="006E150C">
        <w:rPr>
          <w:rFonts w:ascii="Times New Roman" w:hAnsi="Times New Roman" w:cs="Times New Roman"/>
          <w:sz w:val="28"/>
          <w:szCs w:val="28"/>
        </w:rPr>
        <w:t xml:space="preserve"> Режим труда и отдыха, занятия спортом, здоровое питание, отказ от вредных привычек.</w:t>
      </w:r>
    </w:p>
    <w:p w:rsidR="000C1DFB" w:rsidRPr="006E150C" w:rsidRDefault="000C1DFB" w:rsidP="00887572">
      <w:pPr>
        <w:spacing w:line="276" w:lineRule="auto"/>
        <w:ind w:firstLine="709"/>
        <w:jc w:val="both"/>
        <w:rPr>
          <w:rFonts w:ascii="Times New Roman" w:hAnsi="Times New Roman" w:cs="Times New Roman"/>
          <w:b/>
          <w:i/>
          <w:strike/>
          <w:sz w:val="28"/>
          <w:szCs w:val="28"/>
        </w:rPr>
      </w:pPr>
      <w:r w:rsidRPr="006E150C">
        <w:rPr>
          <w:rFonts w:ascii="Times New Roman" w:hAnsi="Times New Roman" w:cs="Times New Roman"/>
          <w:b/>
          <w:sz w:val="28"/>
          <w:szCs w:val="28"/>
        </w:rPr>
        <w:t xml:space="preserve">Спорт. </w:t>
      </w:r>
      <w:r w:rsidRPr="006E150C">
        <w:rPr>
          <w:rFonts w:ascii="Times New Roman" w:hAnsi="Times New Roman" w:cs="Times New Roman"/>
          <w:sz w:val="28"/>
          <w:szCs w:val="28"/>
        </w:rPr>
        <w:t>Виды спорта. Спортивные игры. Спортивные соревнования.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Школа.</w:t>
      </w:r>
      <w:r w:rsidRPr="006E150C">
        <w:rPr>
          <w:rFonts w:ascii="Times New Roman" w:hAnsi="Times New Roman" w:cs="Times New Roman"/>
          <w:sz w:val="28"/>
          <w:szCs w:val="28"/>
        </w:rPr>
        <w:t xml:space="preserve"> Школьная жизнь. Правила поведения в школе. Изучаемые предметы и отношения к ним. Внеклассные мероприятия. Кружки. Школьная форма</w:t>
      </w:r>
      <w:r w:rsidRPr="006E150C">
        <w:rPr>
          <w:rFonts w:ascii="Times New Roman" w:hAnsi="Times New Roman" w:cs="Times New Roman"/>
          <w:i/>
          <w:sz w:val="28"/>
          <w:szCs w:val="28"/>
        </w:rPr>
        <w:t xml:space="preserve">. </w:t>
      </w:r>
      <w:r w:rsidRPr="006E150C">
        <w:rPr>
          <w:rFonts w:ascii="Times New Roman" w:hAnsi="Times New Roman" w:cs="Times New Roman"/>
          <w:sz w:val="28"/>
          <w:szCs w:val="28"/>
        </w:rPr>
        <w:t>Каникулы. Переписка с зарубежными сверстниками.</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Выбор профессии.</w:t>
      </w:r>
      <w:r w:rsidRPr="006E150C">
        <w:rPr>
          <w:rFonts w:ascii="Times New Roman" w:hAnsi="Times New Roman" w:cs="Times New Roman"/>
          <w:sz w:val="28"/>
          <w:szCs w:val="28"/>
        </w:rPr>
        <w:t xml:space="preserve"> Мир профессий. Проблема выбора профессии. Роль иностранного языка в планах на будущее.</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 xml:space="preserve">Путешествия. </w:t>
      </w:r>
      <w:r w:rsidRPr="006E150C">
        <w:rPr>
          <w:rFonts w:ascii="Times New Roman" w:hAnsi="Times New Roman" w:cs="Times New Roman"/>
          <w:sz w:val="28"/>
          <w:szCs w:val="28"/>
        </w:rPr>
        <w:t>Путешествия по России и странам изучаемого языка. Транспорт.</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Окружающий мир</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Средства массовой информации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Страны изучаемого языка и родная страна</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b/>
          <w:sz w:val="28"/>
          <w:szCs w:val="28"/>
        </w:rPr>
      </w:pPr>
      <w:r w:rsidRPr="006E150C">
        <w:rPr>
          <w:rFonts w:ascii="Times New Roman" w:hAnsi="Times New Roman" w:cs="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Коммуникативные умения </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 xml:space="preserve">Говорение </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Диалогическая речь</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Монологическая речь</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0C1DFB" w:rsidRPr="006E150C" w:rsidRDefault="000C1DFB" w:rsidP="00887572">
      <w:pPr>
        <w:spacing w:line="276" w:lineRule="auto"/>
        <w:ind w:firstLine="709"/>
        <w:contextualSpacing/>
        <w:jc w:val="both"/>
        <w:rPr>
          <w:rFonts w:ascii="Times New Roman" w:hAnsi="Times New Roman" w:cs="Times New Roman"/>
          <w:b/>
          <w:sz w:val="28"/>
          <w:szCs w:val="28"/>
        </w:rPr>
      </w:pPr>
      <w:r w:rsidRPr="006E150C">
        <w:rPr>
          <w:rFonts w:ascii="Times New Roman" w:hAnsi="Times New Roman" w:cs="Times New Roman"/>
          <w:b/>
          <w:sz w:val="28"/>
          <w:szCs w:val="28"/>
        </w:rPr>
        <w:t>Аудирование</w:t>
      </w:r>
    </w:p>
    <w:p w:rsidR="000C1DFB" w:rsidRPr="006E150C" w:rsidRDefault="000C1DFB" w:rsidP="00887572">
      <w:pPr>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 xml:space="preserve">Восприятие на слух и понимание несложных аутентичных аудио 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0C1DFB" w:rsidRPr="006E150C" w:rsidRDefault="000C1DFB" w:rsidP="00887572">
      <w:pPr>
        <w:spacing w:line="276" w:lineRule="auto"/>
        <w:ind w:firstLine="709"/>
        <w:jc w:val="both"/>
        <w:rPr>
          <w:rFonts w:ascii="Times New Roman" w:hAnsi="Times New Roman" w:cs="Times New Roman"/>
          <w:sz w:val="28"/>
          <w:szCs w:val="28"/>
          <w:lang w:bidi="en-US"/>
        </w:rPr>
      </w:pPr>
      <w:r w:rsidRPr="006E150C">
        <w:rPr>
          <w:rFonts w:ascii="Times New Roman" w:hAnsi="Times New Roman" w:cs="Times New Roman"/>
          <w:i/>
          <w:sz w:val="28"/>
          <w:szCs w:val="28"/>
        </w:rPr>
        <w:t>Жанры текстов</w:t>
      </w:r>
      <w:r w:rsidRPr="006E150C">
        <w:rPr>
          <w:rFonts w:ascii="Times New Roman" w:hAnsi="Times New Roman" w:cs="Times New Roman"/>
          <w:sz w:val="28"/>
          <w:szCs w:val="28"/>
        </w:rPr>
        <w:t xml:space="preserve">: прагматические, </w:t>
      </w:r>
      <w:r w:rsidRPr="006E150C">
        <w:rPr>
          <w:rFonts w:ascii="Times New Roman" w:hAnsi="Times New Roman" w:cs="Times New Roman"/>
          <w:sz w:val="28"/>
          <w:szCs w:val="28"/>
          <w:lang w:bidi="en-US"/>
        </w:rPr>
        <w:t>информационные, научно-популярные.</w:t>
      </w:r>
    </w:p>
    <w:p w:rsidR="000C1DFB" w:rsidRPr="006E150C" w:rsidRDefault="000C1DFB" w:rsidP="00887572">
      <w:pPr>
        <w:spacing w:line="276" w:lineRule="auto"/>
        <w:ind w:firstLine="709"/>
        <w:jc w:val="both"/>
        <w:rPr>
          <w:rFonts w:ascii="Times New Roman" w:hAnsi="Times New Roman" w:cs="Times New Roman"/>
          <w:sz w:val="28"/>
          <w:szCs w:val="28"/>
          <w:lang w:bidi="en-US"/>
        </w:rPr>
      </w:pPr>
      <w:r w:rsidRPr="006E150C">
        <w:rPr>
          <w:rFonts w:ascii="Times New Roman" w:hAnsi="Times New Roman" w:cs="Times New Roman"/>
          <w:i/>
          <w:sz w:val="28"/>
          <w:szCs w:val="28"/>
          <w:lang w:bidi="en-US"/>
        </w:rPr>
        <w:t>Типы текстов</w:t>
      </w:r>
      <w:r w:rsidRPr="006E150C">
        <w:rPr>
          <w:rFonts w:ascii="Times New Roman" w:hAnsi="Times New Roman" w:cs="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0C1DFB" w:rsidRPr="006E150C" w:rsidRDefault="000C1DFB" w:rsidP="00887572">
      <w:pPr>
        <w:spacing w:line="276" w:lineRule="auto"/>
        <w:ind w:firstLine="709"/>
        <w:jc w:val="both"/>
        <w:rPr>
          <w:rFonts w:ascii="Times New Roman" w:hAnsi="Times New Roman" w:cs="Times New Roman"/>
          <w:sz w:val="28"/>
          <w:szCs w:val="28"/>
          <w:lang w:bidi="en-US"/>
        </w:rPr>
      </w:pPr>
      <w:r w:rsidRPr="006E150C">
        <w:rPr>
          <w:rFonts w:ascii="Times New Roman" w:hAnsi="Times New Roman" w:cs="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Аудирование </w:t>
      </w:r>
      <w:r w:rsidRPr="006E150C">
        <w:rPr>
          <w:rFonts w:ascii="Times New Roman" w:hAnsi="Times New Roman" w:cs="Times New Roman"/>
          <w:i/>
          <w:sz w:val="28"/>
          <w:szCs w:val="28"/>
        </w:rPr>
        <w:t xml:space="preserve">с пониманием основного содержания </w:t>
      </w:r>
      <w:r w:rsidRPr="006E150C">
        <w:rPr>
          <w:rFonts w:ascii="Times New Roman" w:hAnsi="Times New Roman" w:cs="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Аудирование </w:t>
      </w:r>
      <w:r w:rsidRPr="006E150C">
        <w:rPr>
          <w:rFonts w:ascii="Times New Roman" w:hAnsi="Times New Roman" w:cs="Times New Roman"/>
          <w:i/>
          <w:sz w:val="28"/>
          <w:szCs w:val="28"/>
        </w:rPr>
        <w:t>с выборочным пониманием нужной/ интересующей/ запрашиваемой информации</w:t>
      </w:r>
      <w:r w:rsidRPr="006E150C">
        <w:rPr>
          <w:rFonts w:ascii="Times New Roman" w:hAnsi="Times New Roman" w:cs="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Чтение</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i/>
          <w:sz w:val="28"/>
          <w:szCs w:val="28"/>
          <w:lang w:bidi="en-US"/>
        </w:rPr>
        <w:t>Жанры текстов</w:t>
      </w:r>
      <w:r w:rsidRPr="006E150C">
        <w:rPr>
          <w:rFonts w:ascii="Times New Roman" w:hAnsi="Times New Roman" w:cs="Times New Roman"/>
          <w:sz w:val="28"/>
          <w:szCs w:val="28"/>
          <w:lang w:bidi="en-US"/>
        </w:rPr>
        <w:t xml:space="preserve">: научно-популярные, публицистические, художественные, прагматические. </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i/>
          <w:sz w:val="28"/>
          <w:szCs w:val="28"/>
          <w:lang w:bidi="en-US"/>
        </w:rPr>
        <w:t>Типы текстов</w:t>
      </w:r>
      <w:r w:rsidRPr="006E150C">
        <w:rPr>
          <w:rFonts w:ascii="Times New Roman" w:hAnsi="Times New Roman" w:cs="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0C1DFB" w:rsidRPr="006E150C" w:rsidRDefault="000C1DFB" w:rsidP="00887572">
      <w:pPr>
        <w:spacing w:line="276" w:lineRule="auto"/>
        <w:ind w:firstLine="709"/>
        <w:jc w:val="both"/>
        <w:rPr>
          <w:rFonts w:ascii="Times New Roman" w:hAnsi="Times New Roman" w:cs="Times New Roman"/>
          <w:sz w:val="28"/>
          <w:szCs w:val="28"/>
          <w:lang w:bidi="en-US"/>
        </w:rPr>
      </w:pPr>
      <w:r w:rsidRPr="006E150C">
        <w:rPr>
          <w:rFonts w:ascii="Times New Roman" w:hAnsi="Times New Roman" w:cs="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0C1DFB" w:rsidRPr="006E150C" w:rsidRDefault="000C1DFB" w:rsidP="00887572">
      <w:pPr>
        <w:spacing w:line="276" w:lineRule="auto"/>
        <w:ind w:firstLine="709"/>
        <w:jc w:val="both"/>
        <w:rPr>
          <w:rFonts w:ascii="Times New Roman" w:hAnsi="Times New Roman" w:cs="Times New Roman"/>
          <w:sz w:val="28"/>
          <w:szCs w:val="28"/>
          <w:lang w:bidi="en-US"/>
        </w:rPr>
      </w:pPr>
      <w:r w:rsidRPr="006E150C">
        <w:rPr>
          <w:rFonts w:ascii="Times New Roman" w:hAnsi="Times New Roman" w:cs="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0C1DFB" w:rsidRPr="006E150C" w:rsidRDefault="000C1DFB" w:rsidP="00887572">
      <w:pPr>
        <w:spacing w:line="276" w:lineRule="auto"/>
        <w:ind w:firstLine="709"/>
        <w:jc w:val="both"/>
        <w:rPr>
          <w:rFonts w:ascii="Times New Roman" w:hAnsi="Times New Roman" w:cs="Times New Roman"/>
          <w:sz w:val="28"/>
          <w:szCs w:val="28"/>
          <w:lang w:bidi="en-US"/>
        </w:rPr>
      </w:pPr>
      <w:r w:rsidRPr="006E150C">
        <w:rPr>
          <w:rFonts w:ascii="Times New Roman" w:hAnsi="Times New Roman" w:cs="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Независимо от вида чтения возможно использование двуязычного словаря. </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Письменная речь</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Дальнейшее развитие и совершенствование письменной речи, а именно умений:</w:t>
      </w:r>
    </w:p>
    <w:p w:rsidR="000C1DFB" w:rsidRPr="006E150C" w:rsidRDefault="000C1DFB" w:rsidP="00887572">
      <w:pPr>
        <w:widowControl/>
        <w:numPr>
          <w:ilvl w:val="0"/>
          <w:numId w:val="63"/>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заполнение анкет и формуляров (указывать имя, фамилию, пол, гражданство, национальность, адрес);</w:t>
      </w:r>
    </w:p>
    <w:p w:rsidR="000C1DFB" w:rsidRPr="006E150C" w:rsidRDefault="000C1DFB" w:rsidP="00887572">
      <w:pPr>
        <w:widowControl/>
        <w:numPr>
          <w:ilvl w:val="0"/>
          <w:numId w:val="63"/>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0C1DFB" w:rsidRPr="006E150C" w:rsidRDefault="000C1DFB" w:rsidP="00887572">
      <w:pPr>
        <w:widowControl/>
        <w:numPr>
          <w:ilvl w:val="0"/>
          <w:numId w:val="63"/>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0C1DFB" w:rsidRPr="006E150C" w:rsidRDefault="000C1DFB" w:rsidP="00887572">
      <w:pPr>
        <w:widowControl/>
        <w:numPr>
          <w:ilvl w:val="0"/>
          <w:numId w:val="63"/>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составление плана, тезисов устного/письменного сообщения; краткое изложение результатов проектной деятельности.</w:t>
      </w:r>
    </w:p>
    <w:p w:rsidR="000C1DFB" w:rsidRPr="006E150C" w:rsidRDefault="000C1DFB" w:rsidP="00887572">
      <w:pPr>
        <w:widowControl/>
        <w:numPr>
          <w:ilvl w:val="0"/>
          <w:numId w:val="63"/>
        </w:numPr>
        <w:tabs>
          <w:tab w:val="left" w:pos="993"/>
        </w:tabs>
        <w:spacing w:line="276" w:lineRule="auto"/>
        <w:ind w:left="0" w:firstLine="709"/>
        <w:jc w:val="both"/>
        <w:rPr>
          <w:rFonts w:ascii="Times New Roman" w:hAnsi="Times New Roman" w:cs="Times New Roman"/>
          <w:sz w:val="28"/>
          <w:szCs w:val="28"/>
          <w:lang w:bidi="en-US"/>
        </w:rPr>
      </w:pPr>
      <w:r w:rsidRPr="006E150C">
        <w:rPr>
          <w:rFonts w:ascii="Times New Roman" w:hAnsi="Times New Roman" w:cs="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Языковые средства и навыки оперирования ими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Орфография и пунктуация</w:t>
      </w:r>
    </w:p>
    <w:p w:rsidR="000C1DFB" w:rsidRPr="006E150C" w:rsidRDefault="000C1DFB" w:rsidP="00887572">
      <w:pPr>
        <w:spacing w:line="276" w:lineRule="auto"/>
        <w:ind w:firstLine="709"/>
        <w:jc w:val="both"/>
        <w:rPr>
          <w:rFonts w:ascii="Times New Roman" w:hAnsi="Times New Roman" w:cs="Times New Roman"/>
          <w:sz w:val="28"/>
          <w:szCs w:val="28"/>
          <w:lang w:bidi="en-US"/>
        </w:rPr>
      </w:pPr>
      <w:r w:rsidRPr="006E150C">
        <w:rPr>
          <w:rFonts w:ascii="Times New Roman" w:hAnsi="Times New Roman" w:cs="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Фонетическая сторона речи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Лексическая сторона речи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Грамматическая сторона речи</w:t>
      </w:r>
    </w:p>
    <w:p w:rsidR="000C1DFB" w:rsidRPr="006E150C" w:rsidRDefault="000C1DFB" w:rsidP="00887572">
      <w:pPr>
        <w:spacing w:line="276" w:lineRule="auto"/>
        <w:ind w:firstLine="709"/>
        <w:jc w:val="both"/>
        <w:rPr>
          <w:rFonts w:ascii="Times New Roman" w:hAnsi="Times New Roman" w:cs="Times New Roman"/>
          <w:sz w:val="28"/>
          <w:szCs w:val="28"/>
          <w:lang w:bidi="en-US"/>
        </w:rPr>
      </w:pPr>
      <w:r w:rsidRPr="006E150C">
        <w:rPr>
          <w:rFonts w:ascii="Times New Roman" w:hAnsi="Times New Roman" w:cs="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0C1DFB" w:rsidRPr="006E150C" w:rsidRDefault="000C1DFB" w:rsidP="00887572">
      <w:pPr>
        <w:spacing w:line="276" w:lineRule="auto"/>
        <w:ind w:firstLine="709"/>
        <w:jc w:val="both"/>
        <w:rPr>
          <w:rFonts w:ascii="Times New Roman" w:hAnsi="Times New Roman" w:cs="Times New Roman"/>
          <w:sz w:val="28"/>
          <w:szCs w:val="28"/>
          <w:lang w:bidi="en-US"/>
        </w:rPr>
      </w:pPr>
      <w:r w:rsidRPr="006E150C">
        <w:rPr>
          <w:rFonts w:ascii="Times New Roman" w:hAnsi="Times New Roman" w:cs="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0C1DFB" w:rsidRPr="006E150C" w:rsidRDefault="000C1DFB" w:rsidP="00887572">
      <w:pPr>
        <w:spacing w:line="276" w:lineRule="auto"/>
        <w:ind w:firstLine="709"/>
        <w:jc w:val="both"/>
        <w:rPr>
          <w:rFonts w:ascii="Times New Roman" w:hAnsi="Times New Roman" w:cs="Times New Roman"/>
          <w:sz w:val="28"/>
          <w:szCs w:val="28"/>
          <w:lang w:bidi="en-US"/>
        </w:rPr>
      </w:pPr>
      <w:r w:rsidRPr="006E150C">
        <w:rPr>
          <w:rFonts w:ascii="Times New Roman" w:hAnsi="Times New Roman" w:cs="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0C1DFB" w:rsidRPr="006E150C" w:rsidRDefault="000C1DFB" w:rsidP="00887572">
      <w:pPr>
        <w:spacing w:line="276" w:lineRule="auto"/>
        <w:ind w:firstLine="709"/>
        <w:jc w:val="both"/>
        <w:rPr>
          <w:rFonts w:ascii="Times New Roman" w:hAnsi="Times New Roman" w:cs="Times New Roman"/>
          <w:b/>
          <w:sz w:val="28"/>
          <w:szCs w:val="28"/>
        </w:rPr>
      </w:pP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Социокультурные знания и умения.</w:t>
      </w:r>
    </w:p>
    <w:p w:rsidR="000C1DFB" w:rsidRPr="006E150C" w:rsidRDefault="000C1DFB" w:rsidP="00887572">
      <w:pPr>
        <w:spacing w:line="276" w:lineRule="auto"/>
        <w:ind w:firstLine="709"/>
        <w:jc w:val="both"/>
        <w:rPr>
          <w:rFonts w:ascii="Times New Roman" w:hAnsi="Times New Roman" w:cs="Times New Roman"/>
          <w:sz w:val="28"/>
          <w:szCs w:val="28"/>
          <w:lang w:bidi="en-US"/>
        </w:rPr>
      </w:pPr>
      <w:r w:rsidRPr="006E150C">
        <w:rPr>
          <w:rFonts w:ascii="Times New Roman" w:hAnsi="Times New Roman" w:cs="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0C1DFB" w:rsidRPr="006E150C" w:rsidRDefault="000C1DFB" w:rsidP="00887572">
      <w:pPr>
        <w:widowControl/>
        <w:numPr>
          <w:ilvl w:val="0"/>
          <w:numId w:val="64"/>
        </w:numPr>
        <w:tabs>
          <w:tab w:val="left" w:pos="993"/>
        </w:tabs>
        <w:spacing w:line="276" w:lineRule="auto"/>
        <w:ind w:left="0" w:firstLine="709"/>
        <w:jc w:val="both"/>
        <w:rPr>
          <w:rFonts w:ascii="Times New Roman" w:hAnsi="Times New Roman" w:cs="Times New Roman"/>
          <w:sz w:val="28"/>
          <w:szCs w:val="28"/>
          <w:lang w:bidi="en-US"/>
        </w:rPr>
      </w:pPr>
      <w:r w:rsidRPr="006E150C">
        <w:rPr>
          <w:rFonts w:ascii="Times New Roman" w:hAnsi="Times New Roman" w:cs="Times New Roman"/>
          <w:sz w:val="28"/>
          <w:szCs w:val="28"/>
          <w:lang w:bidi="en-US"/>
        </w:rPr>
        <w:t>знаниями о значении родного и иностранного языков в современном мире;</w:t>
      </w:r>
    </w:p>
    <w:p w:rsidR="000C1DFB" w:rsidRPr="006E150C" w:rsidRDefault="000C1DFB" w:rsidP="00887572">
      <w:pPr>
        <w:widowControl/>
        <w:numPr>
          <w:ilvl w:val="0"/>
          <w:numId w:val="64"/>
        </w:numPr>
        <w:tabs>
          <w:tab w:val="left" w:pos="993"/>
        </w:tabs>
        <w:spacing w:line="276" w:lineRule="auto"/>
        <w:ind w:left="0" w:firstLine="709"/>
        <w:jc w:val="both"/>
        <w:rPr>
          <w:rFonts w:ascii="Times New Roman" w:hAnsi="Times New Roman" w:cs="Times New Roman"/>
          <w:sz w:val="28"/>
          <w:szCs w:val="28"/>
          <w:lang w:bidi="en-US"/>
        </w:rPr>
      </w:pPr>
      <w:r w:rsidRPr="006E150C">
        <w:rPr>
          <w:rFonts w:ascii="Times New Roman" w:hAnsi="Times New Roman" w:cs="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0C1DFB" w:rsidRPr="006E150C" w:rsidRDefault="000C1DFB" w:rsidP="00887572">
      <w:pPr>
        <w:widowControl/>
        <w:numPr>
          <w:ilvl w:val="0"/>
          <w:numId w:val="64"/>
        </w:numPr>
        <w:tabs>
          <w:tab w:val="left" w:pos="993"/>
        </w:tabs>
        <w:spacing w:line="276" w:lineRule="auto"/>
        <w:ind w:left="0" w:firstLine="709"/>
        <w:jc w:val="both"/>
        <w:rPr>
          <w:rFonts w:ascii="Times New Roman" w:hAnsi="Times New Roman" w:cs="Times New Roman"/>
          <w:sz w:val="28"/>
          <w:szCs w:val="28"/>
          <w:lang w:bidi="en-US"/>
        </w:rPr>
      </w:pPr>
      <w:r w:rsidRPr="006E150C">
        <w:rPr>
          <w:rFonts w:ascii="Times New Roman" w:hAnsi="Times New Roman" w:cs="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0C1DFB" w:rsidRPr="006E150C" w:rsidRDefault="000C1DFB" w:rsidP="00887572">
      <w:pPr>
        <w:widowControl/>
        <w:numPr>
          <w:ilvl w:val="0"/>
          <w:numId w:val="64"/>
        </w:numPr>
        <w:tabs>
          <w:tab w:val="left" w:pos="993"/>
        </w:tabs>
        <w:spacing w:line="276" w:lineRule="auto"/>
        <w:ind w:left="0" w:firstLine="709"/>
        <w:jc w:val="both"/>
        <w:rPr>
          <w:rFonts w:ascii="Times New Roman" w:hAnsi="Times New Roman" w:cs="Times New Roman"/>
          <w:sz w:val="28"/>
          <w:szCs w:val="28"/>
          <w:lang w:bidi="en-US"/>
        </w:rPr>
      </w:pPr>
      <w:r w:rsidRPr="006E150C">
        <w:rPr>
          <w:rFonts w:ascii="Times New Roman" w:hAnsi="Times New Roman" w:cs="Times New Roman"/>
          <w:sz w:val="28"/>
          <w:szCs w:val="28"/>
          <w:lang w:bidi="en-US"/>
        </w:rPr>
        <w:t>знаниями о реалиях страны/стран изучаемого языка: традициях (в пита</w:t>
      </w:r>
      <w:r w:rsidRPr="006E150C">
        <w:rPr>
          <w:rFonts w:ascii="Times New Roman" w:hAnsi="Times New Roman" w:cs="Times New Roman"/>
          <w:sz w:val="28"/>
          <w:szCs w:val="28"/>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0C1DFB" w:rsidRPr="006E150C" w:rsidRDefault="000C1DFB" w:rsidP="00887572">
      <w:pPr>
        <w:widowControl/>
        <w:numPr>
          <w:ilvl w:val="0"/>
          <w:numId w:val="64"/>
        </w:numPr>
        <w:tabs>
          <w:tab w:val="left" w:pos="993"/>
        </w:tabs>
        <w:spacing w:line="276" w:lineRule="auto"/>
        <w:ind w:left="0" w:firstLine="709"/>
        <w:jc w:val="both"/>
        <w:rPr>
          <w:rFonts w:ascii="Times New Roman" w:hAnsi="Times New Roman" w:cs="Times New Roman"/>
          <w:sz w:val="28"/>
          <w:szCs w:val="28"/>
          <w:lang w:bidi="en-US"/>
        </w:rPr>
      </w:pPr>
      <w:r w:rsidRPr="006E150C">
        <w:rPr>
          <w:rFonts w:ascii="Times New Roman" w:hAnsi="Times New Roman" w:cs="Times New Roman"/>
          <w:sz w:val="28"/>
          <w:szCs w:val="28"/>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0C1DFB" w:rsidRPr="006E150C" w:rsidRDefault="000C1DFB" w:rsidP="00887572">
      <w:pPr>
        <w:widowControl/>
        <w:numPr>
          <w:ilvl w:val="0"/>
          <w:numId w:val="64"/>
        </w:numPr>
        <w:tabs>
          <w:tab w:val="left" w:pos="993"/>
        </w:tabs>
        <w:spacing w:line="276" w:lineRule="auto"/>
        <w:ind w:left="0" w:firstLine="709"/>
        <w:jc w:val="both"/>
        <w:rPr>
          <w:rFonts w:ascii="Times New Roman" w:hAnsi="Times New Roman" w:cs="Times New Roman"/>
          <w:sz w:val="28"/>
          <w:szCs w:val="28"/>
          <w:lang w:bidi="en-US"/>
        </w:rPr>
      </w:pPr>
      <w:r w:rsidRPr="006E150C">
        <w:rPr>
          <w:rFonts w:ascii="Times New Roman" w:hAnsi="Times New Roman" w:cs="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0C1DFB" w:rsidRPr="006E150C" w:rsidRDefault="000C1DFB" w:rsidP="00887572">
      <w:pPr>
        <w:widowControl/>
        <w:numPr>
          <w:ilvl w:val="0"/>
          <w:numId w:val="64"/>
        </w:numPr>
        <w:tabs>
          <w:tab w:val="left" w:pos="993"/>
        </w:tabs>
        <w:spacing w:line="276" w:lineRule="auto"/>
        <w:ind w:left="0" w:firstLine="709"/>
        <w:jc w:val="both"/>
        <w:rPr>
          <w:rFonts w:ascii="Times New Roman" w:hAnsi="Times New Roman" w:cs="Times New Roman"/>
          <w:sz w:val="28"/>
          <w:szCs w:val="28"/>
          <w:lang w:bidi="en-US"/>
        </w:rPr>
      </w:pPr>
      <w:r w:rsidRPr="006E150C">
        <w:rPr>
          <w:rFonts w:ascii="Times New Roman" w:hAnsi="Times New Roman" w:cs="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0C1DFB" w:rsidRPr="006E150C" w:rsidRDefault="000C1DFB" w:rsidP="00887572">
      <w:pPr>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b/>
          <w:sz w:val="28"/>
          <w:szCs w:val="28"/>
        </w:rPr>
        <w:t>Компенсаторные умения</w:t>
      </w:r>
    </w:p>
    <w:p w:rsidR="000C1DFB" w:rsidRPr="006E150C" w:rsidRDefault="000C1DFB" w:rsidP="00887572">
      <w:pPr>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sz w:val="28"/>
          <w:szCs w:val="28"/>
          <w:lang w:bidi="en-US"/>
        </w:rPr>
        <w:t>Совершенствование умений:</w:t>
      </w:r>
    </w:p>
    <w:p w:rsidR="000C1DFB" w:rsidRPr="006E150C" w:rsidRDefault="000C1DFB" w:rsidP="00887572">
      <w:pPr>
        <w:widowControl/>
        <w:numPr>
          <w:ilvl w:val="0"/>
          <w:numId w:val="65"/>
        </w:numPr>
        <w:tabs>
          <w:tab w:val="left" w:pos="993"/>
        </w:tabs>
        <w:spacing w:line="276" w:lineRule="auto"/>
        <w:ind w:left="0" w:firstLine="709"/>
        <w:jc w:val="both"/>
        <w:rPr>
          <w:rFonts w:ascii="Times New Roman" w:hAnsi="Times New Roman" w:cs="Times New Roman"/>
          <w:sz w:val="28"/>
          <w:szCs w:val="28"/>
          <w:lang w:bidi="en-US"/>
        </w:rPr>
      </w:pPr>
      <w:r w:rsidRPr="006E150C">
        <w:rPr>
          <w:rFonts w:ascii="Times New Roman" w:hAnsi="Times New Roman" w:cs="Times New Roman"/>
          <w:sz w:val="28"/>
          <w:szCs w:val="28"/>
          <w:lang w:bidi="en-US"/>
        </w:rPr>
        <w:t>переспрашивать, просить повторить, уточняя значение незнакомых слов;</w:t>
      </w:r>
    </w:p>
    <w:p w:rsidR="000C1DFB" w:rsidRPr="006E150C" w:rsidRDefault="000C1DFB" w:rsidP="00887572">
      <w:pPr>
        <w:widowControl/>
        <w:numPr>
          <w:ilvl w:val="0"/>
          <w:numId w:val="65"/>
        </w:numPr>
        <w:tabs>
          <w:tab w:val="left" w:pos="993"/>
        </w:tabs>
        <w:spacing w:line="276" w:lineRule="auto"/>
        <w:ind w:left="0" w:firstLine="709"/>
        <w:jc w:val="both"/>
        <w:rPr>
          <w:rFonts w:ascii="Times New Roman" w:hAnsi="Times New Roman" w:cs="Times New Roman"/>
          <w:sz w:val="28"/>
          <w:szCs w:val="28"/>
          <w:lang w:bidi="en-US"/>
        </w:rPr>
      </w:pPr>
      <w:r w:rsidRPr="006E150C">
        <w:rPr>
          <w:rFonts w:ascii="Times New Roman" w:hAnsi="Times New Roman" w:cs="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0C1DFB" w:rsidRPr="006E150C" w:rsidRDefault="000C1DFB" w:rsidP="00887572">
      <w:pPr>
        <w:widowControl/>
        <w:numPr>
          <w:ilvl w:val="0"/>
          <w:numId w:val="65"/>
        </w:numPr>
        <w:tabs>
          <w:tab w:val="left" w:pos="993"/>
        </w:tabs>
        <w:spacing w:line="276" w:lineRule="auto"/>
        <w:ind w:left="0" w:firstLine="709"/>
        <w:jc w:val="both"/>
        <w:rPr>
          <w:rFonts w:ascii="Times New Roman" w:hAnsi="Times New Roman" w:cs="Times New Roman"/>
          <w:sz w:val="28"/>
          <w:szCs w:val="28"/>
          <w:lang w:bidi="en-US"/>
        </w:rPr>
      </w:pPr>
      <w:r w:rsidRPr="006E150C">
        <w:rPr>
          <w:rFonts w:ascii="Times New Roman" w:hAnsi="Times New Roman" w:cs="Times New Roman"/>
          <w:sz w:val="28"/>
          <w:szCs w:val="28"/>
          <w:lang w:bidi="en-US"/>
        </w:rPr>
        <w:t>прогнозировать содержание текста на основе заголовка, предварительно поставленных вопросов и т. д.;</w:t>
      </w:r>
    </w:p>
    <w:p w:rsidR="000C1DFB" w:rsidRPr="006E150C" w:rsidRDefault="000C1DFB" w:rsidP="00887572">
      <w:pPr>
        <w:widowControl/>
        <w:numPr>
          <w:ilvl w:val="0"/>
          <w:numId w:val="65"/>
        </w:numPr>
        <w:tabs>
          <w:tab w:val="left" w:pos="993"/>
        </w:tabs>
        <w:spacing w:line="276" w:lineRule="auto"/>
        <w:ind w:left="0" w:firstLine="709"/>
        <w:jc w:val="both"/>
        <w:rPr>
          <w:rFonts w:ascii="Times New Roman" w:hAnsi="Times New Roman" w:cs="Times New Roman"/>
          <w:sz w:val="28"/>
          <w:szCs w:val="28"/>
          <w:lang w:bidi="en-US"/>
        </w:rPr>
      </w:pPr>
      <w:r w:rsidRPr="006E150C">
        <w:rPr>
          <w:rFonts w:ascii="Times New Roman" w:hAnsi="Times New Roman" w:cs="Times New Roman"/>
          <w:sz w:val="28"/>
          <w:szCs w:val="28"/>
          <w:lang w:bidi="en-US"/>
        </w:rPr>
        <w:t>догадываться о значении незнакомых слов по контексту, по используемым собеседником жестам и мимике;</w:t>
      </w:r>
    </w:p>
    <w:p w:rsidR="000C1DFB" w:rsidRPr="006E150C" w:rsidRDefault="000C1DFB" w:rsidP="00887572">
      <w:pPr>
        <w:widowControl/>
        <w:numPr>
          <w:ilvl w:val="0"/>
          <w:numId w:val="65"/>
        </w:numPr>
        <w:tabs>
          <w:tab w:val="left" w:pos="993"/>
        </w:tabs>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lang w:bidi="en-US"/>
        </w:rPr>
        <w:t>использовать синонимы, антонимы, описание понятия при дефиците языковых средств.</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Общеучебные умения и универсальные способы деятельности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Формирование и совершенствование умений:</w:t>
      </w:r>
    </w:p>
    <w:p w:rsidR="000C1DFB" w:rsidRPr="006E150C" w:rsidRDefault="000C1DFB" w:rsidP="00887572">
      <w:pPr>
        <w:widowControl/>
        <w:numPr>
          <w:ilvl w:val="0"/>
          <w:numId w:val="66"/>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0C1DFB" w:rsidRPr="006E150C" w:rsidRDefault="000C1DFB" w:rsidP="00887572">
      <w:pPr>
        <w:widowControl/>
        <w:numPr>
          <w:ilvl w:val="0"/>
          <w:numId w:val="66"/>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0C1DFB" w:rsidRPr="006E150C" w:rsidRDefault="000C1DFB" w:rsidP="00887572">
      <w:pPr>
        <w:widowControl/>
        <w:numPr>
          <w:ilvl w:val="0"/>
          <w:numId w:val="66"/>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0C1DFB" w:rsidRPr="006E150C" w:rsidRDefault="000C1DFB" w:rsidP="00887572">
      <w:pPr>
        <w:widowControl/>
        <w:numPr>
          <w:ilvl w:val="0"/>
          <w:numId w:val="66"/>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самостоятельно работать в классе и дома. </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Специальные учебные умения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Формирование и совершенствование умений:</w:t>
      </w:r>
    </w:p>
    <w:p w:rsidR="000C1DFB" w:rsidRPr="006E150C" w:rsidRDefault="000C1DFB" w:rsidP="00887572">
      <w:pPr>
        <w:widowControl/>
        <w:numPr>
          <w:ilvl w:val="0"/>
          <w:numId w:val="67"/>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находить ключевые слова и социокультурные реалии в работе над текстом;</w:t>
      </w:r>
    </w:p>
    <w:p w:rsidR="000C1DFB" w:rsidRPr="006E150C" w:rsidRDefault="000C1DFB" w:rsidP="00887572">
      <w:pPr>
        <w:widowControl/>
        <w:numPr>
          <w:ilvl w:val="0"/>
          <w:numId w:val="67"/>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семантизировать слова на основе языковой догадки;</w:t>
      </w:r>
    </w:p>
    <w:p w:rsidR="000C1DFB" w:rsidRPr="006E150C" w:rsidRDefault="000C1DFB" w:rsidP="00887572">
      <w:pPr>
        <w:widowControl/>
        <w:numPr>
          <w:ilvl w:val="0"/>
          <w:numId w:val="67"/>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осуществлять словообразовательный анализ;</w:t>
      </w:r>
    </w:p>
    <w:p w:rsidR="000C1DFB" w:rsidRPr="006E150C" w:rsidRDefault="000C1DFB" w:rsidP="00887572">
      <w:pPr>
        <w:widowControl/>
        <w:numPr>
          <w:ilvl w:val="0"/>
          <w:numId w:val="67"/>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0C1DFB" w:rsidRPr="006E150C" w:rsidRDefault="000C1DFB" w:rsidP="00887572">
      <w:pPr>
        <w:widowControl/>
        <w:numPr>
          <w:ilvl w:val="0"/>
          <w:numId w:val="67"/>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участвовать в проектной деятельности меж- и метапредметного характера.</w:t>
      </w:r>
    </w:p>
    <w:p w:rsidR="000C1DFB" w:rsidRPr="006E150C" w:rsidRDefault="000C1DFB" w:rsidP="00887572">
      <w:pPr>
        <w:pStyle w:val="5"/>
        <w:spacing w:line="276" w:lineRule="auto"/>
        <w:rPr>
          <w:rFonts w:ascii="Times New Roman" w:hAnsi="Times New Roman" w:cs="Times New Roman"/>
          <w:sz w:val="28"/>
          <w:szCs w:val="28"/>
        </w:rPr>
      </w:pPr>
      <w:bookmarkStart w:id="65" w:name="_Toc410654031"/>
      <w:bookmarkStart w:id="66" w:name="_Toc409691705"/>
      <w:bookmarkStart w:id="67" w:name="_Toc414553229"/>
      <w:r w:rsidRPr="006E150C">
        <w:rPr>
          <w:rFonts w:ascii="Times New Roman" w:hAnsi="Times New Roman" w:cs="Times New Roman"/>
          <w:sz w:val="28"/>
          <w:szCs w:val="28"/>
        </w:rPr>
        <w:t>История России. Всеобщая история</w:t>
      </w:r>
      <w:bookmarkEnd w:id="65"/>
      <w:bookmarkEnd w:id="66"/>
      <w:bookmarkEnd w:id="67"/>
    </w:p>
    <w:p w:rsidR="000C1DFB" w:rsidRPr="006E150C" w:rsidRDefault="000C1DFB" w:rsidP="00887572">
      <w:pPr>
        <w:shd w:val="clear" w:color="auto" w:fill="FFFFFF"/>
        <w:spacing w:line="276" w:lineRule="auto"/>
        <w:ind w:firstLine="709"/>
        <w:jc w:val="both"/>
        <w:rPr>
          <w:rFonts w:ascii="Times New Roman" w:hAnsi="Times New Roman" w:cs="Times New Roman"/>
          <w:b/>
          <w:i/>
          <w:sz w:val="28"/>
          <w:szCs w:val="28"/>
        </w:rPr>
      </w:pPr>
      <w:r w:rsidRPr="006E150C">
        <w:rPr>
          <w:rFonts w:ascii="Times New Roman" w:hAnsi="Times New Roman" w:cs="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0C1DFB" w:rsidRPr="006E150C" w:rsidRDefault="000C1DFB" w:rsidP="00887572">
      <w:pPr>
        <w:shd w:val="clear" w:color="auto" w:fill="FFFFFF"/>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Общая характеристика примерной программы по истории.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Целью школьного исторического образования</w:t>
      </w:r>
      <w:r w:rsidRPr="006E150C">
        <w:rPr>
          <w:rFonts w:ascii="Times New Roman" w:hAnsi="Times New Roman" w:cs="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6E150C">
        <w:rPr>
          <w:rFonts w:ascii="Times New Roman" w:hAnsi="Times New Roman" w:cs="Times New Roman"/>
          <w:b/>
          <w:sz w:val="28"/>
          <w:szCs w:val="28"/>
        </w:rPr>
        <w:t>задачи изучения истории в школе</w:t>
      </w:r>
      <w:r w:rsidRPr="006E150C">
        <w:rPr>
          <w:rFonts w:ascii="Times New Roman" w:hAnsi="Times New Roman" w:cs="Times New Roman"/>
          <w:sz w:val="28"/>
          <w:szCs w:val="28"/>
        </w:rPr>
        <w:t xml:space="preserve">: </w:t>
      </w:r>
    </w:p>
    <w:p w:rsidR="000C1DFB" w:rsidRPr="006E150C" w:rsidRDefault="000C1DFB" w:rsidP="00887572">
      <w:pPr>
        <w:widowControl/>
        <w:numPr>
          <w:ilvl w:val="0"/>
          <w:numId w:val="68"/>
        </w:numPr>
        <w:tabs>
          <w:tab w:val="left" w:pos="993"/>
        </w:tabs>
        <w:suppressAutoHyphen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0C1DFB" w:rsidRPr="006E150C" w:rsidRDefault="000C1DFB" w:rsidP="00887572">
      <w:pPr>
        <w:widowControl/>
        <w:numPr>
          <w:ilvl w:val="0"/>
          <w:numId w:val="68"/>
        </w:numPr>
        <w:tabs>
          <w:tab w:val="left" w:pos="993"/>
        </w:tabs>
        <w:suppressAutoHyphen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0C1DFB" w:rsidRPr="006E150C" w:rsidRDefault="000C1DFB" w:rsidP="00887572">
      <w:pPr>
        <w:widowControl/>
        <w:numPr>
          <w:ilvl w:val="0"/>
          <w:numId w:val="68"/>
        </w:numPr>
        <w:tabs>
          <w:tab w:val="left" w:pos="993"/>
        </w:tabs>
        <w:suppressAutoHyphen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0C1DFB" w:rsidRPr="006E150C" w:rsidRDefault="000C1DFB" w:rsidP="00887572">
      <w:pPr>
        <w:widowControl/>
        <w:numPr>
          <w:ilvl w:val="0"/>
          <w:numId w:val="68"/>
        </w:numPr>
        <w:tabs>
          <w:tab w:val="left" w:pos="993"/>
        </w:tabs>
        <w:suppressAutoHyphen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0C1DFB" w:rsidRPr="006E150C" w:rsidRDefault="000C1DFB" w:rsidP="00887572">
      <w:pPr>
        <w:widowControl/>
        <w:numPr>
          <w:ilvl w:val="0"/>
          <w:numId w:val="68"/>
        </w:numPr>
        <w:tabs>
          <w:tab w:val="left" w:pos="993"/>
        </w:tabs>
        <w:suppressAutoHyphen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 соответствии с Концепцией нового учебно-методического комплекса по отечественной истории </w:t>
      </w:r>
      <w:r w:rsidRPr="006E150C">
        <w:rPr>
          <w:rFonts w:ascii="Times New Roman" w:hAnsi="Times New Roman" w:cs="Times New Roman"/>
          <w:b/>
          <w:sz w:val="28"/>
          <w:szCs w:val="28"/>
        </w:rPr>
        <w:t>базовыми принципами</w:t>
      </w:r>
      <w:r w:rsidRPr="006E150C">
        <w:rPr>
          <w:rFonts w:ascii="Times New Roman" w:hAnsi="Times New Roman" w:cs="Times New Roman"/>
          <w:sz w:val="28"/>
          <w:szCs w:val="28"/>
        </w:rPr>
        <w:t xml:space="preserve"> школьного исторического образования являются: </w:t>
      </w:r>
    </w:p>
    <w:p w:rsidR="000C1DFB" w:rsidRPr="006E150C" w:rsidRDefault="000C1DFB" w:rsidP="00887572">
      <w:pPr>
        <w:widowControl/>
        <w:numPr>
          <w:ilvl w:val="0"/>
          <w:numId w:val="69"/>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идея преемственности исторических периодов, в т.ч. </w:t>
      </w:r>
      <w:r w:rsidRPr="006E150C">
        <w:rPr>
          <w:rFonts w:ascii="Times New Roman" w:hAnsi="Times New Roman" w:cs="Times New Roman"/>
          <w:iCs/>
          <w:sz w:val="28"/>
          <w:szCs w:val="28"/>
        </w:rPr>
        <w:t>непрерывности</w:t>
      </w:r>
      <w:r w:rsidRPr="006E150C">
        <w:rPr>
          <w:rFonts w:ascii="Times New Roman" w:hAnsi="Times New Roman" w:cs="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0C1DFB" w:rsidRPr="006E150C" w:rsidRDefault="000C1DFB" w:rsidP="00887572">
      <w:pPr>
        <w:widowControl/>
        <w:numPr>
          <w:ilvl w:val="0"/>
          <w:numId w:val="69"/>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рассмотрение истории России как </w:t>
      </w:r>
      <w:r w:rsidRPr="006E150C">
        <w:rPr>
          <w:rFonts w:ascii="Times New Roman" w:hAnsi="Times New Roman" w:cs="Times New Roman"/>
          <w:iCs/>
          <w:sz w:val="28"/>
          <w:szCs w:val="28"/>
        </w:rPr>
        <w:t>неотъемлемой части мирового исторического процесса</w:t>
      </w:r>
      <w:r w:rsidRPr="006E150C">
        <w:rPr>
          <w:rFonts w:ascii="Times New Roman" w:hAnsi="Times New Roman" w:cs="Times New Roman"/>
          <w:sz w:val="28"/>
          <w:szCs w:val="28"/>
        </w:rPr>
        <w:t xml:space="preserve">, понимание особенностей ее развития, места и роли в мировой истории и в современном мире; </w:t>
      </w:r>
    </w:p>
    <w:p w:rsidR="000C1DFB" w:rsidRPr="006E150C" w:rsidRDefault="000C1DFB" w:rsidP="00887572">
      <w:pPr>
        <w:widowControl/>
        <w:numPr>
          <w:ilvl w:val="0"/>
          <w:numId w:val="69"/>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0C1DFB" w:rsidRPr="006E150C" w:rsidRDefault="000C1DFB" w:rsidP="00887572">
      <w:pPr>
        <w:widowControl/>
        <w:numPr>
          <w:ilvl w:val="0"/>
          <w:numId w:val="69"/>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0C1DFB" w:rsidRPr="006E150C" w:rsidRDefault="000C1DFB" w:rsidP="00887572">
      <w:pPr>
        <w:widowControl/>
        <w:numPr>
          <w:ilvl w:val="0"/>
          <w:numId w:val="69"/>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0C1DFB" w:rsidRPr="006E150C" w:rsidRDefault="000C1DFB" w:rsidP="00887572">
      <w:pPr>
        <w:widowControl/>
        <w:numPr>
          <w:ilvl w:val="0"/>
          <w:numId w:val="69"/>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познавательное значение российской, региональной и мировой истории;</w:t>
      </w:r>
    </w:p>
    <w:p w:rsidR="000C1DFB" w:rsidRPr="006E150C" w:rsidRDefault="000C1DFB" w:rsidP="00887572">
      <w:pPr>
        <w:widowControl/>
        <w:numPr>
          <w:ilvl w:val="0"/>
          <w:numId w:val="69"/>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формирование требований к каждой ступени непрерывного исторического образования на протяжении всей жизни.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0C1DFB" w:rsidRPr="006E150C" w:rsidRDefault="000C1DFB" w:rsidP="00887572">
      <w:pPr>
        <w:widowControl/>
        <w:numPr>
          <w:ilvl w:val="0"/>
          <w:numId w:val="69"/>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принцип научности, определяющий соответствие учебных единиц основным результатам научных исследований;</w:t>
      </w:r>
    </w:p>
    <w:p w:rsidR="000C1DFB" w:rsidRPr="006E150C" w:rsidRDefault="000C1DFB" w:rsidP="00887572">
      <w:pPr>
        <w:widowControl/>
        <w:numPr>
          <w:ilvl w:val="0"/>
          <w:numId w:val="69"/>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0C1DFB" w:rsidRPr="006E150C" w:rsidRDefault="000C1DFB" w:rsidP="00887572">
      <w:pPr>
        <w:widowControl/>
        <w:numPr>
          <w:ilvl w:val="0"/>
          <w:numId w:val="69"/>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многофакторный подход к освещению истории всех сторон жизни государства и общества; </w:t>
      </w:r>
    </w:p>
    <w:p w:rsidR="000C1DFB" w:rsidRPr="006E150C" w:rsidRDefault="000C1DFB" w:rsidP="00887572">
      <w:pPr>
        <w:widowControl/>
        <w:numPr>
          <w:ilvl w:val="0"/>
          <w:numId w:val="69"/>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0C1DFB" w:rsidRPr="006E150C" w:rsidRDefault="000C1DFB" w:rsidP="00887572">
      <w:pPr>
        <w:widowControl/>
        <w:numPr>
          <w:ilvl w:val="0"/>
          <w:numId w:val="69"/>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антропологический подход, формирующий личностное эмоционально окрашенное восприятие прошлого;</w:t>
      </w:r>
    </w:p>
    <w:p w:rsidR="000C1DFB" w:rsidRPr="006E150C" w:rsidRDefault="000C1DFB" w:rsidP="00887572">
      <w:pPr>
        <w:widowControl/>
        <w:numPr>
          <w:ilvl w:val="0"/>
          <w:numId w:val="69"/>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Место учебного предмета «История» в Примерном учебном плане основного общего образования.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Предмет «История» изучается на уровне основного общего образования в качестве обязательного предмета в 5-9 классах.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Структурно предмет «История» включает учебные курсы по всеобщей истории и истории России.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Знакомство обучающихся при получении основного общего образования с предметом «История» начинается с курса </w:t>
      </w:r>
      <w:r w:rsidRPr="006E150C">
        <w:rPr>
          <w:rFonts w:ascii="Times New Roman" w:hAnsi="Times New Roman" w:cs="Times New Roman"/>
          <w:b/>
          <w:sz w:val="28"/>
          <w:szCs w:val="28"/>
        </w:rPr>
        <w:t>всеобщей истории</w:t>
      </w:r>
      <w:r w:rsidRPr="006E150C">
        <w:rPr>
          <w:rFonts w:ascii="Times New Roman" w:hAnsi="Times New Roman" w:cs="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Курс </w:t>
      </w:r>
      <w:r w:rsidRPr="006E150C">
        <w:rPr>
          <w:rFonts w:ascii="Times New Roman" w:hAnsi="Times New Roman" w:cs="Times New Roman"/>
          <w:b/>
          <w:sz w:val="28"/>
          <w:szCs w:val="28"/>
        </w:rPr>
        <w:t>отечественной истории</w:t>
      </w:r>
      <w:r w:rsidRPr="006E150C">
        <w:rPr>
          <w:rFonts w:ascii="Times New Roman" w:hAnsi="Times New Roman" w:cs="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6E150C">
        <w:rPr>
          <w:rFonts w:ascii="Times New Roman" w:hAnsi="Times New Roman" w:cs="Times New Roman"/>
          <w:b/>
          <w:sz w:val="28"/>
          <w:szCs w:val="28"/>
        </w:rPr>
        <w:t>синхронизации курсов истории России и всеобщей истории</w:t>
      </w:r>
      <w:r w:rsidRPr="006E150C">
        <w:rPr>
          <w:rFonts w:ascii="Times New Roman" w:hAnsi="Times New Roman" w:cs="Times New Roman"/>
          <w:sz w:val="28"/>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Патриотическая основа</w:t>
      </w:r>
      <w:r w:rsidRPr="006E150C">
        <w:rPr>
          <w:rFonts w:ascii="Times New Roman" w:hAnsi="Times New Roman" w:cs="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6E150C">
        <w:rPr>
          <w:rFonts w:ascii="Times New Roman" w:hAnsi="Times New Roman" w:cs="Times New Roman"/>
          <w:b/>
          <w:sz w:val="28"/>
          <w:szCs w:val="28"/>
        </w:rPr>
        <w:t>взаимодействии культур и религий</w:t>
      </w:r>
      <w:r w:rsidRPr="006E150C">
        <w:rPr>
          <w:rFonts w:ascii="Times New Roman" w:hAnsi="Times New Roman" w:cs="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Одной из главных задач школьного курса истории является </w:t>
      </w:r>
      <w:r w:rsidRPr="006E150C">
        <w:rPr>
          <w:rFonts w:ascii="Times New Roman" w:hAnsi="Times New Roman" w:cs="Times New Roman"/>
          <w:b/>
          <w:sz w:val="28"/>
          <w:szCs w:val="28"/>
        </w:rPr>
        <w:t>формирование гражданской общероссийской идентичности</w:t>
      </w:r>
      <w:r w:rsidRPr="006E150C">
        <w:rPr>
          <w:rFonts w:ascii="Times New Roman" w:hAnsi="Times New Roman" w:cs="Times New Roman"/>
          <w:sz w:val="28"/>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Необходимо увеличить количество учебного времени на изучение материалов по </w:t>
      </w:r>
      <w:r w:rsidRPr="006E150C">
        <w:rPr>
          <w:rFonts w:ascii="Times New Roman" w:hAnsi="Times New Roman" w:cs="Times New Roman"/>
          <w:b/>
          <w:sz w:val="28"/>
          <w:szCs w:val="28"/>
        </w:rPr>
        <w:t>истории культуры</w:t>
      </w:r>
      <w:r w:rsidRPr="006E150C">
        <w:rPr>
          <w:rFonts w:ascii="Times New Roman" w:hAnsi="Times New Roman" w:cs="Times New Roman"/>
          <w:sz w:val="28"/>
          <w:szCs w:val="28"/>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w:t>
      </w:r>
      <w:r w:rsidRPr="006E150C">
        <w:rPr>
          <w:rFonts w:ascii="Times New Roman" w:hAnsi="Times New Roman" w:cs="Times New Roman"/>
          <w:b/>
          <w:sz w:val="28"/>
          <w:szCs w:val="28"/>
        </w:rPr>
        <w:t>изучение истории будет строиться по линейной системе с 5 по 10 классы</w:t>
      </w:r>
      <w:r w:rsidRPr="006E150C">
        <w:rPr>
          <w:rFonts w:ascii="Times New Roman" w:hAnsi="Times New Roman" w:cs="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История России. Всеобщая история</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sz w:val="28"/>
          <w:szCs w:val="28"/>
        </w:rPr>
        <w:t>История России</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От Древней Руси к Российскому государству</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Введение</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Народы и государства на территории нашей страны в древности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Заселение территории нашей страны человеком. Каменный век. </w:t>
      </w:r>
      <w:r w:rsidRPr="006E150C">
        <w:rPr>
          <w:rFonts w:ascii="Times New Roman" w:hAnsi="Times New Roman" w:cs="Times New Roman"/>
          <w:i/>
          <w:sz w:val="28"/>
          <w:szCs w:val="28"/>
        </w:rPr>
        <w:t>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Народы, проживавшие на этой территории до середины I тысячелетия до н.э. </w:t>
      </w:r>
      <w:r w:rsidRPr="006E150C">
        <w:rPr>
          <w:rFonts w:ascii="Times New Roman" w:hAnsi="Times New Roman" w:cs="Times New Roman"/>
          <w:i/>
          <w:sz w:val="28"/>
          <w:szCs w:val="28"/>
        </w:rPr>
        <w:t xml:space="preserve">Античные города-государства Северного Причерноморья. Боспорское царство. Скифское царство. Дербент.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Восточная Европа в середине I тыс. н.э. </w:t>
      </w:r>
    </w:p>
    <w:p w:rsidR="000C1DFB" w:rsidRPr="006E150C" w:rsidRDefault="000C1DFB" w:rsidP="00887572">
      <w:pPr>
        <w:spacing w:line="276" w:lineRule="auto"/>
        <w:ind w:firstLine="709"/>
        <w:jc w:val="both"/>
        <w:rPr>
          <w:rFonts w:ascii="Times New Roman" w:hAnsi="Times New Roman" w:cs="Times New Roman"/>
          <w:b/>
          <w:bCs/>
          <w:i/>
          <w:sz w:val="28"/>
          <w:szCs w:val="28"/>
        </w:rPr>
      </w:pPr>
      <w:r w:rsidRPr="006E150C">
        <w:rPr>
          <w:rFonts w:ascii="Times New Roman" w:hAnsi="Times New Roman" w:cs="Times New Roman"/>
          <w:sz w:val="28"/>
          <w:szCs w:val="28"/>
        </w:rPr>
        <w:t xml:space="preserve">Великое переселение народов. </w:t>
      </w:r>
      <w:r w:rsidRPr="006E150C">
        <w:rPr>
          <w:rFonts w:ascii="Times New Roman" w:hAnsi="Times New Roman" w:cs="Times New Roman"/>
          <w:i/>
          <w:sz w:val="28"/>
          <w:szCs w:val="28"/>
        </w:rPr>
        <w:t>Миграция готов. Нашествие гуннов.</w:t>
      </w:r>
      <w:r w:rsidRPr="006E150C">
        <w:rPr>
          <w:rFonts w:ascii="Times New Roman" w:hAnsi="Times New Roman" w:cs="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6E150C">
        <w:rPr>
          <w:rFonts w:ascii="Times New Roman" w:hAnsi="Times New Roman" w:cs="Times New Roman"/>
          <w:i/>
          <w:sz w:val="28"/>
          <w:szCs w:val="28"/>
        </w:rPr>
        <w:t>Славянские общности Восточной Европы.</w:t>
      </w:r>
      <w:r w:rsidRPr="006E150C">
        <w:rPr>
          <w:rFonts w:ascii="Times New Roman" w:hAnsi="Times New Roman" w:cs="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6E150C">
        <w:rPr>
          <w:rFonts w:ascii="Times New Roman" w:hAnsi="Times New Roman" w:cs="Times New Roman"/>
          <w:i/>
          <w:sz w:val="28"/>
          <w:szCs w:val="28"/>
        </w:rPr>
        <w:t xml:space="preserve">. Тюркский каганат. Хазарский каганат. Волжская Булгария.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Образование государства Русь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Государства Центральной и Западной Европы. Первые известия о Руси.</w:t>
      </w:r>
      <w:r w:rsidRPr="006E150C">
        <w:rPr>
          <w:rFonts w:ascii="Times New Roman" w:hAnsi="Times New Roman" w:cs="Times New Roman"/>
          <w:sz w:val="28"/>
          <w:szCs w:val="28"/>
        </w:rPr>
        <w:t xml:space="preserve"> Проблема образования Древнерусского государства. Начало династии Рюриковичей.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Принятие христианства и его значение. Византийское наследие на Руси.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Русь в конце X – начале XII в.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6E150C">
        <w:rPr>
          <w:rFonts w:ascii="Times New Roman" w:hAnsi="Times New Roman" w:cs="Times New Roman"/>
          <w:i/>
          <w:sz w:val="28"/>
          <w:szCs w:val="28"/>
        </w:rPr>
        <w:t>церковные уставы.</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6E150C">
        <w:rPr>
          <w:rFonts w:ascii="Times New Roman" w:hAnsi="Times New Roman" w:cs="Times New Roman"/>
          <w:i/>
          <w:sz w:val="28"/>
          <w:szCs w:val="28"/>
        </w:rPr>
        <w:t>(Дешт-и-Кипчак</w:t>
      </w:r>
      <w:r w:rsidRPr="006E150C">
        <w:rPr>
          <w:rFonts w:ascii="Times New Roman" w:hAnsi="Times New Roman" w:cs="Times New Roman"/>
          <w:sz w:val="28"/>
          <w:szCs w:val="28"/>
        </w:rPr>
        <w:t xml:space="preserve">), </w:t>
      </w:r>
      <w:r w:rsidRPr="006E150C">
        <w:rPr>
          <w:rFonts w:ascii="Times New Roman" w:hAnsi="Times New Roman" w:cs="Times New Roman"/>
          <w:i/>
          <w:sz w:val="28"/>
          <w:szCs w:val="28"/>
        </w:rPr>
        <w:t>странами Центральной, Западной и Северной Европы.</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Культурное пространство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6E150C">
        <w:rPr>
          <w:rFonts w:ascii="Times New Roman" w:hAnsi="Times New Roman" w:cs="Times New Roman"/>
          <w:i/>
          <w:sz w:val="28"/>
          <w:szCs w:val="28"/>
        </w:rPr>
        <w:t>«Новгородская псалтирь». «Остромирово Евангелие».</w:t>
      </w:r>
      <w:r w:rsidRPr="006E150C">
        <w:rPr>
          <w:rFonts w:ascii="Times New Roman" w:hAnsi="Times New Roman" w:cs="Times New Roman"/>
          <w:sz w:val="28"/>
          <w:szCs w:val="28"/>
        </w:rPr>
        <w:t xml:space="preserve"> Появление древнерусской литературы. </w:t>
      </w:r>
      <w:r w:rsidRPr="006E150C">
        <w:rPr>
          <w:rFonts w:ascii="Times New Roman" w:hAnsi="Times New Roman" w:cs="Times New Roman"/>
          <w:i/>
          <w:sz w:val="28"/>
          <w:szCs w:val="28"/>
        </w:rPr>
        <w:t>«Слово о Законе и Благодати».</w:t>
      </w:r>
      <w:r w:rsidRPr="006E150C">
        <w:rPr>
          <w:rFonts w:ascii="Times New Roman" w:hAnsi="Times New Roman" w:cs="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Русь в середине XII – начале XIII в.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6E150C">
        <w:rPr>
          <w:rFonts w:ascii="Times New Roman" w:hAnsi="Times New Roman" w:cs="Times New Roman"/>
          <w:i/>
          <w:sz w:val="28"/>
          <w:szCs w:val="28"/>
        </w:rPr>
        <w:t xml:space="preserve">Эволюция общественного строя и права.Внешняя политика русских земель в евразийском контексте.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Русские земли в середине XIII - XIV в</w:t>
      </w:r>
      <w:r w:rsidRPr="006E150C">
        <w:rPr>
          <w:rFonts w:ascii="Times New Roman" w:hAnsi="Times New Roman" w:cs="Times New Roman"/>
          <w:sz w:val="28"/>
          <w:szCs w:val="28"/>
        </w:rPr>
        <w:t xml:space="preserve">.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6E150C">
        <w:rPr>
          <w:rFonts w:ascii="Times New Roman" w:hAnsi="Times New Roman" w:cs="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Народы и государства степной зоны Восточной Европы и Сибири в XIII-XV вв.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6E150C">
        <w:rPr>
          <w:rFonts w:ascii="Times New Roman" w:hAnsi="Times New Roman" w:cs="Times New Roman"/>
          <w:i/>
          <w:sz w:val="28"/>
          <w:szCs w:val="28"/>
        </w:rPr>
        <w:t>Касимовское ханство.</w:t>
      </w:r>
      <w:r w:rsidRPr="006E150C">
        <w:rPr>
          <w:rFonts w:ascii="Times New Roman" w:hAnsi="Times New Roman" w:cs="Times New Roman"/>
          <w:sz w:val="28"/>
          <w:szCs w:val="28"/>
        </w:rPr>
        <w:t xml:space="preserve"> Дикое поле. Народы Северного Кавказа. </w:t>
      </w:r>
      <w:r w:rsidRPr="006E150C">
        <w:rPr>
          <w:rFonts w:ascii="Times New Roman" w:hAnsi="Times New Roman" w:cs="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Культурное пространство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Изменения в представлениях о картине мира в Евразии в связи с завершением монгольских завоеваний.</w:t>
      </w:r>
      <w:r w:rsidRPr="006E150C">
        <w:rPr>
          <w:rFonts w:ascii="Times New Roman" w:hAnsi="Times New Roman" w:cs="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Формирование единого Русского государства в XV веке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6E150C">
        <w:rPr>
          <w:rFonts w:ascii="Times New Roman" w:hAnsi="Times New Roman" w:cs="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6E150C">
        <w:rPr>
          <w:rFonts w:ascii="Times New Roman" w:hAnsi="Times New Roman" w:cs="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6E150C">
        <w:rPr>
          <w:rFonts w:ascii="Times New Roman" w:hAnsi="Times New Roman" w:cs="Times New Roman"/>
          <w:i/>
          <w:sz w:val="28"/>
          <w:szCs w:val="28"/>
        </w:rPr>
        <w:t>Формирование аппарата управления единого государства. Перемены в устройстве двора великого князя:</w:t>
      </w:r>
      <w:r w:rsidRPr="006E150C">
        <w:rPr>
          <w:rFonts w:ascii="Times New Roman" w:hAnsi="Times New Roman" w:cs="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Культурное пространство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6E150C">
        <w:rPr>
          <w:rFonts w:ascii="Times New Roman" w:hAnsi="Times New Roman" w:cs="Times New Roman"/>
          <w:i/>
          <w:sz w:val="28"/>
          <w:szCs w:val="28"/>
        </w:rPr>
        <w:t>Внутрицерковная борьба (иосифляне и нестяжатели, ереси).</w:t>
      </w:r>
      <w:r w:rsidRPr="006E150C">
        <w:rPr>
          <w:rFonts w:ascii="Times New Roman" w:hAnsi="Times New Roman" w:cs="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6E150C">
        <w:rPr>
          <w:rFonts w:ascii="Times New Roman" w:hAnsi="Times New Roman" w:cs="Times New Roman"/>
          <w:i/>
          <w:sz w:val="28"/>
          <w:szCs w:val="28"/>
        </w:rPr>
        <w:t>Повседневная жизнь горожан и сельских жителей в древнерусский и раннемосковский периоды.</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Россия В XVI – XVII вв.: от великого княжества к царствуРоссия в XVI веке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6E150C">
        <w:rPr>
          <w:rFonts w:ascii="Times New Roman" w:hAnsi="Times New Roman" w:cs="Times New Roman"/>
          <w:i/>
          <w:sz w:val="28"/>
          <w:szCs w:val="28"/>
        </w:rPr>
        <w:t>«Малая дума».</w:t>
      </w:r>
      <w:r w:rsidRPr="006E150C">
        <w:rPr>
          <w:rFonts w:ascii="Times New Roman" w:hAnsi="Times New Roman" w:cs="Times New Roman"/>
          <w:sz w:val="28"/>
          <w:szCs w:val="28"/>
        </w:rPr>
        <w:t xml:space="preserve"> Местничество. Местное управление: наместники и волостели, система кормлений. Государство и церковь.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Регентство Елены Глинской. Сопротивление удельных князей великокняжеской власти. </w:t>
      </w:r>
      <w:r w:rsidRPr="006E150C">
        <w:rPr>
          <w:rFonts w:ascii="Times New Roman" w:hAnsi="Times New Roman" w:cs="Times New Roman"/>
          <w:i/>
          <w:sz w:val="28"/>
          <w:szCs w:val="28"/>
        </w:rPr>
        <w:t>Мятеж князя Андрея Старицкого.</w:t>
      </w:r>
      <w:r w:rsidRPr="006E150C">
        <w:rPr>
          <w:rFonts w:ascii="Times New Roman" w:hAnsi="Times New Roman" w:cs="Times New Roman"/>
          <w:sz w:val="28"/>
          <w:szCs w:val="28"/>
        </w:rPr>
        <w:t xml:space="preserve"> Унификация денежной системы. </w:t>
      </w:r>
      <w:r w:rsidRPr="006E150C">
        <w:rPr>
          <w:rFonts w:ascii="Times New Roman" w:hAnsi="Times New Roman" w:cs="Times New Roman"/>
          <w:i/>
          <w:sz w:val="28"/>
          <w:szCs w:val="28"/>
        </w:rPr>
        <w:t>Стародубская война с Польшей и Литвой.</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6E150C">
        <w:rPr>
          <w:rFonts w:ascii="Times New Roman" w:hAnsi="Times New Roman" w:cs="Times New Roman"/>
          <w:i/>
          <w:sz w:val="28"/>
          <w:szCs w:val="28"/>
        </w:rPr>
        <w:t xml:space="preserve">Ереси Матвея Башкина и Феодосия Косого.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6E150C">
        <w:rPr>
          <w:rFonts w:ascii="Times New Roman" w:hAnsi="Times New Roman" w:cs="Times New Roman"/>
          <w:i/>
          <w:sz w:val="28"/>
          <w:szCs w:val="28"/>
        </w:rPr>
        <w:t>дискуссии о характере народного представительства.</w:t>
      </w:r>
      <w:r w:rsidRPr="006E150C">
        <w:rPr>
          <w:rFonts w:ascii="Times New Roman" w:hAnsi="Times New Roman" w:cs="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Социальная структура российского общества. Дворянство. </w:t>
      </w:r>
      <w:r w:rsidRPr="006E150C">
        <w:rPr>
          <w:rFonts w:ascii="Times New Roman" w:hAnsi="Times New Roman" w:cs="Times New Roman"/>
          <w:i/>
          <w:sz w:val="28"/>
          <w:szCs w:val="28"/>
        </w:rPr>
        <w:t>Служилые и неслужилые люди. Формирование Государева двора и «служилых городов».</w:t>
      </w:r>
      <w:r w:rsidRPr="006E150C">
        <w:rPr>
          <w:rFonts w:ascii="Times New Roman" w:hAnsi="Times New Roman" w:cs="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Многонациональный состав населения Русского государства. </w:t>
      </w:r>
      <w:r w:rsidRPr="006E150C">
        <w:rPr>
          <w:rFonts w:ascii="Times New Roman" w:hAnsi="Times New Roman" w:cs="Times New Roman"/>
          <w:i/>
          <w:sz w:val="28"/>
          <w:szCs w:val="28"/>
        </w:rPr>
        <w:t>Финно-угорские народы</w:t>
      </w:r>
      <w:r w:rsidRPr="006E150C">
        <w:rPr>
          <w:rFonts w:ascii="Times New Roman" w:hAnsi="Times New Roman" w:cs="Times New Roman"/>
          <w:sz w:val="28"/>
          <w:szCs w:val="28"/>
        </w:rPr>
        <w:t xml:space="preserve">. Народы Поволжья после присоединения к России. </w:t>
      </w:r>
      <w:r w:rsidRPr="006E150C">
        <w:rPr>
          <w:rFonts w:ascii="Times New Roman" w:hAnsi="Times New Roman" w:cs="Times New Roman"/>
          <w:i/>
          <w:sz w:val="28"/>
          <w:szCs w:val="28"/>
        </w:rPr>
        <w:t>Служилые татары .Выходцы из стран Европы на государевой службе. Сосуществование религий в Российском государстве.</w:t>
      </w:r>
      <w:r w:rsidRPr="006E150C">
        <w:rPr>
          <w:rFonts w:ascii="Times New Roman" w:hAnsi="Times New Roman" w:cs="Times New Roman"/>
          <w:sz w:val="28"/>
          <w:szCs w:val="28"/>
        </w:rPr>
        <w:t xml:space="preserve"> Русская Православная церковь. </w:t>
      </w:r>
      <w:r w:rsidRPr="006E150C">
        <w:rPr>
          <w:rFonts w:ascii="Times New Roman" w:hAnsi="Times New Roman" w:cs="Times New Roman"/>
          <w:i/>
          <w:sz w:val="28"/>
          <w:szCs w:val="28"/>
        </w:rPr>
        <w:t>Мусульманское духовенство.</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6E150C">
        <w:rPr>
          <w:rFonts w:ascii="Times New Roman" w:hAnsi="Times New Roman" w:cs="Times New Roman"/>
          <w:i/>
          <w:sz w:val="28"/>
          <w:szCs w:val="28"/>
        </w:rPr>
        <w:t xml:space="preserve">Московские казни 1570 г. </w:t>
      </w:r>
      <w:r w:rsidRPr="006E150C">
        <w:rPr>
          <w:rFonts w:ascii="Times New Roman" w:hAnsi="Times New Roman" w:cs="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6E150C">
        <w:rPr>
          <w:rFonts w:ascii="Times New Roman" w:hAnsi="Times New Roman" w:cs="Times New Roman"/>
          <w:i/>
          <w:sz w:val="28"/>
          <w:szCs w:val="28"/>
        </w:rPr>
        <w:t>Тявзинский мирный договор со Швецией: восстановление позиций России в Прибалтике.</w:t>
      </w:r>
      <w:r w:rsidRPr="006E150C">
        <w:rPr>
          <w:rFonts w:ascii="Times New Roman" w:hAnsi="Times New Roman" w:cs="Times New Roman"/>
          <w:sz w:val="28"/>
          <w:szCs w:val="28"/>
        </w:rPr>
        <w:t xml:space="preserve"> Противостояние с Крымским ханством. </w:t>
      </w:r>
      <w:r w:rsidRPr="006E150C">
        <w:rPr>
          <w:rFonts w:ascii="Times New Roman" w:hAnsi="Times New Roman" w:cs="Times New Roman"/>
          <w:i/>
          <w:sz w:val="28"/>
          <w:szCs w:val="28"/>
        </w:rPr>
        <w:t>Отражение набега Гази-Гирея в 1591 г.</w:t>
      </w:r>
      <w:r w:rsidRPr="006E150C">
        <w:rPr>
          <w:rFonts w:ascii="Times New Roman" w:hAnsi="Times New Roman" w:cs="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Смута в России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Династический кризис. Земский собор 1598 г. и избрание на царство Бориса Годунова. Политика Бориса Годунова, </w:t>
      </w:r>
      <w:r w:rsidRPr="006E150C">
        <w:rPr>
          <w:rFonts w:ascii="Times New Roman" w:hAnsi="Times New Roman" w:cs="Times New Roman"/>
          <w:i/>
          <w:sz w:val="28"/>
          <w:szCs w:val="28"/>
        </w:rPr>
        <w:t>в т.ч. в отношении боярства. Опала семейства Романовых.</w:t>
      </w:r>
      <w:r w:rsidRPr="006E150C">
        <w:rPr>
          <w:rFonts w:ascii="Times New Roman" w:hAnsi="Times New Roman" w:cs="Times New Roman"/>
          <w:sz w:val="28"/>
          <w:szCs w:val="28"/>
        </w:rPr>
        <w:t xml:space="preserve"> Голод 1601-1603 гг. и обострение социально-экономического кризиса.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6E150C">
        <w:rPr>
          <w:rFonts w:ascii="Times New Roman" w:hAnsi="Times New Roman" w:cs="Times New Roman"/>
          <w:i/>
          <w:sz w:val="28"/>
          <w:szCs w:val="28"/>
        </w:rPr>
        <w:t xml:space="preserve">Выборгский договор между Россией и Швецией. </w:t>
      </w:r>
      <w:r w:rsidRPr="006E150C">
        <w:rPr>
          <w:rFonts w:ascii="Times New Roman" w:hAnsi="Times New Roman" w:cs="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6E150C">
        <w:rPr>
          <w:rFonts w:ascii="Times New Roman" w:hAnsi="Times New Roman" w:cs="Times New Roman"/>
          <w:i/>
          <w:sz w:val="28"/>
          <w:szCs w:val="28"/>
        </w:rPr>
        <w:t xml:space="preserve">Борьба с казачьими выступлениями против центральной власти. </w:t>
      </w:r>
      <w:r w:rsidRPr="006E150C">
        <w:rPr>
          <w:rFonts w:ascii="Times New Roman" w:hAnsi="Times New Roman" w:cs="Times New Roman"/>
          <w:sz w:val="28"/>
          <w:szCs w:val="28"/>
        </w:rPr>
        <w:t xml:space="preserve">Столбовский мир со Швецией: утрата выхода к Балтийскому морю. </w:t>
      </w:r>
      <w:r w:rsidRPr="006E150C">
        <w:rPr>
          <w:rFonts w:ascii="Times New Roman" w:hAnsi="Times New Roman" w:cs="Times New Roman"/>
          <w:i/>
          <w:sz w:val="28"/>
          <w:szCs w:val="28"/>
        </w:rPr>
        <w:t>Продолжение войны с Речью Посполитой. Поход принца Владислава на Москву.</w:t>
      </w:r>
      <w:r w:rsidRPr="006E150C">
        <w:rPr>
          <w:rFonts w:ascii="Times New Roman" w:hAnsi="Times New Roman" w:cs="Times New Roman"/>
          <w:sz w:val="28"/>
          <w:szCs w:val="28"/>
        </w:rPr>
        <w:t xml:space="preserve"> Заключение Деулинского перемирия с Речью Посполитой. Итоги и последствия Смутного времени.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Россия в XVII веке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6E150C">
        <w:rPr>
          <w:rFonts w:ascii="Times New Roman" w:hAnsi="Times New Roman" w:cs="Times New Roman"/>
          <w:i/>
          <w:sz w:val="28"/>
          <w:szCs w:val="28"/>
        </w:rPr>
        <w:t>Продолжение закрепощения крестьян.</w:t>
      </w:r>
      <w:r w:rsidRPr="006E150C">
        <w:rPr>
          <w:rFonts w:ascii="Times New Roman" w:hAnsi="Times New Roman" w:cs="Times New Roman"/>
          <w:sz w:val="28"/>
          <w:szCs w:val="28"/>
        </w:rPr>
        <w:t xml:space="preserve"> Земские соборы. Роль патриарха Филарета в управлении государством.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6E150C">
        <w:rPr>
          <w:rFonts w:ascii="Times New Roman" w:hAnsi="Times New Roman" w:cs="Times New Roman"/>
          <w:i/>
          <w:sz w:val="28"/>
          <w:szCs w:val="28"/>
        </w:rPr>
        <w:t>Приказ Тайных дел.</w:t>
      </w:r>
      <w:r w:rsidRPr="006E150C">
        <w:rPr>
          <w:rFonts w:ascii="Times New Roman" w:hAnsi="Times New Roman" w:cs="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6E150C">
        <w:rPr>
          <w:rFonts w:ascii="Times New Roman" w:hAnsi="Times New Roman" w:cs="Times New Roman"/>
          <w:i/>
          <w:sz w:val="28"/>
          <w:szCs w:val="28"/>
        </w:rPr>
        <w:t xml:space="preserve">Правительство Б.И. Морозова и И.Д. Милославского: итоги его деятельности. </w:t>
      </w:r>
      <w:r w:rsidRPr="006E150C">
        <w:rPr>
          <w:rFonts w:ascii="Times New Roman" w:hAnsi="Times New Roman" w:cs="Times New Roman"/>
          <w:sz w:val="28"/>
          <w:szCs w:val="28"/>
        </w:rPr>
        <w:t xml:space="preserve">Патриарх Никон. Раскол в Церкви. Протопоп Аввакум, формирование религиозной традиции старообрядчества.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Царь Федор Алексеевич. Отмена местничества. Налоговая (податная) реформа.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6E150C">
        <w:rPr>
          <w:rFonts w:ascii="Times New Roman" w:hAnsi="Times New Roman" w:cs="Times New Roman"/>
          <w:i/>
          <w:sz w:val="28"/>
          <w:szCs w:val="28"/>
        </w:rPr>
        <w:t>Торговый и Новоторговый уставы.</w:t>
      </w:r>
      <w:r w:rsidRPr="006E150C">
        <w:rPr>
          <w:rFonts w:ascii="Times New Roman" w:hAnsi="Times New Roman" w:cs="Times New Roman"/>
          <w:sz w:val="28"/>
          <w:szCs w:val="28"/>
        </w:rPr>
        <w:t xml:space="preserve"> Торговля с европейскими странами, Прибалтикой, Востоком.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6E150C">
        <w:rPr>
          <w:rFonts w:ascii="Times New Roman" w:hAnsi="Times New Roman" w:cs="Times New Roman"/>
          <w:i/>
          <w:sz w:val="28"/>
          <w:szCs w:val="28"/>
        </w:rPr>
        <w:t>Денежная реформа 1654 г.</w:t>
      </w:r>
      <w:r w:rsidRPr="006E150C">
        <w:rPr>
          <w:rFonts w:ascii="Times New Roman" w:hAnsi="Times New Roman" w:cs="Times New Roman"/>
          <w:sz w:val="28"/>
          <w:szCs w:val="28"/>
        </w:rPr>
        <w:t xml:space="preserve"> Медный бунт. Побеги крестьян на Дон и в Сибирь. Восстание Степана Разина.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6E150C">
        <w:rPr>
          <w:rFonts w:ascii="Times New Roman" w:hAnsi="Times New Roman" w:cs="Times New Roman"/>
          <w:i/>
          <w:sz w:val="28"/>
          <w:szCs w:val="28"/>
        </w:rPr>
        <w:t>Контакты с православным населением Речи Посполитой: противодействие полонизации, распространению католичества.</w:t>
      </w:r>
      <w:r w:rsidRPr="006E150C">
        <w:rPr>
          <w:rFonts w:ascii="Times New Roman" w:hAnsi="Times New Roman" w:cs="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6E150C">
        <w:rPr>
          <w:rFonts w:ascii="Times New Roman" w:hAnsi="Times New Roman" w:cs="Times New Roman"/>
          <w:i/>
          <w:sz w:val="28"/>
          <w:szCs w:val="28"/>
        </w:rPr>
        <w:t xml:space="preserve">Отношения России со странами Западной Европы. Военные столкновения с манчжурами и империей Цин.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Культурное пространство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6E150C">
        <w:rPr>
          <w:rFonts w:ascii="Times New Roman" w:hAnsi="Times New Roman" w:cs="Times New Roman"/>
          <w:i/>
          <w:sz w:val="28"/>
          <w:szCs w:val="28"/>
        </w:rPr>
        <w:t>Коч – корабль русских первопроходцев.</w:t>
      </w:r>
      <w:r w:rsidRPr="006E150C">
        <w:rPr>
          <w:rFonts w:ascii="Times New Roman" w:hAnsi="Times New Roman" w:cs="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6E150C">
        <w:rPr>
          <w:rFonts w:ascii="Times New Roman" w:hAnsi="Times New Roman" w:cs="Times New Roman"/>
          <w:i/>
          <w:sz w:val="28"/>
          <w:szCs w:val="28"/>
        </w:rPr>
        <w:t xml:space="preserve">Миссионерство и христианизация. Межэтнические отношения. </w:t>
      </w:r>
      <w:r w:rsidRPr="006E150C">
        <w:rPr>
          <w:rFonts w:ascii="Times New Roman" w:hAnsi="Times New Roman" w:cs="Times New Roman"/>
          <w:sz w:val="28"/>
          <w:szCs w:val="28"/>
        </w:rPr>
        <w:t xml:space="preserve">Формирование многонациональной элиты.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Изменения в картине мира человека в XVI–XVII вв. и повседневная жизнь.</w:t>
      </w:r>
      <w:r w:rsidRPr="006E150C">
        <w:rPr>
          <w:rFonts w:ascii="Times New Roman" w:hAnsi="Times New Roman" w:cs="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Архитектура. Дворцово-храмовый ансамбль Соборной площади в Москве. Шатровый стиль в архитектуре. </w:t>
      </w:r>
      <w:r w:rsidRPr="006E150C">
        <w:rPr>
          <w:rFonts w:ascii="Times New Roman" w:hAnsi="Times New Roman" w:cs="Times New Roman"/>
          <w:i/>
          <w:sz w:val="28"/>
          <w:szCs w:val="28"/>
        </w:rPr>
        <w:t xml:space="preserve">Антонио Солари, Алевиз Фрязин, Петрок Малой. </w:t>
      </w:r>
      <w:r w:rsidRPr="006E150C">
        <w:rPr>
          <w:rFonts w:ascii="Times New Roman" w:hAnsi="Times New Roman" w:cs="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6E150C">
        <w:rPr>
          <w:rFonts w:ascii="Times New Roman" w:hAnsi="Times New Roman" w:cs="Times New Roman"/>
          <w:i/>
          <w:sz w:val="28"/>
          <w:szCs w:val="28"/>
        </w:rPr>
        <w:t>Приказ каменных дел.</w:t>
      </w:r>
      <w:r w:rsidRPr="006E150C">
        <w:rPr>
          <w:rFonts w:ascii="Times New Roman" w:hAnsi="Times New Roman" w:cs="Times New Roman"/>
          <w:sz w:val="28"/>
          <w:szCs w:val="28"/>
        </w:rPr>
        <w:t xml:space="preserve"> Деревянное зодчество.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Изобразительное искусство. Симон Ушаков. Ярославская школа иконописи. Парсунная живопись.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Летописание и начало книгопечатания. Лицевой свод. Домострой. </w:t>
      </w:r>
      <w:r w:rsidRPr="006E150C">
        <w:rPr>
          <w:rFonts w:ascii="Times New Roman" w:hAnsi="Times New Roman" w:cs="Times New Roman"/>
          <w:i/>
          <w:sz w:val="28"/>
          <w:szCs w:val="28"/>
        </w:rPr>
        <w:t xml:space="preserve">Переписка Ивана Грозного с князем Андреем Курбским. Публицистика Смутного времени. </w:t>
      </w:r>
      <w:r w:rsidRPr="006E150C">
        <w:rPr>
          <w:rFonts w:ascii="Times New Roman" w:hAnsi="Times New Roman" w:cs="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6E150C">
        <w:rPr>
          <w:rFonts w:ascii="Times New Roman" w:hAnsi="Times New Roman" w:cs="Times New Roman"/>
          <w:i/>
          <w:sz w:val="28"/>
          <w:szCs w:val="28"/>
        </w:rPr>
        <w:t xml:space="preserve">Посадская сатира XVII в.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Россия в концеXVII - XVIII ВЕКАХ: от царства к империи</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Россия в эпоху преобразований Петра I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Экономическая политика.</w:t>
      </w:r>
      <w:r w:rsidRPr="006E150C">
        <w:rPr>
          <w:rFonts w:ascii="Times New Roman" w:hAnsi="Times New Roman" w:cs="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Социальная политика.</w:t>
      </w:r>
      <w:r w:rsidRPr="006E150C">
        <w:rPr>
          <w:rFonts w:ascii="Times New Roman" w:hAnsi="Times New Roman" w:cs="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Реформы управления.</w:t>
      </w:r>
      <w:r w:rsidRPr="006E150C">
        <w:rPr>
          <w:rFonts w:ascii="Times New Roman" w:hAnsi="Times New Roman" w:cs="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Первые гвардейские полки. Создание регулярной армии, военного флота. Рекрутские наборы.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Церковная реформа</w:t>
      </w:r>
      <w:r w:rsidRPr="006E150C">
        <w:rPr>
          <w:rFonts w:ascii="Times New Roman" w:hAnsi="Times New Roman" w:cs="Times New Roman"/>
          <w:b/>
          <w:sz w:val="28"/>
          <w:szCs w:val="28"/>
        </w:rPr>
        <w:t>.</w:t>
      </w:r>
      <w:r w:rsidRPr="006E150C">
        <w:rPr>
          <w:rFonts w:ascii="Times New Roman" w:hAnsi="Times New Roman" w:cs="Times New Roman"/>
          <w:sz w:val="28"/>
          <w:szCs w:val="28"/>
        </w:rPr>
        <w:t xml:space="preserve"> Упразднение патриаршества, учреждение синода. Положение конфессий.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Оппозиция реформам Петра I.</w:t>
      </w:r>
      <w:r w:rsidRPr="006E150C">
        <w:rPr>
          <w:rFonts w:ascii="Times New Roman" w:hAnsi="Times New Roman" w:cs="Times New Roman"/>
          <w:sz w:val="28"/>
          <w:szCs w:val="28"/>
        </w:rPr>
        <w:t xml:space="preserve">Социальные движения в первой четверти XVIII в. </w:t>
      </w:r>
      <w:r w:rsidRPr="006E150C">
        <w:rPr>
          <w:rFonts w:ascii="Times New Roman" w:hAnsi="Times New Roman" w:cs="Times New Roman"/>
          <w:i/>
          <w:sz w:val="28"/>
          <w:szCs w:val="28"/>
        </w:rPr>
        <w:t>Восстания в Астрахани, Башкирии, на Дону.</w:t>
      </w:r>
      <w:r w:rsidRPr="006E150C">
        <w:rPr>
          <w:rFonts w:ascii="Times New Roman" w:hAnsi="Times New Roman" w:cs="Times New Roman"/>
          <w:sz w:val="28"/>
          <w:szCs w:val="28"/>
        </w:rPr>
        <w:t xml:space="preserve"> Дело царевича Алексея.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Внешняя политика.</w:t>
      </w:r>
      <w:r w:rsidRPr="006E150C">
        <w:rPr>
          <w:rFonts w:ascii="Times New Roman" w:hAnsi="Times New Roman" w:cs="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Закрепление России на берегах Балтики. Провозглашение России империей. Каспийский поход Петра I.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Преобразования Петра I в области культуры.</w:t>
      </w:r>
      <w:r w:rsidRPr="006E150C">
        <w:rPr>
          <w:rFonts w:ascii="Times New Roman" w:hAnsi="Times New Roman" w:cs="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6E150C">
        <w:rPr>
          <w:rFonts w:ascii="Times New Roman" w:hAnsi="Times New Roman" w:cs="Times New Roman"/>
          <w:i/>
          <w:sz w:val="28"/>
          <w:szCs w:val="28"/>
        </w:rPr>
        <w:t xml:space="preserve">Новые формы социальной коммуникации в дворянской среде. </w:t>
      </w:r>
      <w:r w:rsidRPr="006E150C">
        <w:rPr>
          <w:rFonts w:ascii="Times New Roman" w:hAnsi="Times New Roman" w:cs="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Итоги, последствия и значение петровских преобразований. Образ Петра I в русской культуре.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После Петра Великого: эпоха «дворцовых переворотов»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Укрепление границ империи на Украине и на юго-восточной окраине. </w:t>
      </w:r>
      <w:r w:rsidRPr="006E150C">
        <w:rPr>
          <w:rFonts w:ascii="Times New Roman" w:hAnsi="Times New Roman" w:cs="Times New Roman"/>
          <w:i/>
          <w:sz w:val="28"/>
          <w:szCs w:val="28"/>
        </w:rPr>
        <w:t xml:space="preserve">Переход Младшего жуза в Казахстане под суверенитет Российской империи. Война с Османской империей.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Россия в международных конфликтах 1740-х – 1750-х гг. Участие в Семилетней войне.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Петр III. Манифест «о вольности дворянской». Переворот 28 июня 1762 г.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Россия в 1760-х – 1790- гг. Правление Екатерины II и Павла I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6E150C">
        <w:rPr>
          <w:rFonts w:ascii="Times New Roman" w:hAnsi="Times New Roman" w:cs="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Национальная политика. </w:t>
      </w:r>
      <w:r w:rsidRPr="006E150C">
        <w:rPr>
          <w:rFonts w:ascii="Times New Roman" w:hAnsi="Times New Roman" w:cs="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6E150C">
        <w:rPr>
          <w:rFonts w:ascii="Times New Roman" w:hAnsi="Times New Roman" w:cs="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6E150C">
        <w:rPr>
          <w:rFonts w:ascii="Times New Roman" w:hAnsi="Times New Roman" w:cs="Times New Roman"/>
          <w:i/>
          <w:sz w:val="28"/>
          <w:szCs w:val="28"/>
        </w:rPr>
        <w:t>Дворовые люди.</w:t>
      </w:r>
      <w:r w:rsidRPr="006E150C">
        <w:rPr>
          <w:rFonts w:ascii="Times New Roman" w:hAnsi="Times New Roman" w:cs="Times New Roman"/>
          <w:sz w:val="28"/>
          <w:szCs w:val="28"/>
        </w:rPr>
        <w:t xml:space="preserve"> Роль крепостного строя в экономике страны.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Промышленность в городе и деревне. Роль государства, купечества, помещиков в развитии промышленности. </w:t>
      </w:r>
      <w:r w:rsidRPr="006E150C">
        <w:rPr>
          <w:rFonts w:ascii="Times New Roman" w:hAnsi="Times New Roman" w:cs="Times New Roman"/>
          <w:i/>
          <w:sz w:val="28"/>
          <w:szCs w:val="28"/>
        </w:rPr>
        <w:t xml:space="preserve">Крепостной и вольнонаемный труд. Привлечение крепостных оброчных крестьян к работе на мануфактурах. </w:t>
      </w:r>
      <w:r w:rsidRPr="006E150C">
        <w:rPr>
          <w:rFonts w:ascii="Times New Roman" w:hAnsi="Times New Roman" w:cs="Times New Roman"/>
          <w:sz w:val="28"/>
          <w:szCs w:val="28"/>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Внутренняя и внешняя торговля. Торговые пути внутри страны. </w:t>
      </w:r>
      <w:r w:rsidRPr="006E150C">
        <w:rPr>
          <w:rFonts w:ascii="Times New Roman" w:hAnsi="Times New Roman" w:cs="Times New Roman"/>
          <w:i/>
          <w:sz w:val="28"/>
          <w:szCs w:val="28"/>
        </w:rPr>
        <w:t>Водно-транспортные системы: Вышневолоцкая, Тихвинская, Мариинская и др.</w:t>
      </w:r>
      <w:r w:rsidRPr="006E150C">
        <w:rPr>
          <w:rFonts w:ascii="Times New Roman" w:hAnsi="Times New Roman" w:cs="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6E150C">
        <w:rPr>
          <w:rFonts w:ascii="Times New Roman" w:hAnsi="Times New Roman" w:cs="Times New Roman"/>
          <w:i/>
          <w:sz w:val="28"/>
          <w:szCs w:val="28"/>
        </w:rPr>
        <w:t xml:space="preserve">Партнеры России во внешней торговле в Европе и в мире. Обеспечение активного внешнеторгового баланса.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Обострение социальных противоречий. </w:t>
      </w:r>
      <w:r w:rsidRPr="006E150C">
        <w:rPr>
          <w:rFonts w:ascii="Times New Roman" w:hAnsi="Times New Roman" w:cs="Times New Roman"/>
          <w:i/>
          <w:sz w:val="28"/>
          <w:szCs w:val="28"/>
        </w:rPr>
        <w:t>Чумной бунт в Москве.</w:t>
      </w:r>
      <w:r w:rsidRPr="006E150C">
        <w:rPr>
          <w:rFonts w:ascii="Times New Roman" w:hAnsi="Times New Roman" w:cs="Times New Roman"/>
          <w:sz w:val="28"/>
          <w:szCs w:val="28"/>
        </w:rPr>
        <w:t xml:space="preserve"> Восстание под предводительством Емельяна Пугачева. </w:t>
      </w:r>
      <w:r w:rsidRPr="006E150C">
        <w:rPr>
          <w:rFonts w:ascii="Times New Roman" w:hAnsi="Times New Roman" w:cs="Times New Roman"/>
          <w:i/>
          <w:sz w:val="28"/>
          <w:szCs w:val="28"/>
        </w:rPr>
        <w:t>Антидворянский и антикрепостнический характер движения. Роль казачества, народов Урала и Поволжья в восстании.</w:t>
      </w:r>
      <w:r w:rsidRPr="006E150C">
        <w:rPr>
          <w:rFonts w:ascii="Times New Roman" w:hAnsi="Times New Roman" w:cs="Times New Roman"/>
          <w:sz w:val="28"/>
          <w:szCs w:val="28"/>
        </w:rPr>
        <w:t xml:space="preserve"> Влияние восстания на внутреннюю политику и развитие общественной мысли.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Внешняя политика России второй половины XVIII в., ее основные задачи. Н.И. Панин и А.А.Безбородко.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Участие России в разделах Речи Посполитой. </w:t>
      </w:r>
      <w:r w:rsidRPr="006E150C">
        <w:rPr>
          <w:rFonts w:ascii="Times New Roman" w:hAnsi="Times New Roman" w:cs="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6E150C">
        <w:rPr>
          <w:rFonts w:ascii="Times New Roman" w:hAnsi="Times New Roman" w:cs="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6E150C">
        <w:rPr>
          <w:rFonts w:ascii="Times New Roman" w:hAnsi="Times New Roman" w:cs="Times New Roman"/>
          <w:i/>
          <w:sz w:val="28"/>
          <w:szCs w:val="28"/>
        </w:rPr>
        <w:t xml:space="preserve">Восстание под предводительством Тадеуша Костюшко.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Культурное пространство Российской империи в XVIII в.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6E150C">
        <w:rPr>
          <w:rFonts w:ascii="Times New Roman" w:hAnsi="Times New Roman" w:cs="Times New Roman"/>
          <w:i/>
          <w:sz w:val="28"/>
          <w:szCs w:val="28"/>
        </w:rPr>
        <w:t>Н.И.Новиков, материалы о положении крепостных крестьян в его журналах.</w:t>
      </w:r>
      <w:r w:rsidRPr="006E150C">
        <w:rPr>
          <w:rFonts w:ascii="Times New Roman" w:hAnsi="Times New Roman" w:cs="Times New Roman"/>
          <w:sz w:val="28"/>
          <w:szCs w:val="28"/>
        </w:rPr>
        <w:t xml:space="preserve"> А.Н.Радищев и его «Путешествие из Петербурга в Москву».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6E150C">
        <w:rPr>
          <w:rFonts w:ascii="Times New Roman" w:hAnsi="Times New Roman" w:cs="Times New Roman"/>
          <w:i/>
          <w:sz w:val="28"/>
          <w:szCs w:val="28"/>
        </w:rPr>
        <w:t>Вклад в развитие русской культуры ученых, художников, мастеров, прибывших из-за рубежа.</w:t>
      </w:r>
      <w:r w:rsidRPr="006E150C">
        <w:rPr>
          <w:rFonts w:ascii="Times New Roman" w:hAnsi="Times New Roman" w:cs="Times New Roman"/>
          <w:sz w:val="28"/>
          <w:szCs w:val="28"/>
        </w:rPr>
        <w:t xml:space="preserve"> Усиление внимания к жизни и культуре русского народа и историческому прошлому России к концу столетия.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6E150C">
        <w:rPr>
          <w:rFonts w:ascii="Times New Roman" w:hAnsi="Times New Roman" w:cs="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М.В. Ломоносов и его выдающаяся роль в становлении российской науки и образования.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Образование в России в XVIII в. </w:t>
      </w:r>
      <w:r w:rsidRPr="006E150C">
        <w:rPr>
          <w:rFonts w:ascii="Times New Roman" w:hAnsi="Times New Roman" w:cs="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6E150C">
        <w:rPr>
          <w:rFonts w:ascii="Times New Roman" w:hAnsi="Times New Roman" w:cs="Times New Roman"/>
          <w:sz w:val="28"/>
          <w:szCs w:val="28"/>
        </w:rPr>
        <w:t xml:space="preserve"> Московский университет – первый российский университет.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Русская архитектура XVIII в. Строительство Петербурга, формирование его городского плана. </w:t>
      </w:r>
      <w:r w:rsidRPr="006E150C">
        <w:rPr>
          <w:rFonts w:ascii="Times New Roman" w:hAnsi="Times New Roman" w:cs="Times New Roman"/>
          <w:i/>
          <w:sz w:val="28"/>
          <w:szCs w:val="28"/>
        </w:rPr>
        <w:t>Регулярный характер застройки Петербурга и других городов. Барокко в архитектуре Москвы и Петербурга.</w:t>
      </w:r>
      <w:r w:rsidRPr="006E150C">
        <w:rPr>
          <w:rFonts w:ascii="Times New Roman" w:hAnsi="Times New Roman" w:cs="Times New Roman"/>
          <w:sz w:val="28"/>
          <w:szCs w:val="28"/>
        </w:rPr>
        <w:t xml:space="preserve"> Переход к классицизму, </w:t>
      </w:r>
      <w:r w:rsidRPr="006E150C">
        <w:rPr>
          <w:rFonts w:ascii="Times New Roman" w:hAnsi="Times New Roman" w:cs="Times New Roman"/>
          <w:i/>
          <w:sz w:val="28"/>
          <w:szCs w:val="28"/>
        </w:rPr>
        <w:t xml:space="preserve">создание архитектурных ассамблей в стиле классицизма в обеих столицах. </w:t>
      </w:r>
      <w:r w:rsidRPr="006E150C">
        <w:rPr>
          <w:rFonts w:ascii="Times New Roman" w:hAnsi="Times New Roman" w:cs="Times New Roman"/>
          <w:sz w:val="28"/>
          <w:szCs w:val="28"/>
        </w:rPr>
        <w:t xml:space="preserve">В.И. Баженов, М.Ф.Казаков.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6E150C">
        <w:rPr>
          <w:rFonts w:ascii="Times New Roman" w:hAnsi="Times New Roman" w:cs="Times New Roman"/>
          <w:i/>
          <w:sz w:val="28"/>
          <w:szCs w:val="28"/>
        </w:rPr>
        <w:t xml:space="preserve">Новые веяния в изобразительном искусстве в конце столетия.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Народы России в XVIII в.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Россия при Павле I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Основные принципы внутренней политики Павла I. Укрепление абсолютизма </w:t>
      </w:r>
      <w:r w:rsidRPr="006E150C">
        <w:rPr>
          <w:rFonts w:ascii="Times New Roman" w:hAnsi="Times New Roman" w:cs="Times New Roman"/>
          <w:i/>
          <w:sz w:val="28"/>
          <w:szCs w:val="28"/>
        </w:rPr>
        <w:t>через отказ от принципов «просвещенного абсолютизма» и</w:t>
      </w:r>
      <w:r w:rsidRPr="006E150C">
        <w:rPr>
          <w:rFonts w:ascii="Times New Roman" w:hAnsi="Times New Roman" w:cs="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Внутренняя политика. Ограничение дворянских привилегий.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Российская империя в XIX – начале XX вв.</w:t>
      </w:r>
    </w:p>
    <w:p w:rsidR="000C1DFB" w:rsidRPr="006E150C" w:rsidRDefault="000C1DFB" w:rsidP="00887572">
      <w:pPr>
        <w:spacing w:line="276" w:lineRule="auto"/>
        <w:ind w:firstLine="709"/>
        <w:rPr>
          <w:rFonts w:ascii="Times New Roman" w:hAnsi="Times New Roman" w:cs="Times New Roman"/>
          <w:b/>
          <w:bCs/>
          <w:sz w:val="28"/>
          <w:szCs w:val="28"/>
        </w:rPr>
      </w:pPr>
      <w:r w:rsidRPr="006E150C">
        <w:rPr>
          <w:rFonts w:ascii="Times New Roman" w:hAnsi="Times New Roman" w:cs="Times New Roman"/>
          <w:b/>
          <w:bCs/>
          <w:sz w:val="28"/>
          <w:szCs w:val="28"/>
        </w:rPr>
        <w:t>Россия на пути к реформам (1801–1861)</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Александровская эпоха: государственный либерализм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Отечественная война 1812 г.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Либеральные и охранительные тенденции во внутренней политике. Польская конституция 1815 г. </w:t>
      </w:r>
      <w:r w:rsidRPr="006E150C">
        <w:rPr>
          <w:rFonts w:ascii="Times New Roman" w:hAnsi="Times New Roman" w:cs="Times New Roman"/>
          <w:i/>
          <w:sz w:val="28"/>
          <w:szCs w:val="28"/>
        </w:rPr>
        <w:t>Военные поселения. Дворянская оппозиция самодержавию.</w:t>
      </w:r>
      <w:r w:rsidRPr="006E150C">
        <w:rPr>
          <w:rFonts w:ascii="Times New Roman" w:hAnsi="Times New Roman" w:cs="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Николаевское самодержавие: государственный консерватизм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6E150C">
        <w:rPr>
          <w:rFonts w:ascii="Times New Roman" w:hAnsi="Times New Roman" w:cs="Times New Roman"/>
          <w:i/>
          <w:sz w:val="28"/>
          <w:szCs w:val="28"/>
        </w:rPr>
        <w:t>централизация управления, политическая полиция, кодификация законов, цензура, попечительство об образовании.</w:t>
      </w:r>
      <w:r w:rsidRPr="006E150C">
        <w:rPr>
          <w:rFonts w:ascii="Times New Roman" w:hAnsi="Times New Roman" w:cs="Times New Roman"/>
          <w:sz w:val="28"/>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6E150C">
        <w:rPr>
          <w:rFonts w:ascii="Times New Roman" w:hAnsi="Times New Roman" w:cs="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Крепостнический социум. Деревня и город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Сословная структура российского общества. Крепостное хозяйство. </w:t>
      </w:r>
      <w:r w:rsidRPr="006E150C">
        <w:rPr>
          <w:rFonts w:ascii="Times New Roman" w:hAnsi="Times New Roman" w:cs="Times New Roman"/>
          <w:i/>
          <w:sz w:val="28"/>
          <w:szCs w:val="28"/>
        </w:rPr>
        <w:t>Помещик и крестьянин, конфликты и сотрудничество.</w:t>
      </w:r>
      <w:r w:rsidRPr="006E150C">
        <w:rPr>
          <w:rFonts w:ascii="Times New Roman" w:hAnsi="Times New Roman" w:cs="Times New Roman"/>
          <w:sz w:val="28"/>
          <w:szCs w:val="28"/>
        </w:rPr>
        <w:t xml:space="preserve"> Промышленный переворот и его особенности в России. Начало железнодорожного строительства. </w:t>
      </w:r>
      <w:r w:rsidRPr="006E150C">
        <w:rPr>
          <w:rFonts w:ascii="Times New Roman" w:hAnsi="Times New Roman" w:cs="Times New Roman"/>
          <w:i/>
          <w:sz w:val="28"/>
          <w:szCs w:val="28"/>
        </w:rPr>
        <w:t>Москва и Петербург: спор двух столиц.</w:t>
      </w:r>
      <w:r w:rsidRPr="006E150C">
        <w:rPr>
          <w:rFonts w:ascii="Times New Roman" w:hAnsi="Times New Roman" w:cs="Times New Roman"/>
          <w:sz w:val="28"/>
          <w:szCs w:val="28"/>
        </w:rPr>
        <w:t xml:space="preserve"> Города как административные, торговые и промышленные центры. Городское самоуправление.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Культурное пространство империи в первой половине XIX в.</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6E150C">
        <w:rPr>
          <w:rFonts w:ascii="Times New Roman" w:hAnsi="Times New Roman" w:cs="Times New Roman"/>
          <w:i/>
          <w:sz w:val="28"/>
          <w:szCs w:val="28"/>
        </w:rPr>
        <w:t>Культура повседневности: обретение комфорта. Жизнь в городе и в усадьбе.</w:t>
      </w:r>
      <w:r w:rsidRPr="006E150C">
        <w:rPr>
          <w:rFonts w:ascii="Times New Roman" w:hAnsi="Times New Roman" w:cs="Times New Roman"/>
          <w:sz w:val="28"/>
          <w:szCs w:val="28"/>
        </w:rPr>
        <w:t xml:space="preserve"> Российская культура как часть европейской культуры.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Пространство империи: этнокультурный облик страны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6E150C">
        <w:rPr>
          <w:rFonts w:ascii="Times New Roman" w:hAnsi="Times New Roman" w:cs="Times New Roman"/>
          <w:i/>
          <w:sz w:val="28"/>
          <w:szCs w:val="28"/>
        </w:rPr>
        <w:t>Польское восстание 1830–1831 гг.</w:t>
      </w:r>
      <w:r w:rsidRPr="006E150C">
        <w:rPr>
          <w:rFonts w:ascii="Times New Roman" w:hAnsi="Times New Roman" w:cs="Times New Roman"/>
          <w:sz w:val="28"/>
          <w:szCs w:val="28"/>
        </w:rPr>
        <w:t xml:space="preserve"> Присоединение Грузии и Закавказья. Кавказская война. Движение Шамиля.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Формирование гражданского правосознания. Основные течения общественной мысли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6E150C">
        <w:rPr>
          <w:rFonts w:ascii="Times New Roman" w:hAnsi="Times New Roman" w:cs="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6E150C">
        <w:rPr>
          <w:rFonts w:ascii="Times New Roman" w:hAnsi="Times New Roman" w:cs="Times New Roman"/>
          <w:i/>
          <w:sz w:val="28"/>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0C1DFB" w:rsidRPr="006E150C" w:rsidRDefault="000C1DFB" w:rsidP="00887572">
      <w:pPr>
        <w:spacing w:line="276" w:lineRule="auto"/>
        <w:ind w:firstLine="709"/>
        <w:rPr>
          <w:rFonts w:ascii="Times New Roman" w:hAnsi="Times New Roman" w:cs="Times New Roman"/>
          <w:b/>
          <w:bCs/>
          <w:sz w:val="28"/>
          <w:szCs w:val="28"/>
        </w:rPr>
      </w:pPr>
      <w:r w:rsidRPr="006E150C">
        <w:rPr>
          <w:rFonts w:ascii="Times New Roman" w:hAnsi="Times New Roman" w:cs="Times New Roman"/>
          <w:b/>
          <w:bCs/>
          <w:sz w:val="28"/>
          <w:szCs w:val="28"/>
        </w:rPr>
        <w:t>Россия в эпоху реформ</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Преобразования Александра II: социальная и правовая модернизация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6E150C">
        <w:rPr>
          <w:rFonts w:ascii="Times New Roman" w:hAnsi="Times New Roman" w:cs="Times New Roman"/>
          <w:i/>
          <w:sz w:val="28"/>
          <w:szCs w:val="28"/>
        </w:rPr>
        <w:t>Утверждение начал всесословности в правовом строе страны.</w:t>
      </w:r>
      <w:r w:rsidRPr="006E150C">
        <w:rPr>
          <w:rFonts w:ascii="Times New Roman" w:hAnsi="Times New Roman" w:cs="Times New Roman"/>
          <w:sz w:val="28"/>
          <w:szCs w:val="28"/>
        </w:rPr>
        <w:t xml:space="preserve"> Конституционный вопрос.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«Народное самодержавие» Александра III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Идеология самобытного развития России. Государственный национализм. Реформы и «контрреформы». </w:t>
      </w:r>
      <w:r w:rsidRPr="006E150C">
        <w:rPr>
          <w:rFonts w:ascii="Times New Roman" w:hAnsi="Times New Roman" w:cs="Times New Roman"/>
          <w:i/>
          <w:sz w:val="28"/>
          <w:szCs w:val="28"/>
        </w:rPr>
        <w:t>Политика консервативной стабилизации. Ограничение общественной самодеятельности.</w:t>
      </w:r>
      <w:r w:rsidRPr="006E150C">
        <w:rPr>
          <w:rFonts w:ascii="Times New Roman" w:hAnsi="Times New Roman" w:cs="Times New Roman"/>
          <w:sz w:val="28"/>
          <w:szCs w:val="28"/>
        </w:rPr>
        <w:t xml:space="preserve"> Местное самоуправление и самодержавие. Независимость суда и администрация. </w:t>
      </w:r>
      <w:r w:rsidRPr="006E150C">
        <w:rPr>
          <w:rFonts w:ascii="Times New Roman" w:hAnsi="Times New Roman" w:cs="Times New Roman"/>
          <w:i/>
          <w:sz w:val="28"/>
          <w:szCs w:val="28"/>
        </w:rPr>
        <w:t>Права университетов и власть попечителей.</w:t>
      </w:r>
      <w:r w:rsidRPr="006E150C">
        <w:rPr>
          <w:rFonts w:ascii="Times New Roman" w:hAnsi="Times New Roman" w:cs="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6E150C">
        <w:rPr>
          <w:rFonts w:ascii="Times New Roman" w:hAnsi="Times New Roman" w:cs="Times New Roman"/>
          <w:i/>
          <w:sz w:val="28"/>
          <w:szCs w:val="28"/>
        </w:rPr>
        <w:t>Финансовая политика</w:t>
      </w:r>
      <w:r w:rsidRPr="006E150C">
        <w:rPr>
          <w:rFonts w:ascii="Times New Roman" w:hAnsi="Times New Roman" w:cs="Times New Roman"/>
          <w:sz w:val="28"/>
          <w:szCs w:val="28"/>
        </w:rPr>
        <w:t xml:space="preserve">. </w:t>
      </w:r>
      <w:r w:rsidRPr="006E150C">
        <w:rPr>
          <w:rFonts w:ascii="Times New Roman" w:hAnsi="Times New Roman" w:cs="Times New Roman"/>
          <w:i/>
          <w:sz w:val="28"/>
          <w:szCs w:val="28"/>
        </w:rPr>
        <w:t xml:space="preserve">Консервация аграрных отношений.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6E150C">
        <w:rPr>
          <w:rFonts w:ascii="Times New Roman" w:hAnsi="Times New Roman" w:cs="Times New Roman"/>
          <w:i/>
          <w:sz w:val="28"/>
          <w:szCs w:val="28"/>
        </w:rPr>
        <w:t xml:space="preserve">Освоение государственной территории.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Пореформенный социум. Сельское хозяйство и промышленность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6E150C">
        <w:rPr>
          <w:rFonts w:ascii="Times New Roman" w:hAnsi="Times New Roman" w:cs="Times New Roman"/>
          <w:i/>
          <w:sz w:val="28"/>
          <w:szCs w:val="28"/>
        </w:rPr>
        <w:t>Помещичье «оскудение». Социальные типы крестьян и помещиков.</w:t>
      </w:r>
      <w:r w:rsidRPr="006E150C">
        <w:rPr>
          <w:rFonts w:ascii="Times New Roman" w:hAnsi="Times New Roman" w:cs="Times New Roman"/>
          <w:sz w:val="28"/>
          <w:szCs w:val="28"/>
        </w:rPr>
        <w:t xml:space="preserve"> Дворяне-предприниматели.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6E150C">
        <w:rPr>
          <w:rFonts w:ascii="Times New Roman" w:hAnsi="Times New Roman" w:cs="Times New Roman"/>
          <w:i/>
          <w:sz w:val="28"/>
          <w:szCs w:val="28"/>
        </w:rPr>
        <w:t xml:space="preserve">Государственные, общественные и частнопредпринимательские способы его решения.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Культурное пространство империи во второй половине XIX в.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6E150C">
        <w:rPr>
          <w:rFonts w:ascii="Times New Roman" w:hAnsi="Times New Roman" w:cs="Times New Roman"/>
          <w:i/>
          <w:sz w:val="28"/>
          <w:szCs w:val="28"/>
        </w:rPr>
        <w:t xml:space="preserve">Роль печатного слова в формировании общественного мнения. Народная, элитарная и массовая культура. </w:t>
      </w:r>
      <w:r w:rsidRPr="006E150C">
        <w:rPr>
          <w:rFonts w:ascii="Times New Roman" w:hAnsi="Times New Roman" w:cs="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Этнокультурный облик империи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6E150C">
        <w:rPr>
          <w:rFonts w:ascii="Times New Roman" w:hAnsi="Times New Roman" w:cs="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6E150C">
        <w:rPr>
          <w:rFonts w:ascii="Times New Roman" w:hAnsi="Times New Roman" w:cs="Times New Roman"/>
          <w:sz w:val="28"/>
          <w:szCs w:val="28"/>
        </w:rPr>
        <w:t xml:space="preserve"> Национальные движения народов России. Взаимодействие национальных культур и народов.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Формирование гражданского общества и основные направления общественных движений</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6E150C">
        <w:rPr>
          <w:rFonts w:ascii="Times New Roman" w:hAnsi="Times New Roman" w:cs="Times New Roman"/>
          <w:i/>
          <w:sz w:val="28"/>
          <w:szCs w:val="28"/>
        </w:rPr>
        <w:t xml:space="preserve">Студенческое движение. Рабочее движение. Женское движение.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Идейные течения и общественное движение. </w:t>
      </w:r>
      <w:r w:rsidRPr="006E150C">
        <w:rPr>
          <w:rFonts w:ascii="Times New Roman" w:hAnsi="Times New Roman" w:cs="Times New Roman"/>
          <w:i/>
          <w:sz w:val="28"/>
          <w:szCs w:val="28"/>
        </w:rPr>
        <w:t xml:space="preserve">Влияние позитивизма, дарвинизма, марксизма и других направлений европейской общественной мысли. </w:t>
      </w:r>
      <w:r w:rsidRPr="006E150C">
        <w:rPr>
          <w:rFonts w:ascii="Times New Roman" w:hAnsi="Times New Roman" w:cs="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6E150C">
        <w:rPr>
          <w:rFonts w:ascii="Times New Roman" w:hAnsi="Times New Roman" w:cs="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6E150C">
        <w:rPr>
          <w:rFonts w:ascii="Times New Roman" w:hAnsi="Times New Roman" w:cs="Times New Roman"/>
          <w:sz w:val="28"/>
          <w:szCs w:val="28"/>
        </w:rPr>
        <w:t xml:space="preserve"> Политический терроризм. Распространение марксизма и формирование социал-демократии. </w:t>
      </w:r>
      <w:r w:rsidRPr="006E150C">
        <w:rPr>
          <w:rFonts w:ascii="Times New Roman" w:hAnsi="Times New Roman" w:cs="Times New Roman"/>
          <w:i/>
          <w:sz w:val="28"/>
          <w:szCs w:val="28"/>
        </w:rPr>
        <w:t xml:space="preserve">Группа «Освобождение труда». «Союз борьбы за освобождение рабочего класса». I съезд РСДРП.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Кризис империи в начале ХХ века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6E150C">
        <w:rPr>
          <w:rFonts w:ascii="Times New Roman" w:hAnsi="Times New Roman" w:cs="Times New Roman"/>
          <w:i/>
          <w:sz w:val="28"/>
          <w:szCs w:val="28"/>
        </w:rPr>
        <w:t>Отечественный и иностранный капитал, его роль в индустриализации страны.</w:t>
      </w:r>
      <w:r w:rsidRPr="006E150C">
        <w:rPr>
          <w:rFonts w:ascii="Times New Roman" w:hAnsi="Times New Roman" w:cs="Times New Roman"/>
          <w:sz w:val="28"/>
          <w:szCs w:val="28"/>
        </w:rPr>
        <w:t xml:space="preserve"> Россия – мировой экспортер хлеба. Аграрный вопрос.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6E150C">
        <w:rPr>
          <w:rFonts w:ascii="Times New Roman" w:hAnsi="Times New Roman" w:cs="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Первая российская революция 1905-1907 гг. Начало парламентаризма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6E150C">
        <w:rPr>
          <w:rFonts w:ascii="Times New Roman" w:hAnsi="Times New Roman" w:cs="Times New Roman"/>
          <w:i/>
          <w:sz w:val="28"/>
          <w:szCs w:val="28"/>
        </w:rPr>
        <w:t xml:space="preserve">«Союз освобождения». «Банкетная кампания».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6E150C">
        <w:rPr>
          <w:rFonts w:ascii="Times New Roman" w:hAnsi="Times New Roman" w:cs="Times New Roman"/>
          <w:i/>
          <w:sz w:val="28"/>
          <w:szCs w:val="28"/>
        </w:rPr>
        <w:t xml:space="preserve">Политический терроризм.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многопартийной системы. Политические партии, массовые движения и их лидеры. </w:t>
      </w:r>
      <w:r w:rsidRPr="006E150C">
        <w:rPr>
          <w:rFonts w:ascii="Times New Roman" w:hAnsi="Times New Roman" w:cs="Times New Roman"/>
          <w:i/>
          <w:sz w:val="28"/>
          <w:szCs w:val="28"/>
        </w:rPr>
        <w:t>Неонароднические партии и организации (социалисты-революционеры).</w:t>
      </w:r>
      <w:r w:rsidRPr="006E150C">
        <w:rPr>
          <w:rFonts w:ascii="Times New Roman" w:hAnsi="Times New Roman" w:cs="Times New Roman"/>
          <w:sz w:val="28"/>
          <w:szCs w:val="28"/>
        </w:rPr>
        <w:t xml:space="preserve"> Социал-демократия: большевики и меньшевики. Либеральные партии (кадеты, октябристы). </w:t>
      </w:r>
      <w:r w:rsidRPr="006E150C">
        <w:rPr>
          <w:rFonts w:ascii="Times New Roman" w:hAnsi="Times New Roman" w:cs="Times New Roman"/>
          <w:i/>
          <w:sz w:val="28"/>
          <w:szCs w:val="28"/>
        </w:rPr>
        <w:t>Национальные партии</w:t>
      </w:r>
      <w:r w:rsidRPr="006E150C">
        <w:rPr>
          <w:rFonts w:ascii="Times New Roman" w:hAnsi="Times New Roman" w:cs="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6E150C">
        <w:rPr>
          <w:rFonts w:ascii="Times New Roman" w:hAnsi="Times New Roman" w:cs="Times New Roman"/>
          <w:sz w:val="28"/>
          <w:szCs w:val="28"/>
        </w:rPr>
        <w:t xml:space="preserve"> Деятельность I и II Государственной думы: итоги и уроки.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Общество и власть после революции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6E150C">
        <w:rPr>
          <w:rFonts w:ascii="Times New Roman" w:hAnsi="Times New Roman" w:cs="Times New Roman"/>
          <w:i/>
          <w:sz w:val="28"/>
          <w:szCs w:val="28"/>
        </w:rPr>
        <w:t xml:space="preserve">Национальные партии и фракции в Государственной Думе.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«Серебряный век» российской культуры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Развитие народного просвещения: попытка преодоления разрыва между образованным обществом и народом.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0C1DFB" w:rsidRPr="006E150C" w:rsidRDefault="000C1DFB" w:rsidP="00887572">
      <w:pPr>
        <w:shd w:val="clear" w:color="auto" w:fill="FFFFFF"/>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Всеобщая история</w:t>
      </w:r>
    </w:p>
    <w:p w:rsidR="000C1DFB" w:rsidRPr="006E150C" w:rsidRDefault="000C1DFB" w:rsidP="00887572">
      <w:pPr>
        <w:shd w:val="clear" w:color="auto" w:fill="FFFFFF"/>
        <w:spacing w:line="276" w:lineRule="auto"/>
        <w:ind w:firstLine="709"/>
        <w:jc w:val="both"/>
        <w:rPr>
          <w:rFonts w:ascii="Times New Roman" w:hAnsi="Times New Roman" w:cs="Times New Roman"/>
          <w:i/>
          <w:sz w:val="28"/>
          <w:szCs w:val="28"/>
        </w:rPr>
      </w:pPr>
      <w:r w:rsidRPr="006E150C">
        <w:rPr>
          <w:rFonts w:ascii="Times New Roman" w:hAnsi="Times New Roman" w:cs="Times New Roman"/>
          <w:b/>
          <w:sz w:val="28"/>
          <w:szCs w:val="28"/>
        </w:rPr>
        <w:t>История Древнего мира</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Первобытность.</w:t>
      </w:r>
      <w:r w:rsidRPr="006E150C">
        <w:rPr>
          <w:rFonts w:ascii="Times New Roman" w:hAnsi="Times New Roman" w:cs="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Древний мир: </w:t>
      </w:r>
      <w:r w:rsidRPr="006E150C">
        <w:rPr>
          <w:rFonts w:ascii="Times New Roman" w:hAnsi="Times New Roman" w:cs="Times New Roman"/>
          <w:sz w:val="28"/>
          <w:szCs w:val="28"/>
        </w:rPr>
        <w:t>понятие и хронология. Карта Древнего мира.</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Древний Восток</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6E150C">
        <w:rPr>
          <w:rFonts w:ascii="Times New Roman" w:hAnsi="Times New Roman" w:cs="Times New Roman"/>
          <w:i/>
          <w:sz w:val="28"/>
          <w:szCs w:val="28"/>
        </w:rPr>
        <w:t xml:space="preserve">Фараон-реформатор Эхнатон. </w:t>
      </w:r>
      <w:r w:rsidRPr="006E150C">
        <w:rPr>
          <w:rFonts w:ascii="Times New Roman" w:hAnsi="Times New Roman" w:cs="Times New Roman"/>
          <w:sz w:val="28"/>
          <w:szCs w:val="28"/>
        </w:rPr>
        <w:t>Военные походы. Рабы. Познания древних египтян. Письменность. Храмы и пирамиды.</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Античный мир: </w:t>
      </w:r>
      <w:r w:rsidRPr="006E150C">
        <w:rPr>
          <w:rFonts w:ascii="Times New Roman" w:hAnsi="Times New Roman" w:cs="Times New Roman"/>
          <w:sz w:val="28"/>
          <w:szCs w:val="28"/>
        </w:rPr>
        <w:t>понятие. Карта античного мира.</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Древняя Греция</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Население Древней Греции: условия жизни и занятия. Древнейшие государства на Крите. </w:t>
      </w:r>
      <w:r w:rsidRPr="006E150C">
        <w:rPr>
          <w:rFonts w:ascii="Times New Roman" w:hAnsi="Times New Roman" w:cs="Times New Roman"/>
          <w:i/>
          <w:sz w:val="28"/>
          <w:szCs w:val="28"/>
        </w:rPr>
        <w:t>Государства ахейской Греции (Микены, Тиринф и др.).</w:t>
      </w:r>
      <w:r w:rsidRPr="006E150C">
        <w:rPr>
          <w:rFonts w:ascii="Times New Roman" w:hAnsi="Times New Roman" w:cs="Times New Roman"/>
          <w:sz w:val="28"/>
          <w:szCs w:val="28"/>
        </w:rPr>
        <w:t xml:space="preserve"> Троянская война. «Илиада» и «Одиссея». Верования древних греков. Сказания о богах и героях.</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6E150C">
        <w:rPr>
          <w:rFonts w:ascii="Times New Roman" w:hAnsi="Times New Roman" w:cs="Times New Roman"/>
          <w:i/>
          <w:sz w:val="28"/>
          <w:szCs w:val="28"/>
        </w:rPr>
        <w:t xml:space="preserve">реформы Клисфена. </w:t>
      </w:r>
      <w:r w:rsidRPr="006E150C">
        <w:rPr>
          <w:rFonts w:ascii="Times New Roman" w:hAnsi="Times New Roman" w:cs="Times New Roman"/>
          <w:sz w:val="28"/>
          <w:szCs w:val="28"/>
        </w:rPr>
        <w:t>Спарта: основные группы населения, политическое устройство. Спартанское воспитание. Организация военного дела.</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Древний Рим</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0C1DFB" w:rsidRPr="006E150C" w:rsidRDefault="000C1DFB" w:rsidP="00887572">
      <w:pPr>
        <w:shd w:val="clear" w:color="auto" w:fill="FFFFFF"/>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6E150C">
        <w:rPr>
          <w:rFonts w:ascii="Times New Roman" w:hAnsi="Times New Roman" w:cs="Times New Roman"/>
          <w:i/>
          <w:sz w:val="28"/>
          <w:szCs w:val="28"/>
        </w:rPr>
        <w:t>Реформы Гракхов. Рабство в Древнем Риме.</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0C1DFB" w:rsidRPr="006E150C" w:rsidRDefault="000C1DFB" w:rsidP="00887572">
      <w:pPr>
        <w:shd w:val="clear" w:color="auto" w:fill="FFFFFF"/>
        <w:spacing w:line="276" w:lineRule="auto"/>
        <w:ind w:firstLine="709"/>
        <w:jc w:val="both"/>
        <w:rPr>
          <w:rFonts w:ascii="Times New Roman" w:hAnsi="Times New Roman" w:cs="Times New Roman"/>
          <w:b/>
          <w:sz w:val="28"/>
          <w:szCs w:val="28"/>
        </w:rPr>
      </w:pPr>
      <w:r w:rsidRPr="006E150C">
        <w:rPr>
          <w:rFonts w:ascii="Times New Roman" w:hAnsi="Times New Roman" w:cs="Times New Roman"/>
          <w:sz w:val="28"/>
          <w:szCs w:val="28"/>
        </w:rPr>
        <w:t>Историческое и культурное наследие древних цивилизаций.</w:t>
      </w:r>
    </w:p>
    <w:p w:rsidR="000C1DFB" w:rsidRPr="006E150C" w:rsidRDefault="000C1DFB" w:rsidP="00887572">
      <w:pPr>
        <w:shd w:val="clear" w:color="auto" w:fill="FFFFFF"/>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История средних веков</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Средние века: понятие и хронологические рамки.</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Раннее Средневековье</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Начало Средневековья. Великое переселение народов. Образование варварских королевств.</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Народы Европы в раннее Средневековье. Франки: расселение, занятия, общественное устройство. </w:t>
      </w:r>
      <w:r w:rsidRPr="006E150C">
        <w:rPr>
          <w:rFonts w:ascii="Times New Roman" w:hAnsi="Times New Roman" w:cs="Times New Roman"/>
          <w:i/>
          <w:sz w:val="28"/>
          <w:szCs w:val="28"/>
        </w:rPr>
        <w:t>Законы франков; «Салическая правда».</w:t>
      </w:r>
      <w:r w:rsidRPr="006E150C">
        <w:rPr>
          <w:rFonts w:ascii="Times New Roman" w:hAnsi="Times New Roman" w:cs="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Зрелое Средневековье</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Крестьянство: феодальная зависимость, повинности, условия жизни. Крестьянская община.</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0C1DFB" w:rsidRPr="006E150C" w:rsidRDefault="000C1DFB" w:rsidP="00887572">
      <w:pPr>
        <w:shd w:val="clear" w:color="auto" w:fill="FFFFFF"/>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6E150C">
        <w:rPr>
          <w:rFonts w:ascii="Times New Roman" w:hAnsi="Times New Roman" w:cs="Times New Roman"/>
          <w:i/>
          <w:sz w:val="28"/>
          <w:szCs w:val="28"/>
        </w:rPr>
        <w:t>Ереси: причины возникновения и распространения. Преследование еретиков.</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6E150C">
        <w:rPr>
          <w:rFonts w:ascii="Times New Roman" w:hAnsi="Times New Roman" w:cs="Times New Roman"/>
          <w:i/>
          <w:sz w:val="28"/>
          <w:szCs w:val="28"/>
        </w:rPr>
        <w:t>(Жакерия, восстание Уота Тайлера).</w:t>
      </w:r>
      <w:r w:rsidRPr="006E150C">
        <w:rPr>
          <w:rFonts w:ascii="Times New Roman" w:hAnsi="Times New Roman" w:cs="Times New Roman"/>
          <w:sz w:val="28"/>
          <w:szCs w:val="28"/>
        </w:rPr>
        <w:t xml:space="preserve"> Гуситское движение в Чехии.</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Византийская империя и славянские государства в XII—XV вв. Экспансия турок-османов и падение Византии.</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Страны Востока в Средние века. </w:t>
      </w:r>
      <w:r w:rsidRPr="006E150C">
        <w:rPr>
          <w:rFonts w:ascii="Times New Roman" w:hAnsi="Times New Roman" w:cs="Times New Roman"/>
          <w:sz w:val="28"/>
          <w:szCs w:val="28"/>
        </w:rPr>
        <w:t xml:space="preserve">Османская империя: завоевания турок-османов, управление империей, </w:t>
      </w:r>
      <w:r w:rsidRPr="006E150C">
        <w:rPr>
          <w:rFonts w:ascii="Times New Roman" w:hAnsi="Times New Roman" w:cs="Times New Roman"/>
          <w:i/>
          <w:sz w:val="28"/>
          <w:szCs w:val="28"/>
        </w:rPr>
        <w:t>положение покоренных народов</w:t>
      </w:r>
      <w:r w:rsidRPr="006E150C">
        <w:rPr>
          <w:rFonts w:ascii="Times New Roman" w:hAnsi="Times New Roman" w:cs="Times New Roman"/>
          <w:sz w:val="28"/>
          <w:szCs w:val="28"/>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6E150C">
        <w:rPr>
          <w:rFonts w:ascii="Times New Roman" w:hAnsi="Times New Roman" w:cs="Times New Roman"/>
          <w:i/>
          <w:sz w:val="28"/>
          <w:szCs w:val="28"/>
        </w:rPr>
        <w:t xml:space="preserve">Делийский султанат. </w:t>
      </w:r>
      <w:r w:rsidRPr="006E150C">
        <w:rPr>
          <w:rFonts w:ascii="Times New Roman" w:hAnsi="Times New Roman" w:cs="Times New Roman"/>
          <w:sz w:val="28"/>
          <w:szCs w:val="28"/>
        </w:rPr>
        <w:t>Культура народов Востока. Литература. Архитектура. Традиционные искусства и ремесла.</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Государства доколумбовой Америки.</w:t>
      </w:r>
      <w:r w:rsidRPr="006E150C">
        <w:rPr>
          <w:rFonts w:ascii="Times New Roman" w:hAnsi="Times New Roman" w:cs="Times New Roman"/>
          <w:sz w:val="28"/>
          <w:szCs w:val="28"/>
        </w:rPr>
        <w:t>Общественный строй. Религиозные верования населения. Культура.</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Историческое и культурное наследие Средневековья.</w:t>
      </w:r>
    </w:p>
    <w:p w:rsidR="000C1DFB" w:rsidRPr="006E150C" w:rsidRDefault="000C1DFB" w:rsidP="00887572">
      <w:pPr>
        <w:shd w:val="clear" w:color="auto" w:fill="FFFFFF"/>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История Нового времени</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Новое время: понятие и хронологические рамки. </w:t>
      </w:r>
    </w:p>
    <w:p w:rsidR="000C1DFB" w:rsidRPr="006E150C" w:rsidRDefault="000C1DFB" w:rsidP="00887572">
      <w:pPr>
        <w:shd w:val="clear" w:color="auto" w:fill="FFFFFF"/>
        <w:spacing w:line="276" w:lineRule="auto"/>
        <w:ind w:firstLine="709"/>
        <w:jc w:val="both"/>
        <w:rPr>
          <w:rFonts w:ascii="Times New Roman" w:hAnsi="Times New Roman" w:cs="Times New Roman"/>
          <w:b/>
          <w:sz w:val="28"/>
          <w:szCs w:val="28"/>
        </w:rPr>
      </w:pPr>
      <w:r w:rsidRPr="006E150C">
        <w:rPr>
          <w:rFonts w:ascii="Times New Roman" w:hAnsi="Times New Roman" w:cs="Times New Roman"/>
          <w:b/>
          <w:bCs/>
          <w:sz w:val="28"/>
          <w:szCs w:val="28"/>
        </w:rPr>
        <w:t xml:space="preserve">Европа в конце ХV </w:t>
      </w:r>
      <w:r w:rsidRPr="006E150C">
        <w:rPr>
          <w:rFonts w:ascii="Times New Roman" w:hAnsi="Times New Roman" w:cs="Times New Roman"/>
          <w:b/>
          <w:sz w:val="28"/>
          <w:szCs w:val="28"/>
        </w:rPr>
        <w:t xml:space="preserve">— </w:t>
      </w:r>
      <w:r w:rsidRPr="006E150C">
        <w:rPr>
          <w:rFonts w:ascii="Times New Roman" w:hAnsi="Times New Roman" w:cs="Times New Roman"/>
          <w:b/>
          <w:bCs/>
          <w:sz w:val="28"/>
          <w:szCs w:val="28"/>
        </w:rPr>
        <w:t>начале XVII в.</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Нидерландская революция: цели, участники, формы борьбы. Итоги и значение революции.</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Страны Европы и Северной Америки в середине XVII—ХVIII в.</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6E150C">
        <w:rPr>
          <w:rFonts w:ascii="Times New Roman" w:hAnsi="Times New Roman" w:cs="Times New Roman"/>
          <w:i/>
          <w:sz w:val="28"/>
          <w:szCs w:val="28"/>
        </w:rPr>
        <w:t>Программные и государственные документы. Революционные войны.</w:t>
      </w:r>
      <w:r w:rsidRPr="006E150C">
        <w:rPr>
          <w:rFonts w:ascii="Times New Roman" w:hAnsi="Times New Roman" w:cs="Times New Roman"/>
          <w:sz w:val="28"/>
          <w:szCs w:val="28"/>
        </w:rPr>
        <w:t xml:space="preserve"> Итоги и значение революции.</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Страны Востока в XVI—XVIII вв.</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6E150C">
        <w:rPr>
          <w:rFonts w:ascii="Times New Roman" w:hAnsi="Times New Roman" w:cs="Times New Roman"/>
          <w:i/>
          <w:sz w:val="28"/>
          <w:szCs w:val="28"/>
        </w:rPr>
        <w:t>Образование централизованного государства и установление сегуната Токугава в Японии.</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Страны Европы и Северной Америки в первой половине ХIХ в.</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Страны Европы и Северной Америки во второй половине ХIХ в.</w:t>
      </w:r>
    </w:p>
    <w:p w:rsidR="000C1DFB" w:rsidRPr="006E150C" w:rsidRDefault="000C1DFB" w:rsidP="00887572">
      <w:pPr>
        <w:shd w:val="clear" w:color="auto" w:fill="FFFFFF"/>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6E150C">
        <w:rPr>
          <w:rFonts w:ascii="Times New Roman" w:hAnsi="Times New Roman" w:cs="Times New Roman"/>
          <w:i/>
          <w:sz w:val="28"/>
          <w:szCs w:val="28"/>
        </w:rPr>
        <w:t>внутренняя и внешняя политика, франко-германская война, колониальные войны.</w:t>
      </w:r>
      <w:r w:rsidRPr="006E150C">
        <w:rPr>
          <w:rFonts w:ascii="Times New Roman" w:hAnsi="Times New Roman" w:cs="Times New Roman"/>
          <w:sz w:val="28"/>
          <w:szCs w:val="28"/>
        </w:rPr>
        <w:t xml:space="preserve"> Образование единого государства в Италии; </w:t>
      </w:r>
      <w:r w:rsidRPr="006E150C">
        <w:rPr>
          <w:rFonts w:ascii="Times New Roman" w:hAnsi="Times New Roman" w:cs="Times New Roman"/>
          <w:i/>
          <w:sz w:val="28"/>
          <w:szCs w:val="28"/>
        </w:rPr>
        <w:t>К. Кавур, Дж. Гарибальди.</w:t>
      </w:r>
      <w:r w:rsidRPr="006E150C">
        <w:rPr>
          <w:rFonts w:ascii="Times New Roman" w:hAnsi="Times New Roman" w:cs="Times New Roman"/>
          <w:sz w:val="28"/>
          <w:szCs w:val="28"/>
        </w:rPr>
        <w:t xml:space="preserve"> Объединение германских государств, провозглашение Германской империи; О. Бисмарк. </w:t>
      </w:r>
      <w:r w:rsidRPr="006E150C">
        <w:rPr>
          <w:rFonts w:ascii="Times New Roman" w:hAnsi="Times New Roman" w:cs="Times New Roman"/>
          <w:i/>
          <w:sz w:val="28"/>
          <w:szCs w:val="28"/>
        </w:rPr>
        <w:t>Габсбургская монархия: австро-венгерский дуализм.</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Экономическое и социально-политическое развитие стран Европы и США в конце ХIХ в.</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6E150C">
        <w:rPr>
          <w:rFonts w:ascii="Times New Roman" w:hAnsi="Times New Roman" w:cs="Times New Roman"/>
          <w:i/>
          <w:sz w:val="28"/>
          <w:szCs w:val="28"/>
        </w:rPr>
        <w:t xml:space="preserve">Расширение спектра общественных движений. </w:t>
      </w:r>
      <w:r w:rsidRPr="006E150C">
        <w:rPr>
          <w:rFonts w:ascii="Times New Roman" w:hAnsi="Times New Roman" w:cs="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Страны Азии в ХIХ в.</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6E150C">
        <w:rPr>
          <w:rFonts w:ascii="Times New Roman" w:hAnsi="Times New Roman" w:cs="Times New Roman"/>
          <w:i/>
          <w:sz w:val="28"/>
          <w:szCs w:val="28"/>
        </w:rPr>
        <w:t>Япония: внутренняя и внешняя политика сегуната Токугава, преобразования эпохи Мэйдзи.</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Война за независимость в Латинской Америке</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Колониальное общество. Освободительная борьба: задачи, участники, формы выступлений. </w:t>
      </w:r>
      <w:r w:rsidRPr="006E150C">
        <w:rPr>
          <w:rFonts w:ascii="Times New Roman" w:hAnsi="Times New Roman" w:cs="Times New Roman"/>
          <w:i/>
          <w:sz w:val="28"/>
          <w:szCs w:val="28"/>
        </w:rPr>
        <w:t>П. Д. Туссен-Лувертюр, С. Боливар.</w:t>
      </w:r>
      <w:r w:rsidRPr="006E150C">
        <w:rPr>
          <w:rFonts w:ascii="Times New Roman" w:hAnsi="Times New Roman" w:cs="Times New Roman"/>
          <w:sz w:val="28"/>
          <w:szCs w:val="28"/>
        </w:rPr>
        <w:t xml:space="preserve"> Провозглашение независимых государств.</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Народы Африки в Новое время</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Развитие культуры в XIX в.</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Международные отношения в XIX в.</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Историческое и культурное наследие Нового времени.</w:t>
      </w:r>
    </w:p>
    <w:p w:rsidR="000C1DFB" w:rsidRPr="006E150C" w:rsidRDefault="000C1DFB" w:rsidP="00887572">
      <w:pPr>
        <w:shd w:val="clear" w:color="auto" w:fill="FFFFFF"/>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 xml:space="preserve">Новейшая история. </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Мир к началу XX в. Новейшая история: понятие, периодизация.</w:t>
      </w:r>
    </w:p>
    <w:p w:rsidR="000C1DFB" w:rsidRPr="006E150C" w:rsidRDefault="000C1DFB" w:rsidP="00887572">
      <w:pPr>
        <w:shd w:val="clear" w:color="auto" w:fill="FFFFFF"/>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Мир в 1900—1914 гг.</w:t>
      </w:r>
    </w:p>
    <w:p w:rsidR="000C1DFB" w:rsidRPr="006E150C" w:rsidRDefault="000C1DFB" w:rsidP="00887572">
      <w:pPr>
        <w:shd w:val="clear" w:color="auto" w:fill="FFFFFF"/>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6E150C">
        <w:rPr>
          <w:rFonts w:ascii="Times New Roman" w:hAnsi="Times New Roman" w:cs="Times New Roman"/>
          <w:i/>
          <w:sz w:val="28"/>
          <w:szCs w:val="28"/>
        </w:rPr>
        <w:t>Социальные и политические реформы; Д. Ллойд Джордж.</w:t>
      </w:r>
    </w:p>
    <w:p w:rsidR="000C1DFB" w:rsidRPr="006E150C" w:rsidRDefault="000C1DFB" w:rsidP="00887572">
      <w:pPr>
        <w:shd w:val="clear" w:color="auto" w:fill="FFFFFF"/>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6E150C">
        <w:rPr>
          <w:rFonts w:ascii="Times New Roman" w:hAnsi="Times New Roman" w:cs="Times New Roman"/>
          <w:i/>
          <w:sz w:val="28"/>
          <w:szCs w:val="28"/>
        </w:rPr>
        <w:t>Руководители освободительной борьбы (Сунь Ятсен, Э. Сапата, Ф. Вилья).</w:t>
      </w:r>
    </w:p>
    <w:p w:rsidR="000C1DFB" w:rsidRPr="006E150C" w:rsidRDefault="000C1DFB" w:rsidP="00887572">
      <w:pPr>
        <w:pStyle w:val="5"/>
        <w:spacing w:line="276" w:lineRule="auto"/>
        <w:rPr>
          <w:rFonts w:ascii="Times New Roman" w:hAnsi="Times New Roman" w:cs="Times New Roman"/>
          <w:sz w:val="28"/>
          <w:szCs w:val="28"/>
        </w:rPr>
      </w:pPr>
      <w:bookmarkStart w:id="68" w:name="_Toc414553230"/>
      <w:bookmarkStart w:id="69" w:name="_Toc410654032"/>
      <w:bookmarkStart w:id="70" w:name="_Toc409691706"/>
      <w:r w:rsidRPr="006E150C">
        <w:rPr>
          <w:rFonts w:ascii="Times New Roman" w:hAnsi="Times New Roman" w:cs="Times New Roman"/>
          <w:sz w:val="28"/>
          <w:szCs w:val="28"/>
        </w:rPr>
        <w:t>Обществознание</w:t>
      </w:r>
      <w:bookmarkEnd w:id="68"/>
      <w:bookmarkEnd w:id="69"/>
      <w:bookmarkEnd w:id="70"/>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0C1DFB" w:rsidRPr="006E150C" w:rsidRDefault="000C1DFB" w:rsidP="00887572">
      <w:pPr>
        <w:spacing w:line="276" w:lineRule="auto"/>
        <w:ind w:left="709"/>
        <w:jc w:val="both"/>
        <w:rPr>
          <w:rFonts w:ascii="Times New Roman" w:hAnsi="Times New Roman" w:cs="Times New Roman"/>
          <w:sz w:val="28"/>
          <w:szCs w:val="28"/>
        </w:rPr>
      </w:pPr>
      <w:r w:rsidRPr="006E150C">
        <w:rPr>
          <w:rFonts w:ascii="Times New Roman" w:hAnsi="Times New Roman" w:cs="Times New Roman"/>
          <w:b/>
          <w:bCs/>
          <w:sz w:val="28"/>
          <w:szCs w:val="28"/>
          <w:shd w:val="clear" w:color="auto" w:fill="FFFFFF"/>
        </w:rPr>
        <w:t>Человек. Деятельность человека</w:t>
      </w:r>
    </w:p>
    <w:p w:rsidR="000C1DFB" w:rsidRPr="006E150C" w:rsidRDefault="000C1DFB" w:rsidP="00887572">
      <w:pPr>
        <w:tabs>
          <w:tab w:val="left" w:pos="1114"/>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Биологическое и социальное в человеке. </w:t>
      </w:r>
      <w:r w:rsidRPr="006E150C">
        <w:rPr>
          <w:rFonts w:ascii="Times New Roman" w:hAnsi="Times New Roman" w:cs="Times New Roman"/>
          <w:i/>
          <w:sz w:val="28"/>
          <w:szCs w:val="28"/>
        </w:rPr>
        <w:t>Черты сходства и различий человека и животного. Индивид, индивидуальность, личность.</w:t>
      </w:r>
      <w:r w:rsidRPr="006E150C">
        <w:rPr>
          <w:rFonts w:ascii="Times New Roman" w:hAnsi="Times New Roman" w:cs="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6E150C">
        <w:rPr>
          <w:rFonts w:ascii="Times New Roman" w:hAnsi="Times New Roman" w:cs="Times New Roman"/>
          <w:i/>
          <w:sz w:val="28"/>
          <w:szCs w:val="28"/>
        </w:rPr>
        <w:t xml:space="preserve">Личные и деловые отношения. </w:t>
      </w:r>
      <w:r w:rsidRPr="006E150C">
        <w:rPr>
          <w:rFonts w:ascii="Times New Roman" w:hAnsi="Times New Roman" w:cs="Times New Roman"/>
          <w:sz w:val="28"/>
          <w:szCs w:val="28"/>
        </w:rPr>
        <w:t>Лидерство. Межличностные конфликты и способы их разрешения.</w:t>
      </w:r>
    </w:p>
    <w:p w:rsidR="000C1DFB" w:rsidRPr="006E150C" w:rsidRDefault="000C1DFB" w:rsidP="00887572">
      <w:pPr>
        <w:spacing w:line="276" w:lineRule="auto"/>
        <w:ind w:left="709"/>
        <w:jc w:val="both"/>
        <w:rPr>
          <w:rFonts w:ascii="Times New Roman" w:hAnsi="Times New Roman" w:cs="Times New Roman"/>
          <w:b/>
          <w:bCs/>
          <w:sz w:val="28"/>
          <w:szCs w:val="28"/>
          <w:shd w:val="clear" w:color="auto" w:fill="FFFFFF"/>
        </w:rPr>
      </w:pPr>
      <w:r w:rsidRPr="006E150C">
        <w:rPr>
          <w:rFonts w:ascii="Times New Roman" w:hAnsi="Times New Roman" w:cs="Times New Roman"/>
          <w:b/>
          <w:bCs/>
          <w:sz w:val="28"/>
          <w:szCs w:val="28"/>
          <w:shd w:val="clear" w:color="auto" w:fill="FFFFFF"/>
        </w:rPr>
        <w:t>Общество</w:t>
      </w:r>
    </w:p>
    <w:p w:rsidR="000C1DFB" w:rsidRPr="006E150C" w:rsidRDefault="000C1DFB" w:rsidP="00887572">
      <w:pPr>
        <w:tabs>
          <w:tab w:val="left" w:pos="1114"/>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Общество как форма жизнедеятельности людей. Взаимосвязь общества и природы. Развитие общества. </w:t>
      </w:r>
      <w:r w:rsidRPr="006E150C">
        <w:rPr>
          <w:rFonts w:ascii="Times New Roman" w:hAnsi="Times New Roman" w:cs="Times New Roman"/>
          <w:i/>
          <w:sz w:val="28"/>
          <w:szCs w:val="28"/>
        </w:rPr>
        <w:t>Общественный прогресс.</w:t>
      </w:r>
      <w:r w:rsidRPr="006E150C">
        <w:rPr>
          <w:rFonts w:ascii="Times New Roman" w:hAnsi="Times New Roman" w:cs="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0C1DFB" w:rsidRPr="006E150C" w:rsidRDefault="000C1DFB" w:rsidP="00887572">
      <w:pPr>
        <w:spacing w:line="276" w:lineRule="auto"/>
        <w:ind w:left="709"/>
        <w:jc w:val="both"/>
        <w:rPr>
          <w:rFonts w:ascii="Times New Roman" w:hAnsi="Times New Roman" w:cs="Times New Roman"/>
          <w:b/>
          <w:bCs/>
          <w:sz w:val="28"/>
          <w:szCs w:val="28"/>
          <w:shd w:val="clear" w:color="auto" w:fill="FFFFFF"/>
        </w:rPr>
      </w:pPr>
      <w:r w:rsidRPr="006E150C">
        <w:rPr>
          <w:rFonts w:ascii="Times New Roman" w:hAnsi="Times New Roman" w:cs="Times New Roman"/>
          <w:b/>
          <w:bCs/>
          <w:sz w:val="28"/>
          <w:szCs w:val="28"/>
          <w:shd w:val="clear" w:color="auto" w:fill="FFFFFF"/>
        </w:rPr>
        <w:t>Социальные нормы</w:t>
      </w:r>
    </w:p>
    <w:p w:rsidR="000C1DFB" w:rsidRPr="006E150C" w:rsidRDefault="000C1DFB" w:rsidP="00887572">
      <w:pPr>
        <w:tabs>
          <w:tab w:val="left" w:pos="1114"/>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Социальные нормы как регуляторы поведения человека в обществе. </w:t>
      </w:r>
      <w:r w:rsidRPr="006E150C">
        <w:rPr>
          <w:rFonts w:ascii="Times New Roman" w:hAnsi="Times New Roman" w:cs="Times New Roman"/>
          <w:i/>
          <w:sz w:val="28"/>
          <w:szCs w:val="28"/>
        </w:rPr>
        <w:t>Общественные нравы, традиции и обычаи.</w:t>
      </w:r>
      <w:r w:rsidRPr="006E150C">
        <w:rPr>
          <w:rFonts w:ascii="Times New Roman" w:hAnsi="Times New Roman" w:cs="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6E150C">
        <w:rPr>
          <w:rFonts w:ascii="Times New Roman" w:hAnsi="Times New Roman" w:cs="Times New Roman"/>
          <w:i/>
          <w:sz w:val="28"/>
          <w:szCs w:val="28"/>
        </w:rPr>
        <w:t xml:space="preserve">Особенности социализации в подростковом возрасте. </w:t>
      </w:r>
      <w:r w:rsidRPr="006E150C">
        <w:rPr>
          <w:rFonts w:ascii="Times New Roman" w:hAnsi="Times New Roman" w:cs="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0C1DFB" w:rsidRPr="006E150C" w:rsidRDefault="000C1DFB" w:rsidP="00887572">
      <w:pPr>
        <w:spacing w:line="276" w:lineRule="auto"/>
        <w:ind w:left="709"/>
        <w:jc w:val="both"/>
        <w:rPr>
          <w:rFonts w:ascii="Times New Roman" w:hAnsi="Times New Roman" w:cs="Times New Roman"/>
          <w:b/>
          <w:bCs/>
          <w:sz w:val="28"/>
          <w:szCs w:val="28"/>
          <w:shd w:val="clear" w:color="auto" w:fill="FFFFFF"/>
        </w:rPr>
      </w:pPr>
      <w:r w:rsidRPr="006E150C">
        <w:rPr>
          <w:rFonts w:ascii="Times New Roman" w:hAnsi="Times New Roman" w:cs="Times New Roman"/>
          <w:b/>
          <w:bCs/>
          <w:sz w:val="28"/>
          <w:szCs w:val="28"/>
          <w:shd w:val="clear" w:color="auto" w:fill="FFFFFF"/>
        </w:rPr>
        <w:t>Сфера духовной культуры</w:t>
      </w:r>
    </w:p>
    <w:p w:rsidR="000C1DFB" w:rsidRPr="006E150C" w:rsidRDefault="000C1DFB" w:rsidP="00887572">
      <w:pPr>
        <w:tabs>
          <w:tab w:val="left" w:pos="1311"/>
        </w:tabs>
        <w:spacing w:line="276" w:lineRule="auto"/>
        <w:ind w:firstLine="709"/>
        <w:jc w:val="both"/>
        <w:rPr>
          <w:rFonts w:ascii="Times New Roman" w:hAnsi="Times New Roman" w:cs="Times New Roman"/>
          <w:i/>
          <w:sz w:val="28"/>
          <w:szCs w:val="28"/>
        </w:rPr>
      </w:pPr>
      <w:r w:rsidRPr="006E150C">
        <w:rPr>
          <w:rFonts w:ascii="Times New Roman" w:hAnsi="Times New Roman" w:cs="Times New Roman"/>
          <w:bCs/>
          <w:sz w:val="28"/>
          <w:szCs w:val="28"/>
        </w:rPr>
        <w:t xml:space="preserve">Культура, ее многообразие и основные формы. </w:t>
      </w:r>
      <w:r w:rsidRPr="006E150C">
        <w:rPr>
          <w:rFonts w:ascii="Times New Roman" w:hAnsi="Times New Roman" w:cs="Times New Roman"/>
          <w:sz w:val="28"/>
          <w:szCs w:val="28"/>
        </w:rPr>
        <w:t xml:space="preserve">Наука в жизни современного общества. </w:t>
      </w:r>
      <w:r w:rsidRPr="006E150C">
        <w:rPr>
          <w:rFonts w:ascii="Times New Roman" w:hAnsi="Times New Roman" w:cs="Times New Roman"/>
          <w:i/>
          <w:sz w:val="28"/>
          <w:szCs w:val="28"/>
        </w:rPr>
        <w:t>Научно-технический прогресс в современном обществе.</w:t>
      </w:r>
      <w:r w:rsidRPr="006E150C">
        <w:rPr>
          <w:rFonts w:ascii="Times New Roman" w:hAnsi="Times New Roman" w:cs="Times New Roman"/>
          <w:sz w:val="28"/>
          <w:szCs w:val="28"/>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6E150C">
        <w:rPr>
          <w:rFonts w:ascii="Times New Roman" w:hAnsi="Times New Roman" w:cs="Times New Roman"/>
          <w:i/>
          <w:sz w:val="28"/>
          <w:szCs w:val="28"/>
        </w:rPr>
        <w:t>Государственная итоговая аттестация</w:t>
      </w:r>
      <w:r w:rsidRPr="006E150C">
        <w:rPr>
          <w:rFonts w:ascii="Times New Roman" w:hAnsi="Times New Roman" w:cs="Times New Roman"/>
          <w:sz w:val="28"/>
          <w:szCs w:val="28"/>
        </w:rPr>
        <w:t xml:space="preserve">. Самообразование. Религия как форма культуры. </w:t>
      </w:r>
      <w:r w:rsidRPr="006E150C">
        <w:rPr>
          <w:rFonts w:ascii="Times New Roman" w:hAnsi="Times New Roman" w:cs="Times New Roman"/>
          <w:i/>
          <w:sz w:val="28"/>
          <w:szCs w:val="28"/>
        </w:rPr>
        <w:t>Мировые религии.</w:t>
      </w:r>
      <w:r w:rsidRPr="006E150C">
        <w:rPr>
          <w:rFonts w:ascii="Times New Roman" w:hAnsi="Times New Roman" w:cs="Times New Roman"/>
          <w:sz w:val="28"/>
          <w:szCs w:val="28"/>
        </w:rPr>
        <w:t xml:space="preserve"> Роль религии в жизни общества. Свобода совести. Искусство как элемент духовной культуры общества. </w:t>
      </w:r>
      <w:r w:rsidRPr="006E150C">
        <w:rPr>
          <w:rFonts w:ascii="Times New Roman" w:hAnsi="Times New Roman" w:cs="Times New Roman"/>
          <w:i/>
          <w:sz w:val="28"/>
          <w:szCs w:val="28"/>
        </w:rPr>
        <w:t xml:space="preserve">Влияние искусства на развитие личности. </w:t>
      </w:r>
    </w:p>
    <w:p w:rsidR="000C1DFB" w:rsidRPr="006E150C" w:rsidRDefault="000C1DFB" w:rsidP="00887572">
      <w:pPr>
        <w:spacing w:line="276" w:lineRule="auto"/>
        <w:ind w:left="709"/>
        <w:jc w:val="both"/>
        <w:rPr>
          <w:rFonts w:ascii="Times New Roman" w:hAnsi="Times New Roman" w:cs="Times New Roman"/>
          <w:b/>
          <w:bCs/>
          <w:sz w:val="28"/>
          <w:szCs w:val="28"/>
          <w:shd w:val="clear" w:color="auto" w:fill="FFFFFF"/>
        </w:rPr>
      </w:pPr>
      <w:r w:rsidRPr="006E150C">
        <w:rPr>
          <w:rFonts w:ascii="Times New Roman" w:hAnsi="Times New Roman" w:cs="Times New Roman"/>
          <w:b/>
          <w:bCs/>
          <w:sz w:val="28"/>
          <w:szCs w:val="28"/>
          <w:shd w:val="clear" w:color="auto" w:fill="FFFFFF"/>
        </w:rPr>
        <w:t>Социальная сфера жизни общества</w:t>
      </w:r>
    </w:p>
    <w:p w:rsidR="000C1DFB" w:rsidRPr="006E150C" w:rsidRDefault="000C1DFB" w:rsidP="00887572">
      <w:pPr>
        <w:tabs>
          <w:tab w:val="left" w:pos="1114"/>
        </w:tabs>
        <w:spacing w:line="276" w:lineRule="auto"/>
        <w:ind w:firstLine="709"/>
        <w:jc w:val="both"/>
        <w:rPr>
          <w:rFonts w:ascii="Times New Roman" w:hAnsi="Times New Roman" w:cs="Times New Roman"/>
          <w:sz w:val="28"/>
          <w:szCs w:val="28"/>
        </w:rPr>
      </w:pPr>
      <w:r w:rsidRPr="006E150C">
        <w:rPr>
          <w:rFonts w:ascii="Times New Roman" w:hAnsi="Times New Roman" w:cs="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6E150C">
        <w:rPr>
          <w:rFonts w:ascii="Times New Roman" w:hAnsi="Times New Roman" w:cs="Times New Roman"/>
          <w:bCs/>
          <w:i/>
          <w:sz w:val="28"/>
          <w:szCs w:val="28"/>
        </w:rPr>
        <w:t xml:space="preserve">Досуг семьи. </w:t>
      </w:r>
      <w:r w:rsidRPr="006E150C">
        <w:rPr>
          <w:rFonts w:ascii="Times New Roman" w:hAnsi="Times New Roman" w:cs="Times New Roman"/>
          <w:bCs/>
          <w:sz w:val="28"/>
          <w:szCs w:val="28"/>
        </w:rPr>
        <w:t xml:space="preserve">Социальные конфликты и пути их разрешения. Этнос и нация. </w:t>
      </w:r>
      <w:r w:rsidRPr="006E150C">
        <w:rPr>
          <w:rFonts w:ascii="Times New Roman" w:hAnsi="Times New Roman" w:cs="Times New Roman"/>
          <w:i/>
          <w:sz w:val="28"/>
          <w:szCs w:val="28"/>
        </w:rPr>
        <w:t>Национальное самосознание</w:t>
      </w:r>
      <w:r w:rsidRPr="006E150C">
        <w:rPr>
          <w:rFonts w:ascii="Times New Roman" w:hAnsi="Times New Roman" w:cs="Times New Roman"/>
          <w:sz w:val="28"/>
          <w:szCs w:val="28"/>
        </w:rPr>
        <w:t xml:space="preserve">. Отношения между нациями. Россия – многонациональное государство. </w:t>
      </w:r>
      <w:r w:rsidRPr="006E150C">
        <w:rPr>
          <w:rFonts w:ascii="Times New Roman" w:hAnsi="Times New Roman" w:cs="Times New Roman"/>
          <w:bCs/>
          <w:sz w:val="28"/>
          <w:szCs w:val="28"/>
        </w:rPr>
        <w:t>Социальная политика Российского государства.</w:t>
      </w:r>
    </w:p>
    <w:p w:rsidR="000C1DFB" w:rsidRPr="006E150C" w:rsidRDefault="000C1DFB" w:rsidP="00887572">
      <w:pPr>
        <w:spacing w:line="276" w:lineRule="auto"/>
        <w:ind w:left="709"/>
        <w:jc w:val="both"/>
        <w:rPr>
          <w:rFonts w:ascii="Times New Roman" w:hAnsi="Times New Roman" w:cs="Times New Roman"/>
          <w:b/>
          <w:bCs/>
          <w:sz w:val="28"/>
          <w:szCs w:val="28"/>
          <w:shd w:val="clear" w:color="auto" w:fill="FFFFFF"/>
        </w:rPr>
      </w:pPr>
      <w:r w:rsidRPr="006E150C">
        <w:rPr>
          <w:rFonts w:ascii="Times New Roman" w:hAnsi="Times New Roman" w:cs="Times New Roman"/>
          <w:b/>
          <w:bCs/>
          <w:sz w:val="28"/>
          <w:szCs w:val="28"/>
          <w:shd w:val="clear" w:color="auto" w:fill="FFFFFF"/>
        </w:rPr>
        <w:t>Политическая сфера жизни общества</w:t>
      </w:r>
    </w:p>
    <w:p w:rsidR="000C1DFB" w:rsidRPr="006E150C" w:rsidRDefault="000C1DFB" w:rsidP="00887572">
      <w:pPr>
        <w:tabs>
          <w:tab w:val="left" w:pos="1321"/>
        </w:tabs>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6E150C">
        <w:rPr>
          <w:rFonts w:ascii="Times New Roman" w:hAnsi="Times New Roman" w:cs="Times New Roman"/>
          <w:i/>
          <w:sz w:val="28"/>
          <w:szCs w:val="28"/>
        </w:rPr>
        <w:t>Правовое государство.</w:t>
      </w:r>
      <w:r w:rsidRPr="006E150C">
        <w:rPr>
          <w:rFonts w:ascii="Times New Roman" w:hAnsi="Times New Roman" w:cs="Times New Roman"/>
          <w:sz w:val="28"/>
          <w:szCs w:val="28"/>
        </w:rPr>
        <w:t xml:space="preserve"> Местное самоуправление. </w:t>
      </w:r>
      <w:r w:rsidRPr="006E150C">
        <w:rPr>
          <w:rFonts w:ascii="Times New Roman" w:hAnsi="Times New Roman" w:cs="Times New Roman"/>
          <w:i/>
          <w:sz w:val="28"/>
          <w:szCs w:val="28"/>
        </w:rPr>
        <w:t>Межгосударственные отношения. Межгосударственные конфликты и способы их разрешения.</w:t>
      </w:r>
    </w:p>
    <w:p w:rsidR="000C1DFB" w:rsidRPr="006E150C" w:rsidRDefault="000C1DFB" w:rsidP="00887572">
      <w:pPr>
        <w:spacing w:line="276" w:lineRule="auto"/>
        <w:ind w:left="709"/>
        <w:jc w:val="both"/>
        <w:rPr>
          <w:rFonts w:ascii="Times New Roman" w:hAnsi="Times New Roman" w:cs="Times New Roman"/>
          <w:b/>
          <w:bCs/>
          <w:sz w:val="28"/>
          <w:szCs w:val="28"/>
          <w:shd w:val="clear" w:color="auto" w:fill="FFFFFF"/>
        </w:rPr>
      </w:pPr>
      <w:r w:rsidRPr="006E150C">
        <w:rPr>
          <w:rFonts w:ascii="Times New Roman" w:hAnsi="Times New Roman" w:cs="Times New Roman"/>
          <w:b/>
          <w:bCs/>
          <w:sz w:val="28"/>
          <w:szCs w:val="28"/>
          <w:shd w:val="clear" w:color="auto" w:fill="FFFFFF"/>
        </w:rPr>
        <w:t>Гражданин и государство</w:t>
      </w:r>
    </w:p>
    <w:p w:rsidR="000C1DFB" w:rsidRPr="006E150C" w:rsidRDefault="000C1DFB" w:rsidP="00887572">
      <w:pPr>
        <w:tabs>
          <w:tab w:val="left" w:pos="1114"/>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6E150C">
        <w:rPr>
          <w:rFonts w:ascii="Times New Roman" w:hAnsi="Times New Roman" w:cs="Times New Roman"/>
          <w:bCs/>
          <w:sz w:val="28"/>
          <w:szCs w:val="28"/>
        </w:rPr>
        <w:t xml:space="preserve">рава и свободы человека и гражданина в Российской Федерации. </w:t>
      </w:r>
      <w:r w:rsidRPr="006E150C">
        <w:rPr>
          <w:rFonts w:ascii="Times New Roman" w:hAnsi="Times New Roman" w:cs="Times New Roman"/>
          <w:sz w:val="28"/>
          <w:szCs w:val="28"/>
        </w:rPr>
        <w:t xml:space="preserve">Конституционные обязанности гражданина Российской Федерации. </w:t>
      </w:r>
      <w:r w:rsidRPr="006E150C">
        <w:rPr>
          <w:rFonts w:ascii="Times New Roman" w:hAnsi="Times New Roman" w:cs="Times New Roman"/>
          <w:bCs/>
          <w:sz w:val="28"/>
          <w:szCs w:val="28"/>
        </w:rPr>
        <w:t>Взаимоотношения органов государственной власти и граждан. Механизмы реализации и защиты прав и свобод человека и гражданина в РФ.</w:t>
      </w:r>
      <w:r w:rsidRPr="006E150C">
        <w:rPr>
          <w:rFonts w:ascii="Times New Roman" w:hAnsi="Times New Roman" w:cs="Times New Roman"/>
          <w:i/>
          <w:sz w:val="28"/>
          <w:szCs w:val="28"/>
        </w:rPr>
        <w:t>Основные международные документы о правах человека и правах ребенка.</w:t>
      </w:r>
    </w:p>
    <w:p w:rsidR="000C1DFB" w:rsidRPr="006E150C" w:rsidRDefault="000C1DFB" w:rsidP="00887572">
      <w:pPr>
        <w:spacing w:line="276" w:lineRule="auto"/>
        <w:ind w:left="709"/>
        <w:jc w:val="both"/>
        <w:rPr>
          <w:rFonts w:ascii="Times New Roman" w:hAnsi="Times New Roman" w:cs="Times New Roman"/>
          <w:b/>
          <w:bCs/>
          <w:sz w:val="28"/>
          <w:szCs w:val="28"/>
          <w:shd w:val="clear" w:color="auto" w:fill="FFFFFF"/>
        </w:rPr>
      </w:pPr>
      <w:r w:rsidRPr="006E150C">
        <w:rPr>
          <w:rFonts w:ascii="Times New Roman" w:hAnsi="Times New Roman" w:cs="Times New Roman"/>
          <w:b/>
          <w:bCs/>
          <w:sz w:val="28"/>
          <w:szCs w:val="28"/>
          <w:shd w:val="clear" w:color="auto" w:fill="FFFFFF"/>
        </w:rPr>
        <w:t>Основы российского законодательства</w:t>
      </w:r>
    </w:p>
    <w:p w:rsidR="000C1DFB" w:rsidRPr="006E150C" w:rsidRDefault="000C1DFB" w:rsidP="00887572">
      <w:pPr>
        <w:tabs>
          <w:tab w:val="left" w:pos="1114"/>
        </w:tabs>
        <w:spacing w:line="276" w:lineRule="auto"/>
        <w:ind w:firstLine="709"/>
        <w:jc w:val="both"/>
        <w:rPr>
          <w:rFonts w:ascii="Times New Roman" w:hAnsi="Times New Roman" w:cs="Times New Roman"/>
          <w:i/>
          <w:sz w:val="28"/>
          <w:szCs w:val="28"/>
        </w:rPr>
      </w:pPr>
      <w:r w:rsidRPr="006E150C">
        <w:rPr>
          <w:rFonts w:ascii="Times New Roman" w:hAnsi="Times New Roman" w:cs="Times New Roman"/>
          <w:bCs/>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6E150C">
        <w:rPr>
          <w:rFonts w:ascii="Times New Roman" w:hAnsi="Times New Roman" w:cs="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6E150C">
        <w:rPr>
          <w:rFonts w:ascii="Times New Roman" w:hAnsi="Times New Roman" w:cs="Times New Roman"/>
          <w:bCs/>
          <w:sz w:val="28"/>
          <w:szCs w:val="28"/>
        </w:rPr>
        <w:t xml:space="preserve"> Уголовное право, основные понятия и принципы. </w:t>
      </w:r>
      <w:r w:rsidRPr="006E150C">
        <w:rPr>
          <w:rFonts w:ascii="Times New Roman" w:hAnsi="Times New Roman" w:cs="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6E150C">
        <w:rPr>
          <w:rFonts w:ascii="Times New Roman" w:hAnsi="Times New Roman" w:cs="Times New Roman"/>
          <w:bCs/>
          <w:i/>
          <w:sz w:val="28"/>
          <w:szCs w:val="28"/>
        </w:rPr>
        <w:t>Международное гуманитарное право. Международно-правовая защита жертв вооруженных конфликтов.</w:t>
      </w:r>
    </w:p>
    <w:p w:rsidR="000C1DFB" w:rsidRPr="006E150C" w:rsidRDefault="000C1DFB" w:rsidP="00887572">
      <w:pPr>
        <w:spacing w:line="276" w:lineRule="auto"/>
        <w:ind w:left="709"/>
        <w:jc w:val="both"/>
        <w:rPr>
          <w:rFonts w:ascii="Times New Roman" w:hAnsi="Times New Roman" w:cs="Times New Roman"/>
          <w:b/>
          <w:bCs/>
          <w:sz w:val="28"/>
          <w:szCs w:val="28"/>
          <w:shd w:val="clear" w:color="auto" w:fill="FFFFFF"/>
        </w:rPr>
      </w:pPr>
      <w:r w:rsidRPr="006E150C">
        <w:rPr>
          <w:rFonts w:ascii="Times New Roman" w:hAnsi="Times New Roman" w:cs="Times New Roman"/>
          <w:b/>
          <w:sz w:val="28"/>
          <w:szCs w:val="28"/>
          <w:shd w:val="clear" w:color="auto" w:fill="FFFFFF"/>
        </w:rPr>
        <w:t>Экономика</w:t>
      </w:r>
    </w:p>
    <w:p w:rsidR="000C1DFB" w:rsidRPr="006E150C" w:rsidRDefault="000C1DFB" w:rsidP="00887572">
      <w:pPr>
        <w:tabs>
          <w:tab w:val="left" w:pos="1114"/>
        </w:tabs>
        <w:spacing w:line="276" w:lineRule="auto"/>
        <w:ind w:firstLine="709"/>
        <w:jc w:val="both"/>
        <w:rPr>
          <w:rFonts w:ascii="Times New Roman" w:hAnsi="Times New Roman" w:cs="Times New Roman"/>
          <w:sz w:val="28"/>
          <w:szCs w:val="28"/>
        </w:rPr>
      </w:pPr>
      <w:r w:rsidRPr="006E150C">
        <w:rPr>
          <w:rFonts w:ascii="Times New Roman" w:hAnsi="Times New Roman" w:cs="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6E150C">
        <w:rPr>
          <w:rFonts w:ascii="Times New Roman" w:hAnsi="Times New Roman" w:cs="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6E150C">
        <w:rPr>
          <w:rFonts w:ascii="Times New Roman" w:hAnsi="Times New Roman" w:cs="Times New Roman"/>
          <w:i/>
          <w:sz w:val="28"/>
          <w:szCs w:val="28"/>
        </w:rPr>
        <w:t xml:space="preserve">Виды рынков. Рынок капиталов. </w:t>
      </w:r>
      <w:r w:rsidRPr="006E150C">
        <w:rPr>
          <w:rFonts w:ascii="Times New Roman" w:hAnsi="Times New Roman" w:cs="Times New Roman"/>
          <w:bCs/>
          <w:sz w:val="28"/>
          <w:szCs w:val="28"/>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6E150C">
        <w:rPr>
          <w:rFonts w:ascii="Times New Roman" w:hAnsi="Times New Roman" w:cs="Times New Roman"/>
          <w:i/>
          <w:sz w:val="28"/>
          <w:szCs w:val="28"/>
        </w:rPr>
        <w:t>функции, налоговые системы разных эпох</w:t>
      </w:r>
      <w:r w:rsidRPr="006E150C">
        <w:rPr>
          <w:rFonts w:ascii="Times New Roman" w:hAnsi="Times New Roman" w:cs="Times New Roman"/>
          <w:sz w:val="28"/>
          <w:szCs w:val="28"/>
        </w:rPr>
        <w:t>.</w:t>
      </w:r>
    </w:p>
    <w:p w:rsidR="000C1DFB" w:rsidRPr="006E150C" w:rsidRDefault="000C1DFB" w:rsidP="00887572">
      <w:pPr>
        <w:pStyle w:val="aff5"/>
        <w:spacing w:line="276" w:lineRule="auto"/>
        <w:ind w:firstLine="709"/>
        <w:jc w:val="both"/>
        <w:rPr>
          <w:sz w:val="28"/>
          <w:szCs w:val="28"/>
        </w:rPr>
      </w:pPr>
      <w:r w:rsidRPr="006E150C">
        <w:rPr>
          <w:bCs/>
          <w:sz w:val="28"/>
          <w:szCs w:val="28"/>
          <w:shd w:val="clear" w:color="auto" w:fill="FFFFFF"/>
        </w:rPr>
        <w:t xml:space="preserve"> Банковские услуги, предоставляемые гражданам</w:t>
      </w:r>
      <w:r w:rsidRPr="006E150C">
        <w:rPr>
          <w:sz w:val="28"/>
          <w:szCs w:val="28"/>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6E150C">
        <w:rPr>
          <w:i/>
          <w:sz w:val="28"/>
          <w:szCs w:val="28"/>
        </w:rPr>
        <w:t>банкинг, онлайн-банкинг</w:t>
      </w:r>
      <w:r w:rsidRPr="006E150C">
        <w:rPr>
          <w:sz w:val="28"/>
          <w:szCs w:val="28"/>
        </w:rPr>
        <w:t xml:space="preserve">. </w:t>
      </w:r>
      <w:r w:rsidRPr="006E150C">
        <w:rPr>
          <w:i/>
          <w:snapToGrid w:val="0"/>
          <w:sz w:val="28"/>
          <w:szCs w:val="28"/>
        </w:rPr>
        <w:t>Страховые услуги</w:t>
      </w:r>
      <w:r w:rsidRPr="006E150C">
        <w:rPr>
          <w:i/>
          <w:sz w:val="28"/>
          <w:szCs w:val="28"/>
        </w:rPr>
        <w:t>: страхование жизни, здоровья, имущества, ответственности.Инвестиции в реальные и финансовые активы.</w:t>
      </w:r>
      <w:r w:rsidRPr="006E150C">
        <w:rPr>
          <w:sz w:val="28"/>
          <w:szCs w:val="28"/>
        </w:rPr>
        <w:t xml:space="preserve"> Пенсионное обеспечение. Налогообложение граждан. Защита от финансовых махинаций. </w:t>
      </w:r>
      <w:r w:rsidRPr="006E150C">
        <w:rPr>
          <w:bCs/>
          <w:sz w:val="28"/>
          <w:szCs w:val="28"/>
          <w:shd w:val="clear" w:color="auto" w:fill="FFFFFF"/>
        </w:rPr>
        <w:t xml:space="preserve">Экономические функции домохозяйства. Потребление домашних хозяйств. </w:t>
      </w:r>
      <w:r w:rsidRPr="006E150C">
        <w:rPr>
          <w:sz w:val="28"/>
          <w:szCs w:val="28"/>
        </w:rPr>
        <w:t>Семейный бюджет. Источники доходов и расходов семьи. Активы и пассивы. Личный финансовый план. Сбережения. Инфляция.</w:t>
      </w:r>
    </w:p>
    <w:p w:rsidR="000C1DFB" w:rsidRPr="006E150C" w:rsidRDefault="000C1DFB" w:rsidP="00887572">
      <w:pPr>
        <w:pStyle w:val="5"/>
        <w:spacing w:line="276" w:lineRule="auto"/>
        <w:rPr>
          <w:rFonts w:ascii="Times New Roman" w:hAnsi="Times New Roman" w:cs="Times New Roman"/>
          <w:sz w:val="28"/>
          <w:szCs w:val="28"/>
        </w:rPr>
      </w:pPr>
      <w:bookmarkStart w:id="71" w:name="_Toc414553231"/>
      <w:bookmarkStart w:id="72" w:name="_Toc410654033"/>
      <w:bookmarkStart w:id="73" w:name="_Toc409691707"/>
      <w:r w:rsidRPr="006E150C">
        <w:rPr>
          <w:rFonts w:ascii="Times New Roman" w:hAnsi="Times New Roman" w:cs="Times New Roman"/>
          <w:sz w:val="28"/>
          <w:szCs w:val="28"/>
        </w:rPr>
        <w:t>География</w:t>
      </w:r>
      <w:bookmarkEnd w:id="71"/>
      <w:bookmarkEnd w:id="72"/>
      <w:bookmarkEnd w:id="73"/>
    </w:p>
    <w:p w:rsidR="000C1DFB" w:rsidRPr="006E150C" w:rsidRDefault="000C1DFB" w:rsidP="00887572">
      <w:pPr>
        <w:spacing w:line="276" w:lineRule="auto"/>
        <w:ind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0C1DFB" w:rsidRPr="006E150C" w:rsidRDefault="000C1DFB" w:rsidP="00887572">
      <w:pPr>
        <w:spacing w:line="276" w:lineRule="auto"/>
        <w:ind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0C1DFB" w:rsidRPr="006E150C" w:rsidRDefault="000C1DFB" w:rsidP="00887572">
      <w:pPr>
        <w:spacing w:line="276" w:lineRule="auto"/>
        <w:ind w:firstLine="709"/>
        <w:jc w:val="both"/>
        <w:rPr>
          <w:rFonts w:ascii="Times New Roman" w:eastAsia="Calibri" w:hAnsi="Times New Roman" w:cs="Times New Roman"/>
          <w:sz w:val="28"/>
          <w:szCs w:val="28"/>
        </w:rPr>
      </w:pPr>
      <w:bookmarkStart w:id="74" w:name="h.3x8tuzt"/>
      <w:bookmarkEnd w:id="74"/>
      <w:r w:rsidRPr="006E150C">
        <w:rPr>
          <w:rFonts w:ascii="Times New Roman" w:eastAsia="Times New Roman" w:hAnsi="Times New Roman" w:cs="Times New Roman"/>
          <w:sz w:val="28"/>
          <w:szCs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eastAsia="Times New Roman" w:hAnsi="Times New Roman" w:cs="Times New Roman"/>
          <w:sz w:val="28"/>
          <w:szCs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0C1DFB" w:rsidRPr="006E150C" w:rsidRDefault="000C1DFB" w:rsidP="00887572">
      <w:pPr>
        <w:tabs>
          <w:tab w:val="left" w:pos="426"/>
          <w:tab w:val="left" w:pos="4280"/>
          <w:tab w:val="left" w:pos="6180"/>
          <w:tab w:val="left" w:pos="7100"/>
          <w:tab w:val="left" w:pos="8880"/>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Развитие географических знаний о Земле</w:t>
      </w:r>
      <w:r w:rsidRPr="006E150C">
        <w:rPr>
          <w:rFonts w:ascii="Times New Roman" w:hAnsi="Times New Roman" w:cs="Times New Roman"/>
          <w:sz w:val="28"/>
          <w:szCs w:val="28"/>
        </w:rPr>
        <w:t>.</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Введение. Что изучает география.</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Представления о мире в древности (</w:t>
      </w:r>
      <w:r w:rsidRPr="006E150C">
        <w:rPr>
          <w:rFonts w:ascii="Times New Roman" w:hAnsi="Times New Roman" w:cs="Times New Roman"/>
          <w:i/>
          <w:sz w:val="28"/>
          <w:szCs w:val="28"/>
        </w:rPr>
        <w:t>Древний Китай, Древний Египет, Древняя Греция, Древний Рим</w:t>
      </w:r>
      <w:r w:rsidRPr="006E150C">
        <w:rPr>
          <w:rFonts w:ascii="Times New Roman" w:hAnsi="Times New Roman" w:cs="Times New Roman"/>
          <w:sz w:val="28"/>
          <w:szCs w:val="28"/>
        </w:rPr>
        <w:t>). Появление первых географических карт.</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География в эпоху Средневековья: </w:t>
      </w:r>
      <w:r w:rsidRPr="006E150C">
        <w:rPr>
          <w:rFonts w:ascii="Times New Roman" w:hAnsi="Times New Roman" w:cs="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Эпоха Великих географических открытий (</w:t>
      </w:r>
      <w:r w:rsidRPr="006E150C">
        <w:rPr>
          <w:rFonts w:ascii="Times New Roman" w:hAnsi="Times New Roman" w:cs="Times New Roman"/>
          <w:i/>
          <w:sz w:val="28"/>
          <w:szCs w:val="28"/>
        </w:rPr>
        <w:t>открытие Нового света, морского пути в Индию, кругосветные путешествия</w:t>
      </w:r>
      <w:r w:rsidRPr="006E150C">
        <w:rPr>
          <w:rFonts w:ascii="Times New Roman" w:hAnsi="Times New Roman" w:cs="Times New Roman"/>
          <w:sz w:val="28"/>
          <w:szCs w:val="28"/>
        </w:rPr>
        <w:t>). Значение Великих географических открытий.</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Географические открытия XVII–XIX вв. (</w:t>
      </w:r>
      <w:r w:rsidRPr="006E150C">
        <w:rPr>
          <w:rFonts w:ascii="Times New Roman" w:hAnsi="Times New Roman" w:cs="Times New Roman"/>
          <w:i/>
          <w:sz w:val="28"/>
          <w:szCs w:val="28"/>
        </w:rPr>
        <w:t>исследования и открытия на территории Евразии (в том числе на территории России), Австралии и Океании, Антарктиды</w:t>
      </w:r>
      <w:r w:rsidRPr="006E150C">
        <w:rPr>
          <w:rFonts w:ascii="Times New Roman" w:hAnsi="Times New Roman" w:cs="Times New Roman"/>
          <w:sz w:val="28"/>
          <w:szCs w:val="28"/>
        </w:rPr>
        <w:t>). Первое русское кругосветное путешествие (</w:t>
      </w:r>
      <w:r w:rsidRPr="006E150C">
        <w:rPr>
          <w:rFonts w:ascii="Times New Roman" w:hAnsi="Times New Roman" w:cs="Times New Roman"/>
          <w:i/>
          <w:sz w:val="28"/>
          <w:szCs w:val="28"/>
        </w:rPr>
        <w:t>И.Ф. Крузенштерн и Ю.Ф. Лисянский</w:t>
      </w:r>
      <w:r w:rsidRPr="006E150C">
        <w:rPr>
          <w:rFonts w:ascii="Times New Roman" w:hAnsi="Times New Roman" w:cs="Times New Roman"/>
          <w:sz w:val="28"/>
          <w:szCs w:val="28"/>
        </w:rPr>
        <w:t>).</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Географические исследования в ХХ веке (</w:t>
      </w:r>
      <w:r w:rsidRPr="006E150C">
        <w:rPr>
          <w:rFonts w:ascii="Times New Roman" w:hAnsi="Times New Roman" w:cs="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6E150C">
        <w:rPr>
          <w:rFonts w:ascii="Times New Roman" w:hAnsi="Times New Roman" w:cs="Times New Roman"/>
          <w:sz w:val="28"/>
          <w:szCs w:val="28"/>
        </w:rPr>
        <w:t xml:space="preserve">). </w:t>
      </w:r>
      <w:r w:rsidRPr="006E150C">
        <w:rPr>
          <w:rFonts w:ascii="Times New Roman" w:hAnsi="Times New Roman" w:cs="Times New Roman"/>
          <w:i/>
          <w:sz w:val="28"/>
          <w:szCs w:val="28"/>
        </w:rPr>
        <w:t>Значение освоения космоса для географической науки</w:t>
      </w:r>
      <w:r w:rsidRPr="006E150C">
        <w:rPr>
          <w:rFonts w:ascii="Times New Roman" w:hAnsi="Times New Roman" w:cs="Times New Roman"/>
          <w:sz w:val="28"/>
          <w:szCs w:val="28"/>
        </w:rPr>
        <w:t>.</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Географические знания в современном мире. Современные географические методы исследования Земли. </w:t>
      </w:r>
    </w:p>
    <w:p w:rsidR="000C1DFB" w:rsidRPr="006E150C" w:rsidRDefault="000C1DFB" w:rsidP="00887572">
      <w:pPr>
        <w:tabs>
          <w:tab w:val="left" w:pos="426"/>
          <w:tab w:val="left" w:pos="4280"/>
          <w:tab w:val="left" w:pos="6180"/>
          <w:tab w:val="left" w:pos="7100"/>
          <w:tab w:val="left" w:pos="8880"/>
        </w:tabs>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Земля во Вселенной. Движения Земли и их следствия. </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Земля – часть Солнечной системы. Земля и Луна. </w:t>
      </w:r>
      <w:r w:rsidRPr="006E150C">
        <w:rPr>
          <w:rFonts w:ascii="Times New Roman" w:hAnsi="Times New Roman" w:cs="Times New Roman"/>
          <w:i/>
          <w:sz w:val="28"/>
          <w:szCs w:val="28"/>
        </w:rPr>
        <w:t xml:space="preserve">Влияние космоса на нашу планету и жизнь людей. </w:t>
      </w:r>
      <w:r w:rsidRPr="006E150C">
        <w:rPr>
          <w:rFonts w:ascii="Times New Roman" w:hAnsi="Times New Roman" w:cs="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6E150C">
        <w:rPr>
          <w:rFonts w:ascii="Times New Roman" w:hAnsi="Times New Roman" w:cs="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6E150C">
        <w:rPr>
          <w:rFonts w:ascii="Times New Roman" w:hAnsi="Times New Roman" w:cs="Times New Roman"/>
          <w:sz w:val="28"/>
          <w:szCs w:val="28"/>
        </w:rPr>
        <w:t xml:space="preserve"> Осевое вращение Земли. Смена дня и ночи, сутки, календарный год.</w:t>
      </w:r>
    </w:p>
    <w:p w:rsidR="000C1DFB" w:rsidRPr="006E150C" w:rsidRDefault="000C1DFB" w:rsidP="00887572">
      <w:pPr>
        <w:tabs>
          <w:tab w:val="left" w:pos="426"/>
          <w:tab w:val="left" w:pos="4280"/>
          <w:tab w:val="left" w:pos="6180"/>
          <w:tab w:val="left" w:pos="7100"/>
          <w:tab w:val="left" w:pos="8880"/>
        </w:tabs>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Изображение земной поверхности. </w:t>
      </w:r>
    </w:p>
    <w:p w:rsidR="000C1DFB" w:rsidRPr="006E150C" w:rsidRDefault="000C1DFB" w:rsidP="00887572">
      <w:pPr>
        <w:tabs>
          <w:tab w:val="left" w:pos="426"/>
          <w:tab w:val="left" w:pos="1240"/>
          <w:tab w:val="left" w:pos="3160"/>
          <w:tab w:val="left" w:pos="4280"/>
          <w:tab w:val="left" w:pos="6180"/>
          <w:tab w:val="left" w:pos="7100"/>
          <w:tab w:val="left" w:pos="8880"/>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6E150C">
        <w:rPr>
          <w:rFonts w:ascii="Times New Roman" w:hAnsi="Times New Roman" w:cs="Times New Roman"/>
          <w:i/>
          <w:sz w:val="28"/>
          <w:szCs w:val="28"/>
        </w:rPr>
        <w:t>Особенности ориентирования в мегаполисе и в природе.</w:t>
      </w:r>
      <w:r w:rsidRPr="006E150C">
        <w:rPr>
          <w:rFonts w:ascii="Times New Roman" w:hAnsi="Times New Roman" w:cs="Times New Roman"/>
          <w:sz w:val="28"/>
          <w:szCs w:val="28"/>
        </w:rPr>
        <w:t xml:space="preserve"> План местности. Условные знаки. Как составить план местности. </w:t>
      </w:r>
      <w:r w:rsidRPr="006E150C">
        <w:rPr>
          <w:rFonts w:ascii="Times New Roman" w:hAnsi="Times New Roman" w:cs="Times New Roman"/>
          <w:i/>
          <w:sz w:val="28"/>
          <w:szCs w:val="28"/>
        </w:rPr>
        <w:t>Составление простейшего плана местности/учебного кабинета/комнаты.</w:t>
      </w:r>
      <w:r w:rsidRPr="006E150C">
        <w:rPr>
          <w:rFonts w:ascii="Times New Roman" w:hAnsi="Times New Roman" w:cs="Times New Roman"/>
          <w:sz w:val="28"/>
          <w:szCs w:val="28"/>
        </w:rPr>
        <w:t xml:space="preserve"> Географическая карта – особый источник информации. </w:t>
      </w:r>
      <w:r w:rsidRPr="006E150C">
        <w:rPr>
          <w:rFonts w:ascii="Times New Roman" w:hAnsi="Times New Roman" w:cs="Times New Roman"/>
          <w:i/>
          <w:sz w:val="28"/>
          <w:szCs w:val="28"/>
        </w:rPr>
        <w:t>Содержание и значение карт. Топографические карты.</w:t>
      </w:r>
      <w:r w:rsidRPr="006E150C">
        <w:rPr>
          <w:rFonts w:ascii="Times New Roman" w:hAnsi="Times New Roman" w:cs="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0C1DFB" w:rsidRPr="006E150C" w:rsidRDefault="000C1DFB" w:rsidP="00887572">
      <w:pPr>
        <w:tabs>
          <w:tab w:val="left" w:pos="426"/>
          <w:tab w:val="left" w:pos="4280"/>
          <w:tab w:val="left" w:pos="6180"/>
          <w:tab w:val="left" w:pos="7100"/>
          <w:tab w:val="left" w:pos="8880"/>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 Природа Земли.</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Литосфера. </w:t>
      </w:r>
      <w:r w:rsidRPr="006E150C">
        <w:rPr>
          <w:rFonts w:ascii="Times New Roman" w:hAnsi="Times New Roman" w:cs="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6E150C">
        <w:rPr>
          <w:rFonts w:ascii="Times New Roman" w:hAnsi="Times New Roman" w:cs="Times New Roman"/>
          <w:i/>
          <w:sz w:val="28"/>
          <w:szCs w:val="28"/>
        </w:rPr>
        <w:t>Полезные ископаемые и их значение в жизни современного общества.</w:t>
      </w:r>
      <w:r w:rsidRPr="006E150C">
        <w:rPr>
          <w:rFonts w:ascii="Times New Roman" w:hAnsi="Times New Roman" w:cs="Times New Roman"/>
          <w:sz w:val="28"/>
          <w:szCs w:val="28"/>
        </w:rPr>
        <w:t xml:space="preserve"> Движения земной коры и их проявления на земной поверхности: землетрясения, вулканы, гейзеры.</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6E150C">
        <w:rPr>
          <w:rFonts w:ascii="Times New Roman" w:hAnsi="Times New Roman" w:cs="Times New Roman"/>
          <w:i/>
          <w:sz w:val="28"/>
          <w:szCs w:val="28"/>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Гидросфера. </w:t>
      </w:r>
      <w:r w:rsidRPr="006E150C">
        <w:rPr>
          <w:rFonts w:ascii="Times New Roman" w:hAnsi="Times New Roman" w:cs="Times New Roman"/>
          <w:sz w:val="28"/>
          <w:szCs w:val="28"/>
        </w:rPr>
        <w:t xml:space="preserve">Строение гидросферы. </w:t>
      </w:r>
      <w:r w:rsidRPr="006E150C">
        <w:rPr>
          <w:rFonts w:ascii="Times New Roman" w:hAnsi="Times New Roman" w:cs="Times New Roman"/>
          <w:i/>
          <w:sz w:val="28"/>
          <w:szCs w:val="28"/>
        </w:rPr>
        <w:t xml:space="preserve">Особенности Мирового круговорота воды. </w:t>
      </w:r>
      <w:r w:rsidRPr="006E150C">
        <w:rPr>
          <w:rFonts w:ascii="Times New Roman" w:hAnsi="Times New Roman" w:cs="Times New Roman"/>
          <w:sz w:val="28"/>
          <w:szCs w:val="28"/>
        </w:rPr>
        <w:t xml:space="preserve">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6E150C">
        <w:rPr>
          <w:rFonts w:ascii="Times New Roman" w:hAnsi="Times New Roman" w:cs="Times New Roman"/>
          <w:i/>
          <w:sz w:val="28"/>
          <w:szCs w:val="28"/>
        </w:rPr>
        <w:t>Человек и гидросфера.</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Атмосфера. </w:t>
      </w:r>
      <w:r w:rsidRPr="006E150C">
        <w:rPr>
          <w:rFonts w:ascii="Times New Roman" w:hAnsi="Times New Roman" w:cs="Times New Roman"/>
          <w:sz w:val="28"/>
          <w:szCs w:val="28"/>
        </w:rPr>
        <w:t>Строение воздушной оболочки Земли</w:t>
      </w:r>
      <w:r w:rsidRPr="006E150C">
        <w:rPr>
          <w:rFonts w:ascii="Times New Roman" w:hAnsi="Times New Roman" w:cs="Times New Roman"/>
          <w:i/>
          <w:sz w:val="28"/>
          <w:szCs w:val="28"/>
        </w:rPr>
        <w:t>.</w:t>
      </w:r>
      <w:r w:rsidRPr="006E150C">
        <w:rPr>
          <w:rFonts w:ascii="Times New Roman" w:hAnsi="Times New Roman" w:cs="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6E150C">
        <w:rPr>
          <w:rFonts w:ascii="Times New Roman" w:hAnsi="Times New Roman" w:cs="Times New Roman"/>
          <w:i/>
          <w:sz w:val="28"/>
          <w:szCs w:val="28"/>
        </w:rPr>
        <w:t>Графическое отображение направления ветра. Роза ветров.</w:t>
      </w:r>
      <w:r w:rsidRPr="006E150C">
        <w:rPr>
          <w:rFonts w:ascii="Times New Roman" w:hAnsi="Times New Roman" w:cs="Times New Roman"/>
          <w:sz w:val="28"/>
          <w:szCs w:val="28"/>
        </w:rPr>
        <w:t xml:space="preserve"> Циркуляция атмосферы. Влажность воздуха. Понятие погоды. </w:t>
      </w:r>
      <w:r w:rsidRPr="006E150C">
        <w:rPr>
          <w:rFonts w:ascii="Times New Roman" w:hAnsi="Times New Roman" w:cs="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6E150C">
        <w:rPr>
          <w:rFonts w:ascii="Times New Roman" w:hAnsi="Times New Roman" w:cs="Times New Roman"/>
          <w:sz w:val="28"/>
          <w:szCs w:val="28"/>
        </w:rPr>
        <w:t xml:space="preserve"> Понятие климата.Погода и климат. Климатообразующие факторы. Зависимость климата от абсолютной высоты местности.Климаты Земли. </w:t>
      </w:r>
      <w:r w:rsidRPr="006E150C">
        <w:rPr>
          <w:rFonts w:ascii="Times New Roman" w:hAnsi="Times New Roman" w:cs="Times New Roman"/>
          <w:i/>
          <w:sz w:val="28"/>
          <w:szCs w:val="28"/>
        </w:rPr>
        <w:t>Влияние климата на здоровье людей</w:t>
      </w:r>
      <w:r w:rsidRPr="006E150C">
        <w:rPr>
          <w:rFonts w:ascii="Times New Roman" w:hAnsi="Times New Roman" w:cs="Times New Roman"/>
          <w:sz w:val="28"/>
          <w:szCs w:val="28"/>
        </w:rPr>
        <w:t>. Человек и атмосфера.</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i/>
          <w:sz w:val="28"/>
          <w:szCs w:val="28"/>
        </w:rPr>
      </w:pPr>
      <w:r w:rsidRPr="006E150C">
        <w:rPr>
          <w:rFonts w:ascii="Times New Roman" w:hAnsi="Times New Roman" w:cs="Times New Roman"/>
          <w:b/>
          <w:bCs/>
          <w:sz w:val="28"/>
          <w:szCs w:val="28"/>
        </w:rPr>
        <w:t xml:space="preserve">Биосфера. </w:t>
      </w:r>
      <w:r w:rsidRPr="006E150C">
        <w:rPr>
          <w:rFonts w:ascii="Times New Roman" w:hAnsi="Times New Roman" w:cs="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6E150C">
        <w:rPr>
          <w:rFonts w:ascii="Times New Roman" w:hAnsi="Times New Roman" w:cs="Times New Roman"/>
          <w:i/>
          <w:sz w:val="28"/>
          <w:szCs w:val="28"/>
        </w:rPr>
        <w:t>Воздействие организмов на земные оболочки. Воздействие человека на природу. Охрана природы.</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Географическая оболочка как среда жизни. </w:t>
      </w:r>
      <w:r w:rsidRPr="006E150C">
        <w:rPr>
          <w:rFonts w:ascii="Times New Roman" w:hAnsi="Times New Roman" w:cs="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0C1DFB" w:rsidRPr="006E150C" w:rsidRDefault="000C1DFB" w:rsidP="00887572">
      <w:pPr>
        <w:tabs>
          <w:tab w:val="left" w:pos="426"/>
          <w:tab w:val="left" w:pos="4280"/>
          <w:tab w:val="left" w:pos="6180"/>
          <w:tab w:val="left" w:pos="7100"/>
          <w:tab w:val="left" w:pos="8880"/>
        </w:tabs>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Человечество на Земле. </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Численность населения Земли. Расовый состав. Нации и народы планеты. Страны на карте мира.</w:t>
      </w:r>
    </w:p>
    <w:p w:rsidR="000C1DFB" w:rsidRPr="006E150C" w:rsidRDefault="000C1DFB" w:rsidP="00887572">
      <w:pPr>
        <w:tabs>
          <w:tab w:val="left" w:pos="426"/>
          <w:tab w:val="left" w:pos="4280"/>
          <w:tab w:val="left" w:pos="6180"/>
          <w:tab w:val="left" w:pos="7100"/>
          <w:tab w:val="left" w:pos="8880"/>
        </w:tabs>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Освоение Земли человеком. </w:t>
      </w:r>
    </w:p>
    <w:p w:rsidR="000C1DFB" w:rsidRPr="006E150C" w:rsidRDefault="000C1DFB" w:rsidP="00887572">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6E150C">
        <w:rPr>
          <w:rFonts w:ascii="Times New Roman" w:hAnsi="Times New Roman" w:cs="Times New Roman"/>
          <w:i/>
          <w:sz w:val="28"/>
          <w:szCs w:val="28"/>
        </w:rPr>
        <w:t>древние египтяне, греки, финикийцы, идеи и труды Парменида, Эратосфена, вклад Кратеса Малосского, Страбона</w:t>
      </w:r>
      <w:r w:rsidRPr="006E150C">
        <w:rPr>
          <w:rFonts w:ascii="Times New Roman" w:hAnsi="Times New Roman" w:cs="Times New Roman"/>
          <w:sz w:val="28"/>
          <w:szCs w:val="28"/>
        </w:rPr>
        <w:t>).</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Важнейшие географические открытия и путешествия в эпоху Средневековья (</w:t>
      </w:r>
      <w:r w:rsidRPr="006E150C">
        <w:rPr>
          <w:rFonts w:ascii="Times New Roman" w:hAnsi="Times New Roman" w:cs="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6E150C">
        <w:rPr>
          <w:rFonts w:ascii="Times New Roman" w:hAnsi="Times New Roman" w:cs="Times New Roman"/>
          <w:sz w:val="28"/>
          <w:szCs w:val="28"/>
        </w:rPr>
        <w:t>).</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Важнейшие географические открытия и путешествия в XVI–XIX вв. (</w:t>
      </w:r>
      <w:r w:rsidRPr="006E150C">
        <w:rPr>
          <w:rFonts w:ascii="Times New Roman" w:hAnsi="Times New Roman" w:cs="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6E150C">
        <w:rPr>
          <w:rFonts w:ascii="Times New Roman" w:hAnsi="Times New Roman" w:cs="Times New Roman"/>
          <w:sz w:val="28"/>
          <w:szCs w:val="28"/>
        </w:rPr>
        <w:t xml:space="preserve">). </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Важнейшие географические открытия и путешествия в XX веке (</w:t>
      </w:r>
      <w:r w:rsidRPr="006E150C">
        <w:rPr>
          <w:rFonts w:ascii="Times New Roman" w:hAnsi="Times New Roman" w:cs="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6E150C">
        <w:rPr>
          <w:rFonts w:ascii="Times New Roman" w:hAnsi="Times New Roman" w:cs="Times New Roman"/>
          <w:sz w:val="28"/>
          <w:szCs w:val="28"/>
        </w:rPr>
        <w:t>).</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Описание и нанесение на контурную карту географических объектов одного из изученных маршрутов.</w:t>
      </w:r>
    </w:p>
    <w:p w:rsidR="000C1DFB" w:rsidRPr="006E150C" w:rsidRDefault="000C1DFB" w:rsidP="00887572">
      <w:pPr>
        <w:tabs>
          <w:tab w:val="left" w:pos="426"/>
          <w:tab w:val="left" w:pos="4280"/>
          <w:tab w:val="left" w:pos="6180"/>
          <w:tab w:val="left" w:pos="7100"/>
          <w:tab w:val="left" w:pos="8880"/>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Главные закономерности природы Земли.</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i/>
          <w:sz w:val="28"/>
          <w:szCs w:val="28"/>
        </w:rPr>
      </w:pPr>
      <w:r w:rsidRPr="006E150C">
        <w:rPr>
          <w:rFonts w:ascii="Times New Roman" w:hAnsi="Times New Roman" w:cs="Times New Roman"/>
          <w:b/>
          <w:bCs/>
          <w:sz w:val="28"/>
          <w:szCs w:val="28"/>
        </w:rPr>
        <w:t xml:space="preserve">Литосфера и рельеф Земли. </w:t>
      </w:r>
      <w:r w:rsidRPr="006E150C">
        <w:rPr>
          <w:rFonts w:ascii="Times New Roman" w:hAnsi="Times New Roman" w:cs="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6E150C">
        <w:rPr>
          <w:rFonts w:ascii="Times New Roman" w:hAnsi="Times New Roman" w:cs="Times New Roman"/>
          <w:i/>
          <w:sz w:val="28"/>
          <w:szCs w:val="28"/>
        </w:rPr>
        <w:t>Влияние строения земной коры на облик Земли.</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Атмосфера и климаты Земли. </w:t>
      </w:r>
      <w:r w:rsidRPr="006E150C">
        <w:rPr>
          <w:rFonts w:ascii="Times New Roman" w:hAnsi="Times New Roman" w:cs="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6E150C">
        <w:rPr>
          <w:rFonts w:ascii="Times New Roman" w:hAnsi="Times New Roman" w:cs="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Мировой океан – основная часть гидросферы. </w:t>
      </w:r>
      <w:r w:rsidRPr="006E150C">
        <w:rPr>
          <w:rFonts w:ascii="Times New Roman" w:hAnsi="Times New Roman" w:cs="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Географическая оболочка. </w:t>
      </w:r>
      <w:r w:rsidRPr="006E150C">
        <w:rPr>
          <w:rFonts w:ascii="Times New Roman" w:hAnsi="Times New Roman" w:cs="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0C1DFB" w:rsidRPr="006E150C" w:rsidRDefault="000C1DFB" w:rsidP="00887572">
      <w:pPr>
        <w:tabs>
          <w:tab w:val="left" w:pos="426"/>
          <w:tab w:val="left" w:pos="4280"/>
          <w:tab w:val="left" w:pos="6180"/>
          <w:tab w:val="left" w:pos="7100"/>
          <w:tab w:val="left" w:pos="8880"/>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Характеристика материков Земли.</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Южные материки. </w:t>
      </w:r>
      <w:r w:rsidRPr="006E150C">
        <w:rPr>
          <w:rFonts w:ascii="Times New Roman" w:hAnsi="Times New Roman" w:cs="Times New Roman"/>
          <w:sz w:val="28"/>
          <w:szCs w:val="28"/>
        </w:rPr>
        <w:t xml:space="preserve">Особенности южных материков Земли. </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Африка. </w:t>
      </w:r>
      <w:r w:rsidRPr="006E150C">
        <w:rPr>
          <w:rFonts w:ascii="Times New Roman" w:hAnsi="Times New Roman" w:cs="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Австралия и Океания. </w:t>
      </w:r>
      <w:r w:rsidRPr="006E150C">
        <w:rPr>
          <w:rFonts w:ascii="Times New Roman" w:hAnsi="Times New Roman" w:cs="Times New Roman"/>
          <w:sz w:val="28"/>
          <w:szCs w:val="28"/>
        </w:rPr>
        <w:t>Географическое положение, история исследования, особенности природы материка. Эндемики.</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Южная Америка. </w:t>
      </w:r>
      <w:r w:rsidRPr="006E150C">
        <w:rPr>
          <w:rFonts w:ascii="Times New Roman" w:hAnsi="Times New Roman" w:cs="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Антарктида. </w:t>
      </w:r>
      <w:r w:rsidRPr="006E150C">
        <w:rPr>
          <w:rFonts w:ascii="Times New Roman" w:hAnsi="Times New Roman" w:cs="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Северные материки. </w:t>
      </w:r>
      <w:r w:rsidRPr="006E150C">
        <w:rPr>
          <w:rFonts w:ascii="Times New Roman" w:hAnsi="Times New Roman" w:cs="Times New Roman"/>
          <w:sz w:val="28"/>
          <w:szCs w:val="28"/>
        </w:rPr>
        <w:t>Особенности северных материков Земли.</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Северная Америка. </w:t>
      </w:r>
      <w:r w:rsidRPr="006E150C">
        <w:rPr>
          <w:rFonts w:ascii="Times New Roman" w:hAnsi="Times New Roman" w:cs="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Характеристика двух стран материка: Канады и Мексики. Описание США – как одной из ведущих стран современного мира.</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Евразия. </w:t>
      </w:r>
      <w:r w:rsidRPr="006E150C">
        <w:rPr>
          <w:rFonts w:ascii="Times New Roman" w:hAnsi="Times New Roman" w:cs="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0C1DFB" w:rsidRPr="006E150C" w:rsidRDefault="000C1DFB" w:rsidP="00887572">
      <w:pPr>
        <w:tabs>
          <w:tab w:val="left" w:pos="426"/>
          <w:tab w:val="left" w:pos="4280"/>
          <w:tab w:val="left" w:pos="6180"/>
          <w:tab w:val="left" w:pos="7100"/>
          <w:tab w:val="left" w:pos="8880"/>
        </w:tabs>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Взаимодействие природы и общества. </w:t>
      </w:r>
    </w:p>
    <w:p w:rsidR="000C1DFB" w:rsidRPr="006E150C" w:rsidRDefault="000C1DFB" w:rsidP="00887572">
      <w:pPr>
        <w:tabs>
          <w:tab w:val="left" w:pos="426"/>
          <w:tab w:val="left" w:pos="4280"/>
          <w:tab w:val="left" w:pos="6180"/>
          <w:tab w:val="left" w:pos="7100"/>
          <w:tab w:val="left" w:pos="8880"/>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6E150C">
        <w:rPr>
          <w:rFonts w:ascii="Times New Roman" w:hAnsi="Times New Roman" w:cs="Times New Roman"/>
          <w:position w:val="-1"/>
          <w:sz w:val="28"/>
          <w:szCs w:val="28"/>
        </w:rPr>
        <w:t>др.).</w:t>
      </w:r>
    </w:p>
    <w:p w:rsidR="000C1DFB" w:rsidRPr="006E150C" w:rsidRDefault="000C1DFB" w:rsidP="00887572">
      <w:pPr>
        <w:tabs>
          <w:tab w:val="left" w:pos="426"/>
          <w:tab w:val="left" w:pos="4280"/>
          <w:tab w:val="left" w:pos="6180"/>
          <w:tab w:val="left" w:pos="7100"/>
          <w:tab w:val="left" w:pos="8880"/>
        </w:tabs>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Территория России на карте мира. </w:t>
      </w:r>
    </w:p>
    <w:p w:rsidR="000C1DFB" w:rsidRPr="006E150C" w:rsidRDefault="000C1DFB" w:rsidP="00887572">
      <w:pPr>
        <w:tabs>
          <w:tab w:val="left" w:pos="142"/>
          <w:tab w:val="left" w:pos="426"/>
          <w:tab w:val="left" w:pos="4280"/>
          <w:tab w:val="left" w:pos="6180"/>
          <w:tab w:val="left" w:pos="7100"/>
          <w:tab w:val="left" w:pos="8880"/>
        </w:tabs>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6E150C">
        <w:rPr>
          <w:rFonts w:ascii="Times New Roman" w:hAnsi="Times New Roman" w:cs="Times New Roman"/>
          <w:sz w:val="28"/>
          <w:szCs w:val="28"/>
          <w:lang w:val="en-US"/>
        </w:rPr>
        <w:t>I</w:t>
      </w:r>
      <w:r w:rsidRPr="006E150C">
        <w:rPr>
          <w:rFonts w:ascii="Times New Roman" w:hAnsi="Times New Roman" w:cs="Times New Roman"/>
          <w:sz w:val="28"/>
          <w:szCs w:val="28"/>
        </w:rPr>
        <w:t xml:space="preserve"> вв. </w:t>
      </w:r>
    </w:p>
    <w:p w:rsidR="000C1DFB" w:rsidRPr="006E150C" w:rsidRDefault="000C1DFB" w:rsidP="00887572">
      <w:pPr>
        <w:tabs>
          <w:tab w:val="left" w:pos="426"/>
          <w:tab w:val="left" w:pos="4280"/>
          <w:tab w:val="left" w:pos="6180"/>
          <w:tab w:val="left" w:pos="7100"/>
          <w:tab w:val="left" w:pos="8880"/>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Общая характеристика природы России.</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Рельеф и полезные ископаемые России. </w:t>
      </w:r>
      <w:r w:rsidRPr="006E150C">
        <w:rPr>
          <w:rFonts w:ascii="Times New Roman" w:hAnsi="Times New Roman" w:cs="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Климат России. </w:t>
      </w:r>
      <w:r w:rsidRPr="006E150C">
        <w:rPr>
          <w:rFonts w:ascii="Times New Roman" w:hAnsi="Times New Roman" w:cs="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Внутренние воды России. </w:t>
      </w:r>
      <w:r w:rsidRPr="006E150C">
        <w:rPr>
          <w:rFonts w:ascii="Times New Roman" w:hAnsi="Times New Roman" w:cs="Times New Roman"/>
          <w:sz w:val="28"/>
          <w:szCs w:val="28"/>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Почвы России. </w:t>
      </w:r>
      <w:r w:rsidRPr="006E150C">
        <w:rPr>
          <w:rFonts w:ascii="Times New Roman" w:hAnsi="Times New Roman" w:cs="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Растительный и животный мир России. </w:t>
      </w:r>
      <w:r w:rsidRPr="006E150C">
        <w:rPr>
          <w:rFonts w:ascii="Times New Roman" w:hAnsi="Times New Roman" w:cs="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0C1DFB" w:rsidRPr="006E150C" w:rsidRDefault="000C1DFB" w:rsidP="00887572">
      <w:pPr>
        <w:tabs>
          <w:tab w:val="left" w:pos="426"/>
          <w:tab w:val="left" w:pos="4280"/>
          <w:tab w:val="left" w:pos="6180"/>
          <w:tab w:val="left" w:pos="7100"/>
          <w:tab w:val="left" w:pos="8880"/>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Природно-территориальные комплексы России.</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Природное районирование. </w:t>
      </w:r>
      <w:r w:rsidRPr="006E150C">
        <w:rPr>
          <w:rFonts w:ascii="Times New Roman" w:hAnsi="Times New Roman" w:cs="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Крупные природные комплексы России. </w:t>
      </w:r>
      <w:r w:rsidRPr="006E150C">
        <w:rPr>
          <w:rFonts w:ascii="Times New Roman" w:hAnsi="Times New Roman" w:cs="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Южные моря России: история освоения, особенности природы морей, ресурсы, значение. </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Урал (изменение природных особенностей с запада на восток, с севера на юг).</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Обобщение знаний по особенностям природы европейской части России.</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0C1DFB" w:rsidRPr="006E150C" w:rsidRDefault="000C1DFB" w:rsidP="00887572">
      <w:pPr>
        <w:tabs>
          <w:tab w:val="left" w:pos="426"/>
          <w:tab w:val="left" w:pos="2180"/>
          <w:tab w:val="left" w:pos="3460"/>
          <w:tab w:val="left" w:pos="5080"/>
          <w:tab w:val="left" w:pos="6440"/>
          <w:tab w:val="left" w:pos="7940"/>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Западная Сибирь: природные ресурсы, проблемы рационального использования и экологические проблемы.</w:t>
      </w:r>
    </w:p>
    <w:p w:rsidR="000C1DFB" w:rsidRPr="006E150C" w:rsidRDefault="000C1DFB" w:rsidP="00887572">
      <w:pPr>
        <w:tabs>
          <w:tab w:val="left" w:pos="426"/>
          <w:tab w:val="left" w:pos="2180"/>
          <w:tab w:val="left" w:pos="3460"/>
          <w:tab w:val="left" w:pos="5080"/>
          <w:tab w:val="left" w:pos="6440"/>
          <w:tab w:val="left" w:pos="7940"/>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Чукотка, Приамурье, Приморье (географическое положение, история исследования, особенности природы). </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Камчатка, Сахалин, Курильские острова (географическое положение, история исследования, особенности природы).</w:t>
      </w:r>
    </w:p>
    <w:p w:rsidR="000C1DFB" w:rsidRPr="006E150C" w:rsidRDefault="000C1DFB" w:rsidP="00887572">
      <w:pPr>
        <w:tabs>
          <w:tab w:val="left" w:pos="426"/>
          <w:tab w:val="left" w:pos="4280"/>
          <w:tab w:val="left" w:pos="6180"/>
          <w:tab w:val="left" w:pos="7100"/>
          <w:tab w:val="left" w:pos="8880"/>
        </w:tabs>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Население России. </w:t>
      </w:r>
    </w:p>
    <w:p w:rsidR="000C1DFB" w:rsidRPr="006E150C" w:rsidRDefault="000C1DFB" w:rsidP="00887572">
      <w:pPr>
        <w:tabs>
          <w:tab w:val="left" w:pos="-142"/>
          <w:tab w:val="left" w:pos="426"/>
          <w:tab w:val="left" w:pos="4280"/>
          <w:tab w:val="left" w:pos="6180"/>
          <w:tab w:val="left" w:pos="7100"/>
          <w:tab w:val="left" w:pos="8880"/>
        </w:tabs>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0C1DFB" w:rsidRPr="006E150C" w:rsidRDefault="000C1DFB" w:rsidP="00887572">
      <w:pPr>
        <w:tabs>
          <w:tab w:val="left" w:pos="426"/>
          <w:tab w:val="left" w:pos="4280"/>
          <w:tab w:val="left" w:pos="6180"/>
          <w:tab w:val="left" w:pos="7100"/>
          <w:tab w:val="left" w:pos="8880"/>
        </w:tabs>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География своей местности.</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0C1DFB" w:rsidRPr="006E150C" w:rsidRDefault="000C1DFB" w:rsidP="00887572">
      <w:pPr>
        <w:tabs>
          <w:tab w:val="left" w:pos="426"/>
          <w:tab w:val="left" w:pos="4280"/>
          <w:tab w:val="left" w:pos="6180"/>
          <w:tab w:val="left" w:pos="7100"/>
          <w:tab w:val="left" w:pos="8880"/>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Хозяйство России.</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Общая характеристика хозяйства. Географическое районирование. </w:t>
      </w:r>
      <w:r w:rsidRPr="006E150C">
        <w:rPr>
          <w:rFonts w:ascii="Times New Roman" w:hAnsi="Times New Roman" w:cs="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Главные отрасли и межотраслевые комплексы. </w:t>
      </w:r>
      <w:r w:rsidRPr="006E150C">
        <w:rPr>
          <w:rFonts w:ascii="Times New Roman" w:hAnsi="Times New Roman" w:cs="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b/>
          <w:i/>
          <w:sz w:val="28"/>
          <w:szCs w:val="28"/>
        </w:rPr>
      </w:pPr>
      <w:r w:rsidRPr="006E150C">
        <w:rPr>
          <w:rFonts w:ascii="Times New Roman" w:hAnsi="Times New Roman" w:cs="Times New Roman"/>
          <w:b/>
          <w:i/>
          <w:sz w:val="28"/>
          <w:szCs w:val="28"/>
        </w:rPr>
        <w:t xml:space="preserve">Хозяйство своей местности. </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0C1DFB" w:rsidRPr="006E150C" w:rsidRDefault="000C1DFB" w:rsidP="00887572">
      <w:pPr>
        <w:tabs>
          <w:tab w:val="left" w:pos="426"/>
          <w:tab w:val="left" w:pos="4280"/>
          <w:tab w:val="left" w:pos="6180"/>
          <w:tab w:val="left" w:pos="7100"/>
          <w:tab w:val="left" w:pos="8880"/>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Районы России.</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Европейская часть России. </w:t>
      </w:r>
      <w:r w:rsidRPr="006E150C">
        <w:rPr>
          <w:rFonts w:ascii="Times New Roman" w:hAnsi="Times New Roman" w:cs="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Города Центрального района. Древние города, промышленные и научные центры.</w:t>
      </w:r>
      <w:r w:rsidRPr="006E150C">
        <w:rPr>
          <w:rFonts w:ascii="Times New Roman" w:hAnsi="Times New Roman" w:cs="Times New Roman"/>
          <w:sz w:val="28"/>
          <w:szCs w:val="28"/>
        </w:rPr>
        <w:t xml:space="preserve"> Функциональное значение городов. Москва – столица Российской Федерации. </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Моря Атлантического океана, омывающие Россию: транспортное значение, ресурсы.</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Южные моря России: транспортное значение, ресурсы.</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Азиатская часть России. </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Моря Северного Ледовитого океана: транспортное значение, ресурсы.</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Моря Тихого океана: транспортное значение, ресурсы.</w:t>
      </w:r>
    </w:p>
    <w:p w:rsidR="000C1DFB" w:rsidRPr="006E150C" w:rsidRDefault="000C1DFB" w:rsidP="00887572">
      <w:pPr>
        <w:tabs>
          <w:tab w:val="left" w:pos="426"/>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0C1DFB" w:rsidRPr="006E150C" w:rsidRDefault="000C1DFB" w:rsidP="00887572">
      <w:pPr>
        <w:tabs>
          <w:tab w:val="left" w:pos="426"/>
          <w:tab w:val="left" w:pos="4280"/>
          <w:tab w:val="left" w:pos="6180"/>
          <w:tab w:val="left" w:pos="7100"/>
          <w:tab w:val="left" w:pos="8880"/>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 xml:space="preserve">Россия в мире. </w:t>
      </w:r>
    </w:p>
    <w:p w:rsidR="000C1DFB" w:rsidRPr="006E150C" w:rsidRDefault="000C1DFB" w:rsidP="00887572">
      <w:pPr>
        <w:tabs>
          <w:tab w:val="left" w:pos="284"/>
          <w:tab w:val="left" w:pos="426"/>
          <w:tab w:val="left" w:pos="4280"/>
          <w:tab w:val="left" w:pos="6180"/>
          <w:tab w:val="left" w:pos="7100"/>
          <w:tab w:val="left" w:pos="8880"/>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0C1DFB" w:rsidRPr="006E150C" w:rsidRDefault="000C1DFB" w:rsidP="00887572">
      <w:pPr>
        <w:tabs>
          <w:tab w:val="left" w:pos="5428"/>
        </w:tabs>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Примерные темы практических работ</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Работа с картой «Имена на карте».</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Описание и нанесение на контурную карту географических объектов изученных маршрутов путешественников.</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Определение зенитального положения Солнца в разные периоды года.</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Определение координат географических объектов по карте.</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Определение положения объектов относительно друг друга:</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Определение направлений и расстояний по глобусу и карте.</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Определение высот и глубин географических объектов с использованием шкалы высот и глубин.</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Определение азимута.</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Ориентирование на местности.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Составление плана местности.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Работа с коллекциями минералов, горных пород, полезных ископаемых.</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Работа с картографическими источниками: нанесение элементов рельефа.</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Работа с картографическими источниками: нанесение объектов гидрографии.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Описание объектов гидрографии.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Ведение дневника погоды.</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Работа с метеоприборами (проведение наблюдений и измерений, фиксация результатов, обработка результатов наблюдений) .</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Определение средних температур, амплитуды и построение графиков.</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Изучение природных комплексов своей местности.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Описание основных компонентов природы океанов Земли.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Создание презентационных материалов об океанах на основе различных источников информации.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Описание основных компонентов природы материков Земли.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Описание природных зон Земли.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Создание презентационных материалов о материке на основе различных источников информации.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Прогнозирование перспективных путей рационального природопользования.</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Определение ГП и оценка его влияния на природу и жизнь людей в России.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Работа с картографическими источниками: нанесение особенностей географического положения России.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Оценивание динамики изменения границ России и их значения.</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Написание эссе о роли русских землепроходцев и исследователей в освоении и изучении территории России.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Решение задач на определение разницы во времени различных территорий России.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Выявление взаимозависимостей тектонической структуры, формы рельефа, полезных ископаемых на территории России.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Работа с картографическими источниками: нанесение элементов рельефа России.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Описание элементов рельефа России.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Построение профиля своей местности.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Работа с картографическими источниками: нанесение объектов гидрографии России .</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Описание объектов гидрографии России.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Распределение количества осадков на территории России, работа с климатограммами.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Описание характеристики климата своего региона.</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Составление прогноза погоды на основе различных</w:t>
      </w:r>
      <w:r w:rsidRPr="006E150C">
        <w:rPr>
          <w:rFonts w:ascii="Times New Roman" w:hAnsi="Times New Roman" w:cs="Times New Roman"/>
          <w:sz w:val="28"/>
          <w:szCs w:val="28"/>
        </w:rPr>
        <w:tab/>
        <w:t>источников информации.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Описание основных компонентов природы России.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Создание презентационных материалов о природе России на основе различных источников информации.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Сравнение особенностей природы отдельных регионов страны.</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Определение видов особо охраняемых природных территорий России и их особенностей.</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Определение особенностей размещения крупных народов России.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Определение, вычисление и сравнение показателей естественного прироста населения в разных частях России.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Чтение и анализ половозрастных пирамид.</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Оценивание демографической ситуации России и отдельных ее территорий.</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Определение величины миграционного прироста населения в разных частях России.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Определение видов и направлений внутренних и внешних миграций, объяснение причин, составление схемы.</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Объяснение различий в обеспеченности трудовыми ресурсами отдельных регионов России.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Оценивание уровня урбанизации отдельных регионов России.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Описание основных компонентов природы своей местности.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Работа с картографическими источниками: нанесение субъектов, экономических районов и федеральных округов РФ.</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Сравнение двух и более экономических районов России по заданным характеристикам.</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Создание презентационных материалов об экономических районах России на основе различных источников информации.</w:t>
      </w:r>
    </w:p>
    <w:p w:rsidR="000C1DFB" w:rsidRPr="006E150C" w:rsidRDefault="000C1DFB" w:rsidP="00887572">
      <w:pPr>
        <w:widowControl/>
        <w:numPr>
          <w:ilvl w:val="0"/>
          <w:numId w:val="70"/>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0C1DFB" w:rsidRPr="006E150C" w:rsidRDefault="000C1DFB" w:rsidP="00887572">
      <w:pPr>
        <w:pStyle w:val="5"/>
        <w:spacing w:line="276" w:lineRule="auto"/>
        <w:rPr>
          <w:rFonts w:ascii="Times New Roman" w:hAnsi="Times New Roman" w:cs="Times New Roman"/>
          <w:sz w:val="28"/>
          <w:szCs w:val="28"/>
        </w:rPr>
      </w:pPr>
      <w:bookmarkStart w:id="75" w:name="_Toc414553232"/>
      <w:bookmarkStart w:id="76" w:name="_Toc409691708"/>
      <w:r w:rsidRPr="006E150C">
        <w:rPr>
          <w:rFonts w:ascii="Times New Roman" w:hAnsi="Times New Roman" w:cs="Times New Roman"/>
          <w:sz w:val="28"/>
          <w:szCs w:val="28"/>
        </w:rPr>
        <w:t>Математика</w:t>
      </w:r>
      <w:bookmarkEnd w:id="75"/>
    </w:p>
    <w:p w:rsidR="000C1DFB" w:rsidRPr="006E150C" w:rsidRDefault="000C1DFB" w:rsidP="00887572">
      <w:pPr>
        <w:tabs>
          <w:tab w:val="left" w:pos="1134"/>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0C1DFB" w:rsidRPr="006E150C" w:rsidRDefault="000C1DFB" w:rsidP="00887572">
      <w:pPr>
        <w:spacing w:line="276" w:lineRule="auto"/>
        <w:jc w:val="center"/>
        <w:rPr>
          <w:rFonts w:ascii="Times New Roman" w:hAnsi="Times New Roman" w:cs="Times New Roman"/>
          <w:b/>
          <w:sz w:val="28"/>
          <w:szCs w:val="28"/>
        </w:rPr>
      </w:pPr>
      <w:bookmarkStart w:id="77" w:name="_Toc284663423"/>
      <w:bookmarkStart w:id="78" w:name="_Toc284662796"/>
      <w:bookmarkStart w:id="79" w:name="_Toc405513918"/>
      <w:r w:rsidRPr="006E150C">
        <w:rPr>
          <w:rFonts w:ascii="Times New Roman" w:hAnsi="Times New Roman" w:cs="Times New Roman"/>
          <w:b/>
          <w:sz w:val="28"/>
          <w:szCs w:val="28"/>
        </w:rPr>
        <w:t>Элементы теории множеств и математической логики</w:t>
      </w:r>
      <w:bookmarkEnd w:id="77"/>
      <w:bookmarkEnd w:id="78"/>
      <w:bookmarkEnd w:id="79"/>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Множества и отношения между ними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Множество, </w:t>
      </w:r>
      <w:r w:rsidRPr="006E150C">
        <w:rPr>
          <w:rFonts w:ascii="Times New Roman" w:hAnsi="Times New Roman" w:cs="Times New Roman"/>
          <w:i/>
          <w:sz w:val="28"/>
          <w:szCs w:val="28"/>
        </w:rPr>
        <w:t>характеристическое свойство множества</w:t>
      </w:r>
      <w:r w:rsidRPr="006E150C">
        <w:rPr>
          <w:rFonts w:ascii="Times New Roman" w:hAnsi="Times New Roman" w:cs="Times New Roman"/>
          <w:sz w:val="28"/>
          <w:szCs w:val="28"/>
        </w:rPr>
        <w:t xml:space="preserve">, элемент множества, </w:t>
      </w:r>
      <w:r w:rsidRPr="006E150C">
        <w:rPr>
          <w:rFonts w:ascii="Times New Roman" w:hAnsi="Times New Roman" w:cs="Times New Roman"/>
          <w:i/>
          <w:sz w:val="28"/>
          <w:szCs w:val="28"/>
        </w:rPr>
        <w:t>пустое, конечное, бесконечное множество</w:t>
      </w:r>
      <w:r w:rsidRPr="006E150C">
        <w:rPr>
          <w:rFonts w:ascii="Times New Roman" w:hAnsi="Times New Roman" w:cs="Times New Roman"/>
          <w:sz w:val="28"/>
          <w:szCs w:val="28"/>
        </w:rPr>
        <w:t xml:space="preserve">. Подмножество. Отношение принадлежности, включения, равенства. Элементы множества, способы задания множеств, </w:t>
      </w:r>
      <w:r w:rsidRPr="006E150C">
        <w:rPr>
          <w:rFonts w:ascii="Times New Roman" w:hAnsi="Times New Roman" w:cs="Times New Roman"/>
          <w:i/>
          <w:sz w:val="28"/>
          <w:szCs w:val="28"/>
        </w:rPr>
        <w:t>распознавание подмножеств и элементов подмножеств с использованием кругов Эйлера</w:t>
      </w:r>
      <w:r w:rsidRPr="006E150C">
        <w:rPr>
          <w:rFonts w:ascii="Times New Roman" w:hAnsi="Times New Roman" w:cs="Times New Roman"/>
          <w:sz w:val="28"/>
          <w:szCs w:val="28"/>
        </w:rPr>
        <w:t>.</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Операции над множествами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Пересечение и объединение множеств. </w:t>
      </w:r>
      <w:r w:rsidRPr="006E150C">
        <w:rPr>
          <w:rFonts w:ascii="Times New Roman" w:hAnsi="Times New Roman" w:cs="Times New Roman"/>
          <w:i/>
          <w:sz w:val="28"/>
          <w:szCs w:val="28"/>
        </w:rPr>
        <w:t>Разность множеств, дополнение множества</w:t>
      </w:r>
      <w:r w:rsidRPr="006E150C">
        <w:rPr>
          <w:rFonts w:ascii="Times New Roman" w:hAnsi="Times New Roman" w:cs="Times New Roman"/>
          <w:sz w:val="28"/>
          <w:szCs w:val="28"/>
        </w:rPr>
        <w:t>.</w:t>
      </w:r>
      <w:r w:rsidRPr="006E150C">
        <w:rPr>
          <w:rFonts w:ascii="Times New Roman" w:hAnsi="Times New Roman" w:cs="Times New Roman"/>
          <w:i/>
          <w:sz w:val="28"/>
          <w:szCs w:val="28"/>
        </w:rPr>
        <w:t>Интерпретация операций над множествами с помощью кругов Эйлера</w:t>
      </w:r>
      <w:r w:rsidRPr="006E150C">
        <w:rPr>
          <w:rFonts w:ascii="Times New Roman" w:hAnsi="Times New Roman" w:cs="Times New Roman"/>
          <w:sz w:val="28"/>
          <w:szCs w:val="28"/>
        </w:rPr>
        <w:t xml:space="preserve">.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Элементы логики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Высказывания</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Истинность и ложность высказывания</w:t>
      </w:r>
      <w:r w:rsidRPr="006E150C">
        <w:rPr>
          <w:rFonts w:ascii="Times New Roman" w:hAnsi="Times New Roman" w:cs="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0C1DFB" w:rsidRPr="006E150C" w:rsidRDefault="000C1DFB" w:rsidP="00887572">
      <w:pPr>
        <w:spacing w:line="276" w:lineRule="auto"/>
        <w:jc w:val="center"/>
        <w:rPr>
          <w:rFonts w:ascii="Times New Roman" w:hAnsi="Times New Roman" w:cs="Times New Roman"/>
          <w:b/>
          <w:sz w:val="28"/>
          <w:szCs w:val="28"/>
        </w:rPr>
      </w:pPr>
      <w:bookmarkStart w:id="80" w:name="_Toc284663424"/>
      <w:bookmarkStart w:id="81" w:name="_Toc284662797"/>
      <w:bookmarkStart w:id="82" w:name="_Toc405513919"/>
      <w:r w:rsidRPr="006E150C">
        <w:rPr>
          <w:rFonts w:ascii="Times New Roman" w:hAnsi="Times New Roman" w:cs="Times New Roman"/>
          <w:b/>
          <w:sz w:val="28"/>
          <w:szCs w:val="28"/>
        </w:rPr>
        <w:t>Содержание курса математики в 5–6 классах</w:t>
      </w:r>
      <w:bookmarkEnd w:id="80"/>
      <w:bookmarkEnd w:id="81"/>
      <w:bookmarkEnd w:id="82"/>
    </w:p>
    <w:p w:rsidR="000C1DFB" w:rsidRPr="006E150C" w:rsidRDefault="000C1DFB" w:rsidP="00887572">
      <w:pPr>
        <w:pStyle w:val="aff9"/>
        <w:spacing w:line="276" w:lineRule="auto"/>
        <w:ind w:firstLine="709"/>
        <w:jc w:val="both"/>
        <w:rPr>
          <w:b w:val="0"/>
          <w:i/>
          <w:szCs w:val="28"/>
        </w:rPr>
      </w:pPr>
      <w:r w:rsidRPr="006E150C">
        <w:rPr>
          <w:b w:val="0"/>
          <w:i/>
          <w:szCs w:val="28"/>
        </w:rPr>
        <w:t>Натуральные числа и нуль</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Натуральный ряд чисел и его свойства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Запись и чтение натуральных чисел</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Округление натуральных чисел</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Необходимость округления. Правило округления натуральных чисел.</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Сравнение натуральных чисел, сравнение с числом 0</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Понятие о сравнении чисел, сравнение натуральных чисел друг с другом и с нулём, математическая запись сравнений, способы сравнения чисел.</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Действия с натуральными числами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6E150C">
        <w:rPr>
          <w:rFonts w:ascii="Times New Roman" w:hAnsi="Times New Roman" w:cs="Times New Roman"/>
          <w:i/>
          <w:sz w:val="28"/>
          <w:szCs w:val="28"/>
        </w:rPr>
        <w:t>обоснование алгоритмов выполнения арифметических  действий.</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Степень с натуральным показателем</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Числовые выражения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Числовое выражение и его значение, порядок выполнения действий.</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Деление с остатком</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Деление с остатком на множестве натуральных чисел, </w:t>
      </w:r>
      <w:r w:rsidRPr="006E150C">
        <w:rPr>
          <w:rFonts w:ascii="Times New Roman" w:hAnsi="Times New Roman" w:cs="Times New Roman"/>
          <w:i/>
          <w:sz w:val="28"/>
          <w:szCs w:val="28"/>
        </w:rPr>
        <w:t>свойства деления с остатком</w:t>
      </w:r>
      <w:r w:rsidRPr="006E150C">
        <w:rPr>
          <w:rFonts w:ascii="Times New Roman" w:hAnsi="Times New Roman" w:cs="Times New Roman"/>
          <w:sz w:val="28"/>
          <w:szCs w:val="28"/>
        </w:rPr>
        <w:t xml:space="preserve">. Практические задачи на деление с остатком. </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Свойства и признаки делимости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Свойство делимости суммы (разности) на число. Признаки делимости на 2, 3, 5, 9, 10. </w:t>
      </w:r>
      <w:r w:rsidRPr="006E150C">
        <w:rPr>
          <w:rFonts w:ascii="Times New Roman" w:hAnsi="Times New Roman" w:cs="Times New Roman"/>
          <w:i/>
          <w:sz w:val="28"/>
          <w:szCs w:val="28"/>
        </w:rPr>
        <w:t>Признаки делимости на 4, 6, 8, 11. Доказательство признаков делимости</w:t>
      </w:r>
      <w:r w:rsidRPr="006E150C">
        <w:rPr>
          <w:rFonts w:ascii="Times New Roman" w:hAnsi="Times New Roman" w:cs="Times New Roman"/>
          <w:sz w:val="28"/>
          <w:szCs w:val="28"/>
        </w:rPr>
        <w:t xml:space="preserve">. Решение практических задач с применением признаков делимости. </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Разложение числа на простые множители</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Простые и составные числа, </w:t>
      </w:r>
      <w:r w:rsidRPr="006E150C">
        <w:rPr>
          <w:rFonts w:ascii="Times New Roman" w:hAnsi="Times New Roman" w:cs="Times New Roman"/>
          <w:i/>
          <w:sz w:val="28"/>
          <w:szCs w:val="28"/>
        </w:rPr>
        <w:t xml:space="preserve">решето Эратосфена.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Разложение натурального числа на множители, разложение на простые множители. </w:t>
      </w:r>
      <w:r w:rsidRPr="006E150C">
        <w:rPr>
          <w:rFonts w:ascii="Times New Roman" w:hAnsi="Times New Roman" w:cs="Times New Roman"/>
          <w:i/>
          <w:sz w:val="28"/>
          <w:szCs w:val="28"/>
        </w:rPr>
        <w:t>Количество делителей числа, алгоритм разложения числа на простые множители, основная теорема арифметики</w:t>
      </w:r>
      <w:r w:rsidRPr="006E150C">
        <w:rPr>
          <w:rFonts w:ascii="Times New Roman" w:hAnsi="Times New Roman" w:cs="Times New Roman"/>
          <w:sz w:val="28"/>
          <w:szCs w:val="28"/>
        </w:rPr>
        <w:t>.</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Алгебраические выражения</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Делители и кратные</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0C1DFB" w:rsidRPr="006E150C" w:rsidRDefault="000C1DFB" w:rsidP="00887572">
      <w:pPr>
        <w:pStyle w:val="aff9"/>
        <w:spacing w:line="276" w:lineRule="auto"/>
        <w:ind w:firstLine="709"/>
        <w:jc w:val="both"/>
        <w:rPr>
          <w:b w:val="0"/>
          <w:i/>
          <w:szCs w:val="28"/>
        </w:rPr>
      </w:pPr>
      <w:r w:rsidRPr="006E150C">
        <w:rPr>
          <w:b w:val="0"/>
          <w:i/>
          <w:szCs w:val="28"/>
        </w:rPr>
        <w:t>Дроби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Обыкновенные дроби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Приведение дробей к общему знаменателю. Сравнение обыкновенных дробей.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Сложение и вычитание обыкновенных дробей. Умножение и деление обыкновенных дробей.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Арифметические действия со смешанными дробями.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Арифметические действия с дробными числами.</w:t>
      </w:r>
      <w:r w:rsidRPr="006E150C">
        <w:rPr>
          <w:rFonts w:ascii="Times New Roman" w:hAnsi="Times New Roman" w:cs="Times New Roman"/>
          <w:sz w:val="28"/>
          <w:szCs w:val="28"/>
        </w:rPr>
        <w:tab/>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Способы рационализации вычислений и их применение при выполнении действий</w:t>
      </w:r>
      <w:r w:rsidRPr="006E150C">
        <w:rPr>
          <w:rFonts w:ascii="Times New Roman" w:hAnsi="Times New Roman" w:cs="Times New Roman"/>
          <w:sz w:val="28"/>
          <w:szCs w:val="28"/>
        </w:rPr>
        <w:t>.</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Десятичные дроби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6E150C">
        <w:rPr>
          <w:rFonts w:ascii="Times New Roman" w:hAnsi="Times New Roman" w:cs="Times New Roman"/>
          <w:i/>
          <w:sz w:val="28"/>
          <w:szCs w:val="28"/>
        </w:rPr>
        <w:t>Преобразование обыкновенных дробей в десятичные дроби.Конечные и бесконечные десятичные дроби</w:t>
      </w:r>
      <w:r w:rsidRPr="006E150C">
        <w:rPr>
          <w:rFonts w:ascii="Times New Roman" w:hAnsi="Times New Roman" w:cs="Times New Roman"/>
          <w:sz w:val="28"/>
          <w:szCs w:val="28"/>
        </w:rPr>
        <w:t xml:space="preserve">.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Отношение двух чисел</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Cs/>
          <w:sz w:val="28"/>
          <w:szCs w:val="28"/>
        </w:rPr>
        <w:t>Масштаб на плане и карте.Пропорции. Свойства пропорций, применение пропорций и отношений при решении задач.</w:t>
      </w:r>
    </w:p>
    <w:p w:rsidR="000C1DFB" w:rsidRPr="006E150C" w:rsidRDefault="000C1DFB" w:rsidP="00887572">
      <w:pPr>
        <w:spacing w:line="276" w:lineRule="auto"/>
        <w:ind w:firstLine="709"/>
        <w:jc w:val="both"/>
        <w:rPr>
          <w:rFonts w:ascii="Times New Roman" w:hAnsi="Times New Roman" w:cs="Times New Roman"/>
          <w:bCs/>
          <w:sz w:val="28"/>
          <w:szCs w:val="28"/>
        </w:rPr>
      </w:pPr>
      <w:r w:rsidRPr="006E150C">
        <w:rPr>
          <w:rFonts w:ascii="Times New Roman" w:hAnsi="Times New Roman" w:cs="Times New Roman"/>
          <w:b/>
          <w:bCs/>
          <w:sz w:val="28"/>
          <w:szCs w:val="28"/>
        </w:rPr>
        <w:t>Среднее арифметическое чисел</w:t>
      </w:r>
    </w:p>
    <w:p w:rsidR="000C1DFB" w:rsidRPr="006E150C" w:rsidRDefault="000C1DFB" w:rsidP="00887572">
      <w:pPr>
        <w:spacing w:line="276" w:lineRule="auto"/>
        <w:ind w:firstLine="709"/>
        <w:jc w:val="both"/>
        <w:rPr>
          <w:rFonts w:ascii="Times New Roman" w:hAnsi="Times New Roman" w:cs="Times New Roman"/>
          <w:bCs/>
          <w:sz w:val="28"/>
          <w:szCs w:val="28"/>
        </w:rPr>
      </w:pPr>
      <w:r w:rsidRPr="006E150C">
        <w:rPr>
          <w:rFonts w:ascii="Times New Roman" w:hAnsi="Times New Roman" w:cs="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6E150C">
        <w:rPr>
          <w:rFonts w:ascii="Times New Roman" w:hAnsi="Times New Roman" w:cs="Times New Roman"/>
          <w:bCs/>
          <w:i/>
          <w:sz w:val="28"/>
          <w:szCs w:val="28"/>
        </w:rPr>
        <w:t>Среднее арифметическое нескольких чисел.</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Проценты</w:t>
      </w:r>
    </w:p>
    <w:p w:rsidR="000C1DFB" w:rsidRPr="006E150C" w:rsidRDefault="000C1DFB" w:rsidP="00887572">
      <w:pPr>
        <w:spacing w:line="276" w:lineRule="auto"/>
        <w:ind w:firstLine="709"/>
        <w:jc w:val="both"/>
        <w:rPr>
          <w:rFonts w:ascii="Times New Roman" w:hAnsi="Times New Roman" w:cs="Times New Roman"/>
          <w:bCs/>
          <w:sz w:val="28"/>
          <w:szCs w:val="28"/>
        </w:rPr>
      </w:pPr>
      <w:r w:rsidRPr="006E150C">
        <w:rPr>
          <w:rFonts w:ascii="Times New Roman" w:hAnsi="Times New Roman" w:cs="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Диаграммы</w:t>
      </w:r>
    </w:p>
    <w:p w:rsidR="000C1DFB" w:rsidRPr="006E150C" w:rsidRDefault="000C1DFB" w:rsidP="00887572">
      <w:pPr>
        <w:spacing w:line="276" w:lineRule="auto"/>
        <w:ind w:firstLine="709"/>
        <w:jc w:val="both"/>
        <w:rPr>
          <w:rFonts w:ascii="Times New Roman" w:hAnsi="Times New Roman" w:cs="Times New Roman"/>
          <w:bCs/>
          <w:sz w:val="28"/>
          <w:szCs w:val="28"/>
        </w:rPr>
      </w:pPr>
      <w:r w:rsidRPr="006E150C">
        <w:rPr>
          <w:rFonts w:ascii="Times New Roman" w:hAnsi="Times New Roman" w:cs="Times New Roman"/>
          <w:bCs/>
          <w:sz w:val="28"/>
          <w:szCs w:val="28"/>
        </w:rPr>
        <w:t xml:space="preserve">Столбчатые и круговые диаграммы. Извлечение информации из диаграмм. </w:t>
      </w:r>
      <w:r w:rsidRPr="006E150C">
        <w:rPr>
          <w:rFonts w:ascii="Times New Roman" w:hAnsi="Times New Roman" w:cs="Times New Roman"/>
          <w:bCs/>
          <w:i/>
          <w:sz w:val="28"/>
          <w:szCs w:val="28"/>
        </w:rPr>
        <w:t>Изображение диаграмм по числовым данным</w:t>
      </w:r>
      <w:r w:rsidRPr="006E150C">
        <w:rPr>
          <w:rFonts w:ascii="Times New Roman" w:hAnsi="Times New Roman" w:cs="Times New Roman"/>
          <w:bCs/>
          <w:sz w:val="28"/>
          <w:szCs w:val="28"/>
        </w:rPr>
        <w:t>.</w:t>
      </w:r>
    </w:p>
    <w:p w:rsidR="000C1DFB" w:rsidRPr="006E150C" w:rsidRDefault="000C1DFB" w:rsidP="00887572">
      <w:pPr>
        <w:pStyle w:val="aff9"/>
        <w:spacing w:line="276" w:lineRule="auto"/>
        <w:ind w:firstLine="709"/>
        <w:jc w:val="both"/>
        <w:rPr>
          <w:b w:val="0"/>
          <w:i/>
          <w:szCs w:val="28"/>
        </w:rPr>
      </w:pPr>
      <w:r w:rsidRPr="006E150C">
        <w:rPr>
          <w:b w:val="0"/>
          <w:i/>
          <w:szCs w:val="28"/>
        </w:rPr>
        <w:t>Рациональные числа</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Положительные и отрицательные числа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Понятие о рациональном числе</w:t>
      </w:r>
      <w:r w:rsidRPr="006E150C">
        <w:rPr>
          <w:rFonts w:ascii="Times New Roman" w:hAnsi="Times New Roman" w:cs="Times New Roman"/>
          <w:sz w:val="28"/>
          <w:szCs w:val="28"/>
        </w:rPr>
        <w:t xml:space="preserve">. </w:t>
      </w:r>
      <w:r w:rsidRPr="006E150C">
        <w:rPr>
          <w:rFonts w:ascii="Times New Roman" w:hAnsi="Times New Roman" w:cs="Times New Roman"/>
          <w:i/>
          <w:sz w:val="28"/>
          <w:szCs w:val="28"/>
        </w:rPr>
        <w:t>Первичное представление о множестве рациональных чисел.</w:t>
      </w:r>
      <w:r w:rsidRPr="006E150C">
        <w:rPr>
          <w:rFonts w:ascii="Times New Roman" w:hAnsi="Times New Roman" w:cs="Times New Roman"/>
          <w:sz w:val="28"/>
          <w:szCs w:val="28"/>
        </w:rPr>
        <w:t xml:space="preserve"> Действия с рациональными числами.</w:t>
      </w:r>
    </w:p>
    <w:p w:rsidR="000C1DFB" w:rsidRPr="006E150C" w:rsidRDefault="000C1DFB" w:rsidP="00887572">
      <w:pPr>
        <w:pStyle w:val="aff9"/>
        <w:spacing w:line="276" w:lineRule="auto"/>
        <w:ind w:firstLine="709"/>
        <w:jc w:val="both"/>
        <w:rPr>
          <w:b w:val="0"/>
          <w:i/>
          <w:szCs w:val="28"/>
        </w:rPr>
      </w:pPr>
      <w:r w:rsidRPr="006E150C">
        <w:rPr>
          <w:b w:val="0"/>
          <w:i/>
          <w:szCs w:val="28"/>
        </w:rPr>
        <w:t>Решение текстовых задач</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Единицы измерений</w:t>
      </w:r>
      <w:r w:rsidRPr="006E150C">
        <w:rPr>
          <w:rFonts w:ascii="Times New Roman" w:hAnsi="Times New Roman" w:cs="Times New Roman"/>
          <w:sz w:val="28"/>
          <w:szCs w:val="28"/>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Задачи на все арифметические действия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Решение текстовых задач арифметическим способом</w:t>
      </w:r>
      <w:r w:rsidRPr="006E150C">
        <w:rPr>
          <w:rFonts w:ascii="Times New Roman" w:hAnsi="Times New Roman" w:cs="Times New Roman"/>
          <w:i/>
          <w:sz w:val="28"/>
          <w:szCs w:val="28"/>
        </w:rPr>
        <w:t xml:space="preserve">. </w:t>
      </w:r>
      <w:r w:rsidRPr="006E150C">
        <w:rPr>
          <w:rFonts w:ascii="Times New Roman" w:hAnsi="Times New Roman" w:cs="Times New Roman"/>
          <w:sz w:val="28"/>
          <w:szCs w:val="28"/>
        </w:rPr>
        <w:t>Использование таблиц, схем, чертежей, других средств представления данных при решении задачи.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Задачи на движение, работу и покупки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Задачи на части, доли, проценты</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Логические задачи</w:t>
      </w:r>
    </w:p>
    <w:p w:rsidR="000C1DFB" w:rsidRPr="006E150C" w:rsidRDefault="000C1DFB" w:rsidP="00887572">
      <w:pPr>
        <w:spacing w:line="276" w:lineRule="auto"/>
        <w:ind w:firstLine="709"/>
        <w:jc w:val="both"/>
        <w:rPr>
          <w:rFonts w:ascii="Times New Roman" w:hAnsi="Times New Roman" w:cs="Times New Roman"/>
          <w:bCs/>
          <w:sz w:val="28"/>
          <w:szCs w:val="28"/>
        </w:rPr>
      </w:pPr>
      <w:r w:rsidRPr="006E150C">
        <w:rPr>
          <w:rFonts w:ascii="Times New Roman" w:hAnsi="Times New Roman" w:cs="Times New Roman"/>
          <w:bCs/>
          <w:sz w:val="28"/>
          <w:szCs w:val="28"/>
        </w:rPr>
        <w:t xml:space="preserve">Решение несложных логических задач. </w:t>
      </w:r>
      <w:r w:rsidRPr="006E150C">
        <w:rPr>
          <w:rFonts w:ascii="Times New Roman" w:hAnsi="Times New Roman" w:cs="Times New Roman"/>
          <w:bCs/>
          <w:i/>
          <w:sz w:val="28"/>
          <w:szCs w:val="28"/>
        </w:rPr>
        <w:t>Решение логических задач с помощью графов, таблиц</w:t>
      </w:r>
      <w:r w:rsidRPr="006E150C">
        <w:rPr>
          <w:rFonts w:ascii="Times New Roman" w:hAnsi="Times New Roman" w:cs="Times New Roman"/>
          <w:bCs/>
          <w:sz w:val="28"/>
          <w:szCs w:val="28"/>
        </w:rPr>
        <w:t xml:space="preserve">. </w:t>
      </w:r>
    </w:p>
    <w:p w:rsidR="000C1DFB" w:rsidRPr="006E150C" w:rsidRDefault="000C1DFB" w:rsidP="00887572">
      <w:pPr>
        <w:spacing w:line="276" w:lineRule="auto"/>
        <w:ind w:firstLine="709"/>
        <w:jc w:val="both"/>
        <w:rPr>
          <w:rFonts w:ascii="Times New Roman" w:hAnsi="Times New Roman" w:cs="Times New Roman"/>
          <w:bCs/>
          <w:sz w:val="28"/>
          <w:szCs w:val="28"/>
        </w:rPr>
      </w:pPr>
      <w:r w:rsidRPr="006E150C">
        <w:rPr>
          <w:rFonts w:ascii="Times New Roman" w:hAnsi="Times New Roman" w:cs="Times New Roman"/>
          <w:b/>
          <w:sz w:val="28"/>
          <w:szCs w:val="28"/>
        </w:rPr>
        <w:t xml:space="preserve">Основные методы решения текстовых задач: </w:t>
      </w:r>
      <w:r w:rsidRPr="006E150C">
        <w:rPr>
          <w:rFonts w:ascii="Times New Roman" w:hAnsi="Times New Roman" w:cs="Times New Roman"/>
          <w:bCs/>
          <w:sz w:val="28"/>
          <w:szCs w:val="28"/>
        </w:rPr>
        <w:t>арифметический, перебор вариантов.</w:t>
      </w:r>
    </w:p>
    <w:p w:rsidR="000C1DFB" w:rsidRPr="006E150C" w:rsidRDefault="000C1DFB"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Наглядная геометрия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6E150C">
        <w:rPr>
          <w:rFonts w:ascii="Times New Roman" w:hAnsi="Times New Roman" w:cs="Times New Roman"/>
          <w:i/>
          <w:sz w:val="28"/>
          <w:szCs w:val="28"/>
        </w:rPr>
        <w:t>виды треугольников. Правильные многоугольники.</w:t>
      </w:r>
      <w:r w:rsidRPr="006E150C">
        <w:rPr>
          <w:rFonts w:ascii="Times New Roman" w:hAnsi="Times New Roman" w:cs="Times New Roman"/>
          <w:sz w:val="28"/>
          <w:szCs w:val="28"/>
        </w:rPr>
        <w:t xml:space="preserve"> Изображение основных геометрических фигур. </w:t>
      </w:r>
      <w:r w:rsidRPr="006E150C">
        <w:rPr>
          <w:rFonts w:ascii="Times New Roman" w:hAnsi="Times New Roman" w:cs="Times New Roman"/>
          <w:i/>
          <w:sz w:val="28"/>
          <w:szCs w:val="28"/>
        </w:rPr>
        <w:t>Взаимное расположение двух прямых, двух окружностей, прямой и окружности.</w:t>
      </w:r>
      <w:r w:rsidRPr="006E150C">
        <w:rPr>
          <w:rFonts w:ascii="Times New Roman" w:hAnsi="Times New Roman" w:cs="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6E150C">
        <w:rPr>
          <w:rFonts w:ascii="Times New Roman" w:hAnsi="Times New Roman" w:cs="Times New Roman"/>
          <w:i/>
          <w:sz w:val="28"/>
          <w:szCs w:val="28"/>
        </w:rPr>
        <w:t>Равновеликие фигуры.</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6E150C">
        <w:rPr>
          <w:rFonts w:ascii="Times New Roman" w:hAnsi="Times New Roman" w:cs="Times New Roman"/>
          <w:i/>
          <w:sz w:val="28"/>
          <w:szCs w:val="28"/>
        </w:rPr>
        <w:t>Примеры сечений. Многогранники. Правильные многогранники.</w:t>
      </w:r>
      <w:r w:rsidRPr="006E150C">
        <w:rPr>
          <w:rFonts w:ascii="Times New Roman" w:hAnsi="Times New Roman" w:cs="Times New Roman"/>
          <w:sz w:val="28"/>
          <w:szCs w:val="28"/>
        </w:rPr>
        <w:t xml:space="preserve"> Примеры разверток многогранников, цилиндра и конуса.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Понятие объема; единицы объема. Объем прямоугольного параллелепипеда, куба.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Понятие о равенстве фигур. Центральная, осевая и </w:t>
      </w:r>
      <w:r w:rsidRPr="006E150C">
        <w:rPr>
          <w:rFonts w:ascii="Times New Roman" w:hAnsi="Times New Roman" w:cs="Times New Roman"/>
          <w:i/>
          <w:sz w:val="28"/>
          <w:szCs w:val="28"/>
        </w:rPr>
        <w:t xml:space="preserve">зеркальная </w:t>
      </w:r>
      <w:r w:rsidRPr="006E150C">
        <w:rPr>
          <w:rFonts w:ascii="Times New Roman" w:hAnsi="Times New Roman" w:cs="Times New Roman"/>
          <w:sz w:val="28"/>
          <w:szCs w:val="28"/>
        </w:rPr>
        <w:t>симметрии. Изображение симметричных фигур.</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Решение практических задач с применением простейших свойств фигур.</w:t>
      </w:r>
    </w:p>
    <w:p w:rsidR="000C1DFB" w:rsidRPr="006E150C" w:rsidRDefault="000C1DFB"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История математики</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Рождение шестидесятеричной системы счисления. Появление десятичной записи чисел.</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 xml:space="preserve">Рождение и развитие арифметики натуральных чисел. НОК, НОД, простые числа. Решето Эратосфена.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 xml:space="preserve">Появление нуля и отрицательных чисел в математике древности. Роль Диофанта. Почему </w:t>
      </w:r>
      <w:r w:rsidRPr="006E150C">
        <w:rPr>
          <w:rFonts w:ascii="Times New Roman" w:eastAsia="Calibri" w:hAnsi="Times New Roman" w:cs="Times New Roman"/>
          <w:i/>
          <w:position w:val="-14"/>
          <w:sz w:val="28"/>
          <w:szCs w:val="28"/>
        </w:rPr>
        <w:object w:dxaOrig="163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22.5pt" o:ole="">
            <v:imagedata r:id="rId8" o:title=""/>
          </v:shape>
          <o:OLEObject Type="Embed" ProgID="Equation.DSMT4" ShapeID="_x0000_i1025" DrawAspect="Content" ObjectID="_1584289683" r:id="rId9"/>
        </w:object>
      </w:r>
      <w:r w:rsidRPr="006E150C">
        <w:rPr>
          <w:rFonts w:ascii="Times New Roman" w:hAnsi="Times New Roman" w:cs="Times New Roman"/>
          <w:i/>
          <w:sz w:val="28"/>
          <w:szCs w:val="28"/>
        </w:rPr>
        <w:t>?</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Дроби в Вавилоне, Египте, Риме. Открытие десятичных дробей. Старинные системы мер. Десятичные дроби и метрическая система мер.  Л. Магницкий.</w:t>
      </w:r>
    </w:p>
    <w:p w:rsidR="000C1DFB" w:rsidRPr="006E150C" w:rsidRDefault="000C1DFB" w:rsidP="00887572">
      <w:pPr>
        <w:spacing w:line="276" w:lineRule="auto"/>
        <w:jc w:val="center"/>
        <w:rPr>
          <w:rFonts w:ascii="Times New Roman" w:hAnsi="Times New Roman" w:cs="Times New Roman"/>
          <w:b/>
          <w:sz w:val="28"/>
          <w:szCs w:val="28"/>
        </w:rPr>
      </w:pPr>
      <w:bookmarkStart w:id="83" w:name="_Toc284663425"/>
      <w:bookmarkStart w:id="84" w:name="_Toc284662798"/>
      <w:bookmarkStart w:id="85" w:name="_Toc405513920"/>
      <w:r w:rsidRPr="006E150C">
        <w:rPr>
          <w:rFonts w:ascii="Times New Roman" w:hAnsi="Times New Roman" w:cs="Times New Roman"/>
          <w:b/>
          <w:sz w:val="28"/>
          <w:szCs w:val="28"/>
        </w:rPr>
        <w:t>Содержание курса математики в 7–9 классах</w:t>
      </w:r>
      <w:bookmarkEnd w:id="83"/>
      <w:bookmarkEnd w:id="84"/>
      <w:bookmarkEnd w:id="85"/>
    </w:p>
    <w:p w:rsidR="000C1DFB" w:rsidRPr="006E150C" w:rsidRDefault="000C1DFB" w:rsidP="00887572">
      <w:pPr>
        <w:spacing w:line="276" w:lineRule="auto"/>
        <w:jc w:val="center"/>
        <w:rPr>
          <w:rFonts w:ascii="Times New Roman" w:hAnsi="Times New Roman" w:cs="Times New Roman"/>
          <w:b/>
          <w:sz w:val="28"/>
          <w:szCs w:val="28"/>
        </w:rPr>
      </w:pPr>
      <w:bookmarkStart w:id="86" w:name="_Toc284663426"/>
      <w:bookmarkStart w:id="87" w:name="_Toc284662799"/>
      <w:bookmarkStart w:id="88" w:name="_Toc405513921"/>
      <w:r w:rsidRPr="006E150C">
        <w:rPr>
          <w:rFonts w:ascii="Times New Roman" w:hAnsi="Times New Roman" w:cs="Times New Roman"/>
          <w:b/>
          <w:sz w:val="28"/>
          <w:szCs w:val="28"/>
        </w:rPr>
        <w:t>Алгебра</w:t>
      </w:r>
      <w:bookmarkEnd w:id="86"/>
      <w:bookmarkEnd w:id="87"/>
      <w:bookmarkEnd w:id="88"/>
    </w:p>
    <w:p w:rsidR="000C1DFB" w:rsidRPr="006E150C" w:rsidRDefault="000C1DFB" w:rsidP="00887572">
      <w:pPr>
        <w:pStyle w:val="aff9"/>
        <w:spacing w:line="276" w:lineRule="auto"/>
        <w:ind w:firstLine="709"/>
        <w:jc w:val="both"/>
        <w:rPr>
          <w:b w:val="0"/>
          <w:i/>
          <w:szCs w:val="28"/>
        </w:rPr>
      </w:pPr>
      <w:r w:rsidRPr="006E150C">
        <w:rPr>
          <w:b w:val="0"/>
          <w:i/>
          <w:szCs w:val="28"/>
        </w:rPr>
        <w:t>Числа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Рациональные числа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Множество рациональных чисел. Сравнение рациональных чисел. Действия с рациональными числами. </w:t>
      </w:r>
      <w:r w:rsidRPr="006E150C">
        <w:rPr>
          <w:rFonts w:ascii="Times New Roman" w:hAnsi="Times New Roman" w:cs="Times New Roman"/>
          <w:i/>
          <w:sz w:val="28"/>
          <w:szCs w:val="28"/>
        </w:rPr>
        <w:t>Представление рационального числа десятичной дробью</w:t>
      </w:r>
      <w:r w:rsidRPr="006E150C">
        <w:rPr>
          <w:rFonts w:ascii="Times New Roman" w:hAnsi="Times New Roman" w:cs="Times New Roman"/>
          <w:sz w:val="28"/>
          <w:szCs w:val="28"/>
        </w:rPr>
        <w:t xml:space="preserve">.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Иррациональные числа</w:t>
      </w:r>
    </w:p>
    <w:p w:rsidR="000C1DFB" w:rsidRPr="006E150C" w:rsidRDefault="000C1DFB" w:rsidP="00887572">
      <w:pPr>
        <w:spacing w:line="276" w:lineRule="auto"/>
        <w:ind w:firstLine="709"/>
        <w:jc w:val="both"/>
        <w:rPr>
          <w:rFonts w:ascii="Times New Roman" w:hAnsi="Times New Roman" w:cs="Times New Roman"/>
          <w:bCs/>
          <w:sz w:val="28"/>
          <w:szCs w:val="28"/>
        </w:rPr>
      </w:pPr>
      <w:r w:rsidRPr="006E150C">
        <w:rPr>
          <w:rFonts w:ascii="Times New Roman" w:hAnsi="Times New Roman" w:cs="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Pr="006E150C">
        <w:rPr>
          <w:rFonts w:ascii="Times New Roman" w:eastAsia="Calibri" w:hAnsi="Times New Roman" w:cs="Times New Roman"/>
          <w:i/>
          <w:position w:val="-6"/>
          <w:sz w:val="28"/>
          <w:szCs w:val="28"/>
        </w:rPr>
        <w:object w:dxaOrig="360" w:dyaOrig="360">
          <v:shape id="_x0000_i1026" type="#_x0000_t75" style="width:18pt;height:18pt" o:ole="">
            <v:imagedata r:id="rId10" o:title=""/>
          </v:shape>
          <o:OLEObject Type="Embed" ProgID="Equation.DSMT4" ShapeID="_x0000_i1026" DrawAspect="Content" ObjectID="_1584289684" r:id="rId11"/>
        </w:object>
      </w:r>
      <w:r w:rsidRPr="006E150C">
        <w:rPr>
          <w:rFonts w:ascii="Times New Roman" w:hAnsi="Times New Roman" w:cs="Times New Roman"/>
          <w:i/>
          <w:sz w:val="28"/>
          <w:szCs w:val="28"/>
        </w:rPr>
        <w:t xml:space="preserve">. </w:t>
      </w:r>
      <w:r w:rsidRPr="006E150C">
        <w:rPr>
          <w:rFonts w:ascii="Times New Roman" w:hAnsi="Times New Roman" w:cs="Times New Roman"/>
          <w:sz w:val="28"/>
          <w:szCs w:val="28"/>
        </w:rPr>
        <w:t>Применение в геометрии</w:t>
      </w:r>
      <w:r w:rsidRPr="006E150C">
        <w:rPr>
          <w:rFonts w:ascii="Times New Roman" w:hAnsi="Times New Roman" w:cs="Times New Roman"/>
          <w:i/>
          <w:sz w:val="28"/>
          <w:szCs w:val="28"/>
        </w:rPr>
        <w:t>.Сравнение иррациональных чисел.</w:t>
      </w:r>
      <w:r w:rsidRPr="006E150C">
        <w:rPr>
          <w:rFonts w:ascii="Times New Roman" w:hAnsi="Times New Roman" w:cs="Times New Roman"/>
          <w:bCs/>
          <w:i/>
          <w:sz w:val="28"/>
          <w:szCs w:val="28"/>
        </w:rPr>
        <w:t>Множество действительных чисел</w:t>
      </w:r>
      <w:r w:rsidRPr="006E150C">
        <w:rPr>
          <w:rFonts w:ascii="Times New Roman" w:hAnsi="Times New Roman" w:cs="Times New Roman"/>
          <w:bCs/>
          <w:sz w:val="28"/>
          <w:szCs w:val="28"/>
        </w:rPr>
        <w:t>.</w:t>
      </w:r>
    </w:p>
    <w:p w:rsidR="000C1DFB" w:rsidRPr="006E150C" w:rsidRDefault="000C1DFB" w:rsidP="00887572">
      <w:pPr>
        <w:pStyle w:val="aff9"/>
        <w:spacing w:line="276" w:lineRule="auto"/>
        <w:ind w:firstLine="709"/>
        <w:jc w:val="both"/>
        <w:rPr>
          <w:b w:val="0"/>
          <w:i/>
          <w:szCs w:val="28"/>
        </w:rPr>
      </w:pPr>
      <w:r w:rsidRPr="006E150C">
        <w:rPr>
          <w:b w:val="0"/>
          <w:i/>
          <w:szCs w:val="28"/>
        </w:rPr>
        <w:t>Тождественные преобразования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Числовые и буквенные выражения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Выражение с переменной. Значение выражения. Подстановка выражений вместо переменных.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Целые выражения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Степень с натуральным показателем и её свойства. Преобразования выражений, содержащих степени с натуральным показателем.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6E150C">
        <w:rPr>
          <w:rFonts w:ascii="Times New Roman" w:hAnsi="Times New Roman" w:cs="Times New Roman"/>
          <w:i/>
          <w:sz w:val="28"/>
          <w:szCs w:val="28"/>
        </w:rPr>
        <w:t>группировка, применение формул сокращённого умножения</w:t>
      </w:r>
      <w:r w:rsidRPr="006E150C">
        <w:rPr>
          <w:rFonts w:ascii="Times New Roman" w:hAnsi="Times New Roman" w:cs="Times New Roman"/>
          <w:sz w:val="28"/>
          <w:szCs w:val="28"/>
        </w:rPr>
        <w:t>.</w:t>
      </w:r>
      <w:r w:rsidRPr="006E150C">
        <w:rPr>
          <w:rFonts w:ascii="Times New Roman" w:hAnsi="Times New Roman" w:cs="Times New Roman"/>
          <w:i/>
          <w:sz w:val="28"/>
          <w:szCs w:val="28"/>
        </w:rPr>
        <w:t xml:space="preserve"> Квадратный трёхчлен, разложение квадратного трёхчлена на множители.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Дробно-рациональные выражения</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Степень с целым показателем. Преобразование дробно-линейных выражений: сложение, умножение, деление. </w:t>
      </w:r>
      <w:r w:rsidRPr="006E150C">
        <w:rPr>
          <w:rFonts w:ascii="Times New Roman" w:hAnsi="Times New Roman" w:cs="Times New Roman"/>
          <w:i/>
          <w:sz w:val="28"/>
          <w:szCs w:val="28"/>
        </w:rPr>
        <w:t>Алгебраическая дробь.Допустимые значения переменных в дробно-рациональных выражениях</w:t>
      </w:r>
      <w:r w:rsidRPr="006E150C">
        <w:rPr>
          <w:rFonts w:ascii="Times New Roman" w:hAnsi="Times New Roman" w:cs="Times New Roman"/>
          <w:sz w:val="28"/>
          <w:szCs w:val="28"/>
        </w:rPr>
        <w:t xml:space="preserve">. </w:t>
      </w:r>
      <w:r w:rsidRPr="006E150C">
        <w:rPr>
          <w:rFonts w:ascii="Times New Roman" w:hAnsi="Times New Roman" w:cs="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Преобразование выражений, содержащих знак модуля.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Квадратные корни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6E150C">
        <w:rPr>
          <w:rFonts w:ascii="Times New Roman" w:hAnsi="Times New Roman" w:cs="Times New Roman"/>
          <w:i/>
          <w:sz w:val="28"/>
          <w:szCs w:val="28"/>
        </w:rPr>
        <w:t>внесение множителя под знак корня</w:t>
      </w:r>
      <w:r w:rsidRPr="006E150C">
        <w:rPr>
          <w:rFonts w:ascii="Times New Roman" w:hAnsi="Times New Roman" w:cs="Times New Roman"/>
          <w:sz w:val="28"/>
          <w:szCs w:val="28"/>
        </w:rPr>
        <w:t xml:space="preserve">. </w:t>
      </w:r>
    </w:p>
    <w:p w:rsidR="000C1DFB" w:rsidRPr="006E150C" w:rsidRDefault="000C1DFB" w:rsidP="00887572">
      <w:pPr>
        <w:pStyle w:val="aff9"/>
        <w:spacing w:line="276" w:lineRule="auto"/>
        <w:ind w:firstLine="709"/>
        <w:jc w:val="both"/>
        <w:rPr>
          <w:b w:val="0"/>
          <w:i/>
          <w:szCs w:val="28"/>
        </w:rPr>
      </w:pPr>
      <w:r w:rsidRPr="006E150C">
        <w:rPr>
          <w:b w:val="0"/>
          <w:i/>
          <w:szCs w:val="28"/>
        </w:rPr>
        <w:t>Уравнения и неравенства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Равенства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Числовое равенство. Свойства числовых равенств. Равенство с переменной.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Уравнения</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Понятие уравнения и корня уравнения. </w:t>
      </w:r>
      <w:r w:rsidRPr="006E150C">
        <w:rPr>
          <w:rFonts w:ascii="Times New Roman" w:hAnsi="Times New Roman" w:cs="Times New Roman"/>
          <w:i/>
          <w:sz w:val="28"/>
          <w:szCs w:val="28"/>
        </w:rPr>
        <w:t>Представление о равносильности уравнений. Область определения уравнения (область допустимых значений переменной).</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Линейное уравнение и его корни</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Решение линейных уравнений. </w:t>
      </w:r>
      <w:r w:rsidRPr="006E150C">
        <w:rPr>
          <w:rFonts w:ascii="Times New Roman" w:hAnsi="Times New Roman" w:cs="Times New Roman"/>
          <w:i/>
          <w:sz w:val="28"/>
          <w:szCs w:val="28"/>
        </w:rPr>
        <w:t>Линейное уравнение с параметром. Количество корней линейного уравнения. Решение линейных уравнений с параметром.</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Квадратное уравнение и его корни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6E150C">
        <w:rPr>
          <w:rFonts w:ascii="Times New Roman" w:hAnsi="Times New Roman" w:cs="Times New Roman"/>
          <w:i/>
          <w:sz w:val="28"/>
          <w:szCs w:val="28"/>
        </w:rPr>
        <w:t>Теорема Виета. Теорема, обратная теореме Виета.</w:t>
      </w:r>
      <w:r w:rsidRPr="006E150C">
        <w:rPr>
          <w:rFonts w:ascii="Times New Roman" w:hAnsi="Times New Roman" w:cs="Times New Roman"/>
          <w:sz w:val="28"/>
          <w:szCs w:val="28"/>
        </w:rPr>
        <w:t xml:space="preserve"> Решение квадратных уравнений:использование формулы для нахождения корней</w:t>
      </w:r>
      <w:r w:rsidRPr="006E150C">
        <w:rPr>
          <w:rFonts w:ascii="Times New Roman" w:hAnsi="Times New Roman" w:cs="Times New Roman"/>
          <w:i/>
          <w:sz w:val="28"/>
          <w:szCs w:val="28"/>
        </w:rPr>
        <w:t>, графический метод решения, разложение на множители, подбор корней с использованием теоремы Виета</w:t>
      </w:r>
      <w:r w:rsidRPr="006E150C">
        <w:rPr>
          <w:rFonts w:ascii="Times New Roman" w:hAnsi="Times New Roman" w:cs="Times New Roman"/>
          <w:sz w:val="28"/>
          <w:szCs w:val="28"/>
        </w:rPr>
        <w:t xml:space="preserve">. </w:t>
      </w:r>
      <w:r w:rsidRPr="006E150C">
        <w:rPr>
          <w:rFonts w:ascii="Times New Roman" w:hAnsi="Times New Roman" w:cs="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b/>
          <w:sz w:val="28"/>
          <w:szCs w:val="28"/>
        </w:rPr>
        <w:t>Дробно-рациональные уравнения</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Решение простейших дробно-линейных уравнений. </w:t>
      </w:r>
      <w:r w:rsidRPr="006E150C">
        <w:rPr>
          <w:rFonts w:ascii="Times New Roman" w:hAnsi="Times New Roman" w:cs="Times New Roman"/>
          <w:i/>
          <w:sz w:val="28"/>
          <w:szCs w:val="28"/>
        </w:rPr>
        <w:t xml:space="preserve">Решение дробно-рациональных уравнений.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 xml:space="preserve">Простейшие иррациональные уравнения вида </w:t>
      </w:r>
      <w:r w:rsidRPr="006E150C">
        <w:rPr>
          <w:rFonts w:ascii="Times New Roman" w:eastAsia="Calibri" w:hAnsi="Times New Roman" w:cs="Times New Roman"/>
          <w:position w:val="-16"/>
          <w:sz w:val="28"/>
          <w:szCs w:val="28"/>
        </w:rPr>
        <w:object w:dxaOrig="1140" w:dyaOrig="435">
          <v:shape id="_x0000_i1027" type="#_x0000_t75" style="width:57pt;height:22.5pt" o:ole="">
            <v:imagedata r:id="rId12" o:title=""/>
          </v:shape>
          <o:OLEObject Type="Embed" ProgID="Equation.DSMT4" ShapeID="_x0000_i1027" DrawAspect="Content" ObjectID="_1584289685" r:id="rId13"/>
        </w:object>
      </w:r>
      <w:r w:rsidRPr="006E150C">
        <w:rPr>
          <w:rFonts w:ascii="Times New Roman" w:hAnsi="Times New Roman" w:cs="Times New Roman"/>
          <w:sz w:val="28"/>
          <w:szCs w:val="28"/>
        </w:rPr>
        <w:t xml:space="preserve">, </w:t>
      </w:r>
      <w:r w:rsidRPr="006E150C">
        <w:rPr>
          <w:rFonts w:ascii="Times New Roman" w:eastAsia="Calibri" w:hAnsi="Times New Roman" w:cs="Times New Roman"/>
          <w:position w:val="-16"/>
          <w:sz w:val="28"/>
          <w:szCs w:val="28"/>
        </w:rPr>
        <w:object w:dxaOrig="1665" w:dyaOrig="435">
          <v:shape id="_x0000_i1028" type="#_x0000_t75" style="width:82.5pt;height:22.5pt" o:ole="">
            <v:imagedata r:id="rId14" o:title=""/>
          </v:shape>
          <o:OLEObject Type="Embed" ProgID="Equation.DSMT4" ShapeID="_x0000_i1028" DrawAspect="Content" ObjectID="_1584289686" r:id="rId15"/>
        </w:object>
      </w:r>
      <w:r w:rsidRPr="006E150C">
        <w:rPr>
          <w:rFonts w:ascii="Times New Roman" w:hAnsi="Times New Roman" w:cs="Times New Roman"/>
          <w:sz w:val="28"/>
          <w:szCs w:val="28"/>
        </w:rPr>
        <w:t>.</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Уравнения вида</w:t>
      </w:r>
      <w:r w:rsidRPr="006E150C">
        <w:rPr>
          <w:rFonts w:ascii="Times New Roman" w:eastAsia="Calibri" w:hAnsi="Times New Roman" w:cs="Times New Roman"/>
          <w:position w:val="-6"/>
          <w:sz w:val="28"/>
          <w:szCs w:val="28"/>
        </w:rPr>
        <w:object w:dxaOrig="705" w:dyaOrig="360">
          <v:shape id="_x0000_i1029" type="#_x0000_t75" style="width:35.25pt;height:18pt" o:ole="">
            <v:imagedata r:id="rId16" o:title=""/>
          </v:shape>
          <o:OLEObject Type="Embed" ProgID="Equation.DSMT4" ShapeID="_x0000_i1029" DrawAspect="Content" ObjectID="_1584289687" r:id="rId17"/>
        </w:object>
      </w:r>
      <w:r w:rsidRPr="006E150C">
        <w:rPr>
          <w:rFonts w:ascii="Times New Roman" w:hAnsi="Times New Roman" w:cs="Times New Roman"/>
          <w:sz w:val="28"/>
          <w:szCs w:val="28"/>
        </w:rPr>
        <w:t>.</w:t>
      </w:r>
      <w:r w:rsidRPr="006E150C">
        <w:rPr>
          <w:rFonts w:ascii="Times New Roman" w:hAnsi="Times New Roman" w:cs="Times New Roman"/>
          <w:i/>
          <w:sz w:val="28"/>
          <w:szCs w:val="28"/>
        </w:rPr>
        <w:t>Уравнения в целых числах.</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Системы уравнений</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Уравнение с двумя переменными. Линейное уравнение с двумя переменными. </w:t>
      </w:r>
      <w:r w:rsidRPr="006E150C">
        <w:rPr>
          <w:rFonts w:ascii="Times New Roman" w:hAnsi="Times New Roman" w:cs="Times New Roman"/>
          <w:i/>
          <w:sz w:val="28"/>
          <w:szCs w:val="28"/>
        </w:rPr>
        <w:t xml:space="preserve">Прямая как графическая интерпретация линейного уравнения с двумя переменными.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Понятие системы уравнений. Решение системы уравнений.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Методы решения систем линейных уравнений с двумя переменными: </w:t>
      </w:r>
      <w:r w:rsidRPr="006E150C">
        <w:rPr>
          <w:rFonts w:ascii="Times New Roman" w:hAnsi="Times New Roman" w:cs="Times New Roman"/>
          <w:i/>
          <w:sz w:val="28"/>
          <w:szCs w:val="28"/>
        </w:rPr>
        <w:t>графический метод</w:t>
      </w:r>
      <w:r w:rsidRPr="006E150C">
        <w:rPr>
          <w:rFonts w:ascii="Times New Roman" w:hAnsi="Times New Roman" w:cs="Times New Roman"/>
          <w:sz w:val="28"/>
          <w:szCs w:val="28"/>
        </w:rPr>
        <w:t xml:space="preserve">, </w:t>
      </w:r>
      <w:r w:rsidRPr="006E150C">
        <w:rPr>
          <w:rFonts w:ascii="Times New Roman" w:hAnsi="Times New Roman" w:cs="Times New Roman"/>
          <w:i/>
          <w:sz w:val="28"/>
          <w:szCs w:val="28"/>
        </w:rPr>
        <w:t>метод сложения</w:t>
      </w:r>
      <w:r w:rsidRPr="006E150C">
        <w:rPr>
          <w:rFonts w:ascii="Times New Roman" w:hAnsi="Times New Roman" w:cs="Times New Roman"/>
          <w:sz w:val="28"/>
          <w:szCs w:val="28"/>
        </w:rPr>
        <w:t xml:space="preserve">, метод подстановки.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Системы линейных уравнений с параметром</w:t>
      </w:r>
      <w:r w:rsidRPr="006E150C">
        <w:rPr>
          <w:rFonts w:ascii="Times New Roman" w:hAnsi="Times New Roman" w:cs="Times New Roman"/>
          <w:sz w:val="28"/>
          <w:szCs w:val="28"/>
        </w:rPr>
        <w:t>.</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Неравенства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Неравенство с переменной. Строгие и нестрогие неравенства. </w:t>
      </w:r>
      <w:r w:rsidRPr="006E150C">
        <w:rPr>
          <w:rFonts w:ascii="Times New Roman" w:hAnsi="Times New Roman" w:cs="Times New Roman"/>
          <w:i/>
          <w:sz w:val="28"/>
          <w:szCs w:val="28"/>
        </w:rPr>
        <w:t>Область определения неравенства (область допустимых значений переменной).</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Решение линейных неравенств.</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Квадратное неравенство и его решения</w:t>
      </w:r>
      <w:r w:rsidRPr="006E150C">
        <w:rPr>
          <w:rFonts w:ascii="Times New Roman" w:hAnsi="Times New Roman" w:cs="Times New Roman"/>
          <w:sz w:val="28"/>
          <w:szCs w:val="28"/>
        </w:rPr>
        <w:t xml:space="preserve">. </w:t>
      </w:r>
      <w:r w:rsidRPr="006E150C">
        <w:rPr>
          <w:rFonts w:ascii="Times New Roman" w:hAnsi="Times New Roman" w:cs="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Решение целых и дробно-рациональных неравенств методом интервалов.</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Системы неравенств</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Системы неравенств с одной переменной. Решение систем неравенств с одной переменной: линейных, </w:t>
      </w:r>
      <w:r w:rsidRPr="006E150C">
        <w:rPr>
          <w:rFonts w:ascii="Times New Roman" w:hAnsi="Times New Roman" w:cs="Times New Roman"/>
          <w:i/>
          <w:sz w:val="28"/>
          <w:szCs w:val="28"/>
        </w:rPr>
        <w:t>квадратных.</w:t>
      </w:r>
      <w:r w:rsidRPr="006E150C">
        <w:rPr>
          <w:rFonts w:ascii="Times New Roman" w:hAnsi="Times New Roman" w:cs="Times New Roman"/>
          <w:sz w:val="28"/>
          <w:szCs w:val="28"/>
        </w:rPr>
        <w:t xml:space="preserve"> Изображение решения системы неравенств на числовой прямой. Запись решения системы неравенств.</w:t>
      </w:r>
    </w:p>
    <w:p w:rsidR="000C1DFB" w:rsidRPr="006E150C" w:rsidRDefault="000C1DFB" w:rsidP="00887572">
      <w:pPr>
        <w:pStyle w:val="aff9"/>
        <w:spacing w:line="276" w:lineRule="auto"/>
        <w:ind w:firstLine="709"/>
        <w:jc w:val="both"/>
        <w:rPr>
          <w:b w:val="0"/>
          <w:i/>
          <w:szCs w:val="28"/>
        </w:rPr>
      </w:pPr>
      <w:r w:rsidRPr="006E150C">
        <w:rPr>
          <w:b w:val="0"/>
          <w:i/>
          <w:szCs w:val="28"/>
        </w:rPr>
        <w:t>Функции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Понятие функции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6E150C">
        <w:rPr>
          <w:rFonts w:ascii="Times New Roman" w:hAnsi="Times New Roman" w:cs="Times New Roman"/>
          <w:i/>
          <w:sz w:val="28"/>
          <w:szCs w:val="28"/>
        </w:rPr>
        <w:t xml:space="preserve">, чётность/нечётность, </w:t>
      </w:r>
      <w:r w:rsidRPr="006E150C">
        <w:rPr>
          <w:rFonts w:ascii="Times New Roman" w:hAnsi="Times New Roman" w:cs="Times New Roman"/>
          <w:sz w:val="28"/>
          <w:szCs w:val="28"/>
        </w:rPr>
        <w:t xml:space="preserve">промежутки возрастания и убывания, наибольшее и наименьшее значения. Исследование функции по её графику. </w:t>
      </w:r>
    </w:p>
    <w:p w:rsidR="000C1DFB" w:rsidRPr="006E150C" w:rsidRDefault="000C1DFB" w:rsidP="00887572">
      <w:pPr>
        <w:spacing w:line="276" w:lineRule="auto"/>
        <w:ind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i/>
          <w:sz w:val="28"/>
          <w:szCs w:val="28"/>
        </w:rPr>
        <w:t>Представление об асимптотах.</w:t>
      </w:r>
    </w:p>
    <w:p w:rsidR="000C1DFB" w:rsidRPr="006E150C" w:rsidRDefault="000C1DFB" w:rsidP="00887572">
      <w:pPr>
        <w:spacing w:line="276" w:lineRule="auto"/>
        <w:ind w:firstLine="709"/>
        <w:jc w:val="both"/>
        <w:rPr>
          <w:rFonts w:ascii="Times New Roman" w:eastAsia="Calibri" w:hAnsi="Times New Roman" w:cs="Times New Roman"/>
          <w:i/>
          <w:sz w:val="28"/>
          <w:szCs w:val="28"/>
        </w:rPr>
      </w:pPr>
      <w:r w:rsidRPr="006E150C">
        <w:rPr>
          <w:rFonts w:ascii="Times New Roman" w:hAnsi="Times New Roman" w:cs="Times New Roman"/>
          <w:i/>
          <w:sz w:val="28"/>
          <w:szCs w:val="28"/>
        </w:rPr>
        <w:t>Непрерывность функции. Кусочно заданные функции.</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Линейная функция</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6E150C">
        <w:rPr>
          <w:rFonts w:ascii="Times New Roman" w:hAnsi="Times New Roman" w:cs="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Квадратичная функция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Свойства и график квадратичной функции (парабола). </w:t>
      </w:r>
      <w:r w:rsidRPr="006E150C">
        <w:rPr>
          <w:rFonts w:ascii="Times New Roman" w:hAnsi="Times New Roman" w:cs="Times New Roman"/>
          <w:i/>
          <w:sz w:val="28"/>
          <w:szCs w:val="28"/>
        </w:rPr>
        <w:t>Построение графика квадратичной функции по точкам.</w:t>
      </w:r>
      <w:r w:rsidRPr="006E150C">
        <w:rPr>
          <w:rFonts w:ascii="Times New Roman" w:hAnsi="Times New Roman" w:cs="Times New Roman"/>
          <w:sz w:val="28"/>
          <w:szCs w:val="28"/>
        </w:rPr>
        <w:t xml:space="preserve"> Нахождение нулей квадратичной функции, </w:t>
      </w:r>
      <w:r w:rsidRPr="006E150C">
        <w:rPr>
          <w:rFonts w:ascii="Times New Roman" w:hAnsi="Times New Roman" w:cs="Times New Roman"/>
          <w:i/>
          <w:sz w:val="28"/>
          <w:szCs w:val="28"/>
        </w:rPr>
        <w:t>множества значений, промежутков знакопостоянства, промежутков монотонности</w:t>
      </w:r>
      <w:r w:rsidRPr="006E150C">
        <w:rPr>
          <w:rFonts w:ascii="Times New Roman" w:hAnsi="Times New Roman" w:cs="Times New Roman"/>
          <w:sz w:val="28"/>
          <w:szCs w:val="28"/>
        </w:rPr>
        <w:t>.</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Обратная пропорциональность</w:t>
      </w:r>
    </w:p>
    <w:p w:rsidR="000C1DFB" w:rsidRPr="006E150C" w:rsidRDefault="000C1DFB" w:rsidP="00887572">
      <w:pPr>
        <w:spacing w:line="276" w:lineRule="auto"/>
        <w:ind w:firstLine="709"/>
        <w:jc w:val="both"/>
        <w:rPr>
          <w:rFonts w:ascii="Times New Roman" w:eastAsia="Times New Roman" w:hAnsi="Times New Roman" w:cs="Times New Roman"/>
          <w:sz w:val="28"/>
          <w:szCs w:val="28"/>
        </w:rPr>
      </w:pPr>
      <w:r w:rsidRPr="006E150C">
        <w:rPr>
          <w:rFonts w:ascii="Times New Roman" w:hAnsi="Times New Roman" w:cs="Times New Roman"/>
          <w:sz w:val="28"/>
          <w:szCs w:val="28"/>
        </w:rPr>
        <w:t xml:space="preserve">Свойства функции </w:t>
      </w:r>
      <w:r w:rsidRPr="006E150C">
        <w:rPr>
          <w:rFonts w:ascii="Times New Roman" w:eastAsia="Calibri" w:hAnsi="Times New Roman" w:cs="Times New Roman"/>
          <w:position w:val="-24"/>
          <w:sz w:val="28"/>
          <w:szCs w:val="28"/>
        </w:rPr>
        <w:object w:dxaOrig="615" w:dyaOrig="615">
          <v:shape id="_x0000_i1030" type="#_x0000_t75" style="width:31.5pt;height:31.5pt" o:ole="">
            <v:imagedata r:id="rId18" o:title=""/>
          </v:shape>
          <o:OLEObject Type="Embed" ProgID="Equation.DSMT4" ShapeID="_x0000_i1030" DrawAspect="Content" ObjectID="_1584289688" r:id="rId19"/>
        </w:object>
      </w:r>
      <w:r w:rsidR="00857F17" w:rsidRPr="006E150C">
        <w:rPr>
          <w:rFonts w:ascii="Times New Roman" w:hAnsi="Times New Roman" w:cs="Times New Roman"/>
          <w:sz w:val="28"/>
          <w:szCs w:val="28"/>
        </w:rPr>
        <w:fldChar w:fldCharType="begin"/>
      </w:r>
      <w:r w:rsidRPr="006E150C">
        <w:rPr>
          <w:rFonts w:ascii="Times New Roman" w:eastAsia="Times New Roman" w:hAnsi="Times New Roman" w:cs="Times New Roman"/>
          <w:sz w:val="28"/>
          <w:szCs w:val="28"/>
        </w:rPr>
        <w:instrText xml:space="preserve"> QUOTE </w:instrText>
      </w:r>
      <w:r w:rsidRPr="006E150C">
        <w:rPr>
          <w:rFonts w:ascii="Times New Roman" w:hAnsi="Times New Roman" w:cs="Times New Roman"/>
          <w:noProof/>
          <w:position w:val="-15"/>
          <w:sz w:val="28"/>
          <w:szCs w:val="28"/>
          <w:lang w:bidi="ar-SA"/>
        </w:rPr>
        <w:drawing>
          <wp:inline distT="0" distB="0" distL="0" distR="0">
            <wp:extent cx="414655" cy="308610"/>
            <wp:effectExtent l="0" t="0" r="0" b="0"/>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655" cy="308610"/>
                    </a:xfrm>
                    <a:prstGeom prst="rect">
                      <a:avLst/>
                    </a:prstGeom>
                    <a:noFill/>
                    <a:ln>
                      <a:noFill/>
                    </a:ln>
                  </pic:spPr>
                </pic:pic>
              </a:graphicData>
            </a:graphic>
          </wp:inline>
        </w:drawing>
      </w:r>
      <w:r w:rsidR="00857F17" w:rsidRPr="006E150C">
        <w:rPr>
          <w:rFonts w:ascii="Times New Roman" w:hAnsi="Times New Roman" w:cs="Times New Roman"/>
          <w:sz w:val="28"/>
          <w:szCs w:val="28"/>
        </w:rPr>
        <w:fldChar w:fldCharType="separate"/>
      </w:r>
      <w:r w:rsidRPr="006E150C">
        <w:rPr>
          <w:rFonts w:ascii="Times New Roman" w:hAnsi="Times New Roman" w:cs="Times New Roman"/>
          <w:noProof/>
          <w:position w:val="-15"/>
          <w:sz w:val="28"/>
          <w:szCs w:val="28"/>
          <w:lang w:bidi="ar-SA"/>
        </w:rPr>
        <w:drawing>
          <wp:inline distT="0" distB="0" distL="0" distR="0">
            <wp:extent cx="414655" cy="308610"/>
            <wp:effectExtent l="0" t="0" r="0" b="0"/>
            <wp:docPr id="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655" cy="308610"/>
                    </a:xfrm>
                    <a:prstGeom prst="rect">
                      <a:avLst/>
                    </a:prstGeom>
                    <a:noFill/>
                    <a:ln>
                      <a:noFill/>
                    </a:ln>
                  </pic:spPr>
                </pic:pic>
              </a:graphicData>
            </a:graphic>
          </wp:inline>
        </w:drawing>
      </w:r>
      <w:r w:rsidR="00857F17" w:rsidRPr="006E150C">
        <w:rPr>
          <w:rFonts w:ascii="Times New Roman" w:hAnsi="Times New Roman" w:cs="Times New Roman"/>
          <w:sz w:val="28"/>
          <w:szCs w:val="28"/>
        </w:rPr>
        <w:fldChar w:fldCharType="end"/>
      </w:r>
      <w:r w:rsidRPr="006E150C">
        <w:rPr>
          <w:rFonts w:ascii="Times New Roman" w:eastAsia="Times New Roman" w:hAnsi="Times New Roman" w:cs="Times New Roman"/>
          <w:sz w:val="28"/>
          <w:szCs w:val="28"/>
        </w:rPr>
        <w:t xml:space="preserve">. Гипербола. </w:t>
      </w:r>
    </w:p>
    <w:p w:rsidR="000C1DFB" w:rsidRPr="006E150C" w:rsidRDefault="000C1DFB" w:rsidP="00887572">
      <w:pPr>
        <w:spacing w:line="276" w:lineRule="auto"/>
        <w:ind w:firstLine="709"/>
        <w:jc w:val="both"/>
        <w:rPr>
          <w:rFonts w:ascii="Times New Roman" w:eastAsia="Calibri" w:hAnsi="Times New Roman" w:cs="Times New Roman"/>
          <w:i/>
          <w:sz w:val="28"/>
          <w:szCs w:val="28"/>
        </w:rPr>
      </w:pPr>
      <w:r w:rsidRPr="006E150C">
        <w:rPr>
          <w:rFonts w:ascii="Times New Roman" w:eastAsia="Times New Roman" w:hAnsi="Times New Roman" w:cs="Times New Roman"/>
          <w:b/>
          <w:i/>
          <w:sz w:val="28"/>
          <w:szCs w:val="28"/>
        </w:rPr>
        <w:t>Графики функций</w:t>
      </w:r>
      <w:r w:rsidRPr="006E150C">
        <w:rPr>
          <w:rFonts w:ascii="Times New Roman" w:eastAsia="Times New Roman" w:hAnsi="Times New Roman" w:cs="Times New Roman"/>
          <w:i/>
          <w:sz w:val="28"/>
          <w:szCs w:val="28"/>
        </w:rPr>
        <w:t xml:space="preserve">. </w:t>
      </w:r>
      <w:r w:rsidRPr="006E150C">
        <w:rPr>
          <w:rFonts w:ascii="Times New Roman" w:hAnsi="Times New Roman" w:cs="Times New Roman"/>
          <w:i/>
          <w:sz w:val="28"/>
          <w:szCs w:val="28"/>
        </w:rPr>
        <w:t xml:space="preserve">Преобразование графика функции </w:t>
      </w:r>
      <w:r w:rsidRPr="006E150C">
        <w:rPr>
          <w:rFonts w:ascii="Times New Roman" w:eastAsia="Calibri" w:hAnsi="Times New Roman" w:cs="Times New Roman"/>
          <w:i/>
          <w:position w:val="-10"/>
          <w:sz w:val="28"/>
          <w:szCs w:val="28"/>
        </w:rPr>
        <w:object w:dxaOrig="945" w:dyaOrig="315">
          <v:shape id="_x0000_i1031" type="#_x0000_t75" style="width:47.25pt;height:16.5pt" o:ole="">
            <v:imagedata r:id="rId21" o:title=""/>
          </v:shape>
          <o:OLEObject Type="Embed" ProgID="Equation.DSMT4" ShapeID="_x0000_i1031" DrawAspect="Content" ObjectID="_1584289689" r:id="rId22"/>
        </w:object>
      </w:r>
      <w:r w:rsidRPr="006E150C">
        <w:rPr>
          <w:rFonts w:ascii="Times New Roman" w:hAnsi="Times New Roman" w:cs="Times New Roman"/>
          <w:i/>
          <w:sz w:val="28"/>
          <w:szCs w:val="28"/>
        </w:rPr>
        <w:t xml:space="preserve"> для построения графиков функций вида </w:t>
      </w:r>
      <w:r w:rsidRPr="006E150C">
        <w:rPr>
          <w:rFonts w:ascii="Times New Roman" w:eastAsia="Calibri" w:hAnsi="Times New Roman" w:cs="Times New Roman"/>
          <w:i/>
          <w:position w:val="-12"/>
          <w:sz w:val="28"/>
          <w:szCs w:val="28"/>
        </w:rPr>
        <w:object w:dxaOrig="1800" w:dyaOrig="360">
          <v:shape id="_x0000_i1032" type="#_x0000_t75" style="width:90pt;height:18pt" o:ole="">
            <v:imagedata r:id="rId23" o:title=""/>
          </v:shape>
          <o:OLEObject Type="Embed" ProgID="Equation.DSMT4" ShapeID="_x0000_i1032" DrawAspect="Content" ObjectID="_1584289690" r:id="rId24"/>
        </w:object>
      </w:r>
      <w:r w:rsidRPr="006E150C">
        <w:rPr>
          <w:rFonts w:ascii="Times New Roman" w:hAnsi="Times New Roman" w:cs="Times New Roman"/>
          <w:i/>
          <w:sz w:val="28"/>
          <w:szCs w:val="28"/>
        </w:rPr>
        <w:t>.</w:t>
      </w:r>
    </w:p>
    <w:p w:rsidR="000C1DFB" w:rsidRPr="006E150C" w:rsidRDefault="000C1DFB" w:rsidP="00887572">
      <w:pPr>
        <w:spacing w:line="276" w:lineRule="auto"/>
        <w:ind w:firstLine="709"/>
        <w:jc w:val="both"/>
        <w:rPr>
          <w:rFonts w:ascii="Times New Roman" w:eastAsia="Times New Roman" w:hAnsi="Times New Roman" w:cs="Times New Roman"/>
          <w:i/>
          <w:sz w:val="28"/>
          <w:szCs w:val="28"/>
        </w:rPr>
      </w:pPr>
      <w:r w:rsidRPr="006E150C">
        <w:rPr>
          <w:rFonts w:ascii="Times New Roman" w:hAnsi="Times New Roman" w:cs="Times New Roman"/>
          <w:i/>
          <w:sz w:val="28"/>
          <w:szCs w:val="28"/>
        </w:rPr>
        <w:t xml:space="preserve">Графики функций </w:t>
      </w:r>
      <w:r w:rsidRPr="006E150C">
        <w:rPr>
          <w:rFonts w:ascii="Times New Roman" w:eastAsia="Calibri" w:hAnsi="Times New Roman" w:cs="Times New Roman"/>
          <w:position w:val="-24"/>
          <w:sz w:val="28"/>
          <w:szCs w:val="28"/>
        </w:rPr>
        <w:object w:dxaOrig="1275" w:dyaOrig="615">
          <v:shape id="_x0000_i1033" type="#_x0000_t75" style="width:63pt;height:31.5pt" o:ole="">
            <v:imagedata r:id="rId25" o:title=""/>
          </v:shape>
          <o:OLEObject Type="Embed" ProgID="Equation.DSMT4" ShapeID="_x0000_i1033" DrawAspect="Content" ObjectID="_1584289691" r:id="rId26"/>
        </w:object>
      </w:r>
      <w:r w:rsidRPr="006E150C">
        <w:rPr>
          <w:rFonts w:ascii="Times New Roman" w:hAnsi="Times New Roman" w:cs="Times New Roman"/>
          <w:sz w:val="28"/>
          <w:szCs w:val="28"/>
        </w:rPr>
        <w:t xml:space="preserve">, </w:t>
      </w:r>
      <w:r w:rsidRPr="006E150C">
        <w:rPr>
          <w:rFonts w:ascii="Times New Roman" w:eastAsia="Calibri" w:hAnsi="Times New Roman" w:cs="Times New Roman"/>
          <w:position w:val="-10"/>
          <w:sz w:val="28"/>
          <w:szCs w:val="28"/>
        </w:rPr>
        <w:object w:dxaOrig="795" w:dyaOrig="360">
          <v:shape id="_x0000_i1034" type="#_x0000_t75" style="width:40.5pt;height:18pt" o:ole="">
            <v:imagedata r:id="rId27" o:title=""/>
          </v:shape>
          <o:OLEObject Type="Embed" ProgID="Equation.DSMT4" ShapeID="_x0000_i1034" DrawAspect="Content" ObjectID="_1584289692" r:id="rId28"/>
        </w:object>
      </w:r>
      <w:r w:rsidR="00857F17" w:rsidRPr="006E150C">
        <w:rPr>
          <w:rFonts w:ascii="Times New Roman" w:hAnsi="Times New Roman" w:cs="Times New Roman"/>
          <w:sz w:val="28"/>
          <w:szCs w:val="28"/>
        </w:rPr>
        <w:fldChar w:fldCharType="begin"/>
      </w:r>
      <w:r w:rsidRPr="006E150C">
        <w:rPr>
          <w:rFonts w:ascii="Times New Roman" w:hAnsi="Times New Roman" w:cs="Times New Roman"/>
          <w:sz w:val="28"/>
          <w:szCs w:val="28"/>
        </w:rPr>
        <w:instrText xml:space="preserve"> QUOTE  </w:instrText>
      </w:r>
      <w:r w:rsidR="00857F17" w:rsidRPr="006E150C">
        <w:rPr>
          <w:rFonts w:ascii="Times New Roman" w:hAnsi="Times New Roman" w:cs="Times New Roman"/>
          <w:sz w:val="28"/>
          <w:szCs w:val="28"/>
        </w:rPr>
        <w:fldChar w:fldCharType="end"/>
      </w:r>
      <w:r w:rsidRPr="006E150C">
        <w:rPr>
          <w:rFonts w:ascii="Times New Roman" w:hAnsi="Times New Roman" w:cs="Times New Roman"/>
          <w:sz w:val="28"/>
          <w:szCs w:val="28"/>
        </w:rPr>
        <w:t>,</w:t>
      </w:r>
      <w:r w:rsidRPr="006E150C">
        <w:rPr>
          <w:rFonts w:ascii="Times New Roman" w:eastAsia="Times New Roman" w:hAnsi="Times New Roman" w:cs="Times New Roman"/>
          <w:bCs/>
          <w:position w:val="-10"/>
          <w:sz w:val="28"/>
          <w:szCs w:val="28"/>
        </w:rPr>
        <w:object w:dxaOrig="765" w:dyaOrig="360">
          <v:shape id="_x0000_i1035" type="#_x0000_t75" style="width:39pt;height:18pt" o:ole="">
            <v:imagedata r:id="rId29" o:title=""/>
          </v:shape>
          <o:OLEObject Type="Embed" ProgID="Equation.DSMT4" ShapeID="_x0000_i1035" DrawAspect="Content" ObjectID="_1584289693" r:id="rId30"/>
        </w:object>
      </w:r>
      <w:fldSimple w:instr="">
        <w:r w:rsidRPr="006E150C">
          <w:rPr>
            <w:rFonts w:ascii="Times New Roman" w:eastAsia="Times New Roman" w:hAnsi="Times New Roman" w:cs="Times New Roman"/>
            <w:noProof/>
            <w:position w:val="-10"/>
            <w:sz w:val="28"/>
            <w:szCs w:val="28"/>
            <w:lang w:bidi="ar-SA"/>
          </w:rPr>
          <w:drawing>
            <wp:inline distT="0" distB="0" distL="0" distR="0">
              <wp:extent cx="478155" cy="244475"/>
              <wp:effectExtent l="0" t="0" r="0" b="0"/>
              <wp:docPr id="1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244475"/>
                      </a:xfrm>
                      <a:prstGeom prst="rect">
                        <a:avLst/>
                      </a:prstGeom>
                      <a:noFill/>
                      <a:ln>
                        <a:noFill/>
                      </a:ln>
                    </pic:spPr>
                  </pic:pic>
                </a:graphicData>
              </a:graphic>
            </wp:inline>
          </w:drawing>
        </w:r>
      </w:fldSimple>
      <w:r w:rsidRPr="006E150C">
        <w:rPr>
          <w:rFonts w:ascii="Times New Roman" w:hAnsi="Times New Roman" w:cs="Times New Roman"/>
          <w:bCs/>
          <w:sz w:val="28"/>
          <w:szCs w:val="28"/>
        </w:rPr>
        <w:t xml:space="preserve">, </w:t>
      </w:r>
      <w:r w:rsidRPr="006E150C">
        <w:rPr>
          <w:rFonts w:ascii="Times New Roman" w:eastAsia="Calibri" w:hAnsi="Times New Roman" w:cs="Times New Roman"/>
          <w:bCs/>
          <w:position w:val="-12"/>
          <w:sz w:val="28"/>
          <w:szCs w:val="28"/>
        </w:rPr>
        <w:object w:dxaOrig="645" w:dyaOrig="360">
          <v:shape id="_x0000_i1036" type="#_x0000_t75" style="width:31.5pt;height:18pt" o:ole="">
            <v:imagedata r:id="rId32" o:title=""/>
          </v:shape>
          <o:OLEObject Type="Embed" ProgID="Equation.DSMT4" ShapeID="_x0000_i1036" DrawAspect="Content" ObjectID="_1584289694" r:id="rId33"/>
        </w:object>
      </w:r>
      <w:r w:rsidRPr="006E150C">
        <w:rPr>
          <w:rFonts w:ascii="Times New Roman" w:hAnsi="Times New Roman" w:cs="Times New Roman"/>
          <w:bCs/>
          <w:i/>
          <w:sz w:val="28"/>
          <w:szCs w:val="28"/>
        </w:rPr>
        <w:t xml:space="preserve">. </w:t>
      </w:r>
    </w:p>
    <w:p w:rsidR="000C1DFB" w:rsidRPr="006E150C" w:rsidRDefault="000C1DFB" w:rsidP="00887572">
      <w:pPr>
        <w:spacing w:line="276" w:lineRule="auto"/>
        <w:ind w:firstLine="709"/>
        <w:jc w:val="both"/>
        <w:rPr>
          <w:rFonts w:ascii="Times New Roman" w:eastAsia="Calibri" w:hAnsi="Times New Roman" w:cs="Times New Roman"/>
          <w:b/>
          <w:sz w:val="28"/>
          <w:szCs w:val="28"/>
        </w:rPr>
      </w:pPr>
      <w:r w:rsidRPr="006E150C">
        <w:rPr>
          <w:rFonts w:ascii="Times New Roman" w:hAnsi="Times New Roman" w:cs="Times New Roman"/>
          <w:b/>
          <w:sz w:val="28"/>
          <w:szCs w:val="28"/>
        </w:rPr>
        <w:t>Последовательности и прогрессии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6E150C">
        <w:rPr>
          <w:rFonts w:ascii="Times New Roman" w:hAnsi="Times New Roman" w:cs="Times New Roman"/>
          <w:i/>
          <w:sz w:val="28"/>
          <w:szCs w:val="28"/>
        </w:rPr>
        <w:t xml:space="preserve">Формула общего члена и суммы </w:t>
      </w:r>
      <w:r w:rsidRPr="006E150C">
        <w:rPr>
          <w:rFonts w:ascii="Times New Roman" w:hAnsi="Times New Roman" w:cs="Times New Roman"/>
          <w:i/>
          <w:sz w:val="28"/>
          <w:szCs w:val="28"/>
          <w:lang w:val="en-US"/>
        </w:rPr>
        <w:t>n</w:t>
      </w:r>
      <w:r w:rsidRPr="006E150C">
        <w:rPr>
          <w:rFonts w:ascii="Times New Roman" w:hAnsi="Times New Roman" w:cs="Times New Roman"/>
          <w:i/>
          <w:sz w:val="28"/>
          <w:szCs w:val="28"/>
        </w:rPr>
        <w:t xml:space="preserve"> первых членов арифметической и геометрической прогрессий.Сходящаяся геометрическая прогрессия.</w:t>
      </w:r>
    </w:p>
    <w:p w:rsidR="000C1DFB" w:rsidRPr="006E150C" w:rsidRDefault="000C1DFB" w:rsidP="00887572">
      <w:pPr>
        <w:pStyle w:val="aff9"/>
        <w:spacing w:line="276" w:lineRule="auto"/>
        <w:ind w:firstLine="709"/>
        <w:jc w:val="both"/>
        <w:rPr>
          <w:b w:val="0"/>
          <w:i/>
          <w:szCs w:val="28"/>
        </w:rPr>
      </w:pPr>
      <w:r w:rsidRPr="006E150C">
        <w:rPr>
          <w:b w:val="0"/>
          <w:i/>
          <w:szCs w:val="28"/>
        </w:rPr>
        <w:t>Решение текстовых задач</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Задачи на все арифметические действия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Решение текстовых задач арифметическим способом</w:t>
      </w:r>
      <w:r w:rsidRPr="006E150C">
        <w:rPr>
          <w:rFonts w:ascii="Times New Roman" w:hAnsi="Times New Roman" w:cs="Times New Roman"/>
          <w:i/>
          <w:sz w:val="28"/>
          <w:szCs w:val="28"/>
        </w:rPr>
        <w:t xml:space="preserve">. </w:t>
      </w:r>
      <w:r w:rsidRPr="006E150C">
        <w:rPr>
          <w:rFonts w:ascii="Times New Roman" w:hAnsi="Times New Roman" w:cs="Times New Roman"/>
          <w:sz w:val="28"/>
          <w:szCs w:val="28"/>
        </w:rPr>
        <w:t xml:space="preserve">Использование таблиц, схем, чертежей, других средств представления данных при решении задачи.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Задачи на движение, работу и покупки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Задачи на части, доли, проценты</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Логические задачи</w:t>
      </w:r>
    </w:p>
    <w:p w:rsidR="000C1DFB" w:rsidRPr="006E150C" w:rsidRDefault="000C1DFB" w:rsidP="00887572">
      <w:pPr>
        <w:spacing w:line="276" w:lineRule="auto"/>
        <w:ind w:firstLine="709"/>
        <w:jc w:val="both"/>
        <w:rPr>
          <w:rFonts w:ascii="Times New Roman" w:hAnsi="Times New Roman" w:cs="Times New Roman"/>
          <w:bCs/>
          <w:sz w:val="28"/>
          <w:szCs w:val="28"/>
        </w:rPr>
      </w:pPr>
      <w:r w:rsidRPr="006E150C">
        <w:rPr>
          <w:rFonts w:ascii="Times New Roman" w:hAnsi="Times New Roman" w:cs="Times New Roman"/>
          <w:bCs/>
          <w:sz w:val="28"/>
          <w:szCs w:val="28"/>
        </w:rPr>
        <w:t xml:space="preserve">Решение логических задач. </w:t>
      </w:r>
      <w:r w:rsidRPr="006E150C">
        <w:rPr>
          <w:rFonts w:ascii="Times New Roman" w:hAnsi="Times New Roman" w:cs="Times New Roman"/>
          <w:bCs/>
          <w:i/>
          <w:sz w:val="28"/>
          <w:szCs w:val="28"/>
        </w:rPr>
        <w:t>Решение логических задач с помощью графов, таблиц</w:t>
      </w:r>
      <w:r w:rsidRPr="006E150C">
        <w:rPr>
          <w:rFonts w:ascii="Times New Roman" w:hAnsi="Times New Roman" w:cs="Times New Roman"/>
          <w:bCs/>
          <w:sz w:val="28"/>
          <w:szCs w:val="28"/>
        </w:rPr>
        <w:t xml:space="preserve">. </w:t>
      </w:r>
    </w:p>
    <w:p w:rsidR="000C1DFB" w:rsidRPr="006E150C" w:rsidRDefault="000C1DFB" w:rsidP="00887572">
      <w:pPr>
        <w:spacing w:line="276" w:lineRule="auto"/>
        <w:ind w:firstLine="709"/>
        <w:jc w:val="both"/>
        <w:rPr>
          <w:rFonts w:ascii="Times New Roman" w:hAnsi="Times New Roman" w:cs="Times New Roman"/>
          <w:bCs/>
          <w:sz w:val="28"/>
          <w:szCs w:val="28"/>
        </w:rPr>
      </w:pPr>
      <w:r w:rsidRPr="006E150C">
        <w:rPr>
          <w:rFonts w:ascii="Times New Roman" w:hAnsi="Times New Roman" w:cs="Times New Roman"/>
          <w:b/>
          <w:sz w:val="28"/>
          <w:szCs w:val="28"/>
        </w:rPr>
        <w:t xml:space="preserve">Основные методы решения текстовых задач: </w:t>
      </w:r>
      <w:r w:rsidRPr="006E150C">
        <w:rPr>
          <w:rFonts w:ascii="Times New Roman" w:hAnsi="Times New Roman" w:cs="Times New Roman"/>
          <w:bCs/>
          <w:sz w:val="28"/>
          <w:szCs w:val="28"/>
        </w:rPr>
        <w:t xml:space="preserve">арифметический, алгебраический, перебор вариантов. </w:t>
      </w:r>
      <w:r w:rsidRPr="006E150C">
        <w:rPr>
          <w:rFonts w:ascii="Times New Roman" w:hAnsi="Times New Roman" w:cs="Times New Roman"/>
          <w:bCs/>
          <w:i/>
          <w:sz w:val="28"/>
          <w:szCs w:val="28"/>
        </w:rPr>
        <w:t>Первичные представления о других методах решения задач (геометрические и графические методы).</w:t>
      </w:r>
    </w:p>
    <w:p w:rsidR="000C1DFB" w:rsidRPr="006E150C" w:rsidRDefault="000C1DFB" w:rsidP="00887572">
      <w:pPr>
        <w:spacing w:line="276" w:lineRule="auto"/>
        <w:jc w:val="center"/>
        <w:rPr>
          <w:rFonts w:ascii="Times New Roman" w:hAnsi="Times New Roman" w:cs="Times New Roman"/>
          <w:b/>
          <w:sz w:val="28"/>
          <w:szCs w:val="28"/>
        </w:rPr>
      </w:pPr>
      <w:bookmarkStart w:id="89" w:name="_Toc284663427"/>
      <w:bookmarkStart w:id="90" w:name="_Toc284662800"/>
      <w:bookmarkStart w:id="91" w:name="_Toc405513922"/>
      <w:r w:rsidRPr="006E150C">
        <w:rPr>
          <w:rFonts w:ascii="Times New Roman" w:hAnsi="Times New Roman" w:cs="Times New Roman"/>
          <w:b/>
          <w:sz w:val="28"/>
          <w:szCs w:val="28"/>
        </w:rPr>
        <w:t>Статистика и теория вероятностей</w:t>
      </w:r>
      <w:bookmarkEnd w:id="89"/>
      <w:bookmarkEnd w:id="90"/>
      <w:bookmarkEnd w:id="91"/>
    </w:p>
    <w:p w:rsidR="000C1DFB" w:rsidRPr="006E150C" w:rsidRDefault="000C1DFB"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Статистика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6E150C">
        <w:rPr>
          <w:rFonts w:ascii="Times New Roman" w:hAnsi="Times New Roman" w:cs="Times New Roman"/>
          <w:i/>
          <w:sz w:val="28"/>
          <w:szCs w:val="28"/>
        </w:rPr>
        <w:t>медиана</w:t>
      </w:r>
      <w:r w:rsidRPr="006E150C">
        <w:rPr>
          <w:rFonts w:ascii="Times New Roman" w:hAnsi="Times New Roman" w:cs="Times New Roman"/>
          <w:sz w:val="28"/>
          <w:szCs w:val="28"/>
        </w:rPr>
        <w:t xml:space="preserve">, наибольшее и наименьшее значения. Меры рассеивания: размах, </w:t>
      </w:r>
      <w:r w:rsidRPr="006E150C">
        <w:rPr>
          <w:rFonts w:ascii="Times New Roman" w:hAnsi="Times New Roman" w:cs="Times New Roman"/>
          <w:i/>
          <w:sz w:val="28"/>
          <w:szCs w:val="28"/>
        </w:rPr>
        <w:t>дисперсия и стандартное отклонение</w:t>
      </w:r>
      <w:r w:rsidRPr="006E150C">
        <w:rPr>
          <w:rFonts w:ascii="Times New Roman" w:hAnsi="Times New Roman" w:cs="Times New Roman"/>
          <w:sz w:val="28"/>
          <w:szCs w:val="28"/>
        </w:rPr>
        <w:t xml:space="preserve">.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Случайная изменчивость. Изменчивость при измерениях. </w:t>
      </w:r>
      <w:r w:rsidRPr="006E150C">
        <w:rPr>
          <w:rFonts w:ascii="Times New Roman" w:hAnsi="Times New Roman" w:cs="Times New Roman"/>
          <w:i/>
          <w:sz w:val="28"/>
          <w:szCs w:val="28"/>
        </w:rPr>
        <w:t>Решающие правила. Закономерности в изменчивых величинах</w:t>
      </w:r>
      <w:r w:rsidRPr="006E150C">
        <w:rPr>
          <w:rFonts w:ascii="Times New Roman" w:hAnsi="Times New Roman" w:cs="Times New Roman"/>
          <w:sz w:val="28"/>
          <w:szCs w:val="28"/>
        </w:rPr>
        <w:t>.</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Случайные события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6E150C">
        <w:rPr>
          <w:rFonts w:ascii="Times New Roman" w:hAnsi="Times New Roman" w:cs="Times New Roman"/>
          <w:i/>
          <w:sz w:val="28"/>
          <w:szCs w:val="28"/>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6E150C">
        <w:rPr>
          <w:rFonts w:ascii="Times New Roman" w:hAnsi="Times New Roman" w:cs="Times New Roman"/>
          <w:sz w:val="28"/>
          <w:szCs w:val="28"/>
        </w:rPr>
        <w:t xml:space="preserve">. </w:t>
      </w:r>
      <w:r w:rsidRPr="006E150C">
        <w:rPr>
          <w:rFonts w:ascii="Times New Roman" w:hAnsi="Times New Roman" w:cs="Times New Roman"/>
          <w:i/>
          <w:sz w:val="28"/>
          <w:szCs w:val="28"/>
        </w:rPr>
        <w:t>Случайный выбор.Представление эксперимента в виде дерева.Независимые события. Умножение вероятностей независимых событий</w:t>
      </w:r>
      <w:r w:rsidRPr="006E150C">
        <w:rPr>
          <w:rFonts w:ascii="Times New Roman" w:hAnsi="Times New Roman" w:cs="Times New Roman"/>
          <w:sz w:val="28"/>
          <w:szCs w:val="28"/>
        </w:rPr>
        <w:t xml:space="preserve">. </w:t>
      </w:r>
      <w:r w:rsidRPr="006E150C">
        <w:rPr>
          <w:rFonts w:ascii="Times New Roman" w:hAnsi="Times New Roman" w:cs="Times New Roman"/>
          <w:i/>
          <w:sz w:val="28"/>
          <w:szCs w:val="28"/>
        </w:rPr>
        <w:t>Последовательные независимые испытания.</w:t>
      </w:r>
      <w:r w:rsidRPr="006E150C">
        <w:rPr>
          <w:rFonts w:ascii="Times New Roman" w:hAnsi="Times New Roman" w:cs="Times New Roman"/>
          <w:sz w:val="28"/>
          <w:szCs w:val="28"/>
        </w:rPr>
        <w:t xml:space="preserve"> Представление о независимых событиях в жизни.</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b/>
          <w:i/>
          <w:sz w:val="28"/>
          <w:szCs w:val="28"/>
        </w:rPr>
        <w:t>Элементы комбинаторики</w:t>
      </w:r>
    </w:p>
    <w:p w:rsidR="000C1DFB" w:rsidRPr="006E150C" w:rsidRDefault="000C1DFB" w:rsidP="00887572">
      <w:pPr>
        <w:spacing w:line="276" w:lineRule="auto"/>
        <w:ind w:firstLine="709"/>
        <w:jc w:val="both"/>
        <w:rPr>
          <w:rFonts w:ascii="Times New Roman" w:hAnsi="Times New Roman" w:cs="Times New Roman"/>
          <w:b/>
          <w:i/>
          <w:sz w:val="28"/>
          <w:szCs w:val="28"/>
        </w:rPr>
      </w:pPr>
      <w:r w:rsidRPr="006E150C">
        <w:rPr>
          <w:rFonts w:ascii="Times New Roman" w:hAnsi="Times New Roman" w:cs="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6E150C">
        <w:rPr>
          <w:rFonts w:ascii="Times New Roman" w:hAnsi="Times New Roman" w:cs="Times New Roman"/>
          <w:b/>
          <w:i/>
          <w:sz w:val="28"/>
          <w:szCs w:val="28"/>
        </w:rPr>
        <w:t xml:space="preserve">. </w:t>
      </w:r>
    </w:p>
    <w:p w:rsidR="000C1DFB" w:rsidRPr="006E150C" w:rsidRDefault="000C1DFB" w:rsidP="00887572">
      <w:pPr>
        <w:spacing w:line="276" w:lineRule="auto"/>
        <w:ind w:firstLine="709"/>
        <w:jc w:val="both"/>
        <w:rPr>
          <w:rFonts w:ascii="Times New Roman" w:hAnsi="Times New Roman" w:cs="Times New Roman"/>
          <w:b/>
          <w:i/>
          <w:sz w:val="28"/>
          <w:szCs w:val="28"/>
        </w:rPr>
      </w:pPr>
      <w:r w:rsidRPr="006E150C">
        <w:rPr>
          <w:rFonts w:ascii="Times New Roman" w:hAnsi="Times New Roman" w:cs="Times New Roman"/>
          <w:b/>
          <w:i/>
          <w:sz w:val="28"/>
          <w:szCs w:val="28"/>
        </w:rPr>
        <w:t>Случайные величины</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0C1DFB" w:rsidRPr="006E150C" w:rsidRDefault="000C1DFB" w:rsidP="00887572">
      <w:pPr>
        <w:spacing w:line="276" w:lineRule="auto"/>
        <w:jc w:val="center"/>
        <w:rPr>
          <w:rFonts w:ascii="Times New Roman" w:hAnsi="Times New Roman" w:cs="Times New Roman"/>
          <w:b/>
          <w:sz w:val="28"/>
          <w:szCs w:val="28"/>
        </w:rPr>
      </w:pPr>
      <w:bookmarkStart w:id="92" w:name="_Toc284663428"/>
      <w:bookmarkStart w:id="93" w:name="_Toc284662801"/>
      <w:bookmarkStart w:id="94" w:name="_Toc405513923"/>
      <w:r w:rsidRPr="006E150C">
        <w:rPr>
          <w:rFonts w:ascii="Times New Roman" w:hAnsi="Times New Roman" w:cs="Times New Roman"/>
          <w:b/>
          <w:sz w:val="28"/>
          <w:szCs w:val="28"/>
        </w:rPr>
        <w:t>Геометрия</w:t>
      </w:r>
      <w:bookmarkEnd w:id="92"/>
      <w:bookmarkEnd w:id="93"/>
      <w:bookmarkEnd w:id="94"/>
    </w:p>
    <w:p w:rsidR="000C1DFB" w:rsidRPr="006E150C" w:rsidRDefault="000C1DFB" w:rsidP="00887572">
      <w:pPr>
        <w:pStyle w:val="aff9"/>
        <w:spacing w:line="276" w:lineRule="auto"/>
        <w:ind w:firstLine="709"/>
        <w:jc w:val="both"/>
        <w:rPr>
          <w:b w:val="0"/>
          <w:i/>
          <w:szCs w:val="28"/>
        </w:rPr>
      </w:pPr>
      <w:r w:rsidRPr="006E150C">
        <w:rPr>
          <w:b w:val="0"/>
          <w:i/>
          <w:szCs w:val="28"/>
        </w:rPr>
        <w:t>Геометрические фигуры</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Фигуры в геометрии и в окружающем мире</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Геометрическая фигура. Формирование представлений о метапредметном понятии «фигура».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Точка, линия, отрезок, прямая, луч, ломаная, плоскость, угол, биссектриса угла и её свойства, виды углов, многоугольники, круг.</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iCs/>
          <w:sz w:val="28"/>
          <w:szCs w:val="28"/>
        </w:rPr>
        <w:t>Осевая симметрия геометрических фигур. Центральная симметрия геометрических фигур</w:t>
      </w:r>
      <w:r w:rsidRPr="006E150C">
        <w:rPr>
          <w:rFonts w:ascii="Times New Roman" w:hAnsi="Times New Roman" w:cs="Times New Roman"/>
          <w:i/>
          <w:iCs/>
          <w:sz w:val="28"/>
          <w:szCs w:val="28"/>
        </w:rPr>
        <w:t>.</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Многоугольники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Многоугольник, его элементы и его свойства. Распознавание некоторых многоугольников. </w:t>
      </w:r>
      <w:r w:rsidRPr="006E150C">
        <w:rPr>
          <w:rFonts w:ascii="Times New Roman" w:hAnsi="Times New Roman" w:cs="Times New Roman"/>
          <w:bCs/>
          <w:i/>
          <w:sz w:val="28"/>
          <w:szCs w:val="28"/>
        </w:rPr>
        <w:t>В</w:t>
      </w:r>
      <w:r w:rsidRPr="006E150C">
        <w:rPr>
          <w:rFonts w:ascii="Times New Roman" w:hAnsi="Times New Roman" w:cs="Times New Roman"/>
          <w:i/>
          <w:sz w:val="28"/>
          <w:szCs w:val="28"/>
        </w:rPr>
        <w:t>ыпуклые и невыпуклые многоугольники</w:t>
      </w:r>
      <w:r w:rsidRPr="006E150C">
        <w:rPr>
          <w:rFonts w:ascii="Times New Roman" w:hAnsi="Times New Roman" w:cs="Times New Roman"/>
          <w:sz w:val="28"/>
          <w:szCs w:val="28"/>
        </w:rPr>
        <w:t>. Правильные многоугольники.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Окружность, круг</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Cs/>
          <w:sz w:val="28"/>
          <w:szCs w:val="28"/>
        </w:rPr>
        <w:t>Окружность, круг, и</w:t>
      </w:r>
      <w:r w:rsidRPr="006E150C">
        <w:rPr>
          <w:rFonts w:ascii="Times New Roman" w:hAnsi="Times New Roman" w:cs="Times New Roman"/>
          <w:sz w:val="28"/>
          <w:szCs w:val="28"/>
        </w:rPr>
        <w:t xml:space="preserve">х элементы и свойства; центральные и вписанные углы. Касательная </w:t>
      </w:r>
      <w:r w:rsidRPr="006E150C">
        <w:rPr>
          <w:rFonts w:ascii="Times New Roman" w:hAnsi="Times New Roman" w:cs="Times New Roman"/>
          <w:i/>
          <w:sz w:val="28"/>
          <w:szCs w:val="28"/>
        </w:rPr>
        <w:t>и секущая</w:t>
      </w:r>
      <w:r w:rsidRPr="006E150C">
        <w:rPr>
          <w:rFonts w:ascii="Times New Roman" w:hAnsi="Times New Roman" w:cs="Times New Roman"/>
          <w:sz w:val="28"/>
          <w:szCs w:val="28"/>
        </w:rPr>
        <w:t xml:space="preserve"> к окружности, </w:t>
      </w:r>
      <w:r w:rsidRPr="006E150C">
        <w:rPr>
          <w:rFonts w:ascii="Times New Roman" w:hAnsi="Times New Roman" w:cs="Times New Roman"/>
          <w:i/>
          <w:sz w:val="28"/>
          <w:szCs w:val="28"/>
        </w:rPr>
        <w:t>их свойства</w:t>
      </w:r>
      <w:r w:rsidRPr="006E150C">
        <w:rPr>
          <w:rFonts w:ascii="Times New Roman" w:hAnsi="Times New Roman" w:cs="Times New Roman"/>
          <w:sz w:val="28"/>
          <w:szCs w:val="28"/>
        </w:rPr>
        <w:t xml:space="preserve">. Вписанные и описанные окружности для треугольников, </w:t>
      </w:r>
      <w:r w:rsidRPr="006E150C">
        <w:rPr>
          <w:rFonts w:ascii="Times New Roman" w:hAnsi="Times New Roman" w:cs="Times New Roman"/>
          <w:i/>
          <w:sz w:val="28"/>
          <w:szCs w:val="28"/>
        </w:rPr>
        <w:t>четырёхугольников, правильных многоугольников</w:t>
      </w:r>
      <w:r w:rsidRPr="006E150C">
        <w:rPr>
          <w:rFonts w:ascii="Times New Roman" w:hAnsi="Times New Roman" w:cs="Times New Roman"/>
          <w:sz w:val="28"/>
          <w:szCs w:val="28"/>
        </w:rPr>
        <w:t xml:space="preserve">.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Геометрические фигуры в пространстве (объёмные тела)</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 xml:space="preserve">Многогранник и его элементы. Названия многогранников с разным положением и количеством граней. </w:t>
      </w:r>
      <w:r w:rsidRPr="006E150C">
        <w:rPr>
          <w:rFonts w:ascii="Times New Roman" w:hAnsi="Times New Roman" w:cs="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6E150C">
        <w:rPr>
          <w:rFonts w:ascii="Times New Roman" w:hAnsi="Times New Roman" w:cs="Times New Roman"/>
          <w:i/>
          <w:sz w:val="28"/>
          <w:szCs w:val="28"/>
        </w:rPr>
        <w:t xml:space="preserve">. </w:t>
      </w:r>
    </w:p>
    <w:p w:rsidR="000C1DFB" w:rsidRPr="006E150C" w:rsidRDefault="000C1DFB" w:rsidP="00887572">
      <w:pPr>
        <w:pStyle w:val="aff9"/>
        <w:spacing w:line="276" w:lineRule="auto"/>
        <w:ind w:firstLine="709"/>
        <w:jc w:val="both"/>
        <w:rPr>
          <w:b w:val="0"/>
          <w:i/>
          <w:szCs w:val="28"/>
        </w:rPr>
      </w:pPr>
      <w:r w:rsidRPr="006E150C">
        <w:rPr>
          <w:b w:val="0"/>
          <w:i/>
          <w:szCs w:val="28"/>
        </w:rPr>
        <w:t>Отношения</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Равенство фигур</w:t>
      </w:r>
    </w:p>
    <w:p w:rsidR="000C1DFB" w:rsidRPr="006E150C" w:rsidRDefault="000C1DFB" w:rsidP="00887572">
      <w:pPr>
        <w:spacing w:line="276" w:lineRule="auto"/>
        <w:ind w:firstLine="709"/>
        <w:jc w:val="both"/>
        <w:rPr>
          <w:rFonts w:ascii="Times New Roman" w:hAnsi="Times New Roman" w:cs="Times New Roman"/>
          <w:i/>
          <w:iCs/>
          <w:sz w:val="28"/>
          <w:szCs w:val="28"/>
        </w:rPr>
      </w:pPr>
      <w:r w:rsidRPr="006E150C">
        <w:rPr>
          <w:rFonts w:ascii="Times New Roman" w:hAnsi="Times New Roman" w:cs="Times New Roman"/>
          <w:bCs/>
          <w:sz w:val="28"/>
          <w:szCs w:val="28"/>
        </w:rPr>
        <w:t>С</w:t>
      </w:r>
      <w:r w:rsidRPr="006E150C">
        <w:rPr>
          <w:rFonts w:ascii="Times New Roman" w:hAnsi="Times New Roman" w:cs="Times New Roman"/>
          <w:sz w:val="28"/>
          <w:szCs w:val="28"/>
        </w:rPr>
        <w:t xml:space="preserve">войства равных треугольников. Признаки равенства треугольников.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Параллельно</w:t>
      </w:r>
      <w:r w:rsidRPr="006E150C">
        <w:rPr>
          <w:rFonts w:ascii="Times New Roman" w:hAnsi="Times New Roman" w:cs="Times New Roman"/>
          <w:b/>
          <w:bCs/>
          <w:sz w:val="28"/>
          <w:szCs w:val="28"/>
        </w:rPr>
        <w:softHyphen/>
        <w:t>сть прямых</w:t>
      </w:r>
    </w:p>
    <w:p w:rsidR="000C1DFB" w:rsidRPr="006E150C" w:rsidRDefault="000C1DFB" w:rsidP="00887572">
      <w:pPr>
        <w:spacing w:line="276" w:lineRule="auto"/>
        <w:ind w:firstLine="709"/>
        <w:jc w:val="both"/>
        <w:rPr>
          <w:rFonts w:ascii="Times New Roman" w:hAnsi="Times New Roman" w:cs="Times New Roman"/>
          <w:i/>
          <w:iCs/>
          <w:sz w:val="28"/>
          <w:szCs w:val="28"/>
        </w:rPr>
      </w:pPr>
      <w:r w:rsidRPr="006E150C">
        <w:rPr>
          <w:rFonts w:ascii="Times New Roman" w:hAnsi="Times New Roman" w:cs="Times New Roman"/>
          <w:sz w:val="28"/>
          <w:szCs w:val="28"/>
        </w:rPr>
        <w:t xml:space="preserve">Признаки и свойства параллельных прямых. </w:t>
      </w:r>
      <w:r w:rsidRPr="006E150C">
        <w:rPr>
          <w:rFonts w:ascii="Times New Roman" w:hAnsi="Times New Roman" w:cs="Times New Roman"/>
          <w:i/>
          <w:sz w:val="28"/>
          <w:szCs w:val="28"/>
        </w:rPr>
        <w:t>Аксиома параллельности Евклида</w:t>
      </w:r>
      <w:r w:rsidRPr="006E150C">
        <w:rPr>
          <w:rFonts w:ascii="Times New Roman" w:hAnsi="Times New Roman" w:cs="Times New Roman"/>
          <w:sz w:val="28"/>
          <w:szCs w:val="28"/>
        </w:rPr>
        <w:t xml:space="preserve">. </w:t>
      </w:r>
      <w:r w:rsidRPr="006E150C">
        <w:rPr>
          <w:rFonts w:ascii="Times New Roman" w:hAnsi="Times New Roman" w:cs="Times New Roman"/>
          <w:i/>
          <w:sz w:val="28"/>
          <w:szCs w:val="28"/>
        </w:rPr>
        <w:t>Теорема Фалеса</w:t>
      </w:r>
      <w:r w:rsidRPr="006E150C">
        <w:rPr>
          <w:rFonts w:ascii="Times New Roman" w:hAnsi="Times New Roman" w:cs="Times New Roman"/>
          <w:sz w:val="28"/>
          <w:szCs w:val="28"/>
        </w:rPr>
        <w:t>.</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Перпендикулярные прямые</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Cs/>
          <w:sz w:val="28"/>
          <w:szCs w:val="28"/>
        </w:rPr>
        <w:t xml:space="preserve">Прямой угол. Перпендикуляр к прямой. Наклонная, проекция. Серединный перпендикуляр к отрезку. </w:t>
      </w:r>
      <w:r w:rsidRPr="006E150C">
        <w:rPr>
          <w:rFonts w:ascii="Times New Roman" w:hAnsi="Times New Roman" w:cs="Times New Roman"/>
          <w:i/>
          <w:sz w:val="28"/>
          <w:szCs w:val="28"/>
        </w:rPr>
        <w:t>Свойства и признаки перпендикулярности</w:t>
      </w:r>
      <w:r w:rsidRPr="006E150C">
        <w:rPr>
          <w:rFonts w:ascii="Times New Roman" w:hAnsi="Times New Roman" w:cs="Times New Roman"/>
          <w:sz w:val="28"/>
          <w:szCs w:val="28"/>
        </w:rPr>
        <w:t xml:space="preserve">.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i/>
          <w:sz w:val="28"/>
          <w:szCs w:val="28"/>
        </w:rPr>
        <w:t>Подобие</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Пропорциональные отрезки, подобие фигур. Подобные треугольники. Признаки подобия</w:t>
      </w:r>
      <w:r w:rsidRPr="006E150C">
        <w:rPr>
          <w:rFonts w:ascii="Times New Roman" w:hAnsi="Times New Roman" w:cs="Times New Roman"/>
          <w:sz w:val="28"/>
          <w:szCs w:val="28"/>
        </w:rPr>
        <w:t xml:space="preserve">. </w:t>
      </w:r>
    </w:p>
    <w:p w:rsidR="000C1DFB" w:rsidRPr="006E150C" w:rsidRDefault="000C1DFB" w:rsidP="00887572">
      <w:pPr>
        <w:spacing w:line="276" w:lineRule="auto"/>
        <w:ind w:firstLine="709"/>
        <w:jc w:val="both"/>
        <w:rPr>
          <w:rFonts w:ascii="Times New Roman" w:hAnsi="Times New Roman" w:cs="Times New Roman"/>
          <w:i/>
          <w:iCs/>
          <w:sz w:val="28"/>
          <w:szCs w:val="28"/>
        </w:rPr>
      </w:pPr>
      <w:r w:rsidRPr="006E150C">
        <w:rPr>
          <w:rFonts w:ascii="Times New Roman" w:hAnsi="Times New Roman" w:cs="Times New Roman"/>
          <w:b/>
          <w:sz w:val="28"/>
          <w:szCs w:val="28"/>
        </w:rPr>
        <w:t>Взаимное расположение</w:t>
      </w:r>
      <w:r w:rsidRPr="006E150C">
        <w:rPr>
          <w:rFonts w:ascii="Times New Roman" w:hAnsi="Times New Roman" w:cs="Times New Roman"/>
          <w:sz w:val="28"/>
          <w:szCs w:val="28"/>
        </w:rPr>
        <w:t xml:space="preserve"> прямой и окружности</w:t>
      </w:r>
      <w:r w:rsidRPr="006E150C">
        <w:rPr>
          <w:rFonts w:ascii="Times New Roman" w:hAnsi="Times New Roman" w:cs="Times New Roman"/>
          <w:i/>
          <w:sz w:val="28"/>
          <w:szCs w:val="28"/>
        </w:rPr>
        <w:t>, двух окружностей.</w:t>
      </w:r>
    </w:p>
    <w:p w:rsidR="000C1DFB" w:rsidRPr="006E150C" w:rsidRDefault="000C1DFB" w:rsidP="00887572">
      <w:pPr>
        <w:pStyle w:val="aff9"/>
        <w:spacing w:line="276" w:lineRule="auto"/>
        <w:ind w:firstLine="709"/>
        <w:jc w:val="both"/>
        <w:rPr>
          <w:b w:val="0"/>
          <w:i/>
          <w:szCs w:val="28"/>
        </w:rPr>
      </w:pPr>
      <w:r w:rsidRPr="006E150C">
        <w:rPr>
          <w:b w:val="0"/>
          <w:i/>
          <w:szCs w:val="28"/>
        </w:rPr>
        <w:t>Измерения и вычисления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Величины</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Понятие величины. Длина. Измерение длины. Единицы измерения длины. Величина угла. Градусная мера угла.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Понятие о площади плоской фигуры и её свойствах. Измерение площадей. Единицы измерения площади.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Представление об объёме и его свойствах. Измерение объёма. Единицы измерения объёмов.</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Измерения и вычисления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6E150C">
        <w:rPr>
          <w:rFonts w:ascii="Times New Roman" w:hAnsi="Times New Roman" w:cs="Times New Roman"/>
          <w:i/>
          <w:sz w:val="28"/>
          <w:szCs w:val="28"/>
        </w:rPr>
        <w:t>Тригонометрические функции тупого угла.</w:t>
      </w:r>
      <w:r w:rsidRPr="006E150C">
        <w:rPr>
          <w:rFonts w:ascii="Times New Roman" w:hAnsi="Times New Roman" w:cs="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6E150C">
        <w:rPr>
          <w:rFonts w:ascii="Times New Roman" w:hAnsi="Times New Roman" w:cs="Times New Roman"/>
          <w:sz w:val="28"/>
          <w:szCs w:val="28"/>
        </w:rPr>
        <w:softHyphen/>
        <w:t xml:space="preserve">ружности и площади круга. Сравнение и вычисление площадей. Теорема Пифагора. </w:t>
      </w:r>
      <w:r w:rsidRPr="006E150C">
        <w:rPr>
          <w:rFonts w:ascii="Times New Roman" w:hAnsi="Times New Roman" w:cs="Times New Roman"/>
          <w:i/>
          <w:sz w:val="28"/>
          <w:szCs w:val="28"/>
        </w:rPr>
        <w:t>Теорема синусов. Теорема косинусов</w:t>
      </w:r>
      <w:r w:rsidRPr="006E150C">
        <w:rPr>
          <w:rFonts w:ascii="Times New Roman" w:hAnsi="Times New Roman" w:cs="Times New Roman"/>
          <w:sz w:val="28"/>
          <w:szCs w:val="28"/>
        </w:rPr>
        <w:t>.</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Расстояния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Расстояние между точками. Расстояние от точки до прямой. </w:t>
      </w:r>
      <w:r w:rsidRPr="006E150C">
        <w:rPr>
          <w:rFonts w:ascii="Times New Roman" w:hAnsi="Times New Roman" w:cs="Times New Roman"/>
          <w:i/>
          <w:sz w:val="28"/>
          <w:szCs w:val="28"/>
        </w:rPr>
        <w:t>Расстояние между фигурами</w:t>
      </w:r>
      <w:r w:rsidRPr="006E150C">
        <w:rPr>
          <w:rFonts w:ascii="Times New Roman" w:hAnsi="Times New Roman" w:cs="Times New Roman"/>
          <w:sz w:val="28"/>
          <w:szCs w:val="28"/>
        </w:rPr>
        <w:t xml:space="preserve">. </w:t>
      </w:r>
    </w:p>
    <w:p w:rsidR="000C1DFB" w:rsidRPr="006E150C" w:rsidRDefault="000C1DFB" w:rsidP="00887572">
      <w:pPr>
        <w:pStyle w:val="aff9"/>
        <w:spacing w:line="276" w:lineRule="auto"/>
        <w:ind w:firstLine="709"/>
        <w:jc w:val="both"/>
        <w:rPr>
          <w:b w:val="0"/>
          <w:i/>
          <w:szCs w:val="28"/>
        </w:rPr>
      </w:pPr>
      <w:r w:rsidRPr="006E150C">
        <w:rPr>
          <w:b w:val="0"/>
          <w:i/>
          <w:szCs w:val="28"/>
        </w:rPr>
        <w:t>Геометрические построения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Геометрические построения для иллюстрации свойств геометрических фигур.</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Инструменты для построений: циркуль, линейка, угольник. </w:t>
      </w:r>
      <w:r w:rsidRPr="006E150C">
        <w:rPr>
          <w:rFonts w:ascii="Times New Roman" w:hAnsi="Times New Roman" w:cs="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Построение треугольников по трём сторонам, двум сторонам и углу между ними, стороне и двум прилежащим к ней углам.</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Деление отрезка в данном отношении.</w:t>
      </w:r>
    </w:p>
    <w:p w:rsidR="000C1DFB" w:rsidRPr="006E150C" w:rsidRDefault="000C1DFB" w:rsidP="00887572">
      <w:pPr>
        <w:pStyle w:val="aff9"/>
        <w:spacing w:line="276" w:lineRule="auto"/>
        <w:ind w:firstLine="709"/>
        <w:jc w:val="both"/>
        <w:rPr>
          <w:b w:val="0"/>
          <w:i/>
          <w:szCs w:val="28"/>
        </w:rPr>
      </w:pPr>
      <w:r w:rsidRPr="006E150C">
        <w:rPr>
          <w:b w:val="0"/>
          <w:i/>
          <w:szCs w:val="28"/>
        </w:rPr>
        <w:t xml:space="preserve">Геометрические преобразования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Преобразования</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sz w:val="28"/>
          <w:szCs w:val="28"/>
        </w:rPr>
        <w:t xml:space="preserve">Понятие преобразования. Представление о метапредметном понятии «преобразование». </w:t>
      </w:r>
      <w:r w:rsidRPr="006E150C">
        <w:rPr>
          <w:rFonts w:ascii="Times New Roman" w:hAnsi="Times New Roman" w:cs="Times New Roman"/>
          <w:i/>
          <w:sz w:val="28"/>
          <w:szCs w:val="28"/>
        </w:rPr>
        <w:t>Подобие</w:t>
      </w:r>
      <w:r w:rsidRPr="006E150C">
        <w:rPr>
          <w:rFonts w:ascii="Times New Roman" w:hAnsi="Times New Roman" w:cs="Times New Roman"/>
          <w:sz w:val="28"/>
          <w:szCs w:val="28"/>
        </w:rPr>
        <w:t>.</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Движения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Осевая и центральная симметрия</w:t>
      </w:r>
      <w:r w:rsidRPr="006E150C">
        <w:rPr>
          <w:rFonts w:ascii="Times New Roman" w:hAnsi="Times New Roman" w:cs="Times New Roman"/>
          <w:i/>
          <w:sz w:val="28"/>
          <w:szCs w:val="28"/>
        </w:rPr>
        <w:t>, поворот и параллельный перенос.Комбинации движений на плоскости и их свойства</w:t>
      </w:r>
      <w:r w:rsidRPr="006E150C">
        <w:rPr>
          <w:rFonts w:ascii="Times New Roman" w:hAnsi="Times New Roman" w:cs="Times New Roman"/>
          <w:sz w:val="28"/>
          <w:szCs w:val="28"/>
        </w:rPr>
        <w:t xml:space="preserve">. </w:t>
      </w:r>
    </w:p>
    <w:p w:rsidR="000C1DFB" w:rsidRPr="006E150C" w:rsidRDefault="000C1DFB" w:rsidP="00887572">
      <w:pPr>
        <w:pStyle w:val="aff9"/>
        <w:spacing w:line="276" w:lineRule="auto"/>
        <w:ind w:firstLine="709"/>
        <w:jc w:val="both"/>
        <w:rPr>
          <w:b w:val="0"/>
          <w:i/>
          <w:szCs w:val="28"/>
        </w:rPr>
      </w:pPr>
      <w:r w:rsidRPr="006E150C">
        <w:rPr>
          <w:b w:val="0"/>
          <w:i/>
          <w:szCs w:val="28"/>
        </w:rPr>
        <w:t>Векторы и координаты на плоскости</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iCs/>
          <w:sz w:val="28"/>
          <w:szCs w:val="28"/>
        </w:rPr>
        <w:t>Векторы</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Понятие вектора, действия над векторами</w:t>
      </w:r>
      <w:r w:rsidRPr="006E150C">
        <w:rPr>
          <w:rFonts w:ascii="Times New Roman" w:hAnsi="Times New Roman" w:cs="Times New Roman"/>
          <w:i/>
          <w:sz w:val="28"/>
          <w:szCs w:val="28"/>
        </w:rPr>
        <w:t xml:space="preserve">, </w:t>
      </w:r>
      <w:r w:rsidRPr="006E150C">
        <w:rPr>
          <w:rFonts w:ascii="Times New Roman" w:hAnsi="Times New Roman" w:cs="Times New Roman"/>
          <w:sz w:val="28"/>
          <w:szCs w:val="28"/>
        </w:rPr>
        <w:t>использование векторов в физике,</w:t>
      </w:r>
      <w:r w:rsidRPr="006E150C">
        <w:rPr>
          <w:rFonts w:ascii="Times New Roman" w:hAnsi="Times New Roman" w:cs="Times New Roman"/>
          <w:i/>
          <w:sz w:val="28"/>
          <w:szCs w:val="28"/>
        </w:rPr>
        <w:t xml:space="preserve"> разложение вектора на составляющие, скалярное произведение</w:t>
      </w:r>
      <w:r w:rsidRPr="006E150C">
        <w:rPr>
          <w:rFonts w:ascii="Times New Roman" w:hAnsi="Times New Roman" w:cs="Times New Roman"/>
          <w:sz w:val="28"/>
          <w:szCs w:val="28"/>
        </w:rPr>
        <w:t xml:space="preserve">. </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Координаты</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Основные понятия, </w:t>
      </w:r>
      <w:r w:rsidRPr="006E150C">
        <w:rPr>
          <w:rFonts w:ascii="Times New Roman" w:hAnsi="Times New Roman" w:cs="Times New Roman"/>
          <w:i/>
          <w:sz w:val="28"/>
          <w:szCs w:val="28"/>
        </w:rPr>
        <w:t>координаты вектора, расстояние между точками. Координаты середины отрезка. Уравнения фигур.</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Применение векторов и координат для решения простейших геометрических задач.</w:t>
      </w:r>
    </w:p>
    <w:p w:rsidR="000C1DFB" w:rsidRPr="006E150C" w:rsidRDefault="000C1DFB" w:rsidP="00887572">
      <w:pPr>
        <w:spacing w:line="276" w:lineRule="auto"/>
        <w:jc w:val="center"/>
        <w:rPr>
          <w:rFonts w:ascii="Times New Roman" w:hAnsi="Times New Roman" w:cs="Times New Roman"/>
          <w:b/>
          <w:sz w:val="28"/>
          <w:szCs w:val="28"/>
        </w:rPr>
      </w:pPr>
      <w:bookmarkStart w:id="95" w:name="_Toc284663429"/>
      <w:bookmarkStart w:id="96" w:name="_Toc284662802"/>
      <w:bookmarkStart w:id="97" w:name="_Toc405513924"/>
      <w:r w:rsidRPr="006E150C">
        <w:rPr>
          <w:rFonts w:ascii="Times New Roman" w:hAnsi="Times New Roman" w:cs="Times New Roman"/>
          <w:b/>
          <w:sz w:val="28"/>
          <w:szCs w:val="28"/>
        </w:rPr>
        <w:t>История математики</w:t>
      </w:r>
      <w:bookmarkEnd w:id="95"/>
      <w:bookmarkEnd w:id="96"/>
      <w:bookmarkEnd w:id="97"/>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Истоки теории вероятностей: страховое дело, азартные игры. П. Ферма, Б.Паскаль, Я. Бернулли, А.Н.Колмогоров.</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Геометрия и искусство. Геометрические закономерности окружающего мира.</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 xml:space="preserve">Математика в развитии России: Петр </w:t>
      </w:r>
      <w:r w:rsidRPr="006E150C">
        <w:rPr>
          <w:rFonts w:ascii="Times New Roman" w:hAnsi="Times New Roman" w:cs="Times New Roman"/>
          <w:i/>
          <w:sz w:val="28"/>
          <w:szCs w:val="28"/>
          <w:lang w:val="en-US"/>
        </w:rPr>
        <w:t>I</w:t>
      </w:r>
      <w:r w:rsidRPr="006E150C">
        <w:rPr>
          <w:rFonts w:ascii="Times New Roman" w:hAnsi="Times New Roman" w:cs="Times New Roman"/>
          <w:i/>
          <w:sz w:val="28"/>
          <w:szCs w:val="28"/>
        </w:rPr>
        <w:t>, школа математических и навигацких наук, развитие российского флота, А.Н.Крылов. Космическая программа и М.В.Келдыш.</w:t>
      </w:r>
    </w:p>
    <w:p w:rsidR="000C1DFB" w:rsidRPr="006E150C" w:rsidRDefault="000C1DFB" w:rsidP="00887572">
      <w:pPr>
        <w:pStyle w:val="5"/>
        <w:spacing w:line="276" w:lineRule="auto"/>
        <w:rPr>
          <w:rFonts w:ascii="Times New Roman" w:hAnsi="Times New Roman" w:cs="Times New Roman"/>
          <w:sz w:val="28"/>
          <w:szCs w:val="28"/>
        </w:rPr>
      </w:pPr>
      <w:bookmarkStart w:id="98" w:name="_Toc414553245"/>
      <w:bookmarkStart w:id="99" w:name="_Toc410654034"/>
      <w:bookmarkStart w:id="100" w:name="_Toc409691709"/>
      <w:bookmarkEnd w:id="76"/>
      <w:r w:rsidRPr="006E150C">
        <w:rPr>
          <w:rFonts w:ascii="Times New Roman" w:hAnsi="Times New Roman" w:cs="Times New Roman"/>
          <w:sz w:val="28"/>
          <w:szCs w:val="28"/>
        </w:rPr>
        <w:t>Информатика</w:t>
      </w:r>
      <w:bookmarkEnd w:id="98"/>
      <w:bookmarkEnd w:id="99"/>
      <w:bookmarkEnd w:id="100"/>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При </w:t>
      </w:r>
      <w:r w:rsidRPr="006E150C">
        <w:rPr>
          <w:rFonts w:ascii="Times New Roman" w:hAnsi="Times New Roman" w:cs="Times New Roman"/>
          <w:position w:val="-1"/>
          <w:sz w:val="28"/>
          <w:szCs w:val="28"/>
        </w:rPr>
        <w:t xml:space="preserve">реализации программы учебного предмета «Информатика» у учащихся формируется </w:t>
      </w:r>
      <w:r w:rsidRPr="006E150C">
        <w:rPr>
          <w:rFonts w:ascii="Times New Roman" w:eastAsia="Times New Roman" w:hAnsi="Times New Roman" w:cs="Times New Roman"/>
          <w:sz w:val="28"/>
          <w:szCs w:val="28"/>
        </w:rPr>
        <w:t xml:space="preserve"> информационная и алгоритмическая культура;умения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w:t>
      </w:r>
      <w:r w:rsidRPr="006E150C">
        <w:rPr>
          <w:rFonts w:ascii="Times New Roman" w:hAnsi="Times New Roman" w:cs="Times New Roman"/>
          <w:sz w:val="28"/>
          <w:szCs w:val="28"/>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Pr="006E150C">
        <w:rPr>
          <w:rFonts w:ascii="Times New Roman" w:eastAsia="Times New Roman" w:hAnsi="Times New Roman" w:cs="Times New Roman"/>
          <w:sz w:val="28"/>
          <w:szCs w:val="28"/>
        </w:rPr>
        <w:t xml:space="preserve">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0C1DFB" w:rsidRPr="006E150C" w:rsidRDefault="000C1DFB" w:rsidP="00887572">
      <w:pPr>
        <w:tabs>
          <w:tab w:val="left" w:pos="1180"/>
        </w:tabs>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Введение</w:t>
      </w:r>
    </w:p>
    <w:p w:rsidR="000C1DFB" w:rsidRPr="006E150C" w:rsidRDefault="000C1DFB" w:rsidP="00887572">
      <w:pPr>
        <w:pStyle w:val="ac"/>
        <w:spacing w:line="276" w:lineRule="auto"/>
        <w:ind w:left="709"/>
        <w:jc w:val="both"/>
        <w:rPr>
          <w:rFonts w:ascii="Times New Roman" w:hAnsi="Times New Roman" w:cs="Times New Roman"/>
          <w:sz w:val="28"/>
          <w:szCs w:val="28"/>
        </w:rPr>
      </w:pPr>
      <w:r w:rsidRPr="006E150C">
        <w:rPr>
          <w:rFonts w:ascii="Times New Roman" w:eastAsia="Times New Roman" w:hAnsi="Times New Roman" w:cs="Times New Roman"/>
          <w:b/>
          <w:bCs/>
          <w:sz w:val="28"/>
          <w:szCs w:val="28"/>
        </w:rPr>
        <w:t>Информация и информационные процессы</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Информация – одно из основных обобщающих понятий современной науки.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Информационные процессы – процессы, связанные с хранением, преобразованием и передачей данных.</w:t>
      </w:r>
    </w:p>
    <w:p w:rsidR="000C1DFB" w:rsidRPr="006E150C" w:rsidRDefault="000C1DFB" w:rsidP="00887572">
      <w:pPr>
        <w:pStyle w:val="ac"/>
        <w:spacing w:line="276" w:lineRule="auto"/>
        <w:ind w:left="709"/>
        <w:jc w:val="both"/>
        <w:rPr>
          <w:rFonts w:ascii="Times New Roman" w:hAnsi="Times New Roman" w:cs="Times New Roman"/>
          <w:sz w:val="28"/>
          <w:szCs w:val="28"/>
        </w:rPr>
      </w:pPr>
      <w:r w:rsidRPr="006E150C">
        <w:rPr>
          <w:rFonts w:ascii="Times New Roman" w:eastAsia="Times New Roman" w:hAnsi="Times New Roman" w:cs="Times New Roman"/>
          <w:b/>
          <w:bCs/>
          <w:sz w:val="28"/>
          <w:szCs w:val="28"/>
        </w:rPr>
        <w:t>Компьютер – универсальное устройство обработки данных</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6E150C">
        <w:rPr>
          <w:rFonts w:ascii="Times New Roman" w:eastAsia="Times New Roman" w:hAnsi="Times New Roman" w:cs="Times New Roman"/>
          <w:sz w:val="28"/>
          <w:szCs w:val="28"/>
        </w:rPr>
        <w:t>их количественные характеристики</w:t>
      </w:r>
      <w:r w:rsidRPr="006E150C">
        <w:rPr>
          <w:rFonts w:ascii="Times New Roman" w:hAnsi="Times New Roman" w:cs="Times New Roman"/>
          <w:sz w:val="28"/>
          <w:szCs w:val="28"/>
        </w:rPr>
        <w:t>.</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6E150C">
        <w:rPr>
          <w:rFonts w:ascii="Times New Roman" w:hAnsi="Times New Roman" w:cs="Times New Roman"/>
          <w:i/>
          <w:sz w:val="28"/>
          <w:szCs w:val="28"/>
          <w:lang w:val="en-US"/>
        </w:rPr>
        <w:t>D</w:t>
      </w:r>
      <w:r w:rsidRPr="006E150C">
        <w:rPr>
          <w:rFonts w:ascii="Times New Roman" w:hAnsi="Times New Roman" w:cs="Times New Roman"/>
          <w:i/>
          <w:sz w:val="28"/>
          <w:szCs w:val="28"/>
        </w:rPr>
        <w:t xml:space="preserve">-принтеры).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eastAsia="Times New Roman" w:hAnsi="Times New Roman" w:cs="Times New Roman"/>
          <w:sz w:val="28"/>
          <w:szCs w:val="28"/>
        </w:rPr>
        <w:t>Программное обеспечение компьютера.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6E150C">
        <w:rPr>
          <w:rFonts w:ascii="Times New Roman" w:eastAsia="Times New Roman" w:hAnsi="Times New Roman" w:cs="Times New Roman"/>
          <w:i/>
          <w:sz w:val="28"/>
          <w:szCs w:val="28"/>
        </w:rPr>
        <w:t>Носители информации в живой природе.</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История и тенденции развития компьютеров, улучшение характеристик компьютеров. Суперкомпьютеры.</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Физические ограничения на значения характеристик компьютеров</w:t>
      </w:r>
      <w:r w:rsidRPr="006E150C">
        <w:rPr>
          <w:rFonts w:ascii="Times New Roman" w:hAnsi="Times New Roman" w:cs="Times New Roman"/>
          <w:sz w:val="28"/>
          <w:szCs w:val="28"/>
        </w:rPr>
        <w:t>.</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Параллельные вычисления.</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eastAsia="Times New Roman" w:hAnsi="Times New Roman" w:cs="Times New Roman"/>
          <w:sz w:val="28"/>
          <w:szCs w:val="28"/>
        </w:rPr>
        <w:t>Техника безопасности и правила работы на компьютере.</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Математические основы информатики</w:t>
      </w:r>
    </w:p>
    <w:p w:rsidR="000C1DFB" w:rsidRPr="006E150C" w:rsidRDefault="000C1DFB" w:rsidP="00887572">
      <w:pPr>
        <w:pStyle w:val="ac"/>
        <w:spacing w:line="276" w:lineRule="auto"/>
        <w:ind w:left="709"/>
        <w:jc w:val="both"/>
        <w:rPr>
          <w:rFonts w:ascii="Times New Roman" w:hAnsi="Times New Roman" w:cs="Times New Roman"/>
          <w:sz w:val="28"/>
          <w:szCs w:val="28"/>
        </w:rPr>
      </w:pPr>
      <w:r w:rsidRPr="006E150C">
        <w:rPr>
          <w:rFonts w:ascii="Times New Roman" w:eastAsia="Times New Roman" w:hAnsi="Times New Roman" w:cs="Times New Roman"/>
          <w:b/>
          <w:bCs/>
          <w:sz w:val="28"/>
          <w:szCs w:val="28"/>
        </w:rPr>
        <w:t>Тексты и кодирование</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eastAsia="Times New Roman" w:hAnsi="Times New Roman" w:cs="Times New Roman"/>
          <w:sz w:val="28"/>
          <w:szCs w:val="28"/>
        </w:rPr>
        <w:t>Разнообразие языков и алфавитов. Естественные и формальные языки. Алфавит текстов на русском языке.</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Кодирование символов одного алфавита с помощью кодовых слов в другом алфавите; кодовая таблица, декодирование.</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Двоичный алфавит. Представление данных в компьютере как текстов в двоичном алфавите.</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6E150C">
        <w:rPr>
          <w:rFonts w:ascii="Times New Roman" w:hAnsi="Times New Roman" w:cs="Times New Roman"/>
          <w:position w:val="-1"/>
          <w:sz w:val="28"/>
          <w:szCs w:val="28"/>
        </w:rPr>
        <w:t>32.</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Единицы измерения длины двоичных текстов: бит, байт, Килобайт и т. д. Количество информации, содержащееся в сообщении.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Подход А.Н.Колмогорова к определению количества информации.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Зависимость количества кодовых комбинаций от разрядности кода.</w:t>
      </w:r>
      <w:r w:rsidRPr="006E150C">
        <w:rPr>
          <w:rFonts w:ascii="Times New Roman" w:hAnsi="Times New Roman" w:cs="Times New Roman"/>
          <w:i/>
          <w:sz w:val="28"/>
          <w:szCs w:val="28"/>
        </w:rPr>
        <w:t xml:space="preserve">  Код ASCII. </w:t>
      </w:r>
      <w:r w:rsidRPr="006E150C">
        <w:rPr>
          <w:rFonts w:ascii="Times New Roman" w:hAnsi="Times New Roman" w:cs="Times New Roman"/>
          <w:sz w:val="28"/>
          <w:szCs w:val="28"/>
        </w:rPr>
        <w:t>Кодировки кириллицы. Примеры кодирования букв национальных алфавитов. Представление о стандарте Unicode</w:t>
      </w:r>
      <w:r w:rsidRPr="006E150C">
        <w:rPr>
          <w:rFonts w:ascii="Times New Roman" w:hAnsi="Times New Roman" w:cs="Times New Roman"/>
          <w:i/>
          <w:sz w:val="28"/>
          <w:szCs w:val="28"/>
        </w:rPr>
        <w:t>. Таблицы кодировки с алфавитом, отличным от двоичного.</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0C1DFB" w:rsidRPr="006E150C" w:rsidRDefault="000C1DFB" w:rsidP="00887572">
      <w:pPr>
        <w:pStyle w:val="ac"/>
        <w:spacing w:line="276" w:lineRule="auto"/>
        <w:ind w:left="709"/>
        <w:jc w:val="both"/>
        <w:rPr>
          <w:rFonts w:ascii="Times New Roman" w:hAnsi="Times New Roman" w:cs="Times New Roman"/>
          <w:sz w:val="28"/>
          <w:szCs w:val="28"/>
        </w:rPr>
      </w:pPr>
      <w:r w:rsidRPr="006E150C">
        <w:rPr>
          <w:rFonts w:ascii="Times New Roman" w:eastAsia="Times New Roman" w:hAnsi="Times New Roman" w:cs="Times New Roman"/>
          <w:b/>
          <w:bCs/>
          <w:sz w:val="28"/>
          <w:szCs w:val="28"/>
        </w:rPr>
        <w:t>Дискретизация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Кодирование цвета. Цветовые модели</w:t>
      </w:r>
      <w:r w:rsidRPr="006E150C">
        <w:rPr>
          <w:rFonts w:ascii="Times New Roman" w:hAnsi="Times New Roman" w:cs="Times New Roman"/>
          <w:b/>
          <w:bCs/>
          <w:sz w:val="28"/>
          <w:szCs w:val="28"/>
        </w:rPr>
        <w:t xml:space="preserve">. </w:t>
      </w:r>
      <w:r w:rsidRPr="006E150C">
        <w:rPr>
          <w:rFonts w:ascii="Times New Roman" w:hAnsi="Times New Roman" w:cs="Times New Roman"/>
          <w:sz w:val="28"/>
          <w:szCs w:val="28"/>
        </w:rPr>
        <w:t>Модели RGB</w:t>
      </w:r>
      <w:r w:rsidRPr="006E150C">
        <w:rPr>
          <w:rFonts w:ascii="Times New Roman" w:hAnsi="Times New Roman" w:cs="Times New Roman"/>
          <w:bCs/>
          <w:sz w:val="28"/>
          <w:szCs w:val="28"/>
        </w:rPr>
        <w:t>и</w:t>
      </w:r>
      <w:r w:rsidRPr="006E150C">
        <w:rPr>
          <w:rFonts w:ascii="Times New Roman" w:hAnsi="Times New Roman" w:cs="Times New Roman"/>
          <w:sz w:val="28"/>
          <w:szCs w:val="28"/>
        </w:rPr>
        <w:t xml:space="preserve">CMYK. </w:t>
      </w:r>
      <w:r w:rsidRPr="006E150C">
        <w:rPr>
          <w:rFonts w:ascii="Times New Roman" w:hAnsi="Times New Roman" w:cs="Times New Roman"/>
          <w:i/>
          <w:sz w:val="28"/>
          <w:szCs w:val="28"/>
        </w:rPr>
        <w:t>Модели HSB и CMY</w:t>
      </w:r>
      <w:r w:rsidRPr="006E150C">
        <w:rPr>
          <w:rFonts w:ascii="Times New Roman" w:hAnsi="Times New Roman" w:cs="Times New Roman"/>
          <w:sz w:val="28"/>
          <w:szCs w:val="28"/>
        </w:rPr>
        <w:t>. Глубина кодирования. Знакомство с растровой и векторной графикой.</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Кодирование звука</w:t>
      </w:r>
      <w:r w:rsidRPr="006E150C">
        <w:rPr>
          <w:rFonts w:ascii="Times New Roman" w:hAnsi="Times New Roman" w:cs="Times New Roman"/>
          <w:b/>
          <w:bCs/>
          <w:sz w:val="28"/>
          <w:szCs w:val="28"/>
        </w:rPr>
        <w:t xml:space="preserve">. </w:t>
      </w:r>
      <w:r w:rsidRPr="006E150C">
        <w:rPr>
          <w:rFonts w:ascii="Times New Roman" w:hAnsi="Times New Roman" w:cs="Times New Roman"/>
          <w:sz w:val="28"/>
          <w:szCs w:val="28"/>
        </w:rPr>
        <w:t>Разрядность и частота записи. Количество каналов записи.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Оценка количественных параметров, связанных с представлением и хранением изображений и звуковых файлов.</w:t>
      </w:r>
    </w:p>
    <w:p w:rsidR="000C1DFB" w:rsidRPr="006E150C" w:rsidRDefault="000C1DFB" w:rsidP="00887572">
      <w:pPr>
        <w:pStyle w:val="ac"/>
        <w:spacing w:line="276" w:lineRule="auto"/>
        <w:ind w:left="709"/>
        <w:jc w:val="both"/>
        <w:rPr>
          <w:rFonts w:ascii="Times New Roman" w:hAnsi="Times New Roman" w:cs="Times New Roman"/>
          <w:sz w:val="28"/>
          <w:szCs w:val="28"/>
        </w:rPr>
      </w:pPr>
      <w:r w:rsidRPr="006E150C">
        <w:rPr>
          <w:rFonts w:ascii="Times New Roman" w:eastAsia="Times New Roman" w:hAnsi="Times New Roman" w:cs="Times New Roman"/>
          <w:b/>
          <w:bCs/>
          <w:sz w:val="28"/>
          <w:szCs w:val="28"/>
        </w:rPr>
        <w:t>Системы счисления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Позиционные и непозиционные системы счисления. Примеры представления чисел в позиционных системах счисления.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0C1DFB" w:rsidRPr="006E150C" w:rsidRDefault="000C1DFB" w:rsidP="00887572">
      <w:pPr>
        <w:spacing w:line="276" w:lineRule="auto"/>
        <w:ind w:right="4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0C1DFB" w:rsidRPr="006E150C" w:rsidRDefault="000C1DFB" w:rsidP="00887572">
      <w:pPr>
        <w:spacing w:line="276" w:lineRule="auto"/>
        <w:ind w:right="4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Перевод натуральных чисел из двоичной системы счисления в восьмеричную и шестнадцатеричную и обратно.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Арифметические действия в системах счисления.</w:t>
      </w:r>
    </w:p>
    <w:p w:rsidR="000C1DFB" w:rsidRPr="006E150C" w:rsidRDefault="000C1DFB" w:rsidP="00887572">
      <w:pPr>
        <w:pStyle w:val="ac"/>
        <w:tabs>
          <w:tab w:val="left" w:pos="1260"/>
        </w:tabs>
        <w:spacing w:line="276" w:lineRule="auto"/>
        <w:ind w:left="0" w:firstLine="709"/>
        <w:jc w:val="both"/>
        <w:rPr>
          <w:rFonts w:ascii="Times New Roman" w:hAnsi="Times New Roman" w:cs="Times New Roman"/>
          <w:sz w:val="28"/>
          <w:szCs w:val="28"/>
        </w:rPr>
      </w:pPr>
      <w:r w:rsidRPr="006E150C">
        <w:rPr>
          <w:rFonts w:ascii="Times New Roman" w:eastAsia="Times New Roman" w:hAnsi="Times New Roman" w:cs="Times New Roman"/>
          <w:b/>
          <w:bCs/>
          <w:sz w:val="28"/>
          <w:szCs w:val="28"/>
        </w:rPr>
        <w:t>Элементы комбинаторики, теории множеств и математической логики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eastAsia="Times New Roman" w:hAnsi="Times New Roman" w:cs="Times New Roman"/>
          <w:sz w:val="28"/>
          <w:szCs w:val="28"/>
        </w:rPr>
        <w:t xml:space="preserve">Расчет количества вариантов: </w:t>
      </w:r>
      <w:r w:rsidRPr="006E150C">
        <w:rPr>
          <w:rFonts w:ascii="Times New Roman" w:hAnsi="Times New Roman" w:cs="Times New Roman"/>
          <w:sz w:val="28"/>
          <w:szCs w:val="28"/>
        </w:rPr>
        <w:t>формулы перемножения и сложения количества вариантов. Количество текстов данной длины в данном алфавите.</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0C1DFB" w:rsidRPr="006E150C" w:rsidRDefault="000C1DFB" w:rsidP="00887572">
      <w:pPr>
        <w:spacing w:line="276" w:lineRule="auto"/>
        <w:ind w:right="-23" w:firstLine="709"/>
        <w:jc w:val="both"/>
        <w:rPr>
          <w:rFonts w:ascii="Times New Roman" w:hAnsi="Times New Roman" w:cs="Times New Roman"/>
          <w:sz w:val="28"/>
          <w:szCs w:val="28"/>
        </w:rPr>
      </w:pPr>
      <w:r w:rsidRPr="006E150C">
        <w:rPr>
          <w:rFonts w:ascii="Times New Roman" w:hAnsi="Times New Roman" w:cs="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eastAsia="Times New Roman" w:hAnsi="Times New Roman" w:cs="Times New Roman"/>
          <w:sz w:val="28"/>
          <w:szCs w:val="28"/>
        </w:rPr>
        <w:t>Таблицы истинности. Построение таблиц истинности для логических выражений.</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Логические операции следования (импликация) и равносильности (эквивалентность).Свойства логических операций. Законы алгебры логики</w:t>
      </w:r>
      <w:r w:rsidRPr="006E150C">
        <w:rPr>
          <w:rFonts w:ascii="Times New Roman" w:hAnsi="Times New Roman" w:cs="Times New Roman"/>
          <w:sz w:val="28"/>
          <w:szCs w:val="28"/>
        </w:rPr>
        <w:t xml:space="preserve">. </w:t>
      </w:r>
      <w:r w:rsidRPr="006E150C">
        <w:rPr>
          <w:rFonts w:ascii="Times New Roman" w:hAnsi="Times New Roman" w:cs="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0C1DFB" w:rsidRPr="006E150C" w:rsidRDefault="000C1DFB" w:rsidP="00887572">
      <w:pPr>
        <w:tabs>
          <w:tab w:val="left" w:pos="709"/>
        </w:tabs>
        <w:spacing w:line="276" w:lineRule="auto"/>
        <w:jc w:val="both"/>
        <w:rPr>
          <w:rFonts w:ascii="Times New Roman" w:eastAsia="Times New Roman" w:hAnsi="Times New Roman" w:cs="Times New Roman"/>
          <w:b/>
          <w:bCs/>
          <w:sz w:val="28"/>
          <w:szCs w:val="28"/>
        </w:rPr>
      </w:pPr>
      <w:r w:rsidRPr="006E150C">
        <w:rPr>
          <w:rFonts w:ascii="Times New Roman" w:eastAsia="Times New Roman" w:hAnsi="Times New Roman" w:cs="Times New Roman"/>
          <w:b/>
          <w:bCs/>
          <w:sz w:val="28"/>
          <w:szCs w:val="28"/>
        </w:rPr>
        <w:tab/>
        <w:t>Списки, графы, деревья</w:t>
      </w:r>
    </w:p>
    <w:p w:rsidR="000C1DFB" w:rsidRPr="006E150C" w:rsidRDefault="000C1DFB" w:rsidP="00887572">
      <w:pPr>
        <w:spacing w:line="276" w:lineRule="auto"/>
        <w:ind w:firstLine="709"/>
        <w:jc w:val="both"/>
        <w:rPr>
          <w:rFonts w:ascii="Times New Roman" w:eastAsia="Calibri" w:hAnsi="Times New Roman" w:cs="Times New Roman"/>
          <w:sz w:val="28"/>
          <w:szCs w:val="28"/>
        </w:rPr>
      </w:pPr>
      <w:r w:rsidRPr="006E150C">
        <w:rPr>
          <w:rFonts w:ascii="Times New Roman" w:hAnsi="Times New Roman" w:cs="Times New Roman"/>
          <w:sz w:val="28"/>
          <w:szCs w:val="28"/>
        </w:rPr>
        <w:t>Список. Первый элемент, последний элемент, предыдущий элемент, следующий элемент. Вставка, удаление и замена элемента.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Дерево. Корень, лист, вершина (узел). Предшествующая вершина, последующие вершины. Поддерево. Высота дерева. </w:t>
      </w:r>
      <w:r w:rsidRPr="006E150C">
        <w:rPr>
          <w:rFonts w:ascii="Times New Roman" w:hAnsi="Times New Roman" w:cs="Times New Roman"/>
          <w:i/>
          <w:sz w:val="28"/>
          <w:szCs w:val="28"/>
        </w:rPr>
        <w:t>Бинарное дерево. Генеалогическое дерево.</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Алгоритмы и элементы программирования</w:t>
      </w:r>
    </w:p>
    <w:p w:rsidR="000C1DFB" w:rsidRPr="006E150C" w:rsidRDefault="000C1DFB" w:rsidP="00887572">
      <w:pPr>
        <w:pStyle w:val="ac"/>
        <w:tabs>
          <w:tab w:val="left" w:pos="900"/>
        </w:tabs>
        <w:spacing w:line="276" w:lineRule="auto"/>
        <w:ind w:left="709"/>
        <w:jc w:val="both"/>
        <w:rPr>
          <w:rFonts w:ascii="Times New Roman" w:hAnsi="Times New Roman" w:cs="Times New Roman"/>
          <w:sz w:val="28"/>
          <w:szCs w:val="28"/>
        </w:rPr>
      </w:pPr>
      <w:r w:rsidRPr="006E150C">
        <w:rPr>
          <w:rFonts w:ascii="Times New Roman" w:eastAsia="Times New Roman" w:hAnsi="Times New Roman" w:cs="Times New Roman"/>
          <w:b/>
          <w:bCs/>
          <w:sz w:val="28"/>
          <w:szCs w:val="28"/>
        </w:rPr>
        <w:t>Исполнители и алгоритмы. Управление исполнителями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6E150C">
        <w:rPr>
          <w:rFonts w:ascii="Times New Roman" w:eastAsia="Times New Roman" w:hAnsi="Times New Roman" w:cs="Times New Roman"/>
          <w:sz w:val="28"/>
          <w:szCs w:val="28"/>
        </w:rPr>
        <w:t>Ручное управление исполнителем.</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6E150C">
        <w:rPr>
          <w:rFonts w:ascii="Times New Roman" w:hAnsi="Times New Roman" w:cs="Times New Roman"/>
          <w:i/>
          <w:sz w:val="28"/>
          <w:szCs w:val="28"/>
        </w:rPr>
        <w:t>Программное управление самодвижущимся роботом.</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eastAsia="Times New Roman" w:hAnsi="Times New Roman" w:cs="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Системы программирования. Средства создания и выполнения программ.</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Понятие об этапах разработки программ и приемах отладки программ.</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0C1DFB" w:rsidRPr="006E150C" w:rsidRDefault="000C1DFB" w:rsidP="00887572">
      <w:pPr>
        <w:pStyle w:val="ac"/>
        <w:tabs>
          <w:tab w:val="left" w:pos="900"/>
        </w:tabs>
        <w:spacing w:line="276" w:lineRule="auto"/>
        <w:ind w:left="709"/>
        <w:jc w:val="both"/>
        <w:rPr>
          <w:rFonts w:ascii="Times New Roman" w:hAnsi="Times New Roman" w:cs="Times New Roman"/>
          <w:sz w:val="28"/>
          <w:szCs w:val="28"/>
        </w:rPr>
      </w:pPr>
      <w:r w:rsidRPr="006E150C">
        <w:rPr>
          <w:rFonts w:ascii="Times New Roman" w:eastAsia="Times New Roman" w:hAnsi="Times New Roman" w:cs="Times New Roman"/>
          <w:b/>
          <w:bCs/>
          <w:sz w:val="28"/>
          <w:szCs w:val="28"/>
        </w:rPr>
        <w:t>Алгоритмические конструкции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eastAsia="Times New Roman" w:hAnsi="Times New Roman" w:cs="Times New Roman"/>
          <w:sz w:val="28"/>
          <w:szCs w:val="28"/>
        </w:rPr>
        <w:t>Конструкция «следование». Линейный алгоритм. Ограниченность линейных алгоритмов</w:t>
      </w:r>
      <w:r w:rsidRPr="006E150C">
        <w:rPr>
          <w:rFonts w:ascii="Times New Roman" w:hAnsi="Times New Roman" w:cs="Times New Roman"/>
          <w:sz w:val="28"/>
          <w:szCs w:val="28"/>
        </w:rPr>
        <w:t>: невозможность предусмотреть зависимость последовательности выполняемых действий от исходных данных.</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Конструкция «ветвление». Условный оператор: полная и неполная формы. </w:t>
      </w:r>
    </w:p>
    <w:p w:rsidR="000C1DFB" w:rsidRPr="006E150C" w:rsidRDefault="000C1DFB" w:rsidP="00887572">
      <w:pPr>
        <w:spacing w:line="276" w:lineRule="auto"/>
        <w:ind w:firstLine="709"/>
        <w:jc w:val="both"/>
        <w:rPr>
          <w:rFonts w:ascii="Times New Roman" w:hAnsi="Times New Roman" w:cs="Times New Roman"/>
          <w:strike/>
          <w:sz w:val="28"/>
          <w:szCs w:val="28"/>
        </w:rPr>
      </w:pPr>
      <w:r w:rsidRPr="006E150C">
        <w:rPr>
          <w:rFonts w:ascii="Times New Roman" w:hAnsi="Times New Roman" w:cs="Times New Roman"/>
          <w:sz w:val="28"/>
          <w:szCs w:val="28"/>
        </w:rPr>
        <w:t>Выполнение  и невыполнения условия (истинность и ложность высказывания). Простые и составные условия. Запись составных условий</w:t>
      </w:r>
      <w:r w:rsidRPr="006E150C">
        <w:rPr>
          <w:rFonts w:ascii="Times New Roman" w:eastAsia="Times New Roman" w:hAnsi="Times New Roman" w:cs="Times New Roman"/>
          <w:sz w:val="28"/>
          <w:szCs w:val="28"/>
        </w:rPr>
        <w:t xml:space="preserve">.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Конструкция «повторения»: циклы с заданным числом повторений, с условием выполнения, с переменной цикла. </w:t>
      </w:r>
      <w:r w:rsidRPr="006E150C">
        <w:rPr>
          <w:rFonts w:ascii="Times New Roman" w:hAnsi="Times New Roman" w:cs="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Запись алгоритмических конструкций в выбранном языке программирования.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Примеры записи команд ветвления и повторения и других конструкций в различных алгоритмических языках.</w:t>
      </w:r>
    </w:p>
    <w:p w:rsidR="000C1DFB" w:rsidRPr="006E150C" w:rsidRDefault="000C1DFB" w:rsidP="00887572">
      <w:pPr>
        <w:pStyle w:val="ac"/>
        <w:tabs>
          <w:tab w:val="left" w:pos="900"/>
        </w:tabs>
        <w:spacing w:line="276" w:lineRule="auto"/>
        <w:ind w:left="709"/>
        <w:jc w:val="both"/>
        <w:rPr>
          <w:rFonts w:ascii="Times New Roman" w:eastAsia="Times New Roman" w:hAnsi="Times New Roman" w:cs="Times New Roman"/>
          <w:b/>
          <w:bCs/>
          <w:sz w:val="28"/>
          <w:szCs w:val="28"/>
        </w:rPr>
      </w:pPr>
      <w:r w:rsidRPr="006E150C">
        <w:rPr>
          <w:rFonts w:ascii="Times New Roman" w:eastAsia="Times New Roman" w:hAnsi="Times New Roman" w:cs="Times New Roman"/>
          <w:b/>
          <w:bCs/>
          <w:sz w:val="28"/>
          <w:szCs w:val="28"/>
        </w:rPr>
        <w:t>Разработка алгоритмов и программ</w:t>
      </w:r>
    </w:p>
    <w:p w:rsidR="000C1DFB" w:rsidRPr="006E150C" w:rsidRDefault="000C1DFB" w:rsidP="00887572">
      <w:pPr>
        <w:spacing w:line="276" w:lineRule="auto"/>
        <w:ind w:firstLine="709"/>
        <w:jc w:val="both"/>
        <w:rPr>
          <w:rFonts w:ascii="Times New Roman" w:eastAsia="Calibri" w:hAnsi="Times New Roman" w:cs="Times New Roman"/>
          <w:sz w:val="28"/>
          <w:szCs w:val="28"/>
        </w:rPr>
      </w:pPr>
      <w:r w:rsidRPr="006E150C">
        <w:rPr>
          <w:rFonts w:ascii="Times New Roman" w:hAnsi="Times New Roman" w:cs="Times New Roman"/>
          <w:sz w:val="28"/>
          <w:szCs w:val="28"/>
        </w:rPr>
        <w:t xml:space="preserve">Оператор присваивания. </w:t>
      </w:r>
      <w:r w:rsidRPr="006E150C">
        <w:rPr>
          <w:rFonts w:ascii="Times New Roman" w:hAnsi="Times New Roman" w:cs="Times New Roman"/>
          <w:i/>
          <w:sz w:val="28"/>
          <w:szCs w:val="28"/>
        </w:rPr>
        <w:t>Представление о структурах данных.</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Константы и переменные. Переменная: имя и значение. Типы переменных: целые, вещественные, </w:t>
      </w:r>
      <w:r w:rsidRPr="006E150C">
        <w:rPr>
          <w:rFonts w:ascii="Times New Roman" w:hAnsi="Times New Roman" w:cs="Times New Roman"/>
          <w:i/>
          <w:sz w:val="28"/>
          <w:szCs w:val="28"/>
        </w:rPr>
        <w:t>символьные, строковые, логические</w:t>
      </w:r>
      <w:r w:rsidRPr="006E150C">
        <w:rPr>
          <w:rFonts w:ascii="Times New Roman" w:hAnsi="Times New Roman" w:cs="Times New Roman"/>
          <w:sz w:val="28"/>
          <w:szCs w:val="28"/>
        </w:rPr>
        <w:t xml:space="preserve">. Табличные величины (массивы). Одномерные массивы. </w:t>
      </w:r>
      <w:r w:rsidRPr="006E150C">
        <w:rPr>
          <w:rFonts w:ascii="Times New Roman" w:hAnsi="Times New Roman" w:cs="Times New Roman"/>
          <w:i/>
          <w:sz w:val="28"/>
          <w:szCs w:val="28"/>
        </w:rPr>
        <w:t>Двумерные массивы.</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Примеры задач обработки данных:</w:t>
      </w:r>
    </w:p>
    <w:p w:rsidR="000C1DFB" w:rsidRPr="006E150C" w:rsidRDefault="000C1DFB" w:rsidP="00887572">
      <w:pPr>
        <w:pStyle w:val="ac"/>
        <w:widowControl/>
        <w:numPr>
          <w:ilvl w:val="0"/>
          <w:numId w:val="7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eastAsia="Times New Roman" w:hAnsi="Times New Roman" w:cs="Times New Roman"/>
          <w:sz w:val="28"/>
          <w:szCs w:val="28"/>
        </w:rPr>
        <w:t xml:space="preserve">нахождение минимального и максимального числа из </w:t>
      </w:r>
      <w:r w:rsidRPr="006E150C">
        <w:rPr>
          <w:rFonts w:ascii="Times New Roman" w:eastAsia="Times New Roman" w:hAnsi="Times New Roman" w:cs="Times New Roman"/>
          <w:w w:val="99"/>
          <w:sz w:val="28"/>
          <w:szCs w:val="28"/>
        </w:rPr>
        <w:t xml:space="preserve">двух,трех, </w:t>
      </w:r>
      <w:r w:rsidRPr="006E150C">
        <w:rPr>
          <w:rFonts w:ascii="Times New Roman" w:eastAsia="Times New Roman" w:hAnsi="Times New Roman" w:cs="Times New Roman"/>
          <w:sz w:val="28"/>
          <w:szCs w:val="28"/>
        </w:rPr>
        <w:t xml:space="preserve">четырех данных </w:t>
      </w:r>
      <w:r w:rsidRPr="006E150C">
        <w:rPr>
          <w:rFonts w:ascii="Times New Roman" w:eastAsia="Times New Roman" w:hAnsi="Times New Roman" w:cs="Times New Roman"/>
          <w:w w:val="99"/>
          <w:sz w:val="28"/>
          <w:szCs w:val="28"/>
        </w:rPr>
        <w:t>чисел;</w:t>
      </w:r>
    </w:p>
    <w:p w:rsidR="000C1DFB" w:rsidRPr="006E150C" w:rsidRDefault="000C1DFB" w:rsidP="00887572">
      <w:pPr>
        <w:pStyle w:val="ac"/>
        <w:widowControl/>
        <w:numPr>
          <w:ilvl w:val="0"/>
          <w:numId w:val="71"/>
        </w:numPr>
        <w:tabs>
          <w:tab w:val="left" w:pos="993"/>
        </w:tabs>
        <w:spacing w:line="276" w:lineRule="auto"/>
        <w:ind w:left="0"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нахождение всех корней заданного квадратного уравнения;</w:t>
      </w:r>
    </w:p>
    <w:p w:rsidR="000C1DFB" w:rsidRPr="006E150C" w:rsidRDefault="000C1DFB" w:rsidP="00887572">
      <w:pPr>
        <w:pStyle w:val="ac"/>
        <w:widowControl/>
        <w:numPr>
          <w:ilvl w:val="0"/>
          <w:numId w:val="71"/>
        </w:numPr>
        <w:tabs>
          <w:tab w:val="left" w:pos="993"/>
        </w:tabs>
        <w:spacing w:line="276" w:lineRule="auto"/>
        <w:ind w:left="0"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заполнение числового массива в соответствии с формулой или путем ввода чисел;</w:t>
      </w:r>
    </w:p>
    <w:p w:rsidR="000C1DFB" w:rsidRPr="006E150C" w:rsidRDefault="000C1DFB" w:rsidP="00887572">
      <w:pPr>
        <w:pStyle w:val="ac"/>
        <w:widowControl/>
        <w:numPr>
          <w:ilvl w:val="0"/>
          <w:numId w:val="71"/>
        </w:numPr>
        <w:tabs>
          <w:tab w:val="left" w:pos="993"/>
        </w:tabs>
        <w:spacing w:line="276" w:lineRule="auto"/>
        <w:ind w:left="0"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нахождение суммы элементов данной конечной числовой последовательности или массива;</w:t>
      </w:r>
    </w:p>
    <w:p w:rsidR="000C1DFB" w:rsidRPr="006E150C" w:rsidRDefault="000C1DFB" w:rsidP="00887572">
      <w:pPr>
        <w:pStyle w:val="ac"/>
        <w:widowControl/>
        <w:numPr>
          <w:ilvl w:val="0"/>
          <w:numId w:val="71"/>
        </w:numPr>
        <w:tabs>
          <w:tab w:val="left" w:pos="993"/>
        </w:tabs>
        <w:spacing w:line="276" w:lineRule="auto"/>
        <w:ind w:left="0" w:firstLine="709"/>
        <w:jc w:val="both"/>
        <w:rPr>
          <w:rFonts w:ascii="Times New Roman" w:eastAsia="Calibri" w:hAnsi="Times New Roman" w:cs="Times New Roman"/>
          <w:sz w:val="28"/>
          <w:szCs w:val="28"/>
        </w:rPr>
      </w:pPr>
      <w:r w:rsidRPr="006E150C">
        <w:rPr>
          <w:rFonts w:ascii="Times New Roman" w:eastAsia="Times New Roman" w:hAnsi="Times New Roman" w:cs="Times New Roman"/>
          <w:sz w:val="28"/>
          <w:szCs w:val="28"/>
        </w:rPr>
        <w:t>нахождение минимального (максимального) элемента массива.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Знакомство с алгоритмами решения этих задач. Реализации этих алгоритмов в выбранной среде программирования.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Составление алгоритмов и программ по управлению исполнителями </w:t>
      </w:r>
      <w:r w:rsidRPr="006E150C">
        <w:rPr>
          <w:rFonts w:ascii="Times New Roman" w:eastAsia="Times New Roman" w:hAnsi="Times New Roman" w:cs="Times New Roman"/>
          <w:sz w:val="28"/>
          <w:szCs w:val="28"/>
        </w:rPr>
        <w:t>Робот, Черепашка, Чертежник и др.</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Знакомство с документированием программ. </w:t>
      </w:r>
      <w:r w:rsidRPr="006E150C">
        <w:rPr>
          <w:rFonts w:ascii="Times New Roman" w:hAnsi="Times New Roman" w:cs="Times New Roman"/>
          <w:i/>
          <w:sz w:val="28"/>
          <w:szCs w:val="28"/>
        </w:rPr>
        <w:t>Составление описание программы по образцу.</w:t>
      </w:r>
    </w:p>
    <w:p w:rsidR="000C1DFB" w:rsidRPr="006E150C" w:rsidRDefault="000C1DFB" w:rsidP="00887572">
      <w:pPr>
        <w:pStyle w:val="ac"/>
        <w:tabs>
          <w:tab w:val="left" w:pos="900"/>
        </w:tabs>
        <w:spacing w:line="276" w:lineRule="auto"/>
        <w:ind w:left="709"/>
        <w:jc w:val="both"/>
        <w:rPr>
          <w:rFonts w:ascii="Times New Roman" w:hAnsi="Times New Roman" w:cs="Times New Roman"/>
          <w:sz w:val="28"/>
          <w:szCs w:val="28"/>
        </w:rPr>
      </w:pPr>
      <w:r w:rsidRPr="006E150C">
        <w:rPr>
          <w:rFonts w:ascii="Times New Roman" w:eastAsia="Times New Roman" w:hAnsi="Times New Roman" w:cs="Times New Roman"/>
          <w:b/>
          <w:bCs/>
          <w:sz w:val="28"/>
          <w:szCs w:val="28"/>
        </w:rPr>
        <w:t>Анализ алгоритмов</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0C1DFB" w:rsidRPr="006E150C" w:rsidRDefault="000C1DFB" w:rsidP="00887572">
      <w:pPr>
        <w:spacing w:line="276" w:lineRule="auto"/>
        <w:ind w:firstLine="709"/>
        <w:rPr>
          <w:rFonts w:ascii="Times New Roman" w:hAnsi="Times New Roman" w:cs="Times New Roman"/>
          <w:b/>
          <w:i/>
          <w:sz w:val="28"/>
          <w:szCs w:val="28"/>
        </w:rPr>
      </w:pPr>
      <w:r w:rsidRPr="006E150C">
        <w:rPr>
          <w:rFonts w:ascii="Times New Roman" w:hAnsi="Times New Roman" w:cs="Times New Roman"/>
          <w:b/>
          <w:i/>
          <w:sz w:val="28"/>
          <w:szCs w:val="28"/>
        </w:rPr>
        <w:t>Робототехника</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0C1DFB" w:rsidRPr="006E150C" w:rsidRDefault="000C1DFB" w:rsidP="00887572">
      <w:pPr>
        <w:pStyle w:val="ac"/>
        <w:tabs>
          <w:tab w:val="left" w:pos="900"/>
        </w:tabs>
        <w:spacing w:line="276" w:lineRule="auto"/>
        <w:ind w:left="709"/>
        <w:jc w:val="both"/>
        <w:rPr>
          <w:rFonts w:ascii="Times New Roman" w:hAnsi="Times New Roman" w:cs="Times New Roman"/>
          <w:sz w:val="28"/>
          <w:szCs w:val="28"/>
        </w:rPr>
      </w:pPr>
      <w:r w:rsidRPr="006E150C">
        <w:rPr>
          <w:rFonts w:ascii="Times New Roman" w:eastAsia="Times New Roman" w:hAnsi="Times New Roman" w:cs="Times New Roman"/>
          <w:b/>
          <w:bCs/>
          <w:sz w:val="28"/>
          <w:szCs w:val="28"/>
        </w:rPr>
        <w:t>Математическое моделирование</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Компьютерные эксперименты.</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Использование программных систем и сервисов</w:t>
      </w:r>
    </w:p>
    <w:p w:rsidR="000C1DFB" w:rsidRPr="006E150C" w:rsidRDefault="000C1DFB" w:rsidP="00887572">
      <w:pPr>
        <w:pStyle w:val="ac"/>
        <w:tabs>
          <w:tab w:val="left" w:pos="900"/>
        </w:tabs>
        <w:spacing w:line="276" w:lineRule="auto"/>
        <w:ind w:left="709"/>
        <w:jc w:val="both"/>
        <w:rPr>
          <w:rFonts w:ascii="Times New Roman" w:hAnsi="Times New Roman" w:cs="Times New Roman"/>
          <w:sz w:val="28"/>
          <w:szCs w:val="28"/>
        </w:rPr>
      </w:pPr>
      <w:r w:rsidRPr="006E150C">
        <w:rPr>
          <w:rFonts w:ascii="Times New Roman" w:eastAsia="Times New Roman" w:hAnsi="Times New Roman" w:cs="Times New Roman"/>
          <w:b/>
          <w:bCs/>
          <w:sz w:val="28"/>
          <w:szCs w:val="28"/>
        </w:rPr>
        <w:t>Файловая система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Архивирование и разархивирование.</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Файловый менеджер.</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Поиск в файловой системе.</w:t>
      </w:r>
    </w:p>
    <w:p w:rsidR="000C1DFB" w:rsidRPr="006E150C" w:rsidRDefault="000C1DFB" w:rsidP="00887572">
      <w:pPr>
        <w:pStyle w:val="ac"/>
        <w:tabs>
          <w:tab w:val="left" w:pos="900"/>
        </w:tabs>
        <w:spacing w:line="276" w:lineRule="auto"/>
        <w:ind w:left="709"/>
        <w:jc w:val="both"/>
        <w:rPr>
          <w:rFonts w:ascii="Times New Roman" w:hAnsi="Times New Roman" w:cs="Times New Roman"/>
          <w:sz w:val="28"/>
          <w:szCs w:val="28"/>
        </w:rPr>
      </w:pPr>
      <w:r w:rsidRPr="006E150C">
        <w:rPr>
          <w:rFonts w:ascii="Times New Roman" w:eastAsia="Times New Roman" w:hAnsi="Times New Roman" w:cs="Times New Roman"/>
          <w:b/>
          <w:bCs/>
          <w:sz w:val="28"/>
          <w:szCs w:val="28"/>
        </w:rPr>
        <w:t>Подготовка текстов и демонстрационных материалов</w:t>
      </w:r>
    </w:p>
    <w:p w:rsidR="000C1DFB" w:rsidRPr="006E150C" w:rsidRDefault="000C1DFB" w:rsidP="00887572">
      <w:pPr>
        <w:spacing w:line="276" w:lineRule="auto"/>
        <w:ind w:firstLine="709"/>
        <w:jc w:val="both"/>
        <w:rPr>
          <w:rFonts w:ascii="Times New Roman" w:hAnsi="Times New Roman" w:cs="Times New Roman"/>
          <w:strike/>
          <w:sz w:val="28"/>
          <w:szCs w:val="28"/>
        </w:rPr>
      </w:pPr>
      <w:r w:rsidRPr="006E150C">
        <w:rPr>
          <w:rFonts w:ascii="Times New Roman" w:hAnsi="Times New Roman" w:cs="Times New Roman"/>
          <w:sz w:val="28"/>
          <w:szCs w:val="28"/>
        </w:rPr>
        <w:t xml:space="preserve">Текстовые документы и их структурные элементы (страница, абзац, строка, слово, символ). </w:t>
      </w:r>
    </w:p>
    <w:p w:rsidR="000C1DFB" w:rsidRPr="006E150C" w:rsidRDefault="000C1DFB" w:rsidP="00887572">
      <w:pPr>
        <w:spacing w:line="276" w:lineRule="auto"/>
        <w:ind w:firstLine="756"/>
        <w:jc w:val="both"/>
        <w:rPr>
          <w:rFonts w:ascii="Times New Roman" w:eastAsia="Times New Roman" w:hAnsi="Times New Roman" w:cs="Times New Roman"/>
          <w:sz w:val="28"/>
          <w:szCs w:val="28"/>
        </w:rPr>
      </w:pPr>
      <w:r w:rsidRPr="006E150C">
        <w:rPr>
          <w:rFonts w:ascii="Times New Roman" w:hAnsi="Times New Roman" w:cs="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0C1DFB" w:rsidRPr="006E150C" w:rsidRDefault="000C1DFB" w:rsidP="00887572">
      <w:pPr>
        <w:spacing w:line="276" w:lineRule="auto"/>
        <w:ind w:firstLine="709"/>
        <w:jc w:val="both"/>
        <w:rPr>
          <w:rFonts w:ascii="Times New Roman" w:eastAsia="Calibri" w:hAnsi="Times New Roman" w:cs="Times New Roman"/>
          <w:sz w:val="28"/>
          <w:szCs w:val="28"/>
        </w:rPr>
      </w:pPr>
      <w:r w:rsidRPr="006E150C">
        <w:rPr>
          <w:rFonts w:ascii="Times New Roman" w:hAnsi="Times New Roman" w:cs="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6E150C">
        <w:rPr>
          <w:rFonts w:ascii="Times New Roman" w:hAnsi="Times New Roman" w:cs="Times New Roman"/>
          <w:i/>
          <w:sz w:val="28"/>
          <w:szCs w:val="28"/>
        </w:rPr>
        <w:t xml:space="preserve"> История изменений.</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Проверка правописания, словари.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Подготовка компьютерных презентаций. Включение в презентацию аудиовизуальных объектов.</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6E150C">
        <w:rPr>
          <w:rFonts w:ascii="Times New Roman" w:hAnsi="Times New Roman" w:cs="Times New Roman"/>
          <w:i/>
          <w:sz w:val="28"/>
          <w:szCs w:val="28"/>
        </w:rPr>
        <w:t xml:space="preserve">Знакомство с обработкой фотографий. Геометрические и стилевые преобразования.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0C1DFB" w:rsidRPr="006E150C" w:rsidRDefault="000C1DFB" w:rsidP="00887572">
      <w:pPr>
        <w:pStyle w:val="ac"/>
        <w:tabs>
          <w:tab w:val="left" w:pos="900"/>
        </w:tabs>
        <w:spacing w:line="276" w:lineRule="auto"/>
        <w:ind w:left="709"/>
        <w:jc w:val="both"/>
        <w:rPr>
          <w:rFonts w:ascii="Times New Roman" w:hAnsi="Times New Roman" w:cs="Times New Roman"/>
          <w:sz w:val="28"/>
          <w:szCs w:val="28"/>
        </w:rPr>
      </w:pPr>
      <w:r w:rsidRPr="006E150C">
        <w:rPr>
          <w:rFonts w:ascii="Times New Roman" w:eastAsia="Times New Roman" w:hAnsi="Times New Roman" w:cs="Times New Roman"/>
          <w:b/>
          <w:bCs/>
          <w:sz w:val="28"/>
          <w:szCs w:val="28"/>
        </w:rPr>
        <w:t>Электронные (динамические) таблицы</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0C1DFB" w:rsidRPr="006E150C" w:rsidRDefault="000C1DFB" w:rsidP="00887572">
      <w:pPr>
        <w:pStyle w:val="ac"/>
        <w:tabs>
          <w:tab w:val="left" w:pos="900"/>
        </w:tabs>
        <w:spacing w:line="276" w:lineRule="auto"/>
        <w:ind w:left="709"/>
        <w:jc w:val="both"/>
        <w:rPr>
          <w:rFonts w:ascii="Times New Roman" w:hAnsi="Times New Roman" w:cs="Times New Roman"/>
          <w:sz w:val="28"/>
          <w:szCs w:val="28"/>
        </w:rPr>
      </w:pPr>
      <w:r w:rsidRPr="006E150C">
        <w:rPr>
          <w:rFonts w:ascii="Times New Roman" w:eastAsia="Times New Roman" w:hAnsi="Times New Roman" w:cs="Times New Roman"/>
          <w:b/>
          <w:bCs/>
          <w:sz w:val="28"/>
          <w:szCs w:val="28"/>
        </w:rPr>
        <w:t>Базы данных. Поиск информации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Базы данных. Таблица как представление отношения. Поиск данных в готовой базе. </w:t>
      </w:r>
      <w:r w:rsidRPr="006E150C">
        <w:rPr>
          <w:rFonts w:ascii="Times New Roman" w:hAnsi="Times New Roman" w:cs="Times New Roman"/>
          <w:i/>
          <w:sz w:val="28"/>
          <w:szCs w:val="28"/>
        </w:rPr>
        <w:t>Связи между таблицами.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6E150C">
        <w:rPr>
          <w:rFonts w:ascii="Times New Roman" w:hAnsi="Times New Roman" w:cs="Times New Roman"/>
          <w:i/>
          <w:sz w:val="28"/>
          <w:szCs w:val="28"/>
        </w:rPr>
        <w:t>Поисковые машины.</w:t>
      </w:r>
    </w:p>
    <w:p w:rsidR="000C1DFB" w:rsidRPr="006E150C" w:rsidRDefault="000C1DFB" w:rsidP="00887572">
      <w:pPr>
        <w:pStyle w:val="ac"/>
        <w:tabs>
          <w:tab w:val="left" w:pos="900"/>
          <w:tab w:val="left" w:pos="1276"/>
          <w:tab w:val="left" w:pos="2560"/>
          <w:tab w:val="left" w:pos="5140"/>
          <w:tab w:val="left" w:pos="7260"/>
        </w:tabs>
        <w:spacing w:line="276" w:lineRule="auto"/>
        <w:ind w:left="0" w:firstLine="709"/>
        <w:jc w:val="both"/>
        <w:rPr>
          <w:rFonts w:ascii="Times New Roman" w:hAnsi="Times New Roman" w:cs="Times New Roman"/>
          <w:sz w:val="28"/>
          <w:szCs w:val="28"/>
        </w:rPr>
      </w:pPr>
      <w:r w:rsidRPr="006E150C">
        <w:rPr>
          <w:rFonts w:ascii="Times New Roman" w:eastAsia="Times New Roman" w:hAnsi="Times New Roman" w:cs="Times New Roman"/>
          <w:b/>
          <w:bCs/>
          <w:sz w:val="28"/>
          <w:szCs w:val="28"/>
        </w:rPr>
        <w:t xml:space="preserve">Работа в информационном пространстве. Информационно-коммуникационные </w:t>
      </w:r>
      <w:r w:rsidRPr="006E150C">
        <w:rPr>
          <w:rFonts w:ascii="Times New Roman" w:eastAsia="Times New Roman" w:hAnsi="Times New Roman" w:cs="Times New Roman"/>
          <w:b/>
          <w:bCs/>
          <w:w w:val="99"/>
          <w:sz w:val="28"/>
          <w:szCs w:val="28"/>
        </w:rPr>
        <w:t>технологии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Компьютерные сети. Интернет. Адресация в сети Интернет. Доменная система имен. Сайт. Сетевое хранение данных. </w:t>
      </w:r>
      <w:r w:rsidRPr="006E150C">
        <w:rPr>
          <w:rFonts w:ascii="Times New Roman" w:hAnsi="Times New Roman" w:cs="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Компьютерные вирусы и другие вредоносные программы; защита от них.</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Приемы, повышающие безопасность работы в сети Интернет. </w:t>
      </w:r>
      <w:r w:rsidRPr="006E150C">
        <w:rPr>
          <w:rFonts w:ascii="Times New Roman" w:hAnsi="Times New Roman" w:cs="Times New Roman"/>
          <w:i/>
          <w:sz w:val="28"/>
          <w:szCs w:val="28"/>
        </w:rPr>
        <w:t xml:space="preserve">Проблема подлинности полученной информации. Электронная подпись, сертифицированные сайты и документы. </w:t>
      </w:r>
      <w:r w:rsidRPr="006E150C">
        <w:rPr>
          <w:rFonts w:ascii="Times New Roman" w:hAnsi="Times New Roman" w:cs="Times New Roman"/>
          <w:sz w:val="28"/>
          <w:szCs w:val="28"/>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Основные этапы и тенденции развития ИКТ. Стандарты в сфере информатики и ИКТ. </w:t>
      </w:r>
      <w:r w:rsidRPr="006E150C">
        <w:rPr>
          <w:rFonts w:ascii="Times New Roman" w:hAnsi="Times New Roman" w:cs="Times New Roman"/>
          <w:i/>
          <w:sz w:val="28"/>
          <w:szCs w:val="28"/>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0C1DFB" w:rsidRPr="006E150C" w:rsidRDefault="000C1DFB" w:rsidP="00887572">
      <w:pPr>
        <w:pStyle w:val="5"/>
        <w:spacing w:line="276" w:lineRule="auto"/>
        <w:rPr>
          <w:rFonts w:ascii="Times New Roman" w:hAnsi="Times New Roman" w:cs="Times New Roman"/>
          <w:sz w:val="28"/>
          <w:szCs w:val="28"/>
        </w:rPr>
      </w:pPr>
      <w:bookmarkStart w:id="101" w:name="_Toc414553246"/>
      <w:bookmarkStart w:id="102" w:name="_Toc410654035"/>
      <w:bookmarkStart w:id="103" w:name="_Toc409691710"/>
      <w:r w:rsidRPr="006E150C">
        <w:rPr>
          <w:rFonts w:ascii="Times New Roman" w:hAnsi="Times New Roman" w:cs="Times New Roman"/>
          <w:sz w:val="28"/>
          <w:szCs w:val="28"/>
        </w:rPr>
        <w:t>Физика</w:t>
      </w:r>
      <w:bookmarkEnd w:id="101"/>
      <w:bookmarkEnd w:id="102"/>
      <w:bookmarkEnd w:id="103"/>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0C1DFB" w:rsidRPr="006E150C" w:rsidRDefault="000C1DFB" w:rsidP="00887572">
      <w:pPr>
        <w:tabs>
          <w:tab w:val="left" w:pos="709"/>
          <w:tab w:val="left" w:pos="989"/>
        </w:tabs>
        <w:spacing w:line="276" w:lineRule="auto"/>
        <w:ind w:firstLine="851"/>
        <w:jc w:val="both"/>
        <w:rPr>
          <w:rFonts w:ascii="Times New Roman" w:hAnsi="Times New Roman" w:cs="Times New Roman"/>
          <w:b/>
          <w:sz w:val="28"/>
          <w:szCs w:val="28"/>
        </w:rPr>
      </w:pPr>
      <w:r w:rsidRPr="006E150C">
        <w:rPr>
          <w:rFonts w:ascii="Times New Roman" w:hAnsi="Times New Roman" w:cs="Times New Roman"/>
          <w:b/>
          <w:sz w:val="28"/>
          <w:szCs w:val="28"/>
        </w:rPr>
        <w:t>Физика и физические методы изучения природы</w:t>
      </w:r>
    </w:p>
    <w:p w:rsidR="000C1DFB" w:rsidRPr="006E150C" w:rsidRDefault="000C1DFB" w:rsidP="00887572">
      <w:pPr>
        <w:tabs>
          <w:tab w:val="left" w:pos="851"/>
        </w:tabs>
        <w:spacing w:line="276" w:lineRule="auto"/>
        <w:ind w:firstLine="709"/>
        <w:jc w:val="both"/>
        <w:rPr>
          <w:rFonts w:ascii="Times New Roman" w:hAnsi="Times New Roman" w:cs="Times New Roman"/>
          <w:bCs/>
          <w:sz w:val="28"/>
          <w:szCs w:val="28"/>
        </w:rPr>
      </w:pPr>
      <w:r w:rsidRPr="006E150C">
        <w:rPr>
          <w:rFonts w:ascii="Times New Roman" w:hAnsi="Times New Roman" w:cs="Times New Roman"/>
          <w:sz w:val="28"/>
          <w:szCs w:val="28"/>
        </w:rPr>
        <w:t xml:space="preserve">Физика – наука о природе. </w:t>
      </w:r>
      <w:r w:rsidRPr="006E150C">
        <w:rPr>
          <w:rFonts w:ascii="Times New Roman" w:hAnsi="Times New Roman" w:cs="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Физические величины и их измерение. Точность и погрешность измерений. Международная система единиц.</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0C1DFB" w:rsidRPr="006E150C" w:rsidRDefault="000C1DFB" w:rsidP="00887572">
      <w:pPr>
        <w:tabs>
          <w:tab w:val="left" w:pos="851"/>
          <w:tab w:val="left" w:pos="989"/>
        </w:tabs>
        <w:spacing w:line="276" w:lineRule="auto"/>
        <w:ind w:left="709"/>
        <w:jc w:val="both"/>
        <w:rPr>
          <w:rFonts w:ascii="Times New Roman" w:hAnsi="Times New Roman" w:cs="Times New Roman"/>
          <w:b/>
          <w:sz w:val="28"/>
          <w:szCs w:val="28"/>
        </w:rPr>
      </w:pPr>
      <w:r w:rsidRPr="006E150C">
        <w:rPr>
          <w:rFonts w:ascii="Times New Roman" w:hAnsi="Times New Roman" w:cs="Times New Roman"/>
          <w:b/>
          <w:sz w:val="28"/>
          <w:szCs w:val="28"/>
        </w:rPr>
        <w:t>Механические явления</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Простые механизмы. Условия равновесия твердого тела, имеющего закрепленную ось движения. Момент силы. </w:t>
      </w:r>
      <w:r w:rsidRPr="006E150C">
        <w:rPr>
          <w:rFonts w:ascii="Times New Roman" w:hAnsi="Times New Roman" w:cs="Times New Roman"/>
          <w:i/>
          <w:sz w:val="28"/>
          <w:szCs w:val="28"/>
        </w:rPr>
        <w:t xml:space="preserve">Центр тяжести тела. </w:t>
      </w:r>
      <w:r w:rsidRPr="006E150C">
        <w:rPr>
          <w:rFonts w:ascii="Times New Roman" w:hAnsi="Times New Roman" w:cs="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0C1DFB" w:rsidRPr="006E150C" w:rsidRDefault="000C1DFB" w:rsidP="00887572">
      <w:pPr>
        <w:tabs>
          <w:tab w:val="left" w:pos="851"/>
          <w:tab w:val="left" w:pos="989"/>
        </w:tabs>
        <w:spacing w:line="276" w:lineRule="auto"/>
        <w:ind w:left="709"/>
        <w:jc w:val="both"/>
        <w:rPr>
          <w:rFonts w:ascii="Times New Roman" w:hAnsi="Times New Roman" w:cs="Times New Roman"/>
          <w:b/>
          <w:sz w:val="28"/>
          <w:szCs w:val="28"/>
        </w:rPr>
      </w:pPr>
      <w:r w:rsidRPr="006E150C">
        <w:rPr>
          <w:rFonts w:ascii="Times New Roman" w:hAnsi="Times New Roman" w:cs="Times New Roman"/>
          <w:b/>
          <w:sz w:val="28"/>
          <w:szCs w:val="28"/>
        </w:rPr>
        <w:t>Тепловые явления</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Строение вещества. Атомы и молекулы. Тепловое движение атомов и молекул. Диффузия в газах, жидкостях и твердых телах.</w:t>
      </w:r>
      <w:r w:rsidRPr="006E150C">
        <w:rPr>
          <w:rFonts w:ascii="Times New Roman" w:hAnsi="Times New Roman" w:cs="Times New Roman"/>
          <w:i/>
          <w:sz w:val="28"/>
          <w:szCs w:val="28"/>
        </w:rPr>
        <w:t>Броуновское движение</w:t>
      </w:r>
      <w:r w:rsidRPr="006E150C">
        <w:rPr>
          <w:rFonts w:ascii="Times New Roman" w:hAnsi="Times New Roman" w:cs="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0C1DFB" w:rsidRPr="006E150C" w:rsidRDefault="000C1DFB" w:rsidP="00887572">
      <w:pPr>
        <w:tabs>
          <w:tab w:val="left" w:pos="851"/>
        </w:tabs>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6E150C">
        <w:rPr>
          <w:rFonts w:ascii="Times New Roman" w:hAnsi="Times New Roman" w:cs="Times New Roman"/>
          <w:i/>
          <w:sz w:val="28"/>
          <w:szCs w:val="28"/>
        </w:rPr>
        <w:t>Экологические проблемы использования тепловых машин.</w:t>
      </w:r>
    </w:p>
    <w:p w:rsidR="000C1DFB" w:rsidRPr="006E150C" w:rsidRDefault="000C1DFB" w:rsidP="00887572">
      <w:pPr>
        <w:tabs>
          <w:tab w:val="left" w:pos="851"/>
          <w:tab w:val="left" w:pos="989"/>
        </w:tabs>
        <w:spacing w:line="276" w:lineRule="auto"/>
        <w:ind w:left="709"/>
        <w:jc w:val="both"/>
        <w:rPr>
          <w:rFonts w:ascii="Times New Roman" w:hAnsi="Times New Roman" w:cs="Times New Roman"/>
          <w:b/>
          <w:sz w:val="28"/>
          <w:szCs w:val="28"/>
        </w:rPr>
      </w:pPr>
      <w:r w:rsidRPr="006E150C">
        <w:rPr>
          <w:rFonts w:ascii="Times New Roman" w:hAnsi="Times New Roman" w:cs="Times New Roman"/>
          <w:b/>
          <w:sz w:val="28"/>
          <w:szCs w:val="28"/>
        </w:rPr>
        <w:t>Электромагнитные явления</w:t>
      </w:r>
    </w:p>
    <w:p w:rsidR="000C1DFB" w:rsidRPr="006E150C" w:rsidRDefault="000C1DFB" w:rsidP="00887572">
      <w:pPr>
        <w:tabs>
          <w:tab w:val="left" w:pos="851"/>
        </w:tabs>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6E150C">
        <w:rPr>
          <w:rFonts w:ascii="Times New Roman" w:hAnsi="Times New Roman" w:cs="Times New Roman"/>
          <w:i/>
          <w:sz w:val="28"/>
          <w:szCs w:val="28"/>
        </w:rPr>
        <w:t>Напряженность электрического поля.</w:t>
      </w:r>
      <w:r w:rsidRPr="006E150C">
        <w:rPr>
          <w:rFonts w:ascii="Times New Roman" w:hAnsi="Times New Roman" w:cs="Times New Roman"/>
          <w:sz w:val="28"/>
          <w:szCs w:val="28"/>
        </w:rPr>
        <w:t xml:space="preserve">Действие электрического поля на электрические заряды. </w:t>
      </w:r>
      <w:r w:rsidRPr="006E150C">
        <w:rPr>
          <w:rFonts w:ascii="Times New Roman" w:hAnsi="Times New Roman" w:cs="Times New Roman"/>
          <w:i/>
          <w:sz w:val="28"/>
          <w:szCs w:val="28"/>
        </w:rPr>
        <w:t>Конденсатор.Энергия электрического поля конденсатора.</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6E150C">
        <w:rPr>
          <w:rFonts w:ascii="Times New Roman" w:hAnsi="Times New Roman" w:cs="Times New Roman"/>
          <w:i/>
          <w:sz w:val="28"/>
          <w:szCs w:val="28"/>
        </w:rPr>
        <w:t>Сила Ампера и сила Лоренца.</w:t>
      </w:r>
      <w:r w:rsidRPr="006E150C">
        <w:rPr>
          <w:rFonts w:ascii="Times New Roman" w:hAnsi="Times New Roman" w:cs="Times New Roman"/>
          <w:sz w:val="28"/>
          <w:szCs w:val="28"/>
        </w:rPr>
        <w:t xml:space="preserve"> Электродвигатель. Явление электромагнитной индукция. Опыты Фарадея.</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Электромагнитные колебания. </w:t>
      </w:r>
      <w:r w:rsidRPr="006E150C">
        <w:rPr>
          <w:rFonts w:ascii="Times New Roman" w:hAnsi="Times New Roman" w:cs="Times New Roman"/>
          <w:i/>
          <w:sz w:val="28"/>
          <w:szCs w:val="28"/>
        </w:rPr>
        <w:t>Колебательный контур. Электрогенератор. Переменный ток. Трансформатор.</w:t>
      </w:r>
      <w:r w:rsidRPr="006E150C">
        <w:rPr>
          <w:rFonts w:ascii="Times New Roman" w:hAnsi="Times New Roman" w:cs="Times New Roman"/>
          <w:sz w:val="28"/>
          <w:szCs w:val="28"/>
        </w:rPr>
        <w:t xml:space="preserve"> Передача электрической энергии на расстояние. Электромагнитные волны и их свойства. </w:t>
      </w:r>
      <w:r w:rsidRPr="006E150C">
        <w:rPr>
          <w:rFonts w:ascii="Times New Roman" w:hAnsi="Times New Roman" w:cs="Times New Roman"/>
          <w:i/>
          <w:sz w:val="28"/>
          <w:szCs w:val="28"/>
        </w:rPr>
        <w:t>Принципы радиосвязи и телевидения.Влияние электромагнитных излучений на живые организмы.</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6E150C">
        <w:rPr>
          <w:rFonts w:ascii="Times New Roman" w:hAnsi="Times New Roman" w:cs="Times New Roman"/>
          <w:i/>
          <w:sz w:val="28"/>
          <w:szCs w:val="28"/>
        </w:rPr>
        <w:t>Оптические приборы.</w:t>
      </w:r>
      <w:r w:rsidRPr="006E150C">
        <w:rPr>
          <w:rFonts w:ascii="Times New Roman" w:hAnsi="Times New Roman" w:cs="Times New Roman"/>
          <w:sz w:val="28"/>
          <w:szCs w:val="28"/>
        </w:rPr>
        <w:t xml:space="preserve"> Глаз как оптическая система. Дисперсия света. </w:t>
      </w:r>
      <w:r w:rsidRPr="006E150C">
        <w:rPr>
          <w:rFonts w:ascii="Times New Roman" w:hAnsi="Times New Roman" w:cs="Times New Roman"/>
          <w:i/>
          <w:sz w:val="28"/>
          <w:szCs w:val="28"/>
        </w:rPr>
        <w:t>Интерференция и дифракция света.</w:t>
      </w:r>
    </w:p>
    <w:p w:rsidR="000C1DFB" w:rsidRPr="006E150C" w:rsidRDefault="000C1DFB" w:rsidP="00887572">
      <w:pPr>
        <w:tabs>
          <w:tab w:val="left" w:pos="851"/>
          <w:tab w:val="left" w:pos="989"/>
        </w:tabs>
        <w:spacing w:line="276" w:lineRule="auto"/>
        <w:ind w:left="709"/>
        <w:jc w:val="both"/>
        <w:rPr>
          <w:rFonts w:ascii="Times New Roman" w:hAnsi="Times New Roman" w:cs="Times New Roman"/>
          <w:b/>
          <w:sz w:val="28"/>
          <w:szCs w:val="28"/>
        </w:rPr>
      </w:pPr>
      <w:r w:rsidRPr="006E150C">
        <w:rPr>
          <w:rFonts w:ascii="Times New Roman" w:hAnsi="Times New Roman" w:cs="Times New Roman"/>
          <w:b/>
          <w:sz w:val="28"/>
          <w:szCs w:val="28"/>
        </w:rPr>
        <w:t>Квантовые явления</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 Опыты Резерфорда.</w:t>
      </w:r>
    </w:p>
    <w:p w:rsidR="000C1DFB" w:rsidRPr="006E150C" w:rsidRDefault="000C1DFB" w:rsidP="00887572">
      <w:pPr>
        <w:tabs>
          <w:tab w:val="left" w:pos="851"/>
        </w:tabs>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Состав атомного ядра. Протон, нейтрон и электрон. Закон Эйнштейна о пропорциональности массы и энергии.</w:t>
      </w:r>
      <w:r w:rsidRPr="006E150C">
        <w:rPr>
          <w:rFonts w:ascii="Times New Roman" w:hAnsi="Times New Roman" w:cs="Times New Roman"/>
          <w:i/>
          <w:sz w:val="28"/>
          <w:szCs w:val="28"/>
        </w:rPr>
        <w:t>Дефект масс и энергия связи атомных ядер.</w:t>
      </w:r>
      <w:r w:rsidRPr="006E150C">
        <w:rPr>
          <w:rFonts w:ascii="Times New Roman" w:hAnsi="Times New Roman" w:cs="Times New Roman"/>
          <w:sz w:val="28"/>
          <w:szCs w:val="28"/>
        </w:rPr>
        <w:t xml:space="preserve"> Радиоактивность. Период полураспада. Альфа-излучение. </w:t>
      </w:r>
      <w:r w:rsidRPr="006E150C">
        <w:rPr>
          <w:rFonts w:ascii="Times New Roman" w:hAnsi="Times New Roman" w:cs="Times New Roman"/>
          <w:i/>
          <w:sz w:val="28"/>
          <w:szCs w:val="28"/>
        </w:rPr>
        <w:t>Бета-излучение</w:t>
      </w:r>
      <w:r w:rsidRPr="006E150C">
        <w:rPr>
          <w:rFonts w:ascii="Times New Roman" w:hAnsi="Times New Roman" w:cs="Times New Roman"/>
          <w:sz w:val="28"/>
          <w:szCs w:val="28"/>
        </w:rPr>
        <w:t xml:space="preserve">. Гамма-излучение. Ядерные реакции. Источники энергии Солнца и звезд. Ядерная энергетика. </w:t>
      </w:r>
      <w:r w:rsidRPr="006E150C">
        <w:rPr>
          <w:rFonts w:ascii="Times New Roman" w:hAnsi="Times New Roman" w:cs="Times New Roman"/>
          <w:i/>
          <w:sz w:val="28"/>
          <w:szCs w:val="28"/>
        </w:rPr>
        <w:t xml:space="preserve">Экологические проблемы работы атомных электростанций. </w:t>
      </w:r>
      <w:r w:rsidRPr="006E150C">
        <w:rPr>
          <w:rFonts w:ascii="Times New Roman" w:hAnsi="Times New Roman" w:cs="Times New Roman"/>
          <w:sz w:val="28"/>
          <w:szCs w:val="28"/>
        </w:rPr>
        <w:t xml:space="preserve">Дозиметрия. </w:t>
      </w:r>
      <w:r w:rsidRPr="006E150C">
        <w:rPr>
          <w:rFonts w:ascii="Times New Roman" w:hAnsi="Times New Roman" w:cs="Times New Roman"/>
          <w:i/>
          <w:sz w:val="28"/>
          <w:szCs w:val="28"/>
        </w:rPr>
        <w:t>Влияние радиоактивных излучений на живые организмы.</w:t>
      </w:r>
    </w:p>
    <w:p w:rsidR="000C1DFB" w:rsidRPr="006E150C" w:rsidRDefault="000C1DFB" w:rsidP="00887572">
      <w:pPr>
        <w:tabs>
          <w:tab w:val="left" w:pos="851"/>
          <w:tab w:val="left" w:pos="989"/>
        </w:tabs>
        <w:spacing w:line="276" w:lineRule="auto"/>
        <w:ind w:left="709"/>
        <w:jc w:val="both"/>
        <w:rPr>
          <w:rFonts w:ascii="Times New Roman" w:hAnsi="Times New Roman" w:cs="Times New Roman"/>
          <w:b/>
          <w:sz w:val="28"/>
          <w:szCs w:val="28"/>
        </w:rPr>
      </w:pPr>
      <w:r w:rsidRPr="006E150C">
        <w:rPr>
          <w:rFonts w:ascii="Times New Roman" w:hAnsi="Times New Roman" w:cs="Times New Roman"/>
          <w:b/>
          <w:sz w:val="28"/>
          <w:szCs w:val="28"/>
        </w:rPr>
        <w:t>Строение и эволюция Вселенной</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Геоцентрическая и гелиоцентрическая системы мира. Фи</w:t>
      </w:r>
      <w:r w:rsidRPr="006E150C">
        <w:rPr>
          <w:rFonts w:ascii="Times New Roman" w:hAnsi="Times New Roman" w:cs="Times New Roman"/>
          <w:sz w:val="28"/>
          <w:szCs w:val="28"/>
        </w:rPr>
        <w:softHyphen/>
        <w:t>зическая природа небесных тел Солнечной системы. Проис</w:t>
      </w:r>
      <w:r w:rsidRPr="006E150C">
        <w:rPr>
          <w:rFonts w:ascii="Times New Roman" w:hAnsi="Times New Roman" w:cs="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0C1DFB" w:rsidRPr="006E150C" w:rsidRDefault="000C1DFB" w:rsidP="00887572">
      <w:pPr>
        <w:tabs>
          <w:tab w:val="left" w:pos="851"/>
        </w:tabs>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Примерные темы лабораторных и практических работ</w:t>
      </w:r>
    </w:p>
    <w:p w:rsidR="000C1DFB" w:rsidRPr="006E150C" w:rsidRDefault="000C1DFB" w:rsidP="00887572">
      <w:pPr>
        <w:tabs>
          <w:tab w:val="left" w:pos="851"/>
        </w:tabs>
        <w:spacing w:line="276" w:lineRule="auto"/>
        <w:ind w:firstLine="709"/>
        <w:jc w:val="both"/>
        <w:rPr>
          <w:rFonts w:ascii="Times New Roman" w:hAnsi="Times New Roman" w:cs="Times New Roman"/>
          <w:bCs/>
          <w:sz w:val="28"/>
          <w:szCs w:val="28"/>
        </w:rPr>
      </w:pPr>
      <w:r w:rsidRPr="006E150C">
        <w:rPr>
          <w:rFonts w:ascii="Times New Roman" w:hAnsi="Times New Roman" w:cs="Times New Roman"/>
          <w:bCs/>
          <w:sz w:val="28"/>
          <w:szCs w:val="28"/>
        </w:rPr>
        <w:t>Лабораторные работы (независимо от тематической принадлежности) делятся следующие типы:</w:t>
      </w:r>
    </w:p>
    <w:p w:rsidR="000C1DFB" w:rsidRPr="006E150C" w:rsidRDefault="000C1DFB" w:rsidP="00887572">
      <w:pPr>
        <w:numPr>
          <w:ilvl w:val="0"/>
          <w:numId w:val="72"/>
        </w:numPr>
        <w:tabs>
          <w:tab w:val="left" w:pos="851"/>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 xml:space="preserve">Проведение прямых измерений физических величин </w:t>
      </w:r>
    </w:p>
    <w:p w:rsidR="000C1DFB" w:rsidRPr="006E150C" w:rsidRDefault="000C1DFB" w:rsidP="00887572">
      <w:pPr>
        <w:numPr>
          <w:ilvl w:val="0"/>
          <w:numId w:val="72"/>
        </w:numPr>
        <w:tabs>
          <w:tab w:val="left" w:pos="851"/>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Расчет по полученным результатам прямых измерений зависимого от них параметра (косвенные измерения).</w:t>
      </w:r>
    </w:p>
    <w:p w:rsidR="000C1DFB" w:rsidRPr="006E150C" w:rsidRDefault="000C1DFB" w:rsidP="00887572">
      <w:pPr>
        <w:numPr>
          <w:ilvl w:val="0"/>
          <w:numId w:val="72"/>
        </w:numPr>
        <w:tabs>
          <w:tab w:val="left" w:pos="851"/>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0C1DFB" w:rsidRPr="006E150C" w:rsidRDefault="000C1DFB" w:rsidP="00887572">
      <w:pPr>
        <w:numPr>
          <w:ilvl w:val="0"/>
          <w:numId w:val="72"/>
        </w:numPr>
        <w:tabs>
          <w:tab w:val="left" w:pos="851"/>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0C1DFB" w:rsidRPr="006E150C" w:rsidRDefault="000C1DFB" w:rsidP="00887572">
      <w:pPr>
        <w:numPr>
          <w:ilvl w:val="0"/>
          <w:numId w:val="72"/>
        </w:numPr>
        <w:tabs>
          <w:tab w:val="left" w:pos="851"/>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0C1DFB" w:rsidRPr="006E150C" w:rsidRDefault="000C1DFB" w:rsidP="00887572">
      <w:pPr>
        <w:numPr>
          <w:ilvl w:val="0"/>
          <w:numId w:val="72"/>
        </w:numPr>
        <w:tabs>
          <w:tab w:val="left" w:pos="851"/>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Знакомство с техническими устройствами и их конструирование.</w:t>
      </w:r>
    </w:p>
    <w:p w:rsidR="000C1DFB" w:rsidRPr="006E150C" w:rsidRDefault="000C1DFB" w:rsidP="00887572">
      <w:pPr>
        <w:tabs>
          <w:tab w:val="left" w:pos="851"/>
        </w:tabs>
        <w:spacing w:line="276" w:lineRule="auto"/>
        <w:ind w:firstLine="709"/>
        <w:jc w:val="both"/>
        <w:rPr>
          <w:rFonts w:ascii="Times New Roman" w:hAnsi="Times New Roman" w:cs="Times New Roman"/>
          <w:bCs/>
          <w:sz w:val="28"/>
          <w:szCs w:val="28"/>
        </w:rPr>
      </w:pPr>
      <w:r w:rsidRPr="006E150C">
        <w:rPr>
          <w:rFonts w:ascii="Times New Roman" w:hAnsi="Times New Roman" w:cs="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0C1DFB" w:rsidRPr="006E150C" w:rsidRDefault="000C1DFB" w:rsidP="00887572">
      <w:pPr>
        <w:tabs>
          <w:tab w:val="left" w:pos="851"/>
        </w:tabs>
        <w:spacing w:line="276" w:lineRule="auto"/>
        <w:ind w:firstLine="709"/>
        <w:jc w:val="both"/>
        <w:rPr>
          <w:rFonts w:ascii="Times New Roman" w:hAnsi="Times New Roman" w:cs="Times New Roman"/>
          <w:bCs/>
          <w:sz w:val="28"/>
          <w:szCs w:val="28"/>
        </w:rPr>
      </w:pPr>
      <w:r w:rsidRPr="006E150C">
        <w:rPr>
          <w:rFonts w:ascii="Times New Roman" w:hAnsi="Times New Roman" w:cs="Times New Roman"/>
          <w:b/>
          <w:bCs/>
          <w:sz w:val="28"/>
          <w:szCs w:val="28"/>
        </w:rPr>
        <w:t>Проведение прямых измерений физических величин</w:t>
      </w:r>
    </w:p>
    <w:p w:rsidR="000C1DFB" w:rsidRPr="006E150C" w:rsidRDefault="000C1DFB" w:rsidP="00887572">
      <w:pPr>
        <w:numPr>
          <w:ilvl w:val="0"/>
          <w:numId w:val="73"/>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Измерение размеров тел.</w:t>
      </w:r>
    </w:p>
    <w:p w:rsidR="000C1DFB" w:rsidRPr="006E150C" w:rsidRDefault="000C1DFB" w:rsidP="00887572">
      <w:pPr>
        <w:numPr>
          <w:ilvl w:val="0"/>
          <w:numId w:val="73"/>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Измерение размеров малых тел.</w:t>
      </w:r>
    </w:p>
    <w:p w:rsidR="000C1DFB" w:rsidRPr="006E150C" w:rsidRDefault="000C1DFB" w:rsidP="00887572">
      <w:pPr>
        <w:numPr>
          <w:ilvl w:val="0"/>
          <w:numId w:val="73"/>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Измерение массы тела.</w:t>
      </w:r>
    </w:p>
    <w:p w:rsidR="000C1DFB" w:rsidRPr="006E150C" w:rsidRDefault="000C1DFB" w:rsidP="00887572">
      <w:pPr>
        <w:numPr>
          <w:ilvl w:val="0"/>
          <w:numId w:val="73"/>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Измерение объема тела.</w:t>
      </w:r>
    </w:p>
    <w:p w:rsidR="000C1DFB" w:rsidRPr="006E150C" w:rsidRDefault="000C1DFB" w:rsidP="00887572">
      <w:pPr>
        <w:numPr>
          <w:ilvl w:val="0"/>
          <w:numId w:val="73"/>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Измерение силы.</w:t>
      </w:r>
    </w:p>
    <w:p w:rsidR="000C1DFB" w:rsidRPr="006E150C" w:rsidRDefault="000C1DFB" w:rsidP="00887572">
      <w:pPr>
        <w:numPr>
          <w:ilvl w:val="0"/>
          <w:numId w:val="73"/>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Измерение времени процесса, периода колебаний.</w:t>
      </w:r>
    </w:p>
    <w:p w:rsidR="000C1DFB" w:rsidRPr="006E150C" w:rsidRDefault="000C1DFB" w:rsidP="00887572">
      <w:pPr>
        <w:numPr>
          <w:ilvl w:val="0"/>
          <w:numId w:val="73"/>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Измерение температуры.</w:t>
      </w:r>
    </w:p>
    <w:p w:rsidR="000C1DFB" w:rsidRPr="006E150C" w:rsidRDefault="000C1DFB" w:rsidP="00887572">
      <w:pPr>
        <w:numPr>
          <w:ilvl w:val="0"/>
          <w:numId w:val="73"/>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Измерение давления воздуха в баллоне под поршнем.</w:t>
      </w:r>
    </w:p>
    <w:p w:rsidR="000C1DFB" w:rsidRPr="006E150C" w:rsidRDefault="000C1DFB" w:rsidP="00887572">
      <w:pPr>
        <w:numPr>
          <w:ilvl w:val="0"/>
          <w:numId w:val="73"/>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Измерение силы тока и его регулирование.</w:t>
      </w:r>
    </w:p>
    <w:p w:rsidR="000C1DFB" w:rsidRPr="006E150C" w:rsidRDefault="000C1DFB" w:rsidP="00887572">
      <w:pPr>
        <w:numPr>
          <w:ilvl w:val="0"/>
          <w:numId w:val="73"/>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Измерение напряжения.</w:t>
      </w:r>
    </w:p>
    <w:p w:rsidR="000C1DFB" w:rsidRPr="006E150C" w:rsidRDefault="000C1DFB" w:rsidP="00887572">
      <w:pPr>
        <w:numPr>
          <w:ilvl w:val="0"/>
          <w:numId w:val="73"/>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Измерение углов падения и преломления.</w:t>
      </w:r>
    </w:p>
    <w:p w:rsidR="000C1DFB" w:rsidRPr="006E150C" w:rsidRDefault="000C1DFB" w:rsidP="00887572">
      <w:pPr>
        <w:numPr>
          <w:ilvl w:val="0"/>
          <w:numId w:val="73"/>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Измерение фокусного расстояния линзы.</w:t>
      </w:r>
    </w:p>
    <w:p w:rsidR="000C1DFB" w:rsidRPr="006E150C" w:rsidRDefault="000C1DFB" w:rsidP="00887572">
      <w:pPr>
        <w:numPr>
          <w:ilvl w:val="0"/>
          <w:numId w:val="73"/>
        </w:numPr>
        <w:tabs>
          <w:tab w:val="left" w:pos="851"/>
          <w:tab w:val="left" w:pos="989"/>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bCs/>
          <w:sz w:val="28"/>
          <w:szCs w:val="28"/>
        </w:rPr>
        <w:t>Измерение радиоактивного</w:t>
      </w:r>
      <w:r w:rsidRPr="006E150C">
        <w:rPr>
          <w:rFonts w:ascii="Times New Roman" w:hAnsi="Times New Roman" w:cs="Times New Roman"/>
          <w:sz w:val="28"/>
          <w:szCs w:val="28"/>
        </w:rPr>
        <w:t xml:space="preserve"> фона.</w:t>
      </w:r>
    </w:p>
    <w:p w:rsidR="000C1DFB" w:rsidRPr="006E150C" w:rsidRDefault="000C1DFB" w:rsidP="00887572">
      <w:pPr>
        <w:shd w:val="clear" w:color="auto" w:fill="FFFFFF"/>
        <w:tabs>
          <w:tab w:val="left" w:pos="851"/>
        </w:tabs>
        <w:autoSpaceDE w:val="0"/>
        <w:autoSpaceDN w:val="0"/>
        <w:adjustRightInd w:val="0"/>
        <w:spacing w:line="276" w:lineRule="auto"/>
        <w:ind w:firstLine="709"/>
        <w:contextualSpacing/>
        <w:jc w:val="both"/>
        <w:rPr>
          <w:rFonts w:ascii="Times New Roman" w:eastAsia="Courier New" w:hAnsi="Times New Roman" w:cs="Times New Roman"/>
          <w:b/>
          <w:sz w:val="28"/>
          <w:szCs w:val="28"/>
        </w:rPr>
      </w:pPr>
      <w:r w:rsidRPr="006E150C">
        <w:rPr>
          <w:rFonts w:ascii="Times New Roman" w:eastAsia="Courier New" w:hAnsi="Times New Roman" w:cs="Times New Roman"/>
          <w:b/>
          <w:sz w:val="28"/>
          <w:szCs w:val="28"/>
        </w:rPr>
        <w:t>Расчет по полученным результатам прямых измерений зависимого от них параметра (косвенные измерения)</w:t>
      </w:r>
    </w:p>
    <w:p w:rsidR="000C1DFB" w:rsidRPr="006E150C" w:rsidRDefault="000C1DFB" w:rsidP="00887572">
      <w:pPr>
        <w:numPr>
          <w:ilvl w:val="0"/>
          <w:numId w:val="74"/>
        </w:numPr>
        <w:tabs>
          <w:tab w:val="left" w:pos="851"/>
          <w:tab w:val="left" w:pos="989"/>
        </w:tabs>
        <w:spacing w:line="276" w:lineRule="auto"/>
        <w:ind w:left="0" w:firstLine="709"/>
        <w:jc w:val="both"/>
        <w:rPr>
          <w:rFonts w:ascii="Times New Roman" w:eastAsia="Calibri" w:hAnsi="Times New Roman" w:cs="Times New Roman"/>
          <w:bCs/>
          <w:sz w:val="28"/>
          <w:szCs w:val="28"/>
        </w:rPr>
      </w:pPr>
      <w:r w:rsidRPr="006E150C">
        <w:rPr>
          <w:rFonts w:ascii="Times New Roman" w:hAnsi="Times New Roman" w:cs="Times New Roman"/>
          <w:bCs/>
          <w:sz w:val="28"/>
          <w:szCs w:val="28"/>
        </w:rPr>
        <w:t>Измерение плотности вещества твердого тела.</w:t>
      </w:r>
    </w:p>
    <w:p w:rsidR="000C1DFB" w:rsidRPr="006E150C" w:rsidRDefault="000C1DFB" w:rsidP="00887572">
      <w:pPr>
        <w:numPr>
          <w:ilvl w:val="0"/>
          <w:numId w:val="74"/>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Определение коэффициента трения скольжения.</w:t>
      </w:r>
    </w:p>
    <w:p w:rsidR="000C1DFB" w:rsidRPr="006E150C" w:rsidRDefault="000C1DFB" w:rsidP="00887572">
      <w:pPr>
        <w:numPr>
          <w:ilvl w:val="0"/>
          <w:numId w:val="74"/>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Определение жесткости пружины.</w:t>
      </w:r>
    </w:p>
    <w:p w:rsidR="000C1DFB" w:rsidRPr="006E150C" w:rsidRDefault="000C1DFB" w:rsidP="00887572">
      <w:pPr>
        <w:numPr>
          <w:ilvl w:val="0"/>
          <w:numId w:val="74"/>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Определение выталкивающей силы, действующей на погруженное в жидкость тело.</w:t>
      </w:r>
    </w:p>
    <w:p w:rsidR="000C1DFB" w:rsidRPr="006E150C" w:rsidRDefault="000C1DFB" w:rsidP="00887572">
      <w:pPr>
        <w:numPr>
          <w:ilvl w:val="0"/>
          <w:numId w:val="74"/>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Определение момента силы.</w:t>
      </w:r>
    </w:p>
    <w:p w:rsidR="000C1DFB" w:rsidRPr="006E150C" w:rsidRDefault="000C1DFB" w:rsidP="00887572">
      <w:pPr>
        <w:numPr>
          <w:ilvl w:val="0"/>
          <w:numId w:val="74"/>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Измерение скорости равномерного движения.</w:t>
      </w:r>
    </w:p>
    <w:p w:rsidR="000C1DFB" w:rsidRPr="006E150C" w:rsidRDefault="000C1DFB" w:rsidP="00887572">
      <w:pPr>
        <w:numPr>
          <w:ilvl w:val="0"/>
          <w:numId w:val="74"/>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Измерение средней скорости движения.</w:t>
      </w:r>
    </w:p>
    <w:p w:rsidR="000C1DFB" w:rsidRPr="006E150C" w:rsidRDefault="000C1DFB" w:rsidP="00887572">
      <w:pPr>
        <w:numPr>
          <w:ilvl w:val="0"/>
          <w:numId w:val="74"/>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Измерение ускорения равноускоренного движения.</w:t>
      </w:r>
    </w:p>
    <w:p w:rsidR="000C1DFB" w:rsidRPr="006E150C" w:rsidRDefault="000C1DFB" w:rsidP="00887572">
      <w:pPr>
        <w:numPr>
          <w:ilvl w:val="0"/>
          <w:numId w:val="74"/>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Определение работы и мощности.</w:t>
      </w:r>
    </w:p>
    <w:p w:rsidR="000C1DFB" w:rsidRPr="006E150C" w:rsidRDefault="000C1DFB" w:rsidP="00887572">
      <w:pPr>
        <w:numPr>
          <w:ilvl w:val="0"/>
          <w:numId w:val="74"/>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Определение частоты колебаний груза на пружине и нити.</w:t>
      </w:r>
    </w:p>
    <w:p w:rsidR="000C1DFB" w:rsidRPr="006E150C" w:rsidRDefault="000C1DFB" w:rsidP="00887572">
      <w:pPr>
        <w:numPr>
          <w:ilvl w:val="0"/>
          <w:numId w:val="74"/>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Определение относительной влажности.</w:t>
      </w:r>
    </w:p>
    <w:p w:rsidR="000C1DFB" w:rsidRPr="006E150C" w:rsidRDefault="000C1DFB" w:rsidP="00887572">
      <w:pPr>
        <w:numPr>
          <w:ilvl w:val="0"/>
          <w:numId w:val="74"/>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Определение количества теплоты.</w:t>
      </w:r>
    </w:p>
    <w:p w:rsidR="000C1DFB" w:rsidRPr="006E150C" w:rsidRDefault="000C1DFB" w:rsidP="00887572">
      <w:pPr>
        <w:numPr>
          <w:ilvl w:val="0"/>
          <w:numId w:val="74"/>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Определение удельной теплоемкости.</w:t>
      </w:r>
    </w:p>
    <w:p w:rsidR="000C1DFB" w:rsidRPr="006E150C" w:rsidRDefault="000C1DFB" w:rsidP="00887572">
      <w:pPr>
        <w:numPr>
          <w:ilvl w:val="0"/>
          <w:numId w:val="74"/>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Измерение работы и мощности электрического тока.</w:t>
      </w:r>
    </w:p>
    <w:p w:rsidR="000C1DFB" w:rsidRPr="006E150C" w:rsidRDefault="000C1DFB" w:rsidP="00887572">
      <w:pPr>
        <w:numPr>
          <w:ilvl w:val="0"/>
          <w:numId w:val="74"/>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Измерение сопротивления.</w:t>
      </w:r>
    </w:p>
    <w:p w:rsidR="000C1DFB" w:rsidRPr="006E150C" w:rsidRDefault="000C1DFB" w:rsidP="00887572">
      <w:pPr>
        <w:numPr>
          <w:ilvl w:val="0"/>
          <w:numId w:val="74"/>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Определение оптической силы линзы.</w:t>
      </w:r>
    </w:p>
    <w:p w:rsidR="000C1DFB" w:rsidRPr="006E150C" w:rsidRDefault="000C1DFB" w:rsidP="00887572">
      <w:pPr>
        <w:numPr>
          <w:ilvl w:val="0"/>
          <w:numId w:val="74"/>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0C1DFB" w:rsidRPr="006E150C" w:rsidRDefault="000C1DFB" w:rsidP="00887572">
      <w:pPr>
        <w:numPr>
          <w:ilvl w:val="0"/>
          <w:numId w:val="74"/>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Исследование зависимости силы трения от характера поверхности, ее независимости от площади.</w:t>
      </w:r>
    </w:p>
    <w:p w:rsidR="000C1DFB" w:rsidRPr="006E150C" w:rsidRDefault="000C1DFB" w:rsidP="00887572">
      <w:pPr>
        <w:shd w:val="clear" w:color="auto" w:fill="FFFFFF"/>
        <w:tabs>
          <w:tab w:val="left" w:pos="851"/>
        </w:tabs>
        <w:autoSpaceDE w:val="0"/>
        <w:autoSpaceDN w:val="0"/>
        <w:adjustRightInd w:val="0"/>
        <w:spacing w:line="276" w:lineRule="auto"/>
        <w:ind w:firstLine="709"/>
        <w:contextualSpacing/>
        <w:jc w:val="both"/>
        <w:rPr>
          <w:rFonts w:ascii="Times New Roman" w:eastAsia="Courier New" w:hAnsi="Times New Roman" w:cs="Times New Roman"/>
          <w:b/>
          <w:sz w:val="28"/>
          <w:szCs w:val="28"/>
        </w:rPr>
      </w:pPr>
      <w:r w:rsidRPr="006E150C">
        <w:rPr>
          <w:rFonts w:ascii="Times New Roman" w:eastAsia="Courier New" w:hAnsi="Times New Roman" w:cs="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0C1DFB" w:rsidRPr="006E150C" w:rsidRDefault="000C1DFB" w:rsidP="00887572">
      <w:pPr>
        <w:numPr>
          <w:ilvl w:val="0"/>
          <w:numId w:val="75"/>
        </w:numPr>
        <w:tabs>
          <w:tab w:val="left" w:pos="851"/>
          <w:tab w:val="left" w:pos="989"/>
        </w:tabs>
        <w:spacing w:line="276" w:lineRule="auto"/>
        <w:ind w:left="0" w:firstLine="709"/>
        <w:jc w:val="both"/>
        <w:rPr>
          <w:rFonts w:ascii="Times New Roman" w:eastAsia="Calibri" w:hAnsi="Times New Roman" w:cs="Times New Roman"/>
          <w:bCs/>
          <w:sz w:val="28"/>
          <w:szCs w:val="28"/>
        </w:rPr>
      </w:pPr>
      <w:r w:rsidRPr="006E150C">
        <w:rPr>
          <w:rFonts w:ascii="Times New Roman" w:hAnsi="Times New Roman" w:cs="Times New Roman"/>
          <w:bCs/>
          <w:sz w:val="28"/>
          <w:szCs w:val="28"/>
        </w:rPr>
        <w:t>Наблюдение зависимости периода колебаний груза на нити от длины и независимости от массы.</w:t>
      </w:r>
    </w:p>
    <w:p w:rsidR="000C1DFB" w:rsidRPr="006E150C" w:rsidRDefault="000C1DFB" w:rsidP="00887572">
      <w:pPr>
        <w:numPr>
          <w:ilvl w:val="0"/>
          <w:numId w:val="75"/>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Наблюдение зависимости периода колебаний груза на пружине от массы и жесткости.</w:t>
      </w:r>
    </w:p>
    <w:p w:rsidR="000C1DFB" w:rsidRPr="006E150C" w:rsidRDefault="000C1DFB" w:rsidP="00887572">
      <w:pPr>
        <w:numPr>
          <w:ilvl w:val="0"/>
          <w:numId w:val="75"/>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Наблюдение зависимости давления газа от объема и температуры.</w:t>
      </w:r>
    </w:p>
    <w:p w:rsidR="000C1DFB" w:rsidRPr="006E150C" w:rsidRDefault="000C1DFB" w:rsidP="00887572">
      <w:pPr>
        <w:numPr>
          <w:ilvl w:val="0"/>
          <w:numId w:val="75"/>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Наблюдение зависимости температуры остывающей воды от времени.</w:t>
      </w:r>
    </w:p>
    <w:p w:rsidR="000C1DFB" w:rsidRPr="006E150C" w:rsidRDefault="000C1DFB" w:rsidP="00887572">
      <w:pPr>
        <w:numPr>
          <w:ilvl w:val="0"/>
          <w:numId w:val="75"/>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Исследование явления взаимодействия катушки с током и магнита.</w:t>
      </w:r>
    </w:p>
    <w:p w:rsidR="000C1DFB" w:rsidRPr="006E150C" w:rsidRDefault="000C1DFB" w:rsidP="00887572">
      <w:pPr>
        <w:numPr>
          <w:ilvl w:val="0"/>
          <w:numId w:val="75"/>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Исследование явления электромагнитной индукции.</w:t>
      </w:r>
    </w:p>
    <w:p w:rsidR="000C1DFB" w:rsidRPr="006E150C" w:rsidRDefault="000C1DFB" w:rsidP="00887572">
      <w:pPr>
        <w:numPr>
          <w:ilvl w:val="0"/>
          <w:numId w:val="75"/>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Наблюдение явления отражения и преломления света.</w:t>
      </w:r>
    </w:p>
    <w:p w:rsidR="000C1DFB" w:rsidRPr="006E150C" w:rsidRDefault="000C1DFB" w:rsidP="00887572">
      <w:pPr>
        <w:numPr>
          <w:ilvl w:val="0"/>
          <w:numId w:val="75"/>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Наблюдение явления дисперсии.</w:t>
      </w:r>
    </w:p>
    <w:p w:rsidR="000C1DFB" w:rsidRPr="006E150C" w:rsidRDefault="000C1DFB" w:rsidP="00887572">
      <w:pPr>
        <w:numPr>
          <w:ilvl w:val="0"/>
          <w:numId w:val="75"/>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Обнаружение зависимости сопротивления проводника от его параметров и вещества.</w:t>
      </w:r>
    </w:p>
    <w:p w:rsidR="000C1DFB" w:rsidRPr="006E150C" w:rsidRDefault="000C1DFB" w:rsidP="00887572">
      <w:pPr>
        <w:numPr>
          <w:ilvl w:val="0"/>
          <w:numId w:val="75"/>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Исследование зависимости веса тела в жидкости от объема погруженной части.</w:t>
      </w:r>
    </w:p>
    <w:p w:rsidR="000C1DFB" w:rsidRPr="006E150C" w:rsidRDefault="000C1DFB" w:rsidP="00887572">
      <w:pPr>
        <w:numPr>
          <w:ilvl w:val="0"/>
          <w:numId w:val="75"/>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0C1DFB" w:rsidRPr="006E150C" w:rsidRDefault="000C1DFB" w:rsidP="00887572">
      <w:pPr>
        <w:numPr>
          <w:ilvl w:val="0"/>
          <w:numId w:val="75"/>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Исследование зависимости массы от объема.</w:t>
      </w:r>
    </w:p>
    <w:p w:rsidR="000C1DFB" w:rsidRPr="006E150C" w:rsidRDefault="000C1DFB" w:rsidP="00887572">
      <w:pPr>
        <w:numPr>
          <w:ilvl w:val="0"/>
          <w:numId w:val="75"/>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Исследование зависимости пути от времени при равноускоренном движении без начальной скорости.</w:t>
      </w:r>
    </w:p>
    <w:p w:rsidR="000C1DFB" w:rsidRPr="006E150C" w:rsidRDefault="000C1DFB" w:rsidP="00887572">
      <w:pPr>
        <w:numPr>
          <w:ilvl w:val="0"/>
          <w:numId w:val="75"/>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Исследование зависимости скорости от времени и пути при равноускоренном движении.</w:t>
      </w:r>
    </w:p>
    <w:p w:rsidR="000C1DFB" w:rsidRPr="006E150C" w:rsidRDefault="000C1DFB" w:rsidP="00887572">
      <w:pPr>
        <w:numPr>
          <w:ilvl w:val="0"/>
          <w:numId w:val="75"/>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Исследование зависимости силы трения от силы давления.</w:t>
      </w:r>
    </w:p>
    <w:p w:rsidR="000C1DFB" w:rsidRPr="006E150C" w:rsidRDefault="000C1DFB" w:rsidP="00887572">
      <w:pPr>
        <w:numPr>
          <w:ilvl w:val="0"/>
          <w:numId w:val="75"/>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Исследование зависимости деформации пружины от силы.</w:t>
      </w:r>
    </w:p>
    <w:p w:rsidR="000C1DFB" w:rsidRPr="006E150C" w:rsidRDefault="000C1DFB" w:rsidP="00887572">
      <w:pPr>
        <w:numPr>
          <w:ilvl w:val="0"/>
          <w:numId w:val="75"/>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Исследование зависимости периода колебаний груза на нити от длины.</w:t>
      </w:r>
    </w:p>
    <w:p w:rsidR="000C1DFB" w:rsidRPr="006E150C" w:rsidRDefault="000C1DFB" w:rsidP="00887572">
      <w:pPr>
        <w:numPr>
          <w:ilvl w:val="0"/>
          <w:numId w:val="75"/>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Исследование зависимости периода колебаний груза на пружине от жесткости и массы.</w:t>
      </w:r>
    </w:p>
    <w:p w:rsidR="000C1DFB" w:rsidRPr="006E150C" w:rsidRDefault="000C1DFB" w:rsidP="00887572">
      <w:pPr>
        <w:numPr>
          <w:ilvl w:val="0"/>
          <w:numId w:val="75"/>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Исследование зависимости силы тока через проводник от напряжения.</w:t>
      </w:r>
    </w:p>
    <w:p w:rsidR="000C1DFB" w:rsidRPr="006E150C" w:rsidRDefault="000C1DFB" w:rsidP="00887572">
      <w:pPr>
        <w:numPr>
          <w:ilvl w:val="0"/>
          <w:numId w:val="75"/>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Исследование зависимости силы тока через лампочку от напряжения.</w:t>
      </w:r>
    </w:p>
    <w:p w:rsidR="000C1DFB" w:rsidRPr="006E150C" w:rsidRDefault="000C1DFB" w:rsidP="00887572">
      <w:pPr>
        <w:numPr>
          <w:ilvl w:val="0"/>
          <w:numId w:val="75"/>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Исследование зависимости угла преломления от угла падения.</w:t>
      </w:r>
    </w:p>
    <w:p w:rsidR="000C1DFB" w:rsidRPr="006E150C" w:rsidRDefault="000C1DFB" w:rsidP="00887572">
      <w:pPr>
        <w:shd w:val="clear" w:color="auto" w:fill="FFFFFF"/>
        <w:tabs>
          <w:tab w:val="left" w:pos="851"/>
        </w:tabs>
        <w:autoSpaceDE w:val="0"/>
        <w:autoSpaceDN w:val="0"/>
        <w:adjustRightInd w:val="0"/>
        <w:spacing w:line="276" w:lineRule="auto"/>
        <w:ind w:firstLine="709"/>
        <w:contextualSpacing/>
        <w:jc w:val="both"/>
        <w:rPr>
          <w:rFonts w:ascii="Times New Roman" w:eastAsia="Courier New" w:hAnsi="Times New Roman" w:cs="Times New Roman"/>
          <w:b/>
          <w:sz w:val="28"/>
          <w:szCs w:val="28"/>
        </w:rPr>
      </w:pPr>
      <w:r w:rsidRPr="006E150C">
        <w:rPr>
          <w:rFonts w:ascii="Times New Roman" w:eastAsia="Courier New" w:hAnsi="Times New Roman" w:cs="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0C1DFB" w:rsidRPr="006E150C" w:rsidRDefault="000C1DFB" w:rsidP="00887572">
      <w:pPr>
        <w:numPr>
          <w:ilvl w:val="0"/>
          <w:numId w:val="76"/>
        </w:numPr>
        <w:tabs>
          <w:tab w:val="left" w:pos="851"/>
          <w:tab w:val="left" w:pos="989"/>
        </w:tabs>
        <w:spacing w:line="276" w:lineRule="auto"/>
        <w:ind w:left="0" w:firstLine="709"/>
        <w:jc w:val="both"/>
        <w:rPr>
          <w:rFonts w:ascii="Times New Roman" w:eastAsia="Calibri" w:hAnsi="Times New Roman" w:cs="Times New Roman"/>
          <w:bCs/>
          <w:sz w:val="28"/>
          <w:szCs w:val="28"/>
        </w:rPr>
      </w:pPr>
      <w:r w:rsidRPr="006E150C">
        <w:rPr>
          <w:rFonts w:ascii="Times New Roman" w:hAnsi="Times New Roman" w:cs="Times New Roman"/>
          <w:bCs/>
          <w:sz w:val="28"/>
          <w:szCs w:val="28"/>
        </w:rPr>
        <w:t>Проверка гипотезы о линейной зависимости длины столбика жидкости в трубке от температуры.</w:t>
      </w:r>
    </w:p>
    <w:p w:rsidR="000C1DFB" w:rsidRPr="006E150C" w:rsidRDefault="000C1DFB" w:rsidP="00887572">
      <w:pPr>
        <w:numPr>
          <w:ilvl w:val="0"/>
          <w:numId w:val="76"/>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Проверка гипотезы о прямой пропорциональности скорости при равноускоренном движении пройденному пути.</w:t>
      </w:r>
    </w:p>
    <w:p w:rsidR="000C1DFB" w:rsidRPr="006E150C" w:rsidRDefault="000C1DFB" w:rsidP="00887572">
      <w:pPr>
        <w:numPr>
          <w:ilvl w:val="0"/>
          <w:numId w:val="76"/>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0C1DFB" w:rsidRPr="006E150C" w:rsidRDefault="000C1DFB" w:rsidP="00887572">
      <w:pPr>
        <w:numPr>
          <w:ilvl w:val="0"/>
          <w:numId w:val="76"/>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Проверка правила сложения токов на двух параллельно включенных резисторов.</w:t>
      </w:r>
    </w:p>
    <w:p w:rsidR="000C1DFB" w:rsidRPr="006E150C" w:rsidRDefault="000C1DFB" w:rsidP="00887572">
      <w:pPr>
        <w:shd w:val="clear" w:color="auto" w:fill="FFFFFF"/>
        <w:tabs>
          <w:tab w:val="left" w:pos="851"/>
        </w:tabs>
        <w:autoSpaceDE w:val="0"/>
        <w:autoSpaceDN w:val="0"/>
        <w:adjustRightInd w:val="0"/>
        <w:spacing w:line="276" w:lineRule="auto"/>
        <w:ind w:firstLine="709"/>
        <w:contextualSpacing/>
        <w:jc w:val="both"/>
        <w:rPr>
          <w:rFonts w:ascii="Times New Roman" w:eastAsia="Courier New" w:hAnsi="Times New Roman" w:cs="Times New Roman"/>
          <w:b/>
          <w:sz w:val="28"/>
          <w:szCs w:val="28"/>
        </w:rPr>
      </w:pPr>
      <w:r w:rsidRPr="006E150C">
        <w:rPr>
          <w:rFonts w:ascii="Times New Roman" w:eastAsia="Courier New" w:hAnsi="Times New Roman" w:cs="Times New Roman"/>
          <w:b/>
          <w:sz w:val="28"/>
          <w:szCs w:val="28"/>
        </w:rPr>
        <w:t>Знакомство с техническими устройствами и их конструирование</w:t>
      </w:r>
    </w:p>
    <w:p w:rsidR="000C1DFB" w:rsidRPr="006E150C" w:rsidRDefault="000C1DFB" w:rsidP="00887572">
      <w:pPr>
        <w:numPr>
          <w:ilvl w:val="0"/>
          <w:numId w:val="76"/>
        </w:numPr>
        <w:tabs>
          <w:tab w:val="left" w:pos="851"/>
          <w:tab w:val="left" w:pos="989"/>
        </w:tabs>
        <w:spacing w:line="276" w:lineRule="auto"/>
        <w:ind w:left="0" w:firstLine="709"/>
        <w:jc w:val="both"/>
        <w:rPr>
          <w:rFonts w:ascii="Times New Roman" w:eastAsia="Calibri" w:hAnsi="Times New Roman" w:cs="Times New Roman"/>
          <w:bCs/>
          <w:sz w:val="28"/>
          <w:szCs w:val="28"/>
        </w:rPr>
      </w:pPr>
      <w:r w:rsidRPr="006E150C">
        <w:rPr>
          <w:rFonts w:ascii="Times New Roman" w:hAnsi="Times New Roman" w:cs="Times New Roman"/>
          <w:bCs/>
          <w:sz w:val="28"/>
          <w:szCs w:val="28"/>
        </w:rPr>
        <w:t>Конструирование наклонной плоскости с заданным значением КПД.</w:t>
      </w:r>
    </w:p>
    <w:p w:rsidR="000C1DFB" w:rsidRPr="006E150C" w:rsidRDefault="000C1DFB" w:rsidP="00887572">
      <w:pPr>
        <w:numPr>
          <w:ilvl w:val="0"/>
          <w:numId w:val="76"/>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Конструирование ареометра и испытание его работы.</w:t>
      </w:r>
    </w:p>
    <w:p w:rsidR="000C1DFB" w:rsidRPr="006E150C" w:rsidRDefault="000C1DFB" w:rsidP="00887572">
      <w:pPr>
        <w:numPr>
          <w:ilvl w:val="0"/>
          <w:numId w:val="76"/>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Сборка электрической цепи и измерение силы тока в ее различных участках.</w:t>
      </w:r>
    </w:p>
    <w:p w:rsidR="000C1DFB" w:rsidRPr="006E150C" w:rsidRDefault="000C1DFB" w:rsidP="00887572">
      <w:pPr>
        <w:numPr>
          <w:ilvl w:val="0"/>
          <w:numId w:val="76"/>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Сборка электромагнита и испытание его действия.</w:t>
      </w:r>
    </w:p>
    <w:p w:rsidR="000C1DFB" w:rsidRPr="006E150C" w:rsidRDefault="000C1DFB" w:rsidP="00887572">
      <w:pPr>
        <w:numPr>
          <w:ilvl w:val="0"/>
          <w:numId w:val="76"/>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Изучение электрического двигателя постоянного тока (на модели).</w:t>
      </w:r>
    </w:p>
    <w:p w:rsidR="000C1DFB" w:rsidRPr="006E150C" w:rsidRDefault="000C1DFB" w:rsidP="00887572">
      <w:pPr>
        <w:numPr>
          <w:ilvl w:val="0"/>
          <w:numId w:val="76"/>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Конструирование электродвигателя.</w:t>
      </w:r>
    </w:p>
    <w:p w:rsidR="000C1DFB" w:rsidRPr="006E150C" w:rsidRDefault="000C1DFB" w:rsidP="00887572">
      <w:pPr>
        <w:numPr>
          <w:ilvl w:val="0"/>
          <w:numId w:val="76"/>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Конструирование модели телескопа.</w:t>
      </w:r>
    </w:p>
    <w:p w:rsidR="000C1DFB" w:rsidRPr="006E150C" w:rsidRDefault="000C1DFB" w:rsidP="00887572">
      <w:pPr>
        <w:numPr>
          <w:ilvl w:val="0"/>
          <w:numId w:val="76"/>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Конструирование модели лодки с заданной грузоподъемностью.</w:t>
      </w:r>
    </w:p>
    <w:p w:rsidR="000C1DFB" w:rsidRPr="006E150C" w:rsidRDefault="000C1DFB" w:rsidP="00887572">
      <w:pPr>
        <w:numPr>
          <w:ilvl w:val="0"/>
          <w:numId w:val="76"/>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Оценка своего зрения и подбор очков.</w:t>
      </w:r>
    </w:p>
    <w:p w:rsidR="000C1DFB" w:rsidRPr="006E150C" w:rsidRDefault="000C1DFB" w:rsidP="00887572">
      <w:pPr>
        <w:numPr>
          <w:ilvl w:val="0"/>
          <w:numId w:val="76"/>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Конструирование простейшего генератора.</w:t>
      </w:r>
    </w:p>
    <w:p w:rsidR="000C1DFB" w:rsidRPr="006E150C" w:rsidRDefault="000C1DFB" w:rsidP="00887572">
      <w:pPr>
        <w:numPr>
          <w:ilvl w:val="0"/>
          <w:numId w:val="76"/>
        </w:numPr>
        <w:tabs>
          <w:tab w:val="left" w:pos="851"/>
          <w:tab w:val="left" w:pos="989"/>
        </w:tabs>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Изучение свойств изображения в линзах.</w:t>
      </w:r>
    </w:p>
    <w:p w:rsidR="000C1DFB" w:rsidRPr="006E150C" w:rsidRDefault="000C1DFB" w:rsidP="00887572">
      <w:pPr>
        <w:spacing w:line="276" w:lineRule="auto"/>
        <w:ind w:firstLine="709"/>
        <w:jc w:val="both"/>
        <w:rPr>
          <w:rFonts w:ascii="Times New Roman" w:hAnsi="Times New Roman" w:cs="Times New Roman"/>
          <w:sz w:val="28"/>
          <w:szCs w:val="28"/>
        </w:rPr>
      </w:pPr>
    </w:p>
    <w:p w:rsidR="000C1DFB" w:rsidRPr="006E150C" w:rsidRDefault="000C1DFB" w:rsidP="00887572">
      <w:pPr>
        <w:pStyle w:val="5"/>
        <w:spacing w:line="276" w:lineRule="auto"/>
        <w:rPr>
          <w:rFonts w:ascii="Times New Roman" w:hAnsi="Times New Roman" w:cs="Times New Roman"/>
          <w:sz w:val="28"/>
          <w:szCs w:val="28"/>
        </w:rPr>
      </w:pPr>
      <w:bookmarkStart w:id="104" w:name="_Toc414553247"/>
      <w:bookmarkStart w:id="105" w:name="_Toc410654036"/>
      <w:bookmarkStart w:id="106" w:name="_Toc409691711"/>
      <w:r w:rsidRPr="006E150C">
        <w:rPr>
          <w:rFonts w:ascii="Times New Roman" w:hAnsi="Times New Roman" w:cs="Times New Roman"/>
          <w:sz w:val="28"/>
          <w:szCs w:val="28"/>
        </w:rPr>
        <w:t>Биология</w:t>
      </w:r>
      <w:bookmarkEnd w:id="104"/>
      <w:bookmarkEnd w:id="105"/>
      <w:bookmarkEnd w:id="106"/>
    </w:p>
    <w:p w:rsidR="000C1DFB" w:rsidRPr="006E150C" w:rsidRDefault="000C1DFB" w:rsidP="00887572">
      <w:pPr>
        <w:overflowPunct w:val="0"/>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0C1DFB" w:rsidRPr="006E150C" w:rsidRDefault="000C1DFB" w:rsidP="00887572">
      <w:pPr>
        <w:overflowPunct w:val="0"/>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0C1DFB" w:rsidRPr="006E150C" w:rsidRDefault="000C1DFB" w:rsidP="00887572">
      <w:pPr>
        <w:overflowPunct w:val="0"/>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07" w:name="page3"/>
      <w:bookmarkEnd w:id="107"/>
      <w:r w:rsidRPr="006E150C">
        <w:rPr>
          <w:rFonts w:ascii="Times New Roman" w:hAnsi="Times New Roman" w:cs="Times New Roman"/>
          <w:sz w:val="28"/>
          <w:szCs w:val="28"/>
        </w:rPr>
        <w:t xml:space="preserve"> и научно аргументировать полученные выводы.</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108" w:name="page15"/>
      <w:bookmarkStart w:id="109" w:name="page25"/>
      <w:bookmarkEnd w:id="108"/>
      <w:bookmarkEnd w:id="109"/>
      <w:r w:rsidRPr="006E150C">
        <w:rPr>
          <w:rFonts w:ascii="Times New Roman" w:hAnsi="Times New Roman" w:cs="Times New Roman"/>
          <w:b/>
          <w:bCs/>
          <w:sz w:val="28"/>
          <w:szCs w:val="28"/>
        </w:rPr>
        <w:t>Живые организмы.</w:t>
      </w:r>
    </w:p>
    <w:p w:rsidR="000C1DFB" w:rsidRPr="006E150C" w:rsidRDefault="000C1DFB" w:rsidP="00887572">
      <w:pPr>
        <w:overflowPunct w:val="0"/>
        <w:autoSpaceDE w:val="0"/>
        <w:autoSpaceDN w:val="0"/>
        <w:adjustRightInd w:val="0"/>
        <w:spacing w:line="276" w:lineRule="auto"/>
        <w:ind w:left="709"/>
        <w:contextualSpacing/>
        <w:jc w:val="both"/>
        <w:rPr>
          <w:rFonts w:ascii="Times New Roman" w:hAnsi="Times New Roman" w:cs="Times New Roman"/>
          <w:bCs/>
          <w:sz w:val="28"/>
          <w:szCs w:val="28"/>
        </w:rPr>
      </w:pPr>
      <w:r w:rsidRPr="006E150C">
        <w:rPr>
          <w:rFonts w:ascii="Times New Roman" w:hAnsi="Times New Roman" w:cs="Times New Roman"/>
          <w:b/>
          <w:bCs/>
          <w:sz w:val="28"/>
          <w:szCs w:val="28"/>
        </w:rPr>
        <w:t>Биология – наука о живых организмах.</w:t>
      </w:r>
    </w:p>
    <w:p w:rsidR="000C1DFB" w:rsidRPr="006E150C" w:rsidRDefault="000C1DFB" w:rsidP="00887572">
      <w:pPr>
        <w:overflowPunct w:val="0"/>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0C1DFB" w:rsidRPr="006E150C" w:rsidRDefault="000C1DFB" w:rsidP="00887572">
      <w:pPr>
        <w:overflowPunct w:val="0"/>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Свойства живых организмов (</w:t>
      </w:r>
      <w:r w:rsidRPr="006E150C">
        <w:rPr>
          <w:rFonts w:ascii="Times New Roman" w:hAnsi="Times New Roman" w:cs="Times New Roman"/>
          <w:i/>
          <w:sz w:val="28"/>
          <w:szCs w:val="28"/>
        </w:rPr>
        <w:t>структурированность, целостность</w:t>
      </w:r>
      <w:r w:rsidRPr="006E150C">
        <w:rPr>
          <w:rFonts w:ascii="Times New Roman" w:hAnsi="Times New Roman" w:cs="Times New Roman"/>
          <w:sz w:val="28"/>
          <w:szCs w:val="28"/>
        </w:rPr>
        <w:t xml:space="preserve">, обмен веществ, движение, размножение, развитие, раздражимость, приспособленность, </w:t>
      </w:r>
      <w:r w:rsidRPr="006E150C">
        <w:rPr>
          <w:rFonts w:ascii="Times New Roman" w:hAnsi="Times New Roman" w:cs="Times New Roman"/>
          <w:i/>
          <w:sz w:val="28"/>
          <w:szCs w:val="28"/>
        </w:rPr>
        <w:t>наследственность и изменчивость</w:t>
      </w:r>
      <w:r w:rsidRPr="006E150C">
        <w:rPr>
          <w:rFonts w:ascii="Times New Roman" w:hAnsi="Times New Roman" w:cs="Times New Roman"/>
          <w:sz w:val="28"/>
          <w:szCs w:val="28"/>
        </w:rPr>
        <w:t>) их проявление у растений, животных, грибов и бактерий.</w:t>
      </w:r>
    </w:p>
    <w:p w:rsidR="000C1DFB" w:rsidRPr="006E150C" w:rsidRDefault="000C1DFB" w:rsidP="00887572">
      <w:pPr>
        <w:overflowPunct w:val="0"/>
        <w:autoSpaceDE w:val="0"/>
        <w:autoSpaceDN w:val="0"/>
        <w:adjustRightInd w:val="0"/>
        <w:spacing w:line="276" w:lineRule="auto"/>
        <w:ind w:left="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Клеточное строение организмов. </w:t>
      </w:r>
    </w:p>
    <w:p w:rsidR="000C1DFB" w:rsidRPr="006E150C" w:rsidRDefault="000C1DFB" w:rsidP="00887572">
      <w:pPr>
        <w:overflowPunct w:val="0"/>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Клетка–основа строения ижизнедеятельности организмов. </w:t>
      </w:r>
      <w:r w:rsidRPr="006E150C">
        <w:rPr>
          <w:rFonts w:ascii="Times New Roman" w:hAnsi="Times New Roman" w:cs="Times New Roman"/>
          <w:i/>
          <w:sz w:val="28"/>
          <w:szCs w:val="28"/>
        </w:rPr>
        <w:t>История изучения клетки.Методы изучения клетки.</w:t>
      </w:r>
      <w:r w:rsidRPr="006E150C">
        <w:rPr>
          <w:rFonts w:ascii="Times New Roman" w:hAnsi="Times New Roman" w:cs="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6E150C">
        <w:rPr>
          <w:rFonts w:ascii="Times New Roman" w:hAnsi="Times New Roman" w:cs="Times New Roman"/>
          <w:i/>
          <w:sz w:val="28"/>
          <w:szCs w:val="28"/>
        </w:rPr>
        <w:t>Ткани организмов.</w:t>
      </w:r>
    </w:p>
    <w:p w:rsidR="000C1DFB" w:rsidRPr="006E150C" w:rsidRDefault="000C1DFB" w:rsidP="00887572">
      <w:pPr>
        <w:overflowPunct w:val="0"/>
        <w:autoSpaceDE w:val="0"/>
        <w:autoSpaceDN w:val="0"/>
        <w:adjustRightInd w:val="0"/>
        <w:spacing w:line="276" w:lineRule="auto"/>
        <w:ind w:left="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Многообразие организмов. </w:t>
      </w:r>
    </w:p>
    <w:p w:rsidR="000C1DFB" w:rsidRPr="006E150C" w:rsidRDefault="000C1DFB" w:rsidP="00887572">
      <w:pPr>
        <w:overflowPunct w:val="0"/>
        <w:autoSpaceDE w:val="0"/>
        <w:autoSpaceDN w:val="0"/>
        <w:adjustRightInd w:val="0"/>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0C1DFB" w:rsidRPr="006E150C" w:rsidRDefault="000C1DFB" w:rsidP="00887572">
      <w:pPr>
        <w:autoSpaceDE w:val="0"/>
        <w:autoSpaceDN w:val="0"/>
        <w:adjustRightInd w:val="0"/>
        <w:spacing w:line="276" w:lineRule="auto"/>
        <w:ind w:left="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Среды жизни. </w:t>
      </w:r>
    </w:p>
    <w:p w:rsidR="000C1DFB" w:rsidRPr="006E150C" w:rsidRDefault="000C1DFB" w:rsidP="00887572">
      <w:pPr>
        <w:autoSpaceDE w:val="0"/>
        <w:autoSpaceDN w:val="0"/>
        <w:adjustRightInd w:val="0"/>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 xml:space="preserve">Среда обитания. Факторы </w:t>
      </w:r>
      <w:r w:rsidRPr="006E150C">
        <w:rPr>
          <w:rFonts w:ascii="Times New Roman" w:hAnsi="Times New Roman" w:cs="Times New Roman"/>
          <w:bCs/>
          <w:sz w:val="28"/>
          <w:szCs w:val="28"/>
        </w:rPr>
        <w:t>с</w:t>
      </w:r>
      <w:r w:rsidRPr="006E150C">
        <w:rPr>
          <w:rFonts w:ascii="Times New Roman" w:hAnsi="Times New Roman" w:cs="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6E150C">
        <w:rPr>
          <w:rFonts w:ascii="Times New Roman" w:hAnsi="Times New Roman" w:cs="Times New Roman"/>
          <w:i/>
          <w:sz w:val="28"/>
          <w:szCs w:val="28"/>
        </w:rPr>
        <w:t>Растительный и животный мир родного края.</w:t>
      </w:r>
    </w:p>
    <w:p w:rsidR="000C1DFB" w:rsidRPr="006E150C" w:rsidRDefault="000C1DFB" w:rsidP="00887572">
      <w:pPr>
        <w:overflowPunct w:val="0"/>
        <w:autoSpaceDE w:val="0"/>
        <w:autoSpaceDN w:val="0"/>
        <w:adjustRightInd w:val="0"/>
        <w:spacing w:line="276" w:lineRule="auto"/>
        <w:ind w:left="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Царство Растения. </w:t>
      </w:r>
    </w:p>
    <w:p w:rsidR="000C1DFB" w:rsidRPr="006E150C" w:rsidRDefault="000C1DFB" w:rsidP="00887572">
      <w:pPr>
        <w:overflowPunct w:val="0"/>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0C1DFB" w:rsidRPr="006E150C" w:rsidRDefault="000C1DFB" w:rsidP="00887572">
      <w:pPr>
        <w:overflowPunct w:val="0"/>
        <w:autoSpaceDE w:val="0"/>
        <w:autoSpaceDN w:val="0"/>
        <w:adjustRightInd w:val="0"/>
        <w:spacing w:line="276" w:lineRule="auto"/>
        <w:ind w:left="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Органы цветкового растения. </w:t>
      </w:r>
    </w:p>
    <w:p w:rsidR="000C1DFB" w:rsidRPr="006E150C" w:rsidRDefault="000C1DFB" w:rsidP="00887572">
      <w:pPr>
        <w:overflowPunct w:val="0"/>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Cs/>
          <w:sz w:val="28"/>
          <w:szCs w:val="28"/>
        </w:rPr>
        <w:t xml:space="preserve">Семя. </w:t>
      </w:r>
      <w:r w:rsidRPr="006E150C">
        <w:rPr>
          <w:rFonts w:ascii="Times New Roman" w:hAnsi="Times New Roman" w:cs="Times New Roman"/>
          <w:sz w:val="28"/>
          <w:szCs w:val="28"/>
        </w:rPr>
        <w:t>Строение семени.Корень. Зоны корня. Виды корней. Корневые системы. Значение корня. Видоизменения корней</w:t>
      </w:r>
      <w:r w:rsidRPr="006E150C">
        <w:rPr>
          <w:rFonts w:ascii="Times New Roman" w:hAnsi="Times New Roman" w:cs="Times New Roman"/>
          <w:i/>
          <w:sz w:val="28"/>
          <w:szCs w:val="28"/>
        </w:rPr>
        <w:t>.</w:t>
      </w:r>
      <w:r w:rsidRPr="006E150C">
        <w:rPr>
          <w:rFonts w:ascii="Times New Roman" w:hAnsi="Times New Roman" w:cs="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0C1DFB" w:rsidRPr="006E150C" w:rsidRDefault="000C1DFB" w:rsidP="00887572">
      <w:pPr>
        <w:overflowPunct w:val="0"/>
        <w:autoSpaceDE w:val="0"/>
        <w:autoSpaceDN w:val="0"/>
        <w:adjustRightInd w:val="0"/>
        <w:spacing w:line="276" w:lineRule="auto"/>
        <w:ind w:left="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Микроскопическое строение растений. </w:t>
      </w:r>
    </w:p>
    <w:p w:rsidR="000C1DFB" w:rsidRPr="006E150C" w:rsidRDefault="000C1DFB" w:rsidP="00887572">
      <w:pPr>
        <w:overflowPunct w:val="0"/>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0C1DFB" w:rsidRPr="006E150C" w:rsidRDefault="000C1DFB" w:rsidP="00887572">
      <w:pPr>
        <w:tabs>
          <w:tab w:val="num" w:pos="851"/>
          <w:tab w:val="left" w:pos="1160"/>
        </w:tabs>
        <w:autoSpaceDE w:val="0"/>
        <w:autoSpaceDN w:val="0"/>
        <w:adjustRightInd w:val="0"/>
        <w:spacing w:line="276" w:lineRule="auto"/>
        <w:ind w:left="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Жизнедеятельность цветковых растений. </w:t>
      </w:r>
    </w:p>
    <w:p w:rsidR="000C1DFB" w:rsidRPr="006E150C" w:rsidRDefault="000C1DFB" w:rsidP="00887572">
      <w:pPr>
        <w:tabs>
          <w:tab w:val="left" w:pos="1160"/>
        </w:tabs>
        <w:autoSpaceDE w:val="0"/>
        <w:autoSpaceDN w:val="0"/>
        <w:adjustRightInd w:val="0"/>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6E150C">
        <w:rPr>
          <w:rFonts w:ascii="Times New Roman" w:hAnsi="Times New Roman" w:cs="Times New Roman"/>
          <w:bCs/>
          <w:i/>
          <w:sz w:val="28"/>
          <w:szCs w:val="28"/>
        </w:rPr>
        <w:t>Движения</w:t>
      </w:r>
      <w:r w:rsidRPr="006E150C">
        <w:rPr>
          <w:rFonts w:ascii="Times New Roman" w:hAnsi="Times New Roman" w:cs="Times New Roman"/>
          <w:bCs/>
          <w:sz w:val="28"/>
          <w:szCs w:val="28"/>
        </w:rPr>
        <w:t xml:space="preserve">. Рост, развитие и размножение растений. Половое размножение растений. </w:t>
      </w:r>
      <w:r w:rsidRPr="006E150C">
        <w:rPr>
          <w:rFonts w:ascii="Times New Roman" w:hAnsi="Times New Roman" w:cs="Times New Roman"/>
          <w:bCs/>
          <w:i/>
          <w:sz w:val="28"/>
          <w:szCs w:val="28"/>
        </w:rPr>
        <w:t>Оплодотворение у цветковых растений.</w:t>
      </w:r>
      <w:r w:rsidRPr="006E150C">
        <w:rPr>
          <w:rFonts w:ascii="Times New Roman" w:hAnsi="Times New Roman" w:cs="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0C1DFB" w:rsidRPr="006E150C" w:rsidRDefault="000C1DFB" w:rsidP="00887572">
      <w:pPr>
        <w:overflowPunct w:val="0"/>
        <w:autoSpaceDE w:val="0"/>
        <w:autoSpaceDN w:val="0"/>
        <w:adjustRightInd w:val="0"/>
        <w:spacing w:line="276" w:lineRule="auto"/>
        <w:ind w:left="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Многообразие растений. </w:t>
      </w:r>
    </w:p>
    <w:p w:rsidR="000C1DFB" w:rsidRPr="006E150C" w:rsidRDefault="000C1DFB" w:rsidP="00887572">
      <w:pPr>
        <w:overflowPunct w:val="0"/>
        <w:autoSpaceDE w:val="0"/>
        <w:autoSpaceDN w:val="0"/>
        <w:adjustRightInd w:val="0"/>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0C1DFB" w:rsidRPr="006E150C" w:rsidRDefault="000C1DFB" w:rsidP="00887572">
      <w:pPr>
        <w:tabs>
          <w:tab w:val="num" w:pos="851"/>
        </w:tabs>
        <w:overflowPunct w:val="0"/>
        <w:autoSpaceDE w:val="0"/>
        <w:autoSpaceDN w:val="0"/>
        <w:adjustRightInd w:val="0"/>
        <w:spacing w:line="276" w:lineRule="auto"/>
        <w:ind w:left="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Царство Бактерии. </w:t>
      </w:r>
    </w:p>
    <w:p w:rsidR="000C1DFB" w:rsidRPr="006E150C" w:rsidRDefault="000C1DFB" w:rsidP="00887572">
      <w:pPr>
        <w:overflowPunct w:val="0"/>
        <w:autoSpaceDE w:val="0"/>
        <w:autoSpaceDN w:val="0"/>
        <w:adjustRightInd w:val="0"/>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 xml:space="preserve">Бактерии, их строение и жизнедеятельность. Роль бактерий в природе, жизни человека. Меры профилактики заболеваний, вызываемых бактериями. </w:t>
      </w:r>
      <w:r w:rsidRPr="006E150C">
        <w:rPr>
          <w:rFonts w:ascii="Times New Roman" w:hAnsi="Times New Roman" w:cs="Times New Roman"/>
          <w:i/>
          <w:sz w:val="28"/>
          <w:szCs w:val="28"/>
        </w:rPr>
        <w:t>Значение работ Р. Коха и Л. Пастера.</w:t>
      </w:r>
    </w:p>
    <w:p w:rsidR="000C1DFB" w:rsidRPr="006E150C" w:rsidRDefault="000C1DFB" w:rsidP="00887572">
      <w:pPr>
        <w:tabs>
          <w:tab w:val="num" w:pos="851"/>
        </w:tabs>
        <w:autoSpaceDE w:val="0"/>
        <w:autoSpaceDN w:val="0"/>
        <w:adjustRightInd w:val="0"/>
        <w:spacing w:line="276" w:lineRule="auto"/>
        <w:ind w:left="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Царство Грибы. </w:t>
      </w:r>
    </w:p>
    <w:p w:rsidR="000C1DFB" w:rsidRPr="006E150C" w:rsidRDefault="000C1DFB" w:rsidP="00887572">
      <w:pPr>
        <w:autoSpaceDE w:val="0"/>
        <w:autoSpaceDN w:val="0"/>
        <w:adjustRightInd w:val="0"/>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Отличительные особенности грибов.</w:t>
      </w:r>
      <w:r w:rsidRPr="006E150C">
        <w:rPr>
          <w:rFonts w:ascii="Times New Roman" w:hAnsi="Times New Roman" w:cs="Times New Roman"/>
          <w:bCs/>
          <w:sz w:val="28"/>
          <w:szCs w:val="28"/>
        </w:rPr>
        <w:t xml:space="preserve"> Многообразие грибов. </w:t>
      </w:r>
      <w:r w:rsidRPr="006E150C">
        <w:rPr>
          <w:rFonts w:ascii="Times New Roman" w:hAnsi="Times New Roman" w:cs="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0C1DFB" w:rsidRPr="006E150C" w:rsidRDefault="000C1DFB" w:rsidP="00887572">
      <w:pPr>
        <w:tabs>
          <w:tab w:val="num" w:pos="851"/>
        </w:tabs>
        <w:overflowPunct w:val="0"/>
        <w:autoSpaceDE w:val="0"/>
        <w:autoSpaceDN w:val="0"/>
        <w:adjustRightInd w:val="0"/>
        <w:spacing w:line="276" w:lineRule="auto"/>
        <w:ind w:left="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Царство Животные. </w:t>
      </w:r>
    </w:p>
    <w:p w:rsidR="000C1DFB" w:rsidRPr="006E150C" w:rsidRDefault="000C1DFB" w:rsidP="00887572">
      <w:pPr>
        <w:overflowPunct w:val="0"/>
        <w:autoSpaceDE w:val="0"/>
        <w:autoSpaceDN w:val="0"/>
        <w:adjustRightInd w:val="0"/>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Общее знакомство с животными. Животные ткани, органы и системы органов животных.</w:t>
      </w:r>
      <w:r w:rsidRPr="006E150C">
        <w:rPr>
          <w:rFonts w:ascii="Times New Roman" w:hAnsi="Times New Roman" w:cs="Times New Roman"/>
          <w:i/>
          <w:sz w:val="28"/>
          <w:szCs w:val="28"/>
        </w:rPr>
        <w:t xml:space="preserve"> Организм животного как биосистема. </w:t>
      </w:r>
      <w:r w:rsidRPr="006E150C">
        <w:rPr>
          <w:rFonts w:ascii="Times New Roman" w:hAnsi="Times New Roman" w:cs="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0C1DFB" w:rsidRPr="006E150C" w:rsidRDefault="000C1DFB" w:rsidP="00887572">
      <w:pPr>
        <w:overflowPunct w:val="0"/>
        <w:autoSpaceDE w:val="0"/>
        <w:autoSpaceDN w:val="0"/>
        <w:adjustRightInd w:val="0"/>
        <w:spacing w:line="276" w:lineRule="auto"/>
        <w:ind w:left="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Одноклеточные животные, или Простейшие. </w:t>
      </w:r>
    </w:p>
    <w:p w:rsidR="000C1DFB" w:rsidRPr="006E150C" w:rsidRDefault="000C1DFB" w:rsidP="00887572">
      <w:pPr>
        <w:overflowPunct w:val="0"/>
        <w:autoSpaceDE w:val="0"/>
        <w:autoSpaceDN w:val="0"/>
        <w:adjustRightInd w:val="0"/>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 xml:space="preserve">Общая характеристика простейших. </w:t>
      </w:r>
      <w:r w:rsidRPr="006E150C">
        <w:rPr>
          <w:rFonts w:ascii="Times New Roman" w:hAnsi="Times New Roman" w:cs="Times New Roman"/>
          <w:i/>
          <w:sz w:val="28"/>
          <w:szCs w:val="28"/>
        </w:rPr>
        <w:t>Происхождение простейших</w:t>
      </w:r>
      <w:r w:rsidRPr="006E150C">
        <w:rPr>
          <w:rFonts w:ascii="Times New Roman" w:hAnsi="Times New Roman" w:cs="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0C1DFB" w:rsidRPr="006E150C" w:rsidRDefault="000C1DFB" w:rsidP="00887572">
      <w:pPr>
        <w:autoSpaceDE w:val="0"/>
        <w:autoSpaceDN w:val="0"/>
        <w:adjustRightInd w:val="0"/>
        <w:spacing w:line="276" w:lineRule="auto"/>
        <w:ind w:left="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Тип Кишечнополостные. </w:t>
      </w:r>
    </w:p>
    <w:p w:rsidR="000C1DFB" w:rsidRPr="006E150C" w:rsidRDefault="000C1DFB" w:rsidP="00887572">
      <w:pPr>
        <w:autoSpaceDE w:val="0"/>
        <w:autoSpaceDN w:val="0"/>
        <w:adjustRightInd w:val="0"/>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bCs/>
          <w:sz w:val="28"/>
          <w:szCs w:val="28"/>
        </w:rPr>
        <w:t xml:space="preserve">Многоклеточные животные. </w:t>
      </w:r>
      <w:r w:rsidRPr="006E150C">
        <w:rPr>
          <w:rFonts w:ascii="Times New Roman" w:hAnsi="Times New Roman" w:cs="Times New Roman"/>
          <w:sz w:val="28"/>
          <w:szCs w:val="28"/>
        </w:rPr>
        <w:t xml:space="preserve">Общая характеристика типа Кишечнополостные. Регенерация. </w:t>
      </w:r>
      <w:r w:rsidRPr="006E150C">
        <w:rPr>
          <w:rFonts w:ascii="Times New Roman" w:hAnsi="Times New Roman" w:cs="Times New Roman"/>
          <w:i/>
          <w:sz w:val="28"/>
          <w:szCs w:val="28"/>
        </w:rPr>
        <w:t>Происхождение кишечнополостных.</w:t>
      </w:r>
      <w:r w:rsidRPr="006E150C">
        <w:rPr>
          <w:rFonts w:ascii="Times New Roman" w:hAnsi="Times New Roman" w:cs="Times New Roman"/>
          <w:sz w:val="28"/>
          <w:szCs w:val="28"/>
        </w:rPr>
        <w:t xml:space="preserve"> Значение кишечнополостных в природе и жизни человека.</w:t>
      </w:r>
    </w:p>
    <w:p w:rsidR="000C1DFB" w:rsidRPr="006E150C" w:rsidRDefault="000C1DFB" w:rsidP="00887572">
      <w:pPr>
        <w:autoSpaceDE w:val="0"/>
        <w:autoSpaceDN w:val="0"/>
        <w:adjustRightInd w:val="0"/>
        <w:spacing w:line="276" w:lineRule="auto"/>
        <w:ind w:firstLine="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Типы червей. </w:t>
      </w:r>
    </w:p>
    <w:p w:rsidR="000C1DFB" w:rsidRPr="006E150C" w:rsidRDefault="000C1DFB" w:rsidP="00887572">
      <w:pPr>
        <w:autoSpaceDE w:val="0"/>
        <w:autoSpaceDN w:val="0"/>
        <w:adjustRightInd w:val="0"/>
        <w:spacing w:line="276" w:lineRule="auto"/>
        <w:ind w:firstLine="709"/>
        <w:contextualSpacing/>
        <w:jc w:val="both"/>
        <w:rPr>
          <w:rFonts w:ascii="Times New Roman" w:hAnsi="Times New Roman" w:cs="Times New Roman"/>
          <w:i/>
          <w:sz w:val="28"/>
          <w:szCs w:val="28"/>
        </w:rPr>
      </w:pPr>
      <w:r w:rsidRPr="006E150C">
        <w:rPr>
          <w:rFonts w:ascii="Times New Roman" w:hAnsi="Times New Roman" w:cs="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6E150C">
        <w:rPr>
          <w:rFonts w:ascii="Times New Roman" w:hAnsi="Times New Roman" w:cs="Times New Roman"/>
          <w:i/>
          <w:sz w:val="28"/>
          <w:szCs w:val="28"/>
        </w:rPr>
        <w:t xml:space="preserve">Происхождение червей. </w:t>
      </w:r>
    </w:p>
    <w:p w:rsidR="000C1DFB" w:rsidRPr="006E150C" w:rsidRDefault="000C1DFB" w:rsidP="00887572">
      <w:pPr>
        <w:tabs>
          <w:tab w:val="num" w:pos="1223"/>
        </w:tabs>
        <w:overflowPunct w:val="0"/>
        <w:autoSpaceDE w:val="0"/>
        <w:autoSpaceDN w:val="0"/>
        <w:adjustRightInd w:val="0"/>
        <w:spacing w:line="276" w:lineRule="auto"/>
        <w:ind w:left="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Тип Моллюски. </w:t>
      </w:r>
    </w:p>
    <w:p w:rsidR="000C1DFB" w:rsidRPr="006E150C" w:rsidRDefault="000C1DFB" w:rsidP="00887572">
      <w:pPr>
        <w:tabs>
          <w:tab w:val="num" w:pos="1223"/>
        </w:tabs>
        <w:overflowPunct w:val="0"/>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sz w:val="28"/>
          <w:szCs w:val="28"/>
        </w:rPr>
        <w:t xml:space="preserve">Общая характеристика типа Моллюски. Многообразие моллюсков. </w:t>
      </w:r>
      <w:r w:rsidRPr="006E150C">
        <w:rPr>
          <w:rFonts w:ascii="Times New Roman" w:hAnsi="Times New Roman" w:cs="Times New Roman"/>
          <w:i/>
          <w:sz w:val="28"/>
          <w:szCs w:val="28"/>
        </w:rPr>
        <w:t>Происхождение моллюсков</w:t>
      </w:r>
      <w:r w:rsidRPr="006E150C">
        <w:rPr>
          <w:rFonts w:ascii="Times New Roman" w:hAnsi="Times New Roman" w:cs="Times New Roman"/>
          <w:sz w:val="28"/>
          <w:szCs w:val="28"/>
        </w:rPr>
        <w:t xml:space="preserve"> и их значение в природе и жизни человека.</w:t>
      </w:r>
    </w:p>
    <w:p w:rsidR="000C1DFB" w:rsidRPr="006E150C" w:rsidRDefault="000C1DFB" w:rsidP="00887572">
      <w:pPr>
        <w:tabs>
          <w:tab w:val="num" w:pos="1158"/>
        </w:tabs>
        <w:overflowPunct w:val="0"/>
        <w:autoSpaceDE w:val="0"/>
        <w:autoSpaceDN w:val="0"/>
        <w:adjustRightInd w:val="0"/>
        <w:spacing w:line="276" w:lineRule="auto"/>
        <w:ind w:left="709"/>
        <w:jc w:val="both"/>
        <w:rPr>
          <w:rFonts w:ascii="Times New Roman" w:hAnsi="Times New Roman" w:cs="Times New Roman"/>
          <w:b/>
          <w:bCs/>
          <w:sz w:val="28"/>
          <w:szCs w:val="28"/>
        </w:rPr>
      </w:pPr>
      <w:r w:rsidRPr="006E150C">
        <w:rPr>
          <w:rFonts w:ascii="Times New Roman" w:hAnsi="Times New Roman" w:cs="Times New Roman"/>
          <w:b/>
          <w:bCs/>
          <w:sz w:val="28"/>
          <w:szCs w:val="28"/>
        </w:rPr>
        <w:t>Тип Членистоногие.</w:t>
      </w:r>
    </w:p>
    <w:p w:rsidR="000C1DFB" w:rsidRPr="006E150C" w:rsidRDefault="000C1DFB" w:rsidP="00887572">
      <w:pPr>
        <w:overflowPunct w:val="0"/>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Cs/>
          <w:sz w:val="28"/>
          <w:szCs w:val="28"/>
        </w:rPr>
        <w:t xml:space="preserve">Общая характеристика типа Членистоногие.Среды жизни. </w:t>
      </w:r>
      <w:r w:rsidRPr="006E150C">
        <w:rPr>
          <w:rFonts w:ascii="Times New Roman" w:hAnsi="Times New Roman" w:cs="Times New Roman"/>
          <w:i/>
          <w:sz w:val="28"/>
          <w:szCs w:val="28"/>
        </w:rPr>
        <w:t>Происхождение членистоногих</w:t>
      </w:r>
      <w:r w:rsidRPr="006E150C">
        <w:rPr>
          <w:rFonts w:ascii="Times New Roman" w:hAnsi="Times New Roman" w:cs="Times New Roman"/>
          <w:sz w:val="28"/>
          <w:szCs w:val="28"/>
        </w:rPr>
        <w:t>. Охрана членистоногих.</w:t>
      </w:r>
    </w:p>
    <w:p w:rsidR="000C1DFB" w:rsidRPr="006E150C" w:rsidRDefault="000C1DFB" w:rsidP="00887572">
      <w:pPr>
        <w:overflowPunct w:val="0"/>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0C1DFB" w:rsidRPr="006E150C" w:rsidRDefault="000C1DFB" w:rsidP="00887572">
      <w:pPr>
        <w:overflowPunct w:val="0"/>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Класс Паукообразные. Особенности строения и жизнедеятельности паукообразных, их значение в природе и жизни человека.</w:t>
      </w:r>
      <w:r w:rsidRPr="006E150C">
        <w:rPr>
          <w:rFonts w:ascii="Times New Roman" w:hAnsi="Times New Roman" w:cs="Times New Roman"/>
          <w:bCs/>
          <w:sz w:val="28"/>
          <w:szCs w:val="28"/>
        </w:rPr>
        <w:t xml:space="preserve"> Клещи – переносчики возбудителей заболеваний животных и человека. Меры профилактики.</w:t>
      </w:r>
    </w:p>
    <w:p w:rsidR="000C1DFB" w:rsidRPr="006E150C" w:rsidRDefault="000C1DFB" w:rsidP="00887572">
      <w:pPr>
        <w:overflowPunct w:val="0"/>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sz w:val="28"/>
          <w:szCs w:val="28"/>
        </w:rPr>
        <w:t xml:space="preserve">Класс Насекомые. Особенности строения и жизнедеятельности насекомых. Поведение насекомых, </w:t>
      </w:r>
      <w:r w:rsidRPr="006E150C">
        <w:rPr>
          <w:rFonts w:ascii="Times New Roman" w:hAnsi="Times New Roman" w:cs="Times New Roman"/>
          <w:bCs/>
          <w:sz w:val="28"/>
          <w:szCs w:val="28"/>
        </w:rPr>
        <w:t>инстинкты.</w:t>
      </w:r>
      <w:r w:rsidRPr="006E150C">
        <w:rPr>
          <w:rFonts w:ascii="Times New Roman" w:hAnsi="Times New Roman" w:cs="Times New Roman"/>
          <w:sz w:val="28"/>
          <w:szCs w:val="28"/>
        </w:rPr>
        <w:t xml:space="preserve"> Значение насекомых в природе и сельскохозяйственной деятельности человека. Насекомые – вредители. </w:t>
      </w:r>
      <w:r w:rsidRPr="006E150C">
        <w:rPr>
          <w:rFonts w:ascii="Times New Roman" w:hAnsi="Times New Roman" w:cs="Times New Roman"/>
          <w:i/>
          <w:sz w:val="28"/>
          <w:szCs w:val="28"/>
        </w:rPr>
        <w:t>Меры по сокращению численности насекомых-вредителей. Насекомые, снижающие численность вредителей растений.</w:t>
      </w:r>
      <w:r w:rsidRPr="006E150C">
        <w:rPr>
          <w:rFonts w:ascii="Times New Roman" w:hAnsi="Times New Roman" w:cs="Times New Roman"/>
          <w:sz w:val="28"/>
          <w:szCs w:val="28"/>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0C1DFB" w:rsidRPr="006E150C" w:rsidRDefault="000C1DFB" w:rsidP="00887572">
      <w:pPr>
        <w:tabs>
          <w:tab w:val="num" w:pos="851"/>
        </w:tabs>
        <w:overflowPunct w:val="0"/>
        <w:autoSpaceDE w:val="0"/>
        <w:autoSpaceDN w:val="0"/>
        <w:adjustRightInd w:val="0"/>
        <w:spacing w:line="276" w:lineRule="auto"/>
        <w:ind w:left="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Тип Хордовые. </w:t>
      </w:r>
    </w:p>
    <w:p w:rsidR="000C1DFB" w:rsidRPr="006E150C" w:rsidRDefault="000C1DFB" w:rsidP="00887572">
      <w:pPr>
        <w:overflowPunct w:val="0"/>
        <w:autoSpaceDE w:val="0"/>
        <w:autoSpaceDN w:val="0"/>
        <w:adjustRightInd w:val="0"/>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bCs/>
          <w:sz w:val="28"/>
          <w:szCs w:val="28"/>
        </w:rPr>
        <w:t xml:space="preserve">Общая </w:t>
      </w:r>
      <w:r w:rsidRPr="006E150C">
        <w:rPr>
          <w:rFonts w:ascii="Times New Roman" w:hAnsi="Times New Roman" w:cs="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0C1DFB" w:rsidRPr="006E150C" w:rsidRDefault="000C1DFB" w:rsidP="00887572">
      <w:pPr>
        <w:overflowPunct w:val="0"/>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6E150C">
        <w:rPr>
          <w:rFonts w:ascii="Times New Roman" w:hAnsi="Times New Roman" w:cs="Times New Roman"/>
          <w:i/>
          <w:sz w:val="28"/>
          <w:szCs w:val="28"/>
        </w:rPr>
        <w:t>Происхождение земноводных</w:t>
      </w:r>
      <w:r w:rsidRPr="006E150C">
        <w:rPr>
          <w:rFonts w:ascii="Times New Roman" w:hAnsi="Times New Roman" w:cs="Times New Roman"/>
          <w:sz w:val="28"/>
          <w:szCs w:val="28"/>
        </w:rPr>
        <w:t>. Многообразие современных земноводных и их охрана. Значение земноводных в природе и жизни человека.</w:t>
      </w:r>
    </w:p>
    <w:p w:rsidR="000C1DFB" w:rsidRPr="006E150C" w:rsidRDefault="000C1DFB" w:rsidP="00887572">
      <w:pPr>
        <w:overflowPunct w:val="0"/>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Класс Пресмыкающиеся. Общая характеристика класса Пресмыкающиеся. Места обитания, особенности</w:t>
      </w:r>
      <w:bookmarkStart w:id="110" w:name="page11"/>
      <w:bookmarkEnd w:id="110"/>
      <w:r w:rsidRPr="006E150C">
        <w:rPr>
          <w:rFonts w:ascii="Times New Roman" w:hAnsi="Times New Roman" w:cs="Times New Roman"/>
          <w:sz w:val="28"/>
          <w:szCs w:val="28"/>
        </w:rPr>
        <w:t xml:space="preserve"> внешнего и внутреннего строения пресмыкающихся. Размножение пресмыкающихся. </w:t>
      </w:r>
      <w:r w:rsidRPr="006E150C">
        <w:rPr>
          <w:rFonts w:ascii="Times New Roman" w:hAnsi="Times New Roman" w:cs="Times New Roman"/>
          <w:i/>
          <w:sz w:val="28"/>
          <w:szCs w:val="28"/>
        </w:rPr>
        <w:t>Происхождение</w:t>
      </w:r>
      <w:r w:rsidRPr="006E150C">
        <w:rPr>
          <w:rFonts w:ascii="Times New Roman" w:hAnsi="Times New Roman" w:cs="Times New Roman"/>
          <w:sz w:val="28"/>
          <w:szCs w:val="28"/>
        </w:rPr>
        <w:t xml:space="preserve"> и многообразие древних пресмыкающихся. Значение пресмыкающихся в природе и жизни человека. </w:t>
      </w:r>
    </w:p>
    <w:p w:rsidR="000C1DFB" w:rsidRPr="006E150C" w:rsidRDefault="000C1DFB" w:rsidP="00887572">
      <w:pPr>
        <w:overflowPunct w:val="0"/>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6E150C">
        <w:rPr>
          <w:rFonts w:ascii="Times New Roman" w:hAnsi="Times New Roman" w:cs="Times New Roman"/>
          <w:i/>
          <w:sz w:val="28"/>
          <w:szCs w:val="28"/>
        </w:rPr>
        <w:t>Сезонные явления в жизни птиц. Экологические группы птиц.</w:t>
      </w:r>
      <w:r w:rsidRPr="006E150C">
        <w:rPr>
          <w:rFonts w:ascii="Times New Roman" w:hAnsi="Times New Roman" w:cs="Times New Roman"/>
          <w:sz w:val="28"/>
          <w:szCs w:val="28"/>
        </w:rPr>
        <w:t xml:space="preserve"> Происхождение птиц. Значение птиц в природе и жизни человека. Охрана птиц. Птицеводство. </w:t>
      </w:r>
      <w:r w:rsidRPr="006E150C">
        <w:rPr>
          <w:rFonts w:ascii="Times New Roman" w:hAnsi="Times New Roman" w:cs="Times New Roman"/>
          <w:i/>
          <w:sz w:val="28"/>
          <w:szCs w:val="28"/>
        </w:rPr>
        <w:t>Домашние птицы, приемы выращивания и ухода за птицами.</w:t>
      </w:r>
    </w:p>
    <w:p w:rsidR="000C1DFB" w:rsidRPr="006E150C" w:rsidRDefault="000C1DFB" w:rsidP="00887572">
      <w:pPr>
        <w:overflowPunct w:val="0"/>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6E150C">
        <w:rPr>
          <w:rFonts w:ascii="Times New Roman" w:hAnsi="Times New Roman" w:cs="Times New Roman"/>
          <w:i/>
          <w:sz w:val="28"/>
          <w:szCs w:val="28"/>
        </w:rPr>
        <w:t>рассудочное поведение</w:t>
      </w:r>
      <w:r w:rsidRPr="006E150C">
        <w:rPr>
          <w:rFonts w:ascii="Times New Roman" w:hAnsi="Times New Roman" w:cs="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6E150C">
        <w:rPr>
          <w:rFonts w:ascii="Times New Roman" w:hAnsi="Times New Roman" w:cs="Times New Roman"/>
          <w:i/>
          <w:sz w:val="28"/>
          <w:szCs w:val="28"/>
        </w:rPr>
        <w:t>Многообразие птиц и млекопитающих родного края.</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Человек и его здоровье.</w:t>
      </w:r>
    </w:p>
    <w:p w:rsidR="000C1DFB" w:rsidRPr="006E150C" w:rsidRDefault="000C1DFB" w:rsidP="00887572">
      <w:pPr>
        <w:autoSpaceDE w:val="0"/>
        <w:autoSpaceDN w:val="0"/>
        <w:adjustRightInd w:val="0"/>
        <w:spacing w:line="276" w:lineRule="auto"/>
        <w:ind w:left="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Введение в науки о человеке. </w:t>
      </w:r>
    </w:p>
    <w:p w:rsidR="000C1DFB" w:rsidRPr="006E150C" w:rsidRDefault="000C1DFB" w:rsidP="00887572">
      <w:pPr>
        <w:autoSpaceDE w:val="0"/>
        <w:autoSpaceDN w:val="0"/>
        <w:adjustRightInd w:val="0"/>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0C1DFB" w:rsidRPr="006E150C" w:rsidRDefault="000C1DFB" w:rsidP="00887572">
      <w:pPr>
        <w:autoSpaceDE w:val="0"/>
        <w:autoSpaceDN w:val="0"/>
        <w:adjustRightInd w:val="0"/>
        <w:spacing w:line="276" w:lineRule="auto"/>
        <w:ind w:left="360"/>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Общие свойства организма человека.</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0C1DFB" w:rsidRPr="006E150C" w:rsidRDefault="000C1DFB" w:rsidP="00887572">
      <w:pPr>
        <w:overflowPunct w:val="0"/>
        <w:autoSpaceDE w:val="0"/>
        <w:autoSpaceDN w:val="0"/>
        <w:adjustRightInd w:val="0"/>
        <w:spacing w:line="276" w:lineRule="auto"/>
        <w:ind w:left="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Нейрогуморальная регуляция функций организма. </w:t>
      </w:r>
    </w:p>
    <w:p w:rsidR="000C1DFB" w:rsidRPr="006E150C" w:rsidRDefault="000C1DFB" w:rsidP="00887572">
      <w:pPr>
        <w:overflowPunct w:val="0"/>
        <w:autoSpaceDE w:val="0"/>
        <w:autoSpaceDN w:val="0"/>
        <w:adjustRightInd w:val="0"/>
        <w:spacing w:line="276" w:lineRule="auto"/>
        <w:ind w:firstLine="709"/>
        <w:contextualSpacing/>
        <w:jc w:val="both"/>
        <w:rPr>
          <w:rFonts w:ascii="Times New Roman" w:hAnsi="Times New Roman" w:cs="Times New Roman"/>
          <w:bCs/>
          <w:sz w:val="28"/>
          <w:szCs w:val="28"/>
        </w:rPr>
      </w:pPr>
      <w:r w:rsidRPr="006E150C">
        <w:rPr>
          <w:rFonts w:ascii="Times New Roman" w:hAnsi="Times New Roman" w:cs="Times New Roman"/>
          <w:bCs/>
          <w:sz w:val="28"/>
          <w:szCs w:val="28"/>
        </w:rPr>
        <w:t xml:space="preserve">Регуляция функций организма, способы регуляции. Механизмы регуляции функций. </w:t>
      </w:r>
    </w:p>
    <w:p w:rsidR="000C1DFB" w:rsidRPr="006E150C" w:rsidRDefault="000C1DFB" w:rsidP="00887572">
      <w:pPr>
        <w:overflowPunct w:val="0"/>
        <w:autoSpaceDE w:val="0"/>
        <w:autoSpaceDN w:val="0"/>
        <w:adjustRightInd w:val="0"/>
        <w:spacing w:line="276" w:lineRule="auto"/>
        <w:ind w:firstLine="709"/>
        <w:contextualSpacing/>
        <w:jc w:val="both"/>
        <w:rPr>
          <w:rFonts w:ascii="Times New Roman" w:hAnsi="Times New Roman" w:cs="Times New Roman"/>
          <w:bCs/>
          <w:sz w:val="28"/>
          <w:szCs w:val="28"/>
        </w:rPr>
      </w:pPr>
      <w:r w:rsidRPr="006E150C">
        <w:rPr>
          <w:rFonts w:ascii="Times New Roman" w:hAnsi="Times New Roman" w:cs="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6E150C">
        <w:rPr>
          <w:rFonts w:ascii="Times New Roman" w:hAnsi="Times New Roman" w:cs="Times New Roman"/>
          <w:bCs/>
          <w:i/>
          <w:sz w:val="28"/>
          <w:szCs w:val="28"/>
        </w:rPr>
        <w:t>Особенности развития головного мозга человека и его функциональная асимметрия.</w:t>
      </w:r>
      <w:r w:rsidRPr="006E150C">
        <w:rPr>
          <w:rFonts w:ascii="Times New Roman" w:hAnsi="Times New Roman" w:cs="Times New Roman"/>
          <w:bCs/>
          <w:sz w:val="28"/>
          <w:szCs w:val="28"/>
        </w:rPr>
        <w:t xml:space="preserve"> Нарушения деятельности нервной системы и их предупреждение.</w:t>
      </w:r>
    </w:p>
    <w:p w:rsidR="000C1DFB" w:rsidRPr="006E150C" w:rsidRDefault="000C1DFB" w:rsidP="00887572">
      <w:pPr>
        <w:overflowPunct w:val="0"/>
        <w:autoSpaceDE w:val="0"/>
        <w:autoSpaceDN w:val="0"/>
        <w:adjustRightInd w:val="0"/>
        <w:spacing w:line="276" w:lineRule="auto"/>
        <w:ind w:firstLine="709"/>
        <w:contextualSpacing/>
        <w:jc w:val="both"/>
        <w:rPr>
          <w:rFonts w:ascii="Times New Roman" w:hAnsi="Times New Roman" w:cs="Times New Roman"/>
          <w:bCs/>
          <w:sz w:val="28"/>
          <w:szCs w:val="28"/>
        </w:rPr>
      </w:pPr>
      <w:r w:rsidRPr="006E150C">
        <w:rPr>
          <w:rFonts w:ascii="Times New Roman" w:hAnsi="Times New Roman" w:cs="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6E150C">
        <w:rPr>
          <w:rFonts w:ascii="Times New Roman" w:hAnsi="Times New Roman" w:cs="Times New Roman"/>
          <w:bCs/>
          <w:i/>
          <w:sz w:val="28"/>
          <w:szCs w:val="28"/>
        </w:rPr>
        <w:t>эпифиз</w:t>
      </w:r>
      <w:r w:rsidRPr="006E150C">
        <w:rPr>
          <w:rFonts w:ascii="Times New Roman" w:hAnsi="Times New Roman" w:cs="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0C1DFB" w:rsidRPr="006E150C" w:rsidRDefault="000C1DFB" w:rsidP="00887572">
      <w:pPr>
        <w:tabs>
          <w:tab w:val="num" w:pos="851"/>
        </w:tabs>
        <w:autoSpaceDE w:val="0"/>
        <w:autoSpaceDN w:val="0"/>
        <w:adjustRightInd w:val="0"/>
        <w:spacing w:line="276" w:lineRule="auto"/>
        <w:ind w:left="709"/>
        <w:contextualSpacing/>
        <w:jc w:val="both"/>
        <w:rPr>
          <w:rFonts w:ascii="Times New Roman" w:hAnsi="Times New Roman" w:cs="Times New Roman"/>
          <w:bCs/>
          <w:sz w:val="28"/>
          <w:szCs w:val="28"/>
        </w:rPr>
      </w:pPr>
      <w:r w:rsidRPr="006E150C">
        <w:rPr>
          <w:rFonts w:ascii="Times New Roman" w:hAnsi="Times New Roman" w:cs="Times New Roman"/>
          <w:b/>
          <w:bCs/>
          <w:sz w:val="28"/>
          <w:szCs w:val="28"/>
        </w:rPr>
        <w:t>Опора и движение</w:t>
      </w:r>
      <w:r w:rsidRPr="006E150C">
        <w:rPr>
          <w:rFonts w:ascii="Times New Roman" w:hAnsi="Times New Roman" w:cs="Times New Roman"/>
          <w:bCs/>
          <w:sz w:val="28"/>
          <w:szCs w:val="28"/>
        </w:rPr>
        <w:t xml:space="preserve">. </w:t>
      </w:r>
    </w:p>
    <w:p w:rsidR="000C1DFB" w:rsidRPr="006E150C" w:rsidRDefault="000C1DFB" w:rsidP="00887572">
      <w:pPr>
        <w:autoSpaceDE w:val="0"/>
        <w:autoSpaceDN w:val="0"/>
        <w:adjustRightInd w:val="0"/>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0C1DFB" w:rsidRPr="006E150C" w:rsidRDefault="000C1DFB" w:rsidP="00887572">
      <w:pPr>
        <w:autoSpaceDE w:val="0"/>
        <w:autoSpaceDN w:val="0"/>
        <w:adjustRightInd w:val="0"/>
        <w:spacing w:line="276" w:lineRule="auto"/>
        <w:ind w:firstLine="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Кровь и кровообращение. </w:t>
      </w:r>
    </w:p>
    <w:p w:rsidR="000C1DFB" w:rsidRPr="006E150C" w:rsidRDefault="000C1DFB" w:rsidP="00887572">
      <w:pPr>
        <w:autoSpaceDE w:val="0"/>
        <w:autoSpaceDN w:val="0"/>
        <w:adjustRightInd w:val="0"/>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 xml:space="preserve">Функции крови илимфы. Поддержание постоянства внутренней среды. </w:t>
      </w:r>
      <w:r w:rsidRPr="006E150C">
        <w:rPr>
          <w:rFonts w:ascii="Times New Roman" w:hAnsi="Times New Roman" w:cs="Times New Roman"/>
          <w:i/>
          <w:sz w:val="28"/>
          <w:szCs w:val="28"/>
        </w:rPr>
        <w:t>Гомеостаз</w:t>
      </w:r>
      <w:r w:rsidRPr="006E150C">
        <w:rPr>
          <w:rFonts w:ascii="Times New Roman" w:hAnsi="Times New Roman" w:cs="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6E150C">
        <w:rPr>
          <w:rFonts w:ascii="Times New Roman" w:hAnsi="Times New Roman" w:cs="Times New Roman"/>
          <w:i/>
          <w:sz w:val="28"/>
          <w:szCs w:val="28"/>
        </w:rPr>
        <w:t>Значение работ Л.Пастера и И.И. Мечникова в области иммунитета.</w:t>
      </w:r>
      <w:r w:rsidRPr="006E150C">
        <w:rPr>
          <w:rFonts w:ascii="Times New Roman" w:hAnsi="Times New Roman" w:cs="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6E150C">
        <w:rPr>
          <w:rFonts w:ascii="Times New Roman" w:hAnsi="Times New Roman" w:cs="Times New Roman"/>
          <w:i/>
          <w:sz w:val="28"/>
          <w:szCs w:val="28"/>
        </w:rPr>
        <w:t xml:space="preserve">Движение лимфы по сосудам. </w:t>
      </w:r>
      <w:r w:rsidRPr="006E150C">
        <w:rPr>
          <w:rFonts w:ascii="Times New Roman" w:hAnsi="Times New Roman" w:cs="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0C1DFB" w:rsidRPr="006E150C" w:rsidRDefault="000C1DFB" w:rsidP="00887572">
      <w:pPr>
        <w:overflowPunct w:val="0"/>
        <w:autoSpaceDE w:val="0"/>
        <w:autoSpaceDN w:val="0"/>
        <w:adjustRightInd w:val="0"/>
        <w:spacing w:line="276" w:lineRule="auto"/>
        <w:ind w:left="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Дыхание. </w:t>
      </w:r>
    </w:p>
    <w:p w:rsidR="000C1DFB" w:rsidRPr="006E150C" w:rsidRDefault="000C1DFB" w:rsidP="00887572">
      <w:pPr>
        <w:overflowPunct w:val="0"/>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Дыхательная система:строение ифункции.</w:t>
      </w:r>
      <w:r w:rsidRPr="006E150C">
        <w:rPr>
          <w:rFonts w:ascii="Times New Roman" w:hAnsi="Times New Roman" w:cs="Times New Roman"/>
          <w:bCs/>
          <w:sz w:val="28"/>
          <w:szCs w:val="28"/>
        </w:rPr>
        <w:t xml:space="preserve"> Этапы дыхания</w:t>
      </w:r>
      <w:r w:rsidRPr="006E150C">
        <w:rPr>
          <w:rFonts w:ascii="Times New Roman" w:hAnsi="Times New Roman" w:cs="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0C1DFB" w:rsidRPr="006E150C" w:rsidRDefault="000C1DFB" w:rsidP="00887572">
      <w:pPr>
        <w:tabs>
          <w:tab w:val="num" w:pos="851"/>
        </w:tabs>
        <w:autoSpaceDE w:val="0"/>
        <w:autoSpaceDN w:val="0"/>
        <w:adjustRightInd w:val="0"/>
        <w:spacing w:line="276" w:lineRule="auto"/>
        <w:ind w:left="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Пищеварение. </w:t>
      </w:r>
    </w:p>
    <w:p w:rsidR="000C1DFB" w:rsidRPr="006E150C" w:rsidRDefault="000C1DFB" w:rsidP="00887572">
      <w:pPr>
        <w:autoSpaceDE w:val="0"/>
        <w:autoSpaceDN w:val="0"/>
        <w:adjustRightInd w:val="0"/>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Питание.</w:t>
      </w:r>
      <w:r w:rsidRPr="006E150C">
        <w:rPr>
          <w:rFonts w:ascii="Times New Roman" w:hAnsi="Times New Roman" w:cs="Times New Roman"/>
          <w:bCs/>
          <w:sz w:val="28"/>
          <w:szCs w:val="28"/>
        </w:rPr>
        <w:t xml:space="preserve"> Пищеварение. </w:t>
      </w:r>
      <w:r w:rsidRPr="006E150C">
        <w:rPr>
          <w:rFonts w:ascii="Times New Roman" w:hAnsi="Times New Roman" w:cs="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0C1DFB" w:rsidRPr="006E150C" w:rsidRDefault="000C1DFB" w:rsidP="00887572">
      <w:pPr>
        <w:tabs>
          <w:tab w:val="num" w:pos="851"/>
        </w:tabs>
        <w:autoSpaceDE w:val="0"/>
        <w:autoSpaceDN w:val="0"/>
        <w:adjustRightInd w:val="0"/>
        <w:spacing w:line="276" w:lineRule="auto"/>
        <w:ind w:firstLine="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Обмен веществ и энергии. </w:t>
      </w:r>
    </w:p>
    <w:p w:rsidR="000C1DFB" w:rsidRPr="006E150C" w:rsidRDefault="000C1DFB" w:rsidP="00887572">
      <w:pPr>
        <w:autoSpaceDE w:val="0"/>
        <w:autoSpaceDN w:val="0"/>
        <w:adjustRightInd w:val="0"/>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0C1DFB" w:rsidRPr="006E150C" w:rsidRDefault="000C1DFB" w:rsidP="00887572">
      <w:pPr>
        <w:autoSpaceDE w:val="0"/>
        <w:autoSpaceDN w:val="0"/>
        <w:adjustRightInd w:val="0"/>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 xml:space="preserve">Поддержание температуры тела. </w:t>
      </w:r>
      <w:r w:rsidRPr="006E150C">
        <w:rPr>
          <w:rFonts w:ascii="Times New Roman" w:hAnsi="Times New Roman" w:cs="Times New Roman"/>
          <w:i/>
          <w:sz w:val="28"/>
          <w:szCs w:val="28"/>
        </w:rPr>
        <w:t>Терморегуляция при разных условиях среды.</w:t>
      </w:r>
      <w:r w:rsidRPr="006E150C">
        <w:rPr>
          <w:rFonts w:ascii="Times New Roman" w:hAnsi="Times New Roman" w:cs="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0C1DFB" w:rsidRPr="006E150C" w:rsidRDefault="000C1DFB" w:rsidP="00887572">
      <w:pPr>
        <w:autoSpaceDE w:val="0"/>
        <w:autoSpaceDN w:val="0"/>
        <w:adjustRightInd w:val="0"/>
        <w:spacing w:line="276" w:lineRule="auto"/>
        <w:ind w:left="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Выделение. </w:t>
      </w:r>
    </w:p>
    <w:p w:rsidR="000C1DFB" w:rsidRPr="006E150C" w:rsidRDefault="000C1DFB" w:rsidP="00887572">
      <w:pPr>
        <w:autoSpaceDE w:val="0"/>
        <w:autoSpaceDN w:val="0"/>
        <w:adjustRightInd w:val="0"/>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0C1DFB" w:rsidRPr="006E150C" w:rsidRDefault="000C1DFB" w:rsidP="00887572">
      <w:pPr>
        <w:autoSpaceDE w:val="0"/>
        <w:autoSpaceDN w:val="0"/>
        <w:adjustRightInd w:val="0"/>
        <w:spacing w:line="276" w:lineRule="auto"/>
        <w:ind w:left="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Размножение и развитие. </w:t>
      </w:r>
    </w:p>
    <w:p w:rsidR="000C1DFB" w:rsidRPr="006E150C" w:rsidRDefault="000C1DFB" w:rsidP="00887572">
      <w:pPr>
        <w:autoSpaceDE w:val="0"/>
        <w:autoSpaceDN w:val="0"/>
        <w:adjustRightInd w:val="0"/>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 xml:space="preserve">Половая система: строение и функции. Оплодотворение и внутриутробное развитие. </w:t>
      </w:r>
      <w:r w:rsidRPr="006E150C">
        <w:rPr>
          <w:rFonts w:ascii="Times New Roman" w:hAnsi="Times New Roman" w:cs="Times New Roman"/>
          <w:i/>
          <w:sz w:val="28"/>
          <w:szCs w:val="28"/>
        </w:rPr>
        <w:t>Роды.</w:t>
      </w:r>
      <w:r w:rsidRPr="006E150C">
        <w:rPr>
          <w:rFonts w:ascii="Times New Roman" w:hAnsi="Times New Roman" w:cs="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11" w:name="page17"/>
      <w:bookmarkEnd w:id="111"/>
      <w:r w:rsidRPr="006E150C">
        <w:rPr>
          <w:rFonts w:ascii="Times New Roman" w:hAnsi="Times New Roman" w:cs="Times New Roman"/>
          <w:sz w:val="28"/>
          <w:szCs w:val="28"/>
        </w:rPr>
        <w:t xml:space="preserve"> передающиеся половым путем и их профилактика. ВИЧ, профилактика СПИДа.</w:t>
      </w:r>
    </w:p>
    <w:p w:rsidR="000C1DFB" w:rsidRPr="006E150C" w:rsidRDefault="000C1DFB" w:rsidP="00887572">
      <w:pPr>
        <w:overflowPunct w:val="0"/>
        <w:autoSpaceDE w:val="0"/>
        <w:autoSpaceDN w:val="0"/>
        <w:adjustRightInd w:val="0"/>
        <w:spacing w:line="276" w:lineRule="auto"/>
        <w:ind w:left="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Сенсорные системы (анализаторы). </w:t>
      </w:r>
    </w:p>
    <w:p w:rsidR="000C1DFB" w:rsidRPr="006E150C" w:rsidRDefault="000C1DFB" w:rsidP="00887572">
      <w:pPr>
        <w:overflowPunct w:val="0"/>
        <w:autoSpaceDE w:val="0"/>
        <w:autoSpaceDN w:val="0"/>
        <w:adjustRightInd w:val="0"/>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0C1DFB" w:rsidRPr="006E150C" w:rsidRDefault="000C1DFB" w:rsidP="00887572">
      <w:pPr>
        <w:autoSpaceDE w:val="0"/>
        <w:autoSpaceDN w:val="0"/>
        <w:adjustRightInd w:val="0"/>
        <w:spacing w:line="276" w:lineRule="auto"/>
        <w:ind w:left="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Высшая нервная деятельность. </w:t>
      </w:r>
    </w:p>
    <w:p w:rsidR="000C1DFB" w:rsidRPr="006E150C" w:rsidRDefault="000C1DFB" w:rsidP="00887572">
      <w:pPr>
        <w:autoSpaceDE w:val="0"/>
        <w:autoSpaceDN w:val="0"/>
        <w:adjustRightInd w:val="0"/>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 xml:space="preserve">Высшая нервная деятельность человека, </w:t>
      </w:r>
      <w:r w:rsidRPr="006E150C">
        <w:rPr>
          <w:rFonts w:ascii="Times New Roman" w:hAnsi="Times New Roman" w:cs="Times New Roman"/>
          <w:i/>
          <w:sz w:val="28"/>
          <w:szCs w:val="28"/>
        </w:rPr>
        <w:t>работы И. М. Сеченова, И. П. Павлова,А. А. Ухтомского и П. К. Анохина.</w:t>
      </w:r>
      <w:r w:rsidRPr="006E150C">
        <w:rPr>
          <w:rFonts w:ascii="Times New Roman" w:hAnsi="Times New Roman" w:cs="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6E150C">
        <w:rPr>
          <w:rFonts w:ascii="Times New Roman" w:hAnsi="Times New Roman" w:cs="Times New Roman"/>
          <w:i/>
          <w:sz w:val="28"/>
          <w:szCs w:val="28"/>
        </w:rPr>
        <w:t>Значение интеллектуальных, творческих и эстетических потребностей.</w:t>
      </w:r>
      <w:r w:rsidRPr="006E150C">
        <w:rPr>
          <w:rFonts w:ascii="Times New Roman" w:hAnsi="Times New Roman" w:cs="Times New Roman"/>
          <w:sz w:val="28"/>
          <w:szCs w:val="28"/>
        </w:rPr>
        <w:t xml:space="preserve"> Роль обучения и воспитания в развитии психики и поведения человека.</w:t>
      </w:r>
    </w:p>
    <w:p w:rsidR="000C1DFB" w:rsidRPr="006E150C" w:rsidRDefault="000C1DFB" w:rsidP="00887572">
      <w:pPr>
        <w:autoSpaceDE w:val="0"/>
        <w:autoSpaceDN w:val="0"/>
        <w:adjustRightInd w:val="0"/>
        <w:spacing w:line="276" w:lineRule="auto"/>
        <w:ind w:left="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Здоровье человека и его охрана. </w:t>
      </w:r>
    </w:p>
    <w:p w:rsidR="000C1DFB" w:rsidRPr="006E150C" w:rsidRDefault="000C1DFB" w:rsidP="00887572">
      <w:pPr>
        <w:autoSpaceDE w:val="0"/>
        <w:autoSpaceDN w:val="0"/>
        <w:adjustRightInd w:val="0"/>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0C1DFB" w:rsidRPr="006E150C" w:rsidRDefault="000C1DFB" w:rsidP="00887572">
      <w:pPr>
        <w:autoSpaceDE w:val="0"/>
        <w:autoSpaceDN w:val="0"/>
        <w:adjustRightInd w:val="0"/>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 xml:space="preserve">Человек и окружающая среда. </w:t>
      </w:r>
      <w:r w:rsidRPr="006E150C">
        <w:rPr>
          <w:rFonts w:ascii="Times New Roman" w:hAnsi="Times New Roman" w:cs="Times New Roman"/>
          <w:i/>
          <w:sz w:val="28"/>
          <w:szCs w:val="28"/>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6E150C">
        <w:rPr>
          <w:rFonts w:ascii="Times New Roman" w:hAnsi="Times New Roman" w:cs="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Общие биологические закономерности.</w:t>
      </w:r>
    </w:p>
    <w:p w:rsidR="000C1DFB" w:rsidRPr="006E150C" w:rsidRDefault="000C1DFB" w:rsidP="00887572">
      <w:pPr>
        <w:overflowPunct w:val="0"/>
        <w:autoSpaceDE w:val="0"/>
        <w:autoSpaceDN w:val="0"/>
        <w:adjustRightInd w:val="0"/>
        <w:spacing w:line="276" w:lineRule="auto"/>
        <w:ind w:left="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Биология как наука. </w:t>
      </w:r>
    </w:p>
    <w:p w:rsidR="000C1DFB" w:rsidRPr="006E150C" w:rsidRDefault="000C1DFB" w:rsidP="00887572">
      <w:pPr>
        <w:overflowPunct w:val="0"/>
        <w:autoSpaceDE w:val="0"/>
        <w:autoSpaceDN w:val="0"/>
        <w:adjustRightInd w:val="0"/>
        <w:spacing w:line="276" w:lineRule="auto"/>
        <w:ind w:firstLine="709"/>
        <w:contextualSpacing/>
        <w:jc w:val="both"/>
        <w:rPr>
          <w:rFonts w:ascii="Times New Roman" w:hAnsi="Times New Roman" w:cs="Times New Roman"/>
          <w:i/>
          <w:sz w:val="28"/>
          <w:szCs w:val="28"/>
        </w:rPr>
      </w:pPr>
      <w:r w:rsidRPr="006E150C">
        <w:rPr>
          <w:rFonts w:ascii="Times New Roman" w:hAnsi="Times New Roman" w:cs="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6E150C">
        <w:rPr>
          <w:rFonts w:ascii="Times New Roman" w:hAnsi="Times New Roman" w:cs="Times New Roman"/>
          <w:i/>
          <w:sz w:val="28"/>
          <w:szCs w:val="28"/>
        </w:rPr>
        <w:t>Живые природные объекты как система. Классификация живых природных объектов.</w:t>
      </w:r>
    </w:p>
    <w:p w:rsidR="000C1DFB" w:rsidRPr="006E150C" w:rsidRDefault="000C1DFB" w:rsidP="00887572">
      <w:pPr>
        <w:overflowPunct w:val="0"/>
        <w:autoSpaceDE w:val="0"/>
        <w:autoSpaceDN w:val="0"/>
        <w:adjustRightInd w:val="0"/>
        <w:spacing w:line="276" w:lineRule="auto"/>
        <w:ind w:left="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Клетка. </w:t>
      </w:r>
    </w:p>
    <w:p w:rsidR="000C1DFB" w:rsidRPr="006E150C" w:rsidRDefault="000C1DFB" w:rsidP="00887572">
      <w:pPr>
        <w:overflowPunct w:val="0"/>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6E150C">
        <w:rPr>
          <w:rFonts w:ascii="Times New Roman" w:hAnsi="Times New Roman" w:cs="Times New Roman"/>
          <w:i/>
          <w:sz w:val="28"/>
          <w:szCs w:val="28"/>
        </w:rPr>
        <w:t>Нарушения в строении и функционировании клеток – одна из причин заболевания организма.</w:t>
      </w:r>
      <w:r w:rsidRPr="006E150C">
        <w:rPr>
          <w:rFonts w:ascii="Times New Roman" w:hAnsi="Times New Roman" w:cs="Times New Roman"/>
          <w:sz w:val="28"/>
          <w:szCs w:val="28"/>
        </w:rPr>
        <w:t xml:space="preserve"> Деление клетки – основа размножения, роста и развития организмов. </w:t>
      </w:r>
    </w:p>
    <w:p w:rsidR="000C1DFB" w:rsidRPr="006E150C" w:rsidRDefault="000C1DFB" w:rsidP="00887572">
      <w:pPr>
        <w:overflowPunct w:val="0"/>
        <w:autoSpaceDE w:val="0"/>
        <w:autoSpaceDN w:val="0"/>
        <w:adjustRightInd w:val="0"/>
        <w:spacing w:line="276" w:lineRule="auto"/>
        <w:ind w:left="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Организм. </w:t>
      </w:r>
    </w:p>
    <w:p w:rsidR="000C1DFB" w:rsidRPr="006E150C" w:rsidRDefault="000C1DFB" w:rsidP="00887572">
      <w:pPr>
        <w:overflowPunct w:val="0"/>
        <w:autoSpaceDE w:val="0"/>
        <w:autoSpaceDN w:val="0"/>
        <w:adjustRightInd w:val="0"/>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6E150C">
        <w:rPr>
          <w:rFonts w:ascii="Times New Roman" w:hAnsi="Times New Roman" w:cs="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6E150C">
        <w:rPr>
          <w:rFonts w:ascii="Times New Roman" w:hAnsi="Times New Roman" w:cs="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0C1DFB" w:rsidRPr="006E150C" w:rsidRDefault="000C1DFB" w:rsidP="00887572">
      <w:pPr>
        <w:overflowPunct w:val="0"/>
        <w:autoSpaceDE w:val="0"/>
        <w:autoSpaceDN w:val="0"/>
        <w:adjustRightInd w:val="0"/>
        <w:spacing w:line="276" w:lineRule="auto"/>
        <w:ind w:firstLine="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Вид. </w:t>
      </w:r>
    </w:p>
    <w:p w:rsidR="000C1DFB" w:rsidRPr="006E150C" w:rsidRDefault="000C1DFB" w:rsidP="00887572">
      <w:pPr>
        <w:tabs>
          <w:tab w:val="left" w:pos="0"/>
        </w:tabs>
        <w:overflowPunct w:val="0"/>
        <w:autoSpaceDE w:val="0"/>
        <w:autoSpaceDN w:val="0"/>
        <w:adjustRightInd w:val="0"/>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bCs/>
          <w:sz w:val="28"/>
          <w:szCs w:val="28"/>
        </w:rPr>
        <w:t xml:space="preserve">Вид, признаки вида. </w:t>
      </w:r>
      <w:r w:rsidRPr="006E150C">
        <w:rPr>
          <w:rFonts w:ascii="Times New Roman" w:hAnsi="Times New Roman" w:cs="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6E150C">
        <w:rPr>
          <w:rFonts w:ascii="Times New Roman" w:hAnsi="Times New Roman" w:cs="Times New Roman"/>
          <w:i/>
          <w:sz w:val="28"/>
          <w:szCs w:val="28"/>
        </w:rPr>
        <w:t xml:space="preserve">Усложнение растений и животных в процессе эволюции.Происхождение основных систематических групп растений и животных. </w:t>
      </w:r>
      <w:r w:rsidRPr="006E150C">
        <w:rPr>
          <w:rFonts w:ascii="Times New Roman" w:hAnsi="Times New Roman" w:cs="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0C1DFB" w:rsidRPr="006E150C" w:rsidRDefault="000C1DFB" w:rsidP="00887572">
      <w:pPr>
        <w:autoSpaceDE w:val="0"/>
        <w:autoSpaceDN w:val="0"/>
        <w:adjustRightInd w:val="0"/>
        <w:spacing w:line="276" w:lineRule="auto"/>
        <w:ind w:firstLine="709"/>
        <w:contextualSpacing/>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Экосистемы. </w:t>
      </w:r>
    </w:p>
    <w:p w:rsidR="000C1DFB" w:rsidRPr="006E150C" w:rsidRDefault="000C1DFB" w:rsidP="00887572">
      <w:pPr>
        <w:autoSpaceDE w:val="0"/>
        <w:autoSpaceDN w:val="0"/>
        <w:adjustRightInd w:val="0"/>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6E150C">
        <w:rPr>
          <w:rFonts w:ascii="Times New Roman" w:hAnsi="Times New Roman" w:cs="Times New Roman"/>
          <w:sz w:val="28"/>
          <w:szCs w:val="28"/>
        </w:rPr>
        <w:t xml:space="preserve">иогеоценоз). Агроэкосистема (агроценоз) как искусственное сообщество организмов. </w:t>
      </w:r>
      <w:r w:rsidRPr="006E150C">
        <w:rPr>
          <w:rFonts w:ascii="Times New Roman" w:hAnsi="Times New Roman" w:cs="Times New Roman"/>
          <w:i/>
          <w:sz w:val="28"/>
          <w:szCs w:val="28"/>
        </w:rPr>
        <w:t>Круговорот веществ и поток энергии в биогеоценозах.</w:t>
      </w:r>
      <w:r w:rsidRPr="006E150C">
        <w:rPr>
          <w:rFonts w:ascii="Times New Roman" w:hAnsi="Times New Roman" w:cs="Times New Roman"/>
          <w:sz w:val="28"/>
          <w:szCs w:val="28"/>
        </w:rPr>
        <w:t xml:space="preserve"> Биосфера–глобальная экосистема. В. И.  Вернадский – основоположник учения о биосфере. Структура</w:t>
      </w:r>
      <w:bookmarkStart w:id="112" w:name="page23"/>
      <w:bookmarkEnd w:id="112"/>
      <w:r w:rsidRPr="006E150C">
        <w:rPr>
          <w:rFonts w:ascii="Times New Roman" w:hAnsi="Times New Roman" w:cs="Times New Roman"/>
          <w:sz w:val="28"/>
          <w:szCs w:val="28"/>
        </w:rPr>
        <w:t xml:space="preserve"> биосферы. Распространение и роль живого вещества в биосфере.</w:t>
      </w:r>
      <w:r w:rsidRPr="006E150C">
        <w:rPr>
          <w:rFonts w:ascii="Times New Roman" w:hAnsi="Times New Roman" w:cs="Times New Roman"/>
          <w:i/>
          <w:sz w:val="28"/>
          <w:szCs w:val="28"/>
        </w:rPr>
        <w:t xml:space="preserve"> Ноосфера.Краткая история эволюции биосферы.</w:t>
      </w:r>
      <w:r w:rsidRPr="006E150C">
        <w:rPr>
          <w:rFonts w:ascii="Times New Roman" w:hAnsi="Times New Roman" w:cs="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Примерный список лабораторных и практических работ по разделу «Живые организмы»:</w:t>
      </w:r>
    </w:p>
    <w:p w:rsidR="000C1DFB" w:rsidRPr="006E150C" w:rsidRDefault="000C1DFB" w:rsidP="00887572">
      <w:pPr>
        <w:widowControl/>
        <w:numPr>
          <w:ilvl w:val="0"/>
          <w:numId w:val="77"/>
        </w:numPr>
        <w:overflowPunct w:val="0"/>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Изучение устройства увеличительных приборов и правил работы с ними; </w:t>
      </w:r>
    </w:p>
    <w:p w:rsidR="000C1DFB" w:rsidRPr="006E150C" w:rsidRDefault="000C1DFB" w:rsidP="00887572">
      <w:pPr>
        <w:widowControl/>
        <w:numPr>
          <w:ilvl w:val="0"/>
          <w:numId w:val="77"/>
        </w:numPr>
        <w:overflowPunct w:val="0"/>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Приготовление микропрепарата кожицы чешуи лука (мякоти плода томата); </w:t>
      </w:r>
    </w:p>
    <w:p w:rsidR="000C1DFB" w:rsidRPr="006E150C" w:rsidRDefault="000C1DFB" w:rsidP="00887572">
      <w:pPr>
        <w:widowControl/>
        <w:numPr>
          <w:ilvl w:val="0"/>
          <w:numId w:val="77"/>
        </w:numPr>
        <w:overflowPunct w:val="0"/>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Изучение органов цветкового растения; </w:t>
      </w:r>
    </w:p>
    <w:p w:rsidR="000C1DFB" w:rsidRPr="006E150C" w:rsidRDefault="000C1DFB" w:rsidP="00887572">
      <w:pPr>
        <w:widowControl/>
        <w:numPr>
          <w:ilvl w:val="0"/>
          <w:numId w:val="77"/>
        </w:numPr>
        <w:overflowPunct w:val="0"/>
        <w:autoSpaceDE w:val="0"/>
        <w:autoSpaceDN w:val="0"/>
        <w:adjustRightInd w:val="0"/>
        <w:spacing w:line="276" w:lineRule="auto"/>
        <w:ind w:left="0" w:firstLine="709"/>
        <w:jc w:val="both"/>
        <w:rPr>
          <w:rFonts w:ascii="Times New Roman" w:hAnsi="Times New Roman" w:cs="Times New Roman"/>
          <w:sz w:val="28"/>
          <w:szCs w:val="28"/>
          <w:lang w:val="en-US"/>
        </w:rPr>
      </w:pPr>
      <w:r w:rsidRPr="006E150C">
        <w:rPr>
          <w:rFonts w:ascii="Times New Roman" w:hAnsi="Times New Roman" w:cs="Times New Roman"/>
          <w:sz w:val="28"/>
          <w:szCs w:val="28"/>
          <w:lang w:val="en-US"/>
        </w:rPr>
        <w:t xml:space="preserve">Изучение строения позвоночного животного; </w:t>
      </w:r>
    </w:p>
    <w:p w:rsidR="000C1DFB" w:rsidRPr="006E150C" w:rsidRDefault="000C1DFB" w:rsidP="00887572">
      <w:pPr>
        <w:widowControl/>
        <w:numPr>
          <w:ilvl w:val="0"/>
          <w:numId w:val="77"/>
        </w:numPr>
        <w:overflowPunct w:val="0"/>
        <w:autoSpaceDE w:val="0"/>
        <w:autoSpaceDN w:val="0"/>
        <w:adjustRightInd w:val="0"/>
        <w:spacing w:line="276" w:lineRule="auto"/>
        <w:ind w:left="0" w:firstLine="709"/>
        <w:jc w:val="both"/>
        <w:rPr>
          <w:rFonts w:ascii="Times New Roman" w:hAnsi="Times New Roman" w:cs="Times New Roman"/>
          <w:i/>
          <w:sz w:val="28"/>
          <w:szCs w:val="28"/>
        </w:rPr>
      </w:pPr>
      <w:r w:rsidRPr="006E150C">
        <w:rPr>
          <w:rFonts w:ascii="Times New Roman" w:hAnsi="Times New Roman" w:cs="Times New Roman"/>
          <w:i/>
          <w:sz w:val="28"/>
          <w:szCs w:val="28"/>
        </w:rPr>
        <w:t xml:space="preserve">Выявление передвижение воды и минеральных веществ в растении; </w:t>
      </w:r>
    </w:p>
    <w:p w:rsidR="000C1DFB" w:rsidRPr="006E150C" w:rsidRDefault="000C1DFB" w:rsidP="00887572">
      <w:pPr>
        <w:widowControl/>
        <w:numPr>
          <w:ilvl w:val="0"/>
          <w:numId w:val="77"/>
        </w:numPr>
        <w:overflowPunct w:val="0"/>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Изучение строения семян однодольных и двудольных растений; </w:t>
      </w:r>
    </w:p>
    <w:p w:rsidR="000C1DFB" w:rsidRPr="006E150C" w:rsidRDefault="000C1DFB" w:rsidP="00887572">
      <w:pPr>
        <w:widowControl/>
        <w:numPr>
          <w:ilvl w:val="0"/>
          <w:numId w:val="77"/>
        </w:numPr>
        <w:overflowPunct w:val="0"/>
        <w:autoSpaceDE w:val="0"/>
        <w:autoSpaceDN w:val="0"/>
        <w:adjustRightInd w:val="0"/>
        <w:spacing w:line="276" w:lineRule="auto"/>
        <w:ind w:left="0" w:firstLine="709"/>
        <w:jc w:val="both"/>
        <w:rPr>
          <w:rFonts w:ascii="Times New Roman" w:hAnsi="Times New Roman" w:cs="Times New Roman"/>
          <w:sz w:val="28"/>
          <w:szCs w:val="28"/>
          <w:lang w:val="en-US"/>
        </w:rPr>
      </w:pPr>
      <w:r w:rsidRPr="006E150C">
        <w:rPr>
          <w:rFonts w:ascii="Times New Roman" w:hAnsi="Times New Roman" w:cs="Times New Roman"/>
          <w:i/>
          <w:sz w:val="28"/>
          <w:szCs w:val="28"/>
          <w:lang w:val="en-US"/>
        </w:rPr>
        <w:t>Изучение строения водорослей</w:t>
      </w:r>
      <w:r w:rsidRPr="006E150C">
        <w:rPr>
          <w:rFonts w:ascii="Times New Roman" w:hAnsi="Times New Roman" w:cs="Times New Roman"/>
          <w:sz w:val="28"/>
          <w:szCs w:val="28"/>
          <w:lang w:val="en-US"/>
        </w:rPr>
        <w:t xml:space="preserve">; </w:t>
      </w:r>
    </w:p>
    <w:p w:rsidR="000C1DFB" w:rsidRPr="006E150C" w:rsidRDefault="000C1DFB" w:rsidP="00887572">
      <w:pPr>
        <w:widowControl/>
        <w:numPr>
          <w:ilvl w:val="0"/>
          <w:numId w:val="77"/>
        </w:numPr>
        <w:overflowPunct w:val="0"/>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Изучение внешнего строения мхов (на местных видах); </w:t>
      </w:r>
    </w:p>
    <w:p w:rsidR="000C1DFB" w:rsidRPr="006E150C" w:rsidRDefault="000C1DFB" w:rsidP="00887572">
      <w:pPr>
        <w:widowControl/>
        <w:numPr>
          <w:ilvl w:val="0"/>
          <w:numId w:val="77"/>
        </w:numPr>
        <w:overflowPunct w:val="0"/>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Изучение внешнего строения папоротника (хвоща); </w:t>
      </w:r>
    </w:p>
    <w:p w:rsidR="000C1DFB" w:rsidRPr="006E150C" w:rsidRDefault="000C1DFB" w:rsidP="00887572">
      <w:pPr>
        <w:widowControl/>
        <w:numPr>
          <w:ilvl w:val="0"/>
          <w:numId w:val="77"/>
        </w:numPr>
        <w:overflowPunct w:val="0"/>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Изучение внешнего строения хвои, шишек и семян голосеменных растений; </w:t>
      </w:r>
    </w:p>
    <w:p w:rsidR="000C1DFB" w:rsidRPr="006E150C" w:rsidRDefault="000C1DFB" w:rsidP="00887572">
      <w:pPr>
        <w:widowControl/>
        <w:numPr>
          <w:ilvl w:val="0"/>
          <w:numId w:val="77"/>
        </w:numPr>
        <w:overflowPunct w:val="0"/>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Изучение внешнего строения покрытосеменных растений; </w:t>
      </w:r>
    </w:p>
    <w:p w:rsidR="000C1DFB" w:rsidRPr="006E150C" w:rsidRDefault="000C1DFB" w:rsidP="00887572">
      <w:pPr>
        <w:widowControl/>
        <w:numPr>
          <w:ilvl w:val="0"/>
          <w:numId w:val="77"/>
        </w:numPr>
        <w:overflowPunct w:val="0"/>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Определение признаков класса в строении растений; </w:t>
      </w:r>
    </w:p>
    <w:p w:rsidR="000C1DFB" w:rsidRPr="006E150C" w:rsidRDefault="000C1DFB" w:rsidP="00887572">
      <w:pPr>
        <w:widowControl/>
        <w:numPr>
          <w:ilvl w:val="0"/>
          <w:numId w:val="77"/>
        </w:numPr>
        <w:overflowPunct w:val="0"/>
        <w:autoSpaceDE w:val="0"/>
        <w:autoSpaceDN w:val="0"/>
        <w:adjustRightInd w:val="0"/>
        <w:spacing w:line="276" w:lineRule="auto"/>
        <w:ind w:left="0" w:firstLine="709"/>
        <w:jc w:val="both"/>
        <w:rPr>
          <w:rFonts w:ascii="Times New Roman" w:hAnsi="Times New Roman" w:cs="Times New Roman"/>
          <w:i/>
          <w:sz w:val="28"/>
          <w:szCs w:val="28"/>
        </w:rPr>
      </w:pPr>
      <w:r w:rsidRPr="006E150C">
        <w:rPr>
          <w:rFonts w:ascii="Times New Roman" w:hAnsi="Times New Roman" w:cs="Times New Roman"/>
          <w:i/>
          <w:sz w:val="28"/>
          <w:szCs w:val="28"/>
        </w:rPr>
        <w:t>Определение до рода или вида нескольких травянистых растений одного-двух семейств;</w:t>
      </w:r>
    </w:p>
    <w:p w:rsidR="000C1DFB" w:rsidRPr="006E150C" w:rsidRDefault="000C1DFB" w:rsidP="00887572">
      <w:pPr>
        <w:widowControl/>
        <w:numPr>
          <w:ilvl w:val="0"/>
          <w:numId w:val="77"/>
        </w:numPr>
        <w:overflowPunct w:val="0"/>
        <w:autoSpaceDE w:val="0"/>
        <w:autoSpaceDN w:val="0"/>
        <w:adjustRightInd w:val="0"/>
        <w:spacing w:line="276" w:lineRule="auto"/>
        <w:ind w:left="0" w:firstLine="709"/>
        <w:jc w:val="both"/>
        <w:rPr>
          <w:rFonts w:ascii="Times New Roman" w:hAnsi="Times New Roman" w:cs="Times New Roman"/>
          <w:sz w:val="28"/>
          <w:szCs w:val="28"/>
          <w:lang w:val="en-US"/>
        </w:rPr>
      </w:pPr>
      <w:r w:rsidRPr="006E150C">
        <w:rPr>
          <w:rFonts w:ascii="Times New Roman" w:hAnsi="Times New Roman" w:cs="Times New Roman"/>
          <w:sz w:val="28"/>
          <w:szCs w:val="28"/>
          <w:lang w:val="en-US"/>
        </w:rPr>
        <w:t xml:space="preserve">Изучение строения плесневых грибов; </w:t>
      </w:r>
    </w:p>
    <w:p w:rsidR="000C1DFB" w:rsidRPr="006E150C" w:rsidRDefault="000C1DFB" w:rsidP="00887572">
      <w:pPr>
        <w:widowControl/>
        <w:numPr>
          <w:ilvl w:val="0"/>
          <w:numId w:val="77"/>
        </w:numPr>
        <w:overflowPunct w:val="0"/>
        <w:autoSpaceDE w:val="0"/>
        <w:autoSpaceDN w:val="0"/>
        <w:adjustRightInd w:val="0"/>
        <w:spacing w:line="276" w:lineRule="auto"/>
        <w:ind w:left="0" w:firstLine="709"/>
        <w:jc w:val="both"/>
        <w:rPr>
          <w:rFonts w:ascii="Times New Roman" w:hAnsi="Times New Roman" w:cs="Times New Roman"/>
          <w:sz w:val="28"/>
          <w:szCs w:val="28"/>
          <w:lang w:val="en-US"/>
        </w:rPr>
      </w:pPr>
      <w:r w:rsidRPr="006E150C">
        <w:rPr>
          <w:rFonts w:ascii="Times New Roman" w:hAnsi="Times New Roman" w:cs="Times New Roman"/>
          <w:sz w:val="28"/>
          <w:szCs w:val="28"/>
          <w:lang w:val="en-US"/>
        </w:rPr>
        <w:t xml:space="preserve">Вегетативное размножение комнатных растений; </w:t>
      </w:r>
    </w:p>
    <w:p w:rsidR="000C1DFB" w:rsidRPr="006E150C" w:rsidRDefault="000C1DFB" w:rsidP="00887572">
      <w:pPr>
        <w:widowControl/>
        <w:numPr>
          <w:ilvl w:val="0"/>
          <w:numId w:val="77"/>
        </w:numPr>
        <w:overflowPunct w:val="0"/>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Изучение строения и передвижения одноклеточных животных; </w:t>
      </w:r>
    </w:p>
    <w:p w:rsidR="000C1DFB" w:rsidRPr="006E150C" w:rsidRDefault="000C1DFB" w:rsidP="00887572">
      <w:pPr>
        <w:widowControl/>
        <w:numPr>
          <w:ilvl w:val="0"/>
          <w:numId w:val="77"/>
        </w:numPr>
        <w:overflowPunct w:val="0"/>
        <w:autoSpaceDE w:val="0"/>
        <w:autoSpaceDN w:val="0"/>
        <w:adjustRightInd w:val="0"/>
        <w:spacing w:line="276" w:lineRule="auto"/>
        <w:ind w:left="0" w:firstLine="709"/>
        <w:jc w:val="both"/>
        <w:rPr>
          <w:rFonts w:ascii="Times New Roman" w:hAnsi="Times New Roman" w:cs="Times New Roman"/>
          <w:i/>
          <w:sz w:val="28"/>
          <w:szCs w:val="28"/>
        </w:rPr>
      </w:pPr>
      <w:r w:rsidRPr="006E150C">
        <w:rPr>
          <w:rFonts w:ascii="Times New Roman" w:hAnsi="Times New Roman" w:cs="Times New Roman"/>
          <w:i/>
          <w:sz w:val="28"/>
          <w:szCs w:val="28"/>
        </w:rPr>
        <w:t xml:space="preserve">Изучение внешнего строения дождевого червя, наблюдение за его передвижением и реакциями на раздражения; </w:t>
      </w:r>
    </w:p>
    <w:p w:rsidR="000C1DFB" w:rsidRPr="006E150C" w:rsidRDefault="000C1DFB" w:rsidP="00887572">
      <w:pPr>
        <w:widowControl/>
        <w:numPr>
          <w:ilvl w:val="0"/>
          <w:numId w:val="77"/>
        </w:numPr>
        <w:overflowPunct w:val="0"/>
        <w:autoSpaceDE w:val="0"/>
        <w:autoSpaceDN w:val="0"/>
        <w:adjustRightInd w:val="0"/>
        <w:spacing w:line="276" w:lineRule="auto"/>
        <w:ind w:left="0" w:firstLine="709"/>
        <w:jc w:val="both"/>
        <w:rPr>
          <w:rFonts w:ascii="Times New Roman" w:hAnsi="Times New Roman" w:cs="Times New Roman"/>
          <w:sz w:val="28"/>
          <w:szCs w:val="28"/>
          <w:lang w:val="en-US"/>
        </w:rPr>
      </w:pPr>
      <w:r w:rsidRPr="006E150C">
        <w:rPr>
          <w:rFonts w:ascii="Times New Roman" w:hAnsi="Times New Roman" w:cs="Times New Roman"/>
          <w:sz w:val="28"/>
          <w:szCs w:val="28"/>
          <w:lang w:val="en-US"/>
        </w:rPr>
        <w:t xml:space="preserve">Изучение строения раковин моллюсков; </w:t>
      </w:r>
    </w:p>
    <w:p w:rsidR="000C1DFB" w:rsidRPr="006E150C" w:rsidRDefault="000C1DFB" w:rsidP="00887572">
      <w:pPr>
        <w:widowControl/>
        <w:numPr>
          <w:ilvl w:val="0"/>
          <w:numId w:val="77"/>
        </w:numPr>
        <w:overflowPunct w:val="0"/>
        <w:autoSpaceDE w:val="0"/>
        <w:autoSpaceDN w:val="0"/>
        <w:adjustRightInd w:val="0"/>
        <w:spacing w:line="276" w:lineRule="auto"/>
        <w:ind w:left="0" w:firstLine="709"/>
        <w:jc w:val="both"/>
        <w:rPr>
          <w:rFonts w:ascii="Times New Roman" w:hAnsi="Times New Roman" w:cs="Times New Roman"/>
          <w:sz w:val="28"/>
          <w:szCs w:val="28"/>
          <w:lang w:val="en-US"/>
        </w:rPr>
      </w:pPr>
      <w:r w:rsidRPr="006E150C">
        <w:rPr>
          <w:rFonts w:ascii="Times New Roman" w:hAnsi="Times New Roman" w:cs="Times New Roman"/>
          <w:sz w:val="28"/>
          <w:szCs w:val="28"/>
          <w:lang w:val="en-US"/>
        </w:rPr>
        <w:t xml:space="preserve">Изучение внешнего строения насекомого; </w:t>
      </w:r>
    </w:p>
    <w:p w:rsidR="000C1DFB" w:rsidRPr="006E150C" w:rsidRDefault="000C1DFB" w:rsidP="00887572">
      <w:pPr>
        <w:widowControl/>
        <w:numPr>
          <w:ilvl w:val="0"/>
          <w:numId w:val="77"/>
        </w:numPr>
        <w:overflowPunct w:val="0"/>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Изучение типов развития насекомых; </w:t>
      </w:r>
    </w:p>
    <w:p w:rsidR="000C1DFB" w:rsidRPr="006E150C" w:rsidRDefault="000C1DFB" w:rsidP="00887572">
      <w:pPr>
        <w:widowControl/>
        <w:numPr>
          <w:ilvl w:val="0"/>
          <w:numId w:val="77"/>
        </w:numPr>
        <w:overflowPunct w:val="0"/>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Изучение внешнего строения и передвижения рыб; </w:t>
      </w:r>
    </w:p>
    <w:p w:rsidR="000C1DFB" w:rsidRPr="006E150C" w:rsidRDefault="000C1DFB" w:rsidP="00887572">
      <w:pPr>
        <w:widowControl/>
        <w:numPr>
          <w:ilvl w:val="0"/>
          <w:numId w:val="77"/>
        </w:numPr>
        <w:overflowPunct w:val="0"/>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Изучение внешнего строения и перьевого покрова птиц; </w:t>
      </w:r>
    </w:p>
    <w:p w:rsidR="000C1DFB" w:rsidRPr="006E150C" w:rsidRDefault="000C1DFB" w:rsidP="00887572">
      <w:pPr>
        <w:widowControl/>
        <w:numPr>
          <w:ilvl w:val="0"/>
          <w:numId w:val="77"/>
        </w:numPr>
        <w:overflowPunct w:val="0"/>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Изучение внешнего строения, скелета и зубной системы млекопитающих. </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Примерный список экскурсий по разделу «Живые организмы»:</w:t>
      </w:r>
    </w:p>
    <w:p w:rsidR="000C1DFB" w:rsidRPr="006E150C" w:rsidRDefault="000C1DFB" w:rsidP="00887572">
      <w:pPr>
        <w:widowControl/>
        <w:numPr>
          <w:ilvl w:val="0"/>
          <w:numId w:val="78"/>
        </w:numPr>
        <w:overflowPunct w:val="0"/>
        <w:autoSpaceDE w:val="0"/>
        <w:autoSpaceDN w:val="0"/>
        <w:adjustRightInd w:val="0"/>
        <w:spacing w:line="276" w:lineRule="auto"/>
        <w:ind w:left="0" w:firstLine="709"/>
        <w:jc w:val="both"/>
        <w:rPr>
          <w:rFonts w:ascii="Times New Roman" w:hAnsi="Times New Roman" w:cs="Times New Roman"/>
          <w:sz w:val="28"/>
          <w:szCs w:val="28"/>
          <w:lang w:val="en-US"/>
        </w:rPr>
      </w:pPr>
      <w:r w:rsidRPr="006E150C">
        <w:rPr>
          <w:rFonts w:ascii="Times New Roman" w:hAnsi="Times New Roman" w:cs="Times New Roman"/>
          <w:sz w:val="28"/>
          <w:szCs w:val="28"/>
          <w:lang w:val="en-US"/>
        </w:rPr>
        <w:t xml:space="preserve">Многообразие животных; </w:t>
      </w:r>
    </w:p>
    <w:p w:rsidR="000C1DFB" w:rsidRPr="006E150C" w:rsidRDefault="000C1DFB" w:rsidP="00887572">
      <w:pPr>
        <w:widowControl/>
        <w:numPr>
          <w:ilvl w:val="0"/>
          <w:numId w:val="78"/>
        </w:numPr>
        <w:overflowPunct w:val="0"/>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Осенние (зимние, весенние) явления в жизни растений и животных; </w:t>
      </w:r>
    </w:p>
    <w:p w:rsidR="000C1DFB" w:rsidRPr="006E150C" w:rsidRDefault="000C1DFB" w:rsidP="00887572">
      <w:pPr>
        <w:widowControl/>
        <w:numPr>
          <w:ilvl w:val="0"/>
          <w:numId w:val="78"/>
        </w:numPr>
        <w:overflowPunct w:val="0"/>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Разнообразие и роль членистоногих в природе родного края; </w:t>
      </w:r>
    </w:p>
    <w:p w:rsidR="000C1DFB" w:rsidRPr="006E150C" w:rsidRDefault="000C1DFB" w:rsidP="00887572">
      <w:pPr>
        <w:widowControl/>
        <w:numPr>
          <w:ilvl w:val="0"/>
          <w:numId w:val="78"/>
        </w:numPr>
        <w:overflowPunct w:val="0"/>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Разнообразие птиц и млекопитающих местности проживания (экскурсия в природу, зоопарк или музей).</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Примерный список лабораторных и практических работ по разделу«Человек и его здоровье»:</w:t>
      </w:r>
    </w:p>
    <w:p w:rsidR="000C1DFB" w:rsidRPr="006E150C" w:rsidRDefault="000C1DFB" w:rsidP="00887572">
      <w:pPr>
        <w:widowControl/>
        <w:numPr>
          <w:ilvl w:val="0"/>
          <w:numId w:val="79"/>
        </w:numPr>
        <w:overflowPunct w:val="0"/>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Выявление особенностей строения клеток разных тканей; </w:t>
      </w:r>
    </w:p>
    <w:p w:rsidR="000C1DFB" w:rsidRPr="006E150C" w:rsidRDefault="000C1DFB" w:rsidP="00887572">
      <w:pPr>
        <w:widowControl/>
        <w:numPr>
          <w:ilvl w:val="0"/>
          <w:numId w:val="79"/>
        </w:numPr>
        <w:tabs>
          <w:tab w:val="num" w:pos="280"/>
        </w:tabs>
        <w:overflowPunct w:val="0"/>
        <w:autoSpaceDE w:val="0"/>
        <w:autoSpaceDN w:val="0"/>
        <w:adjustRightInd w:val="0"/>
        <w:spacing w:line="276" w:lineRule="auto"/>
        <w:ind w:left="0" w:firstLine="709"/>
        <w:jc w:val="both"/>
        <w:rPr>
          <w:rFonts w:ascii="Times New Roman" w:hAnsi="Times New Roman" w:cs="Times New Roman"/>
          <w:i/>
          <w:sz w:val="28"/>
          <w:szCs w:val="28"/>
          <w:lang w:val="en-US"/>
        </w:rPr>
      </w:pPr>
      <w:r w:rsidRPr="006E150C">
        <w:rPr>
          <w:rFonts w:ascii="Times New Roman" w:hAnsi="Times New Roman" w:cs="Times New Roman"/>
          <w:i/>
          <w:sz w:val="28"/>
          <w:szCs w:val="28"/>
        </w:rPr>
        <w:t>Изучение с</w:t>
      </w:r>
      <w:r w:rsidRPr="006E150C">
        <w:rPr>
          <w:rFonts w:ascii="Times New Roman" w:hAnsi="Times New Roman" w:cs="Times New Roman"/>
          <w:i/>
          <w:sz w:val="28"/>
          <w:szCs w:val="28"/>
          <w:lang w:val="en-US"/>
        </w:rPr>
        <w:t>троени</w:t>
      </w:r>
      <w:r w:rsidRPr="006E150C">
        <w:rPr>
          <w:rFonts w:ascii="Times New Roman" w:hAnsi="Times New Roman" w:cs="Times New Roman"/>
          <w:i/>
          <w:sz w:val="28"/>
          <w:szCs w:val="28"/>
        </w:rPr>
        <w:t>я</w:t>
      </w:r>
      <w:r w:rsidRPr="006E150C">
        <w:rPr>
          <w:rFonts w:ascii="Times New Roman" w:hAnsi="Times New Roman" w:cs="Times New Roman"/>
          <w:i/>
          <w:sz w:val="28"/>
          <w:szCs w:val="28"/>
          <w:lang w:val="en-US"/>
        </w:rPr>
        <w:t xml:space="preserve"> головного мозга; </w:t>
      </w:r>
    </w:p>
    <w:p w:rsidR="000C1DFB" w:rsidRPr="006E150C" w:rsidRDefault="000C1DFB" w:rsidP="00887572">
      <w:pPr>
        <w:widowControl/>
        <w:numPr>
          <w:ilvl w:val="0"/>
          <w:numId w:val="79"/>
        </w:numPr>
        <w:tabs>
          <w:tab w:val="num" w:pos="280"/>
        </w:tabs>
        <w:overflowPunct w:val="0"/>
        <w:autoSpaceDE w:val="0"/>
        <w:autoSpaceDN w:val="0"/>
        <w:adjustRightInd w:val="0"/>
        <w:spacing w:line="276" w:lineRule="auto"/>
        <w:ind w:left="0" w:firstLine="709"/>
        <w:jc w:val="both"/>
        <w:rPr>
          <w:rFonts w:ascii="Times New Roman" w:hAnsi="Times New Roman" w:cs="Times New Roman"/>
          <w:i/>
          <w:sz w:val="28"/>
          <w:szCs w:val="28"/>
          <w:lang w:val="en-US"/>
        </w:rPr>
      </w:pPr>
      <w:r w:rsidRPr="006E150C">
        <w:rPr>
          <w:rFonts w:ascii="Times New Roman" w:hAnsi="Times New Roman" w:cs="Times New Roman"/>
          <w:i/>
          <w:sz w:val="28"/>
          <w:szCs w:val="28"/>
        </w:rPr>
        <w:t>Выявление особенностей с</w:t>
      </w:r>
      <w:r w:rsidRPr="006E150C">
        <w:rPr>
          <w:rFonts w:ascii="Times New Roman" w:hAnsi="Times New Roman" w:cs="Times New Roman"/>
          <w:i/>
          <w:sz w:val="28"/>
          <w:szCs w:val="28"/>
          <w:lang w:val="en-US"/>
        </w:rPr>
        <w:t>троени</w:t>
      </w:r>
      <w:r w:rsidRPr="006E150C">
        <w:rPr>
          <w:rFonts w:ascii="Times New Roman" w:hAnsi="Times New Roman" w:cs="Times New Roman"/>
          <w:i/>
          <w:sz w:val="28"/>
          <w:szCs w:val="28"/>
        </w:rPr>
        <w:t>я</w:t>
      </w:r>
      <w:r w:rsidRPr="006E150C">
        <w:rPr>
          <w:rFonts w:ascii="Times New Roman" w:hAnsi="Times New Roman" w:cs="Times New Roman"/>
          <w:i/>
          <w:sz w:val="28"/>
          <w:szCs w:val="28"/>
          <w:lang w:val="en-US"/>
        </w:rPr>
        <w:t xml:space="preserve"> позвонков; </w:t>
      </w:r>
    </w:p>
    <w:p w:rsidR="000C1DFB" w:rsidRPr="006E150C" w:rsidRDefault="000C1DFB" w:rsidP="00887572">
      <w:pPr>
        <w:widowControl/>
        <w:numPr>
          <w:ilvl w:val="0"/>
          <w:numId w:val="79"/>
        </w:numPr>
        <w:tabs>
          <w:tab w:val="num" w:pos="280"/>
        </w:tabs>
        <w:overflowPunct w:val="0"/>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Выявление нарушения осанки и наличия плоскостопия; </w:t>
      </w:r>
    </w:p>
    <w:p w:rsidR="000C1DFB" w:rsidRPr="006E150C" w:rsidRDefault="000C1DFB" w:rsidP="00887572">
      <w:pPr>
        <w:widowControl/>
        <w:numPr>
          <w:ilvl w:val="0"/>
          <w:numId w:val="79"/>
        </w:numPr>
        <w:tabs>
          <w:tab w:val="num" w:pos="280"/>
        </w:tabs>
        <w:overflowPunct w:val="0"/>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Сравнение микроскопического строения крови человека и лягушки; </w:t>
      </w:r>
    </w:p>
    <w:p w:rsidR="000C1DFB" w:rsidRPr="006E150C" w:rsidRDefault="000C1DFB" w:rsidP="00887572">
      <w:pPr>
        <w:widowControl/>
        <w:numPr>
          <w:ilvl w:val="0"/>
          <w:numId w:val="79"/>
        </w:numPr>
        <w:tabs>
          <w:tab w:val="num" w:pos="280"/>
        </w:tabs>
        <w:overflowPunct w:val="0"/>
        <w:autoSpaceDE w:val="0"/>
        <w:autoSpaceDN w:val="0"/>
        <w:adjustRightInd w:val="0"/>
        <w:spacing w:line="276" w:lineRule="auto"/>
        <w:ind w:left="0"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Подсчет пульса в разных условиях. </w:t>
      </w:r>
      <w:r w:rsidRPr="006E150C">
        <w:rPr>
          <w:rFonts w:ascii="Times New Roman" w:hAnsi="Times New Roman" w:cs="Times New Roman"/>
          <w:i/>
          <w:sz w:val="28"/>
          <w:szCs w:val="28"/>
        </w:rPr>
        <w:t xml:space="preserve">Измерение артериального давления; </w:t>
      </w:r>
    </w:p>
    <w:p w:rsidR="000C1DFB" w:rsidRPr="006E150C" w:rsidRDefault="000C1DFB" w:rsidP="00887572">
      <w:pPr>
        <w:widowControl/>
        <w:numPr>
          <w:ilvl w:val="0"/>
          <w:numId w:val="79"/>
        </w:numPr>
        <w:overflowPunct w:val="0"/>
        <w:autoSpaceDE w:val="0"/>
        <w:autoSpaceDN w:val="0"/>
        <w:adjustRightInd w:val="0"/>
        <w:spacing w:line="276" w:lineRule="auto"/>
        <w:ind w:left="0" w:firstLine="709"/>
        <w:jc w:val="both"/>
        <w:rPr>
          <w:rFonts w:ascii="Times New Roman" w:hAnsi="Times New Roman" w:cs="Times New Roman"/>
          <w:i/>
          <w:sz w:val="28"/>
          <w:szCs w:val="28"/>
        </w:rPr>
      </w:pPr>
      <w:r w:rsidRPr="006E150C">
        <w:rPr>
          <w:rFonts w:ascii="Times New Roman" w:hAnsi="Times New Roman" w:cs="Times New Roman"/>
          <w:i/>
          <w:sz w:val="28"/>
          <w:szCs w:val="28"/>
        </w:rPr>
        <w:t>Измерение жизненной емкости легких. Дыхательные движения.</w:t>
      </w:r>
    </w:p>
    <w:p w:rsidR="000C1DFB" w:rsidRPr="006E150C" w:rsidRDefault="000C1DFB" w:rsidP="00887572">
      <w:pPr>
        <w:widowControl/>
        <w:numPr>
          <w:ilvl w:val="0"/>
          <w:numId w:val="79"/>
        </w:numPr>
        <w:tabs>
          <w:tab w:val="num" w:pos="280"/>
        </w:tabs>
        <w:overflowPunct w:val="0"/>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Изучение строения и работы органа зрения. </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Примерный список лабораторных и практических работ по разделу «Общебиологические закономерности»:</w:t>
      </w:r>
    </w:p>
    <w:p w:rsidR="000C1DFB" w:rsidRPr="006E150C" w:rsidRDefault="000C1DFB" w:rsidP="00887572">
      <w:pPr>
        <w:widowControl/>
        <w:numPr>
          <w:ilvl w:val="0"/>
          <w:numId w:val="80"/>
        </w:numPr>
        <w:tabs>
          <w:tab w:val="left" w:pos="500"/>
        </w:tabs>
        <w:autoSpaceDE w:val="0"/>
        <w:autoSpaceDN w:val="0"/>
        <w:adjustRightInd w:val="0"/>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 xml:space="preserve">Изучение клеток и тканей растений и животных на готовых </w:t>
      </w:r>
      <w:bookmarkStart w:id="113" w:name="page27"/>
      <w:bookmarkEnd w:id="113"/>
      <w:r w:rsidRPr="006E150C">
        <w:rPr>
          <w:rFonts w:ascii="Times New Roman" w:hAnsi="Times New Roman" w:cs="Times New Roman"/>
          <w:sz w:val="28"/>
          <w:szCs w:val="28"/>
        </w:rPr>
        <w:t>микропрепаратах;</w:t>
      </w:r>
    </w:p>
    <w:p w:rsidR="000C1DFB" w:rsidRPr="006E150C" w:rsidRDefault="000C1DFB" w:rsidP="00887572">
      <w:pPr>
        <w:widowControl/>
        <w:numPr>
          <w:ilvl w:val="0"/>
          <w:numId w:val="80"/>
        </w:numPr>
        <w:overflowPunct w:val="0"/>
        <w:autoSpaceDE w:val="0"/>
        <w:autoSpaceDN w:val="0"/>
        <w:adjustRightInd w:val="0"/>
        <w:spacing w:line="276" w:lineRule="auto"/>
        <w:ind w:left="0" w:firstLine="709"/>
        <w:jc w:val="both"/>
        <w:rPr>
          <w:rFonts w:ascii="Times New Roman" w:hAnsi="Times New Roman" w:cs="Times New Roman"/>
          <w:sz w:val="28"/>
          <w:szCs w:val="28"/>
          <w:lang w:val="en-US"/>
        </w:rPr>
      </w:pPr>
      <w:r w:rsidRPr="006E150C">
        <w:rPr>
          <w:rFonts w:ascii="Times New Roman" w:hAnsi="Times New Roman" w:cs="Times New Roman"/>
          <w:sz w:val="28"/>
          <w:szCs w:val="28"/>
        </w:rPr>
        <w:t>Выявление и</w:t>
      </w:r>
      <w:r w:rsidRPr="006E150C">
        <w:rPr>
          <w:rFonts w:ascii="Times New Roman" w:hAnsi="Times New Roman" w:cs="Times New Roman"/>
          <w:sz w:val="28"/>
          <w:szCs w:val="28"/>
          <w:lang w:val="en-US"/>
        </w:rPr>
        <w:t>зменчивост</w:t>
      </w:r>
      <w:r w:rsidRPr="006E150C">
        <w:rPr>
          <w:rFonts w:ascii="Times New Roman" w:hAnsi="Times New Roman" w:cs="Times New Roman"/>
          <w:sz w:val="28"/>
          <w:szCs w:val="28"/>
        </w:rPr>
        <w:t>и</w:t>
      </w:r>
      <w:r w:rsidRPr="006E150C">
        <w:rPr>
          <w:rFonts w:ascii="Times New Roman" w:hAnsi="Times New Roman" w:cs="Times New Roman"/>
          <w:sz w:val="28"/>
          <w:szCs w:val="28"/>
          <w:lang w:val="en-US"/>
        </w:rPr>
        <w:t xml:space="preserve"> организмов; </w:t>
      </w:r>
    </w:p>
    <w:p w:rsidR="000C1DFB" w:rsidRPr="006E150C" w:rsidRDefault="000C1DFB" w:rsidP="00887572">
      <w:pPr>
        <w:widowControl/>
        <w:numPr>
          <w:ilvl w:val="0"/>
          <w:numId w:val="80"/>
        </w:numPr>
        <w:overflowPunct w:val="0"/>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Выявление приспособлений у организмов к среде обитания (на конкретных примерах). </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Примерный список экскурсий по разделу «Общебиологические закономерности»:</w:t>
      </w:r>
    </w:p>
    <w:p w:rsidR="000C1DFB" w:rsidRPr="006E150C" w:rsidRDefault="000C1DFB" w:rsidP="00887572">
      <w:pPr>
        <w:widowControl/>
        <w:numPr>
          <w:ilvl w:val="0"/>
          <w:numId w:val="81"/>
        </w:numPr>
        <w:autoSpaceDE w:val="0"/>
        <w:autoSpaceDN w:val="0"/>
        <w:adjustRightInd w:val="0"/>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Изучение и описание экосистемы своей местности.</w:t>
      </w:r>
    </w:p>
    <w:p w:rsidR="000C1DFB" w:rsidRPr="006E150C" w:rsidRDefault="000C1DFB" w:rsidP="00887572">
      <w:pPr>
        <w:widowControl/>
        <w:numPr>
          <w:ilvl w:val="0"/>
          <w:numId w:val="81"/>
        </w:numPr>
        <w:autoSpaceDE w:val="0"/>
        <w:autoSpaceDN w:val="0"/>
        <w:adjustRightInd w:val="0"/>
        <w:spacing w:line="276" w:lineRule="auto"/>
        <w:ind w:left="0" w:firstLine="709"/>
        <w:contextualSpacing/>
        <w:jc w:val="both"/>
        <w:rPr>
          <w:rFonts w:ascii="Times New Roman" w:hAnsi="Times New Roman" w:cs="Times New Roman"/>
          <w:i/>
          <w:sz w:val="28"/>
          <w:szCs w:val="28"/>
        </w:rPr>
      </w:pPr>
      <w:r w:rsidRPr="006E150C">
        <w:rPr>
          <w:rFonts w:ascii="Times New Roman" w:hAnsi="Times New Roman" w:cs="Times New Roman"/>
          <w:i/>
          <w:sz w:val="28"/>
          <w:szCs w:val="28"/>
        </w:rPr>
        <w:t>Многообразие живых организмов (на примере парка или природного участка).</w:t>
      </w:r>
    </w:p>
    <w:p w:rsidR="000C1DFB" w:rsidRPr="006E150C" w:rsidRDefault="000C1DFB" w:rsidP="00887572">
      <w:pPr>
        <w:widowControl/>
        <w:numPr>
          <w:ilvl w:val="0"/>
          <w:numId w:val="81"/>
        </w:numPr>
        <w:autoSpaceDE w:val="0"/>
        <w:autoSpaceDN w:val="0"/>
        <w:adjustRightInd w:val="0"/>
        <w:spacing w:line="276" w:lineRule="auto"/>
        <w:ind w:left="0" w:firstLine="709"/>
        <w:contextualSpacing/>
        <w:jc w:val="both"/>
        <w:rPr>
          <w:rFonts w:ascii="Times New Roman" w:hAnsi="Times New Roman" w:cs="Times New Roman"/>
          <w:i/>
          <w:sz w:val="28"/>
          <w:szCs w:val="28"/>
        </w:rPr>
      </w:pPr>
      <w:r w:rsidRPr="006E150C">
        <w:rPr>
          <w:rFonts w:ascii="Times New Roman" w:hAnsi="Times New Roman" w:cs="Times New Roman"/>
          <w:i/>
          <w:sz w:val="28"/>
          <w:szCs w:val="28"/>
        </w:rPr>
        <w:t>Естественный отбор - движущая сила эволюции.</w:t>
      </w:r>
    </w:p>
    <w:p w:rsidR="000C1DFB" w:rsidRPr="006E150C" w:rsidRDefault="000C1DFB" w:rsidP="00887572">
      <w:pPr>
        <w:pStyle w:val="5"/>
        <w:spacing w:line="276" w:lineRule="auto"/>
        <w:rPr>
          <w:rFonts w:ascii="Times New Roman" w:hAnsi="Times New Roman" w:cs="Times New Roman"/>
          <w:sz w:val="28"/>
          <w:szCs w:val="28"/>
        </w:rPr>
      </w:pPr>
      <w:bookmarkStart w:id="114" w:name="_Toc414553248"/>
      <w:bookmarkStart w:id="115" w:name="_Toc410654037"/>
      <w:bookmarkStart w:id="116" w:name="_Toc409691712"/>
      <w:r w:rsidRPr="006E150C">
        <w:rPr>
          <w:rFonts w:ascii="Times New Roman" w:hAnsi="Times New Roman" w:cs="Times New Roman"/>
          <w:sz w:val="28"/>
          <w:szCs w:val="28"/>
        </w:rPr>
        <w:t>Химия</w:t>
      </w:r>
      <w:bookmarkEnd w:id="114"/>
      <w:bookmarkEnd w:id="115"/>
      <w:bookmarkEnd w:id="116"/>
    </w:p>
    <w:p w:rsidR="000C1DFB" w:rsidRPr="006E150C" w:rsidRDefault="000C1DFB" w:rsidP="00887572">
      <w:pPr>
        <w:spacing w:line="276" w:lineRule="auto"/>
        <w:ind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0C1DFB" w:rsidRPr="006E150C" w:rsidRDefault="000C1DFB" w:rsidP="00887572">
      <w:pPr>
        <w:spacing w:line="276" w:lineRule="auto"/>
        <w:ind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0C1DFB" w:rsidRPr="006E150C" w:rsidRDefault="000C1DFB" w:rsidP="00887572">
      <w:pPr>
        <w:spacing w:line="276" w:lineRule="auto"/>
        <w:ind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0C1DFB" w:rsidRPr="006E150C" w:rsidRDefault="000C1DFB" w:rsidP="00887572">
      <w:pPr>
        <w:spacing w:line="276" w:lineRule="auto"/>
        <w:ind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0C1DFB" w:rsidRPr="006E150C" w:rsidRDefault="000C1DFB" w:rsidP="00887572">
      <w:pPr>
        <w:spacing w:line="276" w:lineRule="auto"/>
        <w:ind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0C1DFB" w:rsidRPr="006E150C" w:rsidRDefault="000C1DFB" w:rsidP="00887572">
      <w:pPr>
        <w:spacing w:line="276" w:lineRule="auto"/>
        <w:ind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0C1DFB" w:rsidRPr="006E150C" w:rsidRDefault="000C1DFB" w:rsidP="00887572">
      <w:pPr>
        <w:spacing w:line="276" w:lineRule="auto"/>
        <w:ind w:firstLine="709"/>
        <w:contextualSpacing/>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0C1DFB" w:rsidRPr="006E150C" w:rsidRDefault="000C1DFB" w:rsidP="00887572">
      <w:pPr>
        <w:spacing w:line="276" w:lineRule="auto"/>
        <w:ind w:firstLine="709"/>
        <w:contextualSpacing/>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0C1DFB" w:rsidRPr="006E150C" w:rsidRDefault="000C1DFB" w:rsidP="00887572">
      <w:pPr>
        <w:autoSpaceDE w:val="0"/>
        <w:autoSpaceDN w:val="0"/>
        <w:adjustRightInd w:val="0"/>
        <w:spacing w:line="276" w:lineRule="auto"/>
        <w:ind w:firstLine="709"/>
        <w:jc w:val="both"/>
        <w:rPr>
          <w:rFonts w:ascii="Times New Roman" w:eastAsia="Calibri" w:hAnsi="Times New Roman" w:cs="Times New Roman"/>
          <w:b/>
          <w:bCs/>
          <w:sz w:val="28"/>
          <w:szCs w:val="28"/>
        </w:rPr>
      </w:pPr>
      <w:r w:rsidRPr="006E150C">
        <w:rPr>
          <w:rFonts w:ascii="Times New Roman" w:hAnsi="Times New Roman" w:cs="Times New Roman"/>
          <w:b/>
          <w:bCs/>
          <w:sz w:val="28"/>
          <w:szCs w:val="28"/>
        </w:rPr>
        <w:t>Первоначальные химические понятия</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Предмет химии. </w:t>
      </w:r>
      <w:r w:rsidRPr="006E150C">
        <w:rPr>
          <w:rFonts w:ascii="Times New Roman" w:hAnsi="Times New Roman" w:cs="Times New Roman"/>
          <w:i/>
          <w:sz w:val="28"/>
          <w:szCs w:val="28"/>
        </w:rPr>
        <w:t>Тела и вещества. Основные методы познания: наблюдение, измерение, эксперимент.</w:t>
      </w:r>
      <w:r w:rsidRPr="006E150C">
        <w:rPr>
          <w:rFonts w:ascii="Times New Roman" w:hAnsi="Times New Roman" w:cs="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6E150C">
        <w:rPr>
          <w:rFonts w:ascii="Times New Roman" w:hAnsi="Times New Roman" w:cs="Times New Roman"/>
          <w:i/>
          <w:sz w:val="28"/>
          <w:szCs w:val="28"/>
        </w:rPr>
        <w:t>Закон постоянства состава вещества.</w:t>
      </w:r>
      <w:r w:rsidRPr="006E150C">
        <w:rPr>
          <w:rFonts w:ascii="Times New Roman" w:hAnsi="Times New Roman" w:cs="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Кислород. Водород</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Кислород – химический элемент и простое вещество. </w:t>
      </w:r>
      <w:r w:rsidRPr="006E150C">
        <w:rPr>
          <w:rFonts w:ascii="Times New Roman" w:hAnsi="Times New Roman" w:cs="Times New Roman"/>
          <w:i/>
          <w:sz w:val="28"/>
          <w:szCs w:val="28"/>
        </w:rPr>
        <w:t>Озон. Состав воздуха.</w:t>
      </w:r>
      <w:r w:rsidRPr="006E150C">
        <w:rPr>
          <w:rFonts w:ascii="Times New Roman" w:hAnsi="Times New Roman" w:cs="Times New Roman"/>
          <w:sz w:val="28"/>
          <w:szCs w:val="28"/>
        </w:rPr>
        <w:t xml:space="preserve"> Физические и химические свойства кислорода. Получение и применение кислорода. </w:t>
      </w:r>
      <w:r w:rsidRPr="006E150C">
        <w:rPr>
          <w:rFonts w:ascii="Times New Roman" w:hAnsi="Times New Roman" w:cs="Times New Roman"/>
          <w:i/>
          <w:sz w:val="28"/>
          <w:szCs w:val="28"/>
        </w:rPr>
        <w:t>Тепловой эффект химических реакций. Понятие об экзо- и эндотермических реакциях</w:t>
      </w:r>
      <w:r w:rsidRPr="006E150C">
        <w:rPr>
          <w:rFonts w:ascii="Times New Roman" w:hAnsi="Times New Roman" w:cs="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6E150C">
        <w:rPr>
          <w:rFonts w:ascii="Times New Roman" w:hAnsi="Times New Roman" w:cs="Times New Roman"/>
          <w:i/>
          <w:sz w:val="28"/>
          <w:szCs w:val="28"/>
        </w:rPr>
        <w:t>Получение водорода в промышленности</w:t>
      </w:r>
      <w:r w:rsidRPr="006E150C">
        <w:rPr>
          <w:rFonts w:ascii="Times New Roman" w:hAnsi="Times New Roman" w:cs="Times New Roman"/>
          <w:sz w:val="28"/>
          <w:szCs w:val="28"/>
        </w:rPr>
        <w:t xml:space="preserve">. </w:t>
      </w:r>
      <w:r w:rsidRPr="006E150C">
        <w:rPr>
          <w:rFonts w:ascii="Times New Roman" w:hAnsi="Times New Roman" w:cs="Times New Roman"/>
          <w:i/>
          <w:sz w:val="28"/>
          <w:szCs w:val="28"/>
        </w:rPr>
        <w:t>Применение водорода</w:t>
      </w:r>
      <w:r w:rsidRPr="006E150C">
        <w:rPr>
          <w:rFonts w:ascii="Times New Roman" w:hAnsi="Times New Roman" w:cs="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Вода. Растворы</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Вода в природе. Круговорот воды в природе. Физические и химические свойства воды.</w:t>
      </w:r>
      <w:r w:rsidRPr="006E150C">
        <w:rPr>
          <w:rFonts w:ascii="Times New Roman" w:hAnsi="Times New Roman" w:cs="Times New Roman"/>
          <w:sz w:val="28"/>
          <w:szCs w:val="28"/>
        </w:rPr>
        <w:t xml:space="preserve"> Растворы. </w:t>
      </w:r>
      <w:r w:rsidRPr="006E150C">
        <w:rPr>
          <w:rFonts w:ascii="Times New Roman" w:hAnsi="Times New Roman" w:cs="Times New Roman"/>
          <w:i/>
          <w:sz w:val="28"/>
          <w:szCs w:val="28"/>
        </w:rPr>
        <w:t>Растворимость веществ в воде.</w:t>
      </w:r>
      <w:r w:rsidRPr="006E150C">
        <w:rPr>
          <w:rFonts w:ascii="Times New Roman" w:hAnsi="Times New Roman" w:cs="Times New Roman"/>
          <w:sz w:val="28"/>
          <w:szCs w:val="28"/>
        </w:rPr>
        <w:t xml:space="preserve"> Концентрация растворов. Массовая доля растворенного вещества в растворе.</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Основные классы неорганических соединений</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Оксиды. Классификация. Номенклатура. </w:t>
      </w:r>
      <w:r w:rsidRPr="006E150C">
        <w:rPr>
          <w:rFonts w:ascii="Times New Roman" w:hAnsi="Times New Roman" w:cs="Times New Roman"/>
          <w:i/>
          <w:sz w:val="28"/>
          <w:szCs w:val="28"/>
        </w:rPr>
        <w:t>Физические свойства оксидов.</w:t>
      </w:r>
      <w:r w:rsidRPr="006E150C">
        <w:rPr>
          <w:rFonts w:ascii="Times New Roman" w:hAnsi="Times New Roman" w:cs="Times New Roman"/>
          <w:sz w:val="28"/>
          <w:szCs w:val="28"/>
        </w:rPr>
        <w:t xml:space="preserve"> Химические свойства оксидов. </w:t>
      </w:r>
      <w:r w:rsidRPr="006E150C">
        <w:rPr>
          <w:rFonts w:ascii="Times New Roman" w:hAnsi="Times New Roman" w:cs="Times New Roman"/>
          <w:i/>
          <w:sz w:val="28"/>
          <w:szCs w:val="28"/>
        </w:rPr>
        <w:t>Получение и применение оксидов.</w:t>
      </w:r>
      <w:r w:rsidRPr="006E150C">
        <w:rPr>
          <w:rFonts w:ascii="Times New Roman" w:hAnsi="Times New Roman" w:cs="Times New Roman"/>
          <w:sz w:val="28"/>
          <w:szCs w:val="28"/>
        </w:rPr>
        <w:t xml:space="preserve"> Основания. Классификация. Номенклатура. </w:t>
      </w:r>
      <w:r w:rsidRPr="006E150C">
        <w:rPr>
          <w:rFonts w:ascii="Times New Roman" w:hAnsi="Times New Roman" w:cs="Times New Roman"/>
          <w:i/>
          <w:sz w:val="28"/>
          <w:szCs w:val="28"/>
        </w:rPr>
        <w:t>Физические свойства оснований .Получение оснований.</w:t>
      </w:r>
      <w:r w:rsidRPr="006E150C">
        <w:rPr>
          <w:rFonts w:ascii="Times New Roman" w:hAnsi="Times New Roman" w:cs="Times New Roman"/>
          <w:sz w:val="28"/>
          <w:szCs w:val="28"/>
        </w:rPr>
        <w:t xml:space="preserve"> Химические свойства оснований. Реакция нейтрализации. Кислоты. Классификация. Номенклатура. </w:t>
      </w:r>
      <w:r w:rsidRPr="006E150C">
        <w:rPr>
          <w:rFonts w:ascii="Times New Roman" w:hAnsi="Times New Roman" w:cs="Times New Roman"/>
          <w:i/>
          <w:sz w:val="28"/>
          <w:szCs w:val="28"/>
        </w:rPr>
        <w:t>Физические свойства кислот. Получение и применение кислот.</w:t>
      </w:r>
      <w:r w:rsidRPr="006E150C">
        <w:rPr>
          <w:rFonts w:ascii="Times New Roman" w:hAnsi="Times New Roman" w:cs="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6E150C">
        <w:rPr>
          <w:rFonts w:ascii="Times New Roman" w:hAnsi="Times New Roman" w:cs="Times New Roman"/>
          <w:i/>
          <w:sz w:val="28"/>
          <w:szCs w:val="28"/>
        </w:rPr>
        <w:t>Физические свойства солей. Получение и применение солей.</w:t>
      </w:r>
      <w:r w:rsidRPr="006E150C">
        <w:rPr>
          <w:rFonts w:ascii="Times New Roman" w:hAnsi="Times New Roman" w:cs="Times New Roman"/>
          <w:sz w:val="28"/>
          <w:szCs w:val="28"/>
        </w:rPr>
        <w:t xml:space="preserve"> Химические свойства солей. Генетическая связь между классами неорганических соединений. </w:t>
      </w:r>
      <w:r w:rsidRPr="006E150C">
        <w:rPr>
          <w:rFonts w:ascii="Times New Roman" w:hAnsi="Times New Roman" w:cs="Times New Roman"/>
          <w:i/>
          <w:sz w:val="28"/>
          <w:szCs w:val="28"/>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b/>
          <w:bCs/>
          <w:sz w:val="28"/>
          <w:szCs w:val="28"/>
        </w:rPr>
        <w:t>Строение атома. Периодический закон и периодическая система химических элементов Д.И. Менделеева</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Строение атома: ядро, энергетический уровень. </w:t>
      </w:r>
      <w:r w:rsidRPr="006E150C">
        <w:rPr>
          <w:rFonts w:ascii="Times New Roman" w:hAnsi="Times New Roman" w:cs="Times New Roman"/>
          <w:i/>
          <w:sz w:val="28"/>
          <w:szCs w:val="28"/>
        </w:rPr>
        <w:t>Состав ядра атома: протоны, нейтроны. Изотопы.</w:t>
      </w:r>
      <w:r w:rsidRPr="006E150C">
        <w:rPr>
          <w:rFonts w:ascii="Times New Roman" w:hAnsi="Times New Roman" w:cs="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Строение веществ. Химическая связь</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Электроотрицательность атомов химических элементов.</w:t>
      </w:r>
      <w:r w:rsidRPr="006E150C">
        <w:rPr>
          <w:rFonts w:ascii="Times New Roman" w:hAnsi="Times New Roman" w:cs="Times New Roman"/>
          <w:sz w:val="28"/>
          <w:szCs w:val="28"/>
        </w:rPr>
        <w:t xml:space="preserve"> Ковалентная химическая связь: неполярная и полярная. </w:t>
      </w:r>
      <w:r w:rsidRPr="006E150C">
        <w:rPr>
          <w:rFonts w:ascii="Times New Roman" w:hAnsi="Times New Roman" w:cs="Times New Roman"/>
          <w:i/>
          <w:sz w:val="28"/>
          <w:szCs w:val="28"/>
        </w:rPr>
        <w:t>Понятие о водородной связи и ее влиянии на физические свойства веществ на примере воды.</w:t>
      </w:r>
      <w:r w:rsidRPr="006E150C">
        <w:rPr>
          <w:rFonts w:ascii="Times New Roman" w:hAnsi="Times New Roman" w:cs="Times New Roman"/>
          <w:sz w:val="28"/>
          <w:szCs w:val="28"/>
        </w:rPr>
        <w:t xml:space="preserve"> Ионная связь. Металлическая связь. </w:t>
      </w:r>
      <w:r w:rsidRPr="006E150C">
        <w:rPr>
          <w:rFonts w:ascii="Times New Roman" w:hAnsi="Times New Roman" w:cs="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Химические реакции</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Понятие о скорости химической реакции. Факторы, влияющие на скорость химической реакции</w:t>
      </w:r>
      <w:r w:rsidRPr="006E150C">
        <w:rPr>
          <w:rFonts w:ascii="Times New Roman" w:hAnsi="Times New Roman" w:cs="Times New Roman"/>
          <w:sz w:val="28"/>
          <w:szCs w:val="28"/>
        </w:rPr>
        <w:t xml:space="preserve">. </w:t>
      </w:r>
      <w:r w:rsidRPr="006E150C">
        <w:rPr>
          <w:rFonts w:ascii="Times New Roman" w:hAnsi="Times New Roman" w:cs="Times New Roman"/>
          <w:i/>
          <w:sz w:val="28"/>
          <w:szCs w:val="28"/>
        </w:rPr>
        <w:t>Понятие о катализаторе.</w:t>
      </w:r>
      <w:r w:rsidRPr="006E150C">
        <w:rPr>
          <w:rFonts w:ascii="Times New Roman" w:hAnsi="Times New Roman" w:cs="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 xml:space="preserve">Неметаллы </w:t>
      </w:r>
      <w:r w:rsidRPr="006E150C">
        <w:rPr>
          <w:rFonts w:ascii="Times New Roman" w:hAnsi="Times New Roman" w:cs="Times New Roman"/>
          <w:b/>
          <w:bCs/>
          <w:sz w:val="28"/>
          <w:szCs w:val="28"/>
          <w:lang w:val="en-US"/>
        </w:rPr>
        <w:t>IV</w:t>
      </w:r>
      <w:r w:rsidRPr="006E150C">
        <w:rPr>
          <w:rFonts w:ascii="Times New Roman" w:hAnsi="Times New Roman" w:cs="Times New Roman"/>
          <w:b/>
          <w:bCs/>
          <w:sz w:val="28"/>
          <w:szCs w:val="28"/>
        </w:rPr>
        <w:t xml:space="preserve"> – </w:t>
      </w:r>
      <w:r w:rsidRPr="006E150C">
        <w:rPr>
          <w:rFonts w:ascii="Times New Roman" w:hAnsi="Times New Roman" w:cs="Times New Roman"/>
          <w:b/>
          <w:bCs/>
          <w:sz w:val="28"/>
          <w:szCs w:val="28"/>
          <w:lang w:val="en-US"/>
        </w:rPr>
        <w:t>VII</w:t>
      </w:r>
      <w:r w:rsidRPr="006E150C">
        <w:rPr>
          <w:rFonts w:ascii="Times New Roman" w:hAnsi="Times New Roman" w:cs="Times New Roman"/>
          <w:b/>
          <w:bCs/>
          <w:sz w:val="28"/>
          <w:szCs w:val="28"/>
        </w:rPr>
        <w:t xml:space="preserve"> групп и их соединения</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6E150C">
        <w:rPr>
          <w:rFonts w:ascii="Times New Roman" w:hAnsi="Times New Roman" w:cs="Times New Roman"/>
          <w:i/>
          <w:sz w:val="28"/>
          <w:szCs w:val="28"/>
        </w:rPr>
        <w:t>сернистая и сероводородная кислоты</w:t>
      </w:r>
      <w:r w:rsidRPr="006E150C">
        <w:rPr>
          <w:rFonts w:ascii="Times New Roman" w:hAnsi="Times New Roman" w:cs="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6E150C">
        <w:rPr>
          <w:rFonts w:ascii="Times New Roman" w:hAnsi="Times New Roman" w:cs="Times New Roman"/>
          <w:sz w:val="28"/>
          <w:szCs w:val="28"/>
          <w:lang w:val="en-US"/>
        </w:rPr>
        <w:t>V</w:t>
      </w:r>
      <w:r w:rsidRPr="006E150C">
        <w:rPr>
          <w:rFonts w:ascii="Times New Roman" w:hAnsi="Times New Roman" w:cs="Times New Roman"/>
          <w:sz w:val="28"/>
          <w:szCs w:val="28"/>
        </w:rPr>
        <w:t xml:space="preserve">), ортофосфорная кислота и ее соли. Углерод: физические и химические свойства. </w:t>
      </w:r>
      <w:r w:rsidRPr="006E150C">
        <w:rPr>
          <w:rFonts w:ascii="Times New Roman" w:hAnsi="Times New Roman" w:cs="Times New Roman"/>
          <w:i/>
          <w:sz w:val="28"/>
          <w:szCs w:val="28"/>
        </w:rPr>
        <w:t xml:space="preserve">Аллотропия углерода: алмаз, графит, карбин, фуллерены. </w:t>
      </w:r>
      <w:r w:rsidRPr="006E150C">
        <w:rPr>
          <w:rFonts w:ascii="Times New Roman" w:hAnsi="Times New Roman" w:cs="Times New Roman"/>
          <w:sz w:val="28"/>
          <w:szCs w:val="28"/>
        </w:rPr>
        <w:t xml:space="preserve">Соединения углерода: оксиды углерода (II) и (IV), угольная кислота и ее соли. </w:t>
      </w:r>
      <w:r w:rsidRPr="006E150C">
        <w:rPr>
          <w:rFonts w:ascii="Times New Roman" w:hAnsi="Times New Roman" w:cs="Times New Roman"/>
          <w:i/>
          <w:sz w:val="28"/>
          <w:szCs w:val="28"/>
        </w:rPr>
        <w:t>Кремний и его соединения.</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Металлы и их соединения</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i/>
          <w:sz w:val="28"/>
          <w:szCs w:val="28"/>
        </w:rPr>
        <w:t>Положение металлов в периодической системе химических элементов Д.И. Менделеева.Металлы в природе и общие способы их получения</w:t>
      </w:r>
      <w:r w:rsidRPr="006E150C">
        <w:rPr>
          <w:rFonts w:ascii="Times New Roman" w:hAnsi="Times New Roman" w:cs="Times New Roman"/>
          <w:sz w:val="28"/>
          <w:szCs w:val="28"/>
        </w:rPr>
        <w:t xml:space="preserve">. </w:t>
      </w:r>
      <w:r w:rsidRPr="006E150C">
        <w:rPr>
          <w:rFonts w:ascii="Times New Roman" w:hAnsi="Times New Roman" w:cs="Times New Roman"/>
          <w:i/>
          <w:sz w:val="28"/>
          <w:szCs w:val="28"/>
        </w:rPr>
        <w:t>Общие физические свойства металлов.</w:t>
      </w:r>
      <w:r w:rsidRPr="006E150C">
        <w:rPr>
          <w:rFonts w:ascii="Times New Roman" w:hAnsi="Times New Roman" w:cs="Times New Roman"/>
          <w:sz w:val="28"/>
          <w:szCs w:val="28"/>
        </w:rPr>
        <w:t xml:space="preserve"> Общие химические свойства металлов: реакции с неметаллами, кислотами, солями. </w:t>
      </w:r>
      <w:r w:rsidRPr="006E150C">
        <w:rPr>
          <w:rFonts w:ascii="Times New Roman" w:hAnsi="Times New Roman" w:cs="Times New Roman"/>
          <w:i/>
          <w:sz w:val="28"/>
          <w:szCs w:val="28"/>
        </w:rPr>
        <w:t>Электрохимический ряд напряжений металлов.</w:t>
      </w:r>
      <w:r w:rsidRPr="006E150C">
        <w:rPr>
          <w:rFonts w:ascii="Times New Roman" w:hAnsi="Times New Roman" w:cs="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Первоначальные сведения об органических веществах</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i/>
          <w:sz w:val="28"/>
          <w:szCs w:val="28"/>
        </w:rPr>
      </w:pPr>
      <w:r w:rsidRPr="006E150C">
        <w:rPr>
          <w:rFonts w:ascii="Times New Roman" w:hAnsi="Times New Roman" w:cs="Times New Roman"/>
          <w:bCs/>
          <w:sz w:val="28"/>
          <w:szCs w:val="28"/>
        </w:rPr>
        <w:t>П</w:t>
      </w:r>
      <w:r w:rsidRPr="006E150C">
        <w:rPr>
          <w:rFonts w:ascii="Times New Roman" w:hAnsi="Times New Roman" w:cs="Times New Roman"/>
          <w:sz w:val="28"/>
          <w:szCs w:val="28"/>
        </w:rPr>
        <w:t xml:space="preserve">ервоначальные сведения о строении органических веществ. Углеводороды: метан, этан, этилен. </w:t>
      </w:r>
      <w:r w:rsidRPr="006E150C">
        <w:rPr>
          <w:rFonts w:ascii="Times New Roman" w:hAnsi="Times New Roman" w:cs="Times New Roman"/>
          <w:i/>
          <w:sz w:val="28"/>
          <w:szCs w:val="28"/>
        </w:rPr>
        <w:t xml:space="preserve">Источники углеводородов: природный газ, нефть, уголь. </w:t>
      </w:r>
      <w:r w:rsidRPr="006E150C">
        <w:rPr>
          <w:rFonts w:ascii="Times New Roman" w:hAnsi="Times New Roman" w:cs="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6E150C">
        <w:rPr>
          <w:rFonts w:ascii="Times New Roman" w:hAnsi="Times New Roman" w:cs="Times New Roman"/>
          <w:i/>
          <w:sz w:val="28"/>
          <w:szCs w:val="28"/>
        </w:rPr>
        <w:t>Химическое загрязнение окружающей среды и его последствия.</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Типы расчетных задач:</w:t>
      </w:r>
    </w:p>
    <w:p w:rsidR="000C1DFB" w:rsidRPr="006E150C" w:rsidRDefault="000C1DFB" w:rsidP="00887572">
      <w:pPr>
        <w:widowControl/>
        <w:numPr>
          <w:ilvl w:val="0"/>
          <w:numId w:val="82"/>
        </w:numPr>
        <w:autoSpaceDE w:val="0"/>
        <w:autoSpaceDN w:val="0"/>
        <w:adjustRightInd w:val="0"/>
        <w:spacing w:line="276" w:lineRule="auto"/>
        <w:ind w:left="0" w:firstLine="709"/>
        <w:jc w:val="both"/>
        <w:rPr>
          <w:rFonts w:ascii="Times New Roman" w:hAnsi="Times New Roman" w:cs="Times New Roman"/>
          <w:bCs/>
          <w:sz w:val="28"/>
          <w:szCs w:val="28"/>
        </w:rPr>
      </w:pPr>
      <w:r w:rsidRPr="006E150C">
        <w:rPr>
          <w:rFonts w:ascii="Times New Roman" w:hAnsi="Times New Roman" w:cs="Times New Roman"/>
          <w:bCs/>
          <w:sz w:val="28"/>
          <w:szCs w:val="28"/>
        </w:rPr>
        <w:t>Вычисление массовой доли химического элемента по формуле соединения.</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bCs/>
          <w:i/>
          <w:sz w:val="28"/>
          <w:szCs w:val="28"/>
        </w:rPr>
      </w:pPr>
      <w:r w:rsidRPr="006E150C">
        <w:rPr>
          <w:rFonts w:ascii="Times New Roman" w:hAnsi="Times New Roman" w:cs="Times New Roman"/>
          <w:bCs/>
          <w:i/>
          <w:sz w:val="28"/>
          <w:szCs w:val="28"/>
        </w:rPr>
        <w:t>Установление простейшей формулы вещества по массовым долям химических элементов.</w:t>
      </w:r>
    </w:p>
    <w:p w:rsidR="000C1DFB" w:rsidRPr="006E150C" w:rsidRDefault="000C1DFB" w:rsidP="00887572">
      <w:pPr>
        <w:widowControl/>
        <w:numPr>
          <w:ilvl w:val="0"/>
          <w:numId w:val="82"/>
        </w:numPr>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0C1DFB" w:rsidRPr="006E150C" w:rsidRDefault="000C1DFB" w:rsidP="00887572">
      <w:pPr>
        <w:widowControl/>
        <w:numPr>
          <w:ilvl w:val="0"/>
          <w:numId w:val="82"/>
        </w:numPr>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Расчет массовой доли растворенного вещества в растворе.</w:t>
      </w:r>
    </w:p>
    <w:p w:rsidR="000C1DFB" w:rsidRPr="006E150C" w:rsidRDefault="000C1DFB" w:rsidP="00887572">
      <w:pPr>
        <w:autoSpaceDE w:val="0"/>
        <w:autoSpaceDN w:val="0"/>
        <w:adjustRightInd w:val="0"/>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Примерные темы практических работ:</w:t>
      </w:r>
    </w:p>
    <w:p w:rsidR="000C1DFB" w:rsidRPr="006E150C" w:rsidRDefault="000C1DFB" w:rsidP="00887572">
      <w:pPr>
        <w:widowControl/>
        <w:numPr>
          <w:ilvl w:val="0"/>
          <w:numId w:val="83"/>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Лабораторное оборудование и приемы обращения с ним. Правила безопасной работы в химической лаборатории.</w:t>
      </w:r>
    </w:p>
    <w:p w:rsidR="000C1DFB" w:rsidRPr="006E150C" w:rsidRDefault="000C1DFB" w:rsidP="00887572">
      <w:pPr>
        <w:widowControl/>
        <w:numPr>
          <w:ilvl w:val="0"/>
          <w:numId w:val="83"/>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Очистка загрязненной поваренной соли.</w:t>
      </w:r>
    </w:p>
    <w:p w:rsidR="000C1DFB" w:rsidRPr="006E150C" w:rsidRDefault="000C1DFB" w:rsidP="00887572">
      <w:pPr>
        <w:widowControl/>
        <w:numPr>
          <w:ilvl w:val="0"/>
          <w:numId w:val="83"/>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Признаки протекания химических реакций.</w:t>
      </w:r>
    </w:p>
    <w:p w:rsidR="000C1DFB" w:rsidRPr="006E150C" w:rsidRDefault="000C1DFB" w:rsidP="00887572">
      <w:pPr>
        <w:widowControl/>
        <w:numPr>
          <w:ilvl w:val="0"/>
          <w:numId w:val="83"/>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Получение кислорода и изучение его свойств.</w:t>
      </w:r>
    </w:p>
    <w:p w:rsidR="000C1DFB" w:rsidRPr="006E150C" w:rsidRDefault="000C1DFB" w:rsidP="00887572">
      <w:pPr>
        <w:widowControl/>
        <w:numPr>
          <w:ilvl w:val="0"/>
          <w:numId w:val="83"/>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Получение водорода и изучение его свойств.</w:t>
      </w:r>
    </w:p>
    <w:p w:rsidR="000C1DFB" w:rsidRPr="006E150C" w:rsidRDefault="000C1DFB" w:rsidP="00887572">
      <w:pPr>
        <w:widowControl/>
        <w:numPr>
          <w:ilvl w:val="0"/>
          <w:numId w:val="83"/>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Приготовление растворов с определенной массовой долей растворенного вещества.</w:t>
      </w:r>
    </w:p>
    <w:p w:rsidR="000C1DFB" w:rsidRPr="006E150C" w:rsidRDefault="000C1DFB" w:rsidP="00887572">
      <w:pPr>
        <w:widowControl/>
        <w:numPr>
          <w:ilvl w:val="0"/>
          <w:numId w:val="83"/>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Решение экспериментальных задач по теме «Основные классы неорганических соединений».</w:t>
      </w:r>
    </w:p>
    <w:p w:rsidR="000C1DFB" w:rsidRPr="006E150C" w:rsidRDefault="000C1DFB" w:rsidP="00887572">
      <w:pPr>
        <w:widowControl/>
        <w:numPr>
          <w:ilvl w:val="0"/>
          <w:numId w:val="83"/>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Реакции ионного обмена.</w:t>
      </w:r>
    </w:p>
    <w:p w:rsidR="000C1DFB" w:rsidRPr="006E150C" w:rsidRDefault="000C1DFB" w:rsidP="00887572">
      <w:pPr>
        <w:widowControl/>
        <w:numPr>
          <w:ilvl w:val="0"/>
          <w:numId w:val="83"/>
        </w:numPr>
        <w:spacing w:line="276" w:lineRule="auto"/>
        <w:ind w:left="0" w:firstLine="709"/>
        <w:jc w:val="both"/>
        <w:rPr>
          <w:rFonts w:ascii="Times New Roman" w:hAnsi="Times New Roman" w:cs="Times New Roman"/>
          <w:i/>
          <w:sz w:val="28"/>
          <w:szCs w:val="28"/>
        </w:rPr>
      </w:pPr>
      <w:r w:rsidRPr="006E150C">
        <w:rPr>
          <w:rFonts w:ascii="Times New Roman" w:hAnsi="Times New Roman" w:cs="Times New Roman"/>
          <w:i/>
          <w:sz w:val="28"/>
          <w:szCs w:val="28"/>
        </w:rPr>
        <w:t>Качественные реакции на ионы в растворе.</w:t>
      </w:r>
    </w:p>
    <w:p w:rsidR="000C1DFB" w:rsidRPr="006E150C" w:rsidRDefault="000C1DFB" w:rsidP="00887572">
      <w:pPr>
        <w:widowControl/>
        <w:numPr>
          <w:ilvl w:val="0"/>
          <w:numId w:val="83"/>
        </w:numPr>
        <w:spacing w:line="276" w:lineRule="auto"/>
        <w:ind w:left="0" w:firstLine="709"/>
        <w:jc w:val="both"/>
        <w:rPr>
          <w:rFonts w:ascii="Times New Roman" w:hAnsi="Times New Roman" w:cs="Times New Roman"/>
          <w:i/>
          <w:sz w:val="28"/>
          <w:szCs w:val="28"/>
        </w:rPr>
      </w:pPr>
      <w:r w:rsidRPr="006E150C">
        <w:rPr>
          <w:rFonts w:ascii="Times New Roman" w:hAnsi="Times New Roman" w:cs="Times New Roman"/>
          <w:i/>
          <w:sz w:val="28"/>
          <w:szCs w:val="28"/>
        </w:rPr>
        <w:t>Получение аммиака и изучение его свойств.</w:t>
      </w:r>
    </w:p>
    <w:p w:rsidR="000C1DFB" w:rsidRPr="006E150C" w:rsidRDefault="000C1DFB" w:rsidP="00887572">
      <w:pPr>
        <w:widowControl/>
        <w:numPr>
          <w:ilvl w:val="0"/>
          <w:numId w:val="83"/>
        </w:numPr>
        <w:spacing w:line="276" w:lineRule="auto"/>
        <w:ind w:left="0" w:firstLine="709"/>
        <w:jc w:val="both"/>
        <w:rPr>
          <w:rFonts w:ascii="Times New Roman" w:hAnsi="Times New Roman" w:cs="Times New Roman"/>
          <w:i/>
          <w:sz w:val="28"/>
          <w:szCs w:val="28"/>
        </w:rPr>
      </w:pPr>
      <w:r w:rsidRPr="006E150C">
        <w:rPr>
          <w:rFonts w:ascii="Times New Roman" w:hAnsi="Times New Roman" w:cs="Times New Roman"/>
          <w:i/>
          <w:sz w:val="28"/>
          <w:szCs w:val="28"/>
        </w:rPr>
        <w:t>Получение углекислого газа и изучение его свойств.</w:t>
      </w:r>
    </w:p>
    <w:p w:rsidR="000C1DFB" w:rsidRPr="006E150C" w:rsidRDefault="000C1DFB" w:rsidP="00887572">
      <w:pPr>
        <w:widowControl/>
        <w:numPr>
          <w:ilvl w:val="0"/>
          <w:numId w:val="83"/>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Решение экспериментальных задач по теме «Неметаллы IV – VII групп и их соединений».</w:t>
      </w:r>
    </w:p>
    <w:p w:rsidR="000C1DFB" w:rsidRPr="006E150C" w:rsidRDefault="000C1DFB" w:rsidP="00887572">
      <w:pPr>
        <w:widowControl/>
        <w:numPr>
          <w:ilvl w:val="0"/>
          <w:numId w:val="83"/>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Решение экспериментальных задач по теме «Металлы и их соединения».</w:t>
      </w:r>
    </w:p>
    <w:p w:rsidR="000C1DFB" w:rsidRPr="006E150C" w:rsidRDefault="000C1DFB" w:rsidP="00887572">
      <w:pPr>
        <w:pStyle w:val="5"/>
        <w:spacing w:line="276" w:lineRule="auto"/>
        <w:rPr>
          <w:rFonts w:ascii="Times New Roman" w:hAnsi="Times New Roman" w:cs="Times New Roman"/>
          <w:sz w:val="28"/>
          <w:szCs w:val="28"/>
        </w:rPr>
      </w:pPr>
      <w:bookmarkStart w:id="117" w:name="_Toc414553249"/>
      <w:bookmarkStart w:id="118" w:name="_Toc410654038"/>
      <w:bookmarkStart w:id="119" w:name="_Toc409691713"/>
      <w:r w:rsidRPr="006E150C">
        <w:rPr>
          <w:rFonts w:ascii="Times New Roman" w:hAnsi="Times New Roman" w:cs="Times New Roman"/>
          <w:sz w:val="28"/>
          <w:szCs w:val="28"/>
        </w:rPr>
        <w:t>Изобразительное искусство</w:t>
      </w:r>
      <w:bookmarkEnd w:id="117"/>
      <w:bookmarkEnd w:id="118"/>
      <w:bookmarkEnd w:id="119"/>
    </w:p>
    <w:p w:rsidR="000C1DFB" w:rsidRPr="006E150C" w:rsidRDefault="000C1DFB" w:rsidP="00887572">
      <w:pPr>
        <w:tabs>
          <w:tab w:val="left" w:pos="1134"/>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0C1DFB" w:rsidRPr="006E150C" w:rsidRDefault="000C1DFB" w:rsidP="00887572">
      <w:pPr>
        <w:tabs>
          <w:tab w:val="left" w:pos="1134"/>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0C1DFB" w:rsidRPr="006E150C" w:rsidRDefault="000C1DFB" w:rsidP="00887572">
      <w:pPr>
        <w:tabs>
          <w:tab w:val="left" w:pos="1134"/>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0C1DFB" w:rsidRPr="006E150C" w:rsidRDefault="000C1DFB" w:rsidP="00887572">
      <w:pPr>
        <w:tabs>
          <w:tab w:val="left" w:pos="1134"/>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 программу включены следующие основные виды художественно-творческой деятельности:</w:t>
      </w:r>
    </w:p>
    <w:p w:rsidR="000C1DFB" w:rsidRPr="006E150C" w:rsidRDefault="000C1DFB" w:rsidP="00887572">
      <w:pPr>
        <w:pStyle w:val="ac"/>
        <w:widowControl/>
        <w:numPr>
          <w:ilvl w:val="0"/>
          <w:numId w:val="84"/>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ценностно-ориентационная и коммуникативная деятельность;</w:t>
      </w:r>
    </w:p>
    <w:p w:rsidR="000C1DFB" w:rsidRPr="006E150C" w:rsidRDefault="000C1DFB" w:rsidP="00887572">
      <w:pPr>
        <w:pStyle w:val="ac"/>
        <w:widowControl/>
        <w:numPr>
          <w:ilvl w:val="0"/>
          <w:numId w:val="84"/>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изобразительная деятельность (основы художественного изображения);</w:t>
      </w:r>
    </w:p>
    <w:p w:rsidR="000C1DFB" w:rsidRPr="006E150C" w:rsidRDefault="000C1DFB" w:rsidP="00887572">
      <w:pPr>
        <w:pStyle w:val="ac"/>
        <w:widowControl/>
        <w:numPr>
          <w:ilvl w:val="0"/>
          <w:numId w:val="84"/>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декоративно-прикладная деятельность (основы народного и декоративно-прикладного искусства); </w:t>
      </w:r>
    </w:p>
    <w:p w:rsidR="000C1DFB" w:rsidRPr="006E150C" w:rsidRDefault="000C1DFB" w:rsidP="00887572">
      <w:pPr>
        <w:pStyle w:val="ac"/>
        <w:widowControl/>
        <w:numPr>
          <w:ilvl w:val="0"/>
          <w:numId w:val="84"/>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художественно-конструкторская деятельность (элементы дизайна и архитектуры);</w:t>
      </w:r>
    </w:p>
    <w:p w:rsidR="000C1DFB" w:rsidRPr="006E150C" w:rsidRDefault="000C1DFB" w:rsidP="00887572">
      <w:pPr>
        <w:pStyle w:val="ac"/>
        <w:widowControl/>
        <w:numPr>
          <w:ilvl w:val="0"/>
          <w:numId w:val="84"/>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художественно-творческая деятельность на основе синтеза искусств.</w:t>
      </w:r>
    </w:p>
    <w:p w:rsidR="000C1DFB" w:rsidRPr="006E150C" w:rsidRDefault="000C1DFB" w:rsidP="00887572">
      <w:pPr>
        <w:tabs>
          <w:tab w:val="left" w:pos="1134"/>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0C1DFB" w:rsidRPr="006E150C" w:rsidRDefault="000C1DFB" w:rsidP="00887572">
      <w:pPr>
        <w:tabs>
          <w:tab w:val="left" w:pos="1134"/>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0C1DFB" w:rsidRPr="006E150C" w:rsidRDefault="000C1DFB" w:rsidP="00887572">
      <w:pPr>
        <w:spacing w:line="276" w:lineRule="auto"/>
        <w:ind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0C1DFB" w:rsidRPr="006E150C" w:rsidRDefault="000C1DFB" w:rsidP="00887572">
      <w:pPr>
        <w:spacing w:line="276" w:lineRule="auto"/>
        <w:ind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0C1DFB" w:rsidRPr="006E150C" w:rsidRDefault="000C1DFB" w:rsidP="00887572">
      <w:pPr>
        <w:pStyle w:val="ac"/>
        <w:tabs>
          <w:tab w:val="left" w:pos="426"/>
        </w:tabs>
        <w:spacing w:line="276" w:lineRule="auto"/>
        <w:ind w:left="0" w:firstLine="709"/>
        <w:jc w:val="both"/>
        <w:rPr>
          <w:rFonts w:ascii="Times New Roman" w:eastAsia="Times New Roman" w:hAnsi="Times New Roman" w:cs="Times New Roman"/>
          <w:b/>
          <w:sz w:val="28"/>
          <w:szCs w:val="28"/>
        </w:rPr>
      </w:pPr>
      <w:r w:rsidRPr="006E150C">
        <w:rPr>
          <w:rFonts w:ascii="Times New Roman" w:eastAsia="Times New Roman" w:hAnsi="Times New Roman" w:cs="Times New Roman"/>
          <w:b/>
          <w:sz w:val="28"/>
          <w:szCs w:val="28"/>
        </w:rPr>
        <w:t>Народное художественное творчество – неиссякаемый источник самобытной красоты</w:t>
      </w:r>
    </w:p>
    <w:p w:rsidR="000C1DFB" w:rsidRPr="006E150C" w:rsidRDefault="000C1DFB" w:rsidP="00887572">
      <w:pPr>
        <w:tabs>
          <w:tab w:val="left" w:pos="426"/>
          <w:tab w:val="left" w:pos="709"/>
        </w:tabs>
        <w:spacing w:line="276" w:lineRule="auto"/>
        <w:ind w:firstLine="709"/>
        <w:jc w:val="both"/>
        <w:rPr>
          <w:rFonts w:ascii="Times New Roman" w:eastAsia="Times New Roman" w:hAnsi="Times New Roman" w:cs="Times New Roman"/>
          <w:b/>
          <w:sz w:val="28"/>
          <w:szCs w:val="28"/>
        </w:rPr>
      </w:pPr>
      <w:r w:rsidRPr="006E150C">
        <w:rPr>
          <w:rFonts w:ascii="Times New Roman" w:eastAsia="Times New Roman" w:hAnsi="Times New Roman" w:cs="Times New Roman"/>
          <w:sz w:val="28"/>
          <w:szCs w:val="28"/>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0C1DFB" w:rsidRPr="006E150C" w:rsidRDefault="000C1DFB" w:rsidP="00887572">
      <w:pPr>
        <w:spacing w:line="276" w:lineRule="auto"/>
        <w:ind w:firstLine="709"/>
        <w:jc w:val="both"/>
        <w:rPr>
          <w:rFonts w:ascii="Times New Roman" w:eastAsia="Times New Roman" w:hAnsi="Times New Roman" w:cs="Times New Roman"/>
          <w:b/>
          <w:sz w:val="28"/>
          <w:szCs w:val="28"/>
        </w:rPr>
      </w:pPr>
      <w:r w:rsidRPr="006E150C">
        <w:rPr>
          <w:rFonts w:ascii="Times New Roman" w:eastAsia="Times New Roman" w:hAnsi="Times New Roman" w:cs="Times New Roman"/>
          <w:b/>
          <w:sz w:val="28"/>
          <w:szCs w:val="28"/>
        </w:rPr>
        <w:t>Виды изобразительного искусства и основы образного языка</w:t>
      </w:r>
    </w:p>
    <w:p w:rsidR="000C1DFB" w:rsidRPr="006E150C" w:rsidRDefault="000C1DFB" w:rsidP="00887572">
      <w:pPr>
        <w:spacing w:line="276" w:lineRule="auto"/>
        <w:ind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0C1DFB" w:rsidRPr="006E150C" w:rsidRDefault="000C1DFB" w:rsidP="00887572">
      <w:pPr>
        <w:spacing w:line="276" w:lineRule="auto"/>
        <w:ind w:firstLine="709"/>
        <w:rPr>
          <w:rFonts w:ascii="Times New Roman" w:eastAsia="Times New Roman" w:hAnsi="Times New Roman" w:cs="Times New Roman"/>
          <w:b/>
          <w:sz w:val="28"/>
          <w:szCs w:val="28"/>
        </w:rPr>
      </w:pPr>
      <w:r w:rsidRPr="006E150C">
        <w:rPr>
          <w:rFonts w:ascii="Times New Roman" w:eastAsia="Times New Roman" w:hAnsi="Times New Roman" w:cs="Times New Roman"/>
          <w:b/>
          <w:sz w:val="28"/>
          <w:szCs w:val="28"/>
        </w:rPr>
        <w:t>Понимание смысла деятельности художника</w:t>
      </w:r>
    </w:p>
    <w:p w:rsidR="000C1DFB" w:rsidRPr="006E150C" w:rsidRDefault="000C1DFB" w:rsidP="00887572">
      <w:pPr>
        <w:spacing w:line="276" w:lineRule="auto"/>
        <w:ind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0C1DFB" w:rsidRPr="006E150C" w:rsidRDefault="000C1DFB" w:rsidP="00887572">
      <w:pPr>
        <w:spacing w:line="276" w:lineRule="auto"/>
        <w:ind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0C1DFB" w:rsidRPr="006E150C" w:rsidRDefault="000C1DFB" w:rsidP="00887572">
      <w:pPr>
        <w:spacing w:line="276" w:lineRule="auto"/>
        <w:ind w:firstLine="709"/>
        <w:rPr>
          <w:rFonts w:ascii="Times New Roman" w:eastAsia="Times New Roman" w:hAnsi="Times New Roman" w:cs="Times New Roman"/>
          <w:b/>
          <w:sz w:val="28"/>
          <w:szCs w:val="28"/>
        </w:rPr>
      </w:pPr>
      <w:r w:rsidRPr="006E150C">
        <w:rPr>
          <w:rFonts w:ascii="Times New Roman" w:eastAsia="Times New Roman" w:hAnsi="Times New Roman" w:cs="Times New Roman"/>
          <w:b/>
          <w:sz w:val="28"/>
          <w:szCs w:val="28"/>
        </w:rPr>
        <w:t>Вечные темы и великие исторические события в искусстве</w:t>
      </w:r>
    </w:p>
    <w:p w:rsidR="000C1DFB" w:rsidRPr="006E150C" w:rsidRDefault="000C1DFB" w:rsidP="00887572">
      <w:pPr>
        <w:spacing w:line="276" w:lineRule="auto"/>
        <w:ind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0C1DFB" w:rsidRPr="006E150C" w:rsidRDefault="000C1DFB" w:rsidP="00887572">
      <w:pPr>
        <w:spacing w:line="276" w:lineRule="auto"/>
        <w:ind w:firstLine="709"/>
        <w:rPr>
          <w:rFonts w:ascii="Times New Roman" w:eastAsia="Times New Roman" w:hAnsi="Times New Roman" w:cs="Times New Roman"/>
          <w:b/>
          <w:sz w:val="28"/>
          <w:szCs w:val="28"/>
        </w:rPr>
      </w:pPr>
      <w:r w:rsidRPr="006E150C">
        <w:rPr>
          <w:rFonts w:ascii="Times New Roman" w:eastAsia="Times New Roman" w:hAnsi="Times New Roman" w:cs="Times New Roman"/>
          <w:b/>
          <w:sz w:val="28"/>
          <w:szCs w:val="28"/>
        </w:rPr>
        <w:t>Конструктивное искусство: архитектура и дизайн</w:t>
      </w:r>
    </w:p>
    <w:p w:rsidR="000C1DFB" w:rsidRPr="006E150C" w:rsidRDefault="000C1DFB" w:rsidP="00887572">
      <w:pPr>
        <w:spacing w:line="276" w:lineRule="auto"/>
        <w:ind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0C1DFB" w:rsidRPr="006E150C" w:rsidRDefault="000C1DFB" w:rsidP="00887572">
      <w:pPr>
        <w:spacing w:line="276" w:lineRule="auto"/>
        <w:ind w:firstLine="709"/>
        <w:rPr>
          <w:rFonts w:ascii="Times New Roman" w:eastAsia="Times New Roman" w:hAnsi="Times New Roman" w:cs="Times New Roman"/>
          <w:b/>
          <w:sz w:val="28"/>
          <w:szCs w:val="28"/>
        </w:rPr>
      </w:pPr>
      <w:r w:rsidRPr="006E150C">
        <w:rPr>
          <w:rFonts w:ascii="Times New Roman" w:eastAsia="Times New Roman" w:hAnsi="Times New Roman" w:cs="Times New Roman"/>
          <w:b/>
          <w:sz w:val="28"/>
          <w:szCs w:val="28"/>
        </w:rPr>
        <w:t>Изобразительное искусство и архитектура России</w:t>
      </w:r>
      <w:r w:rsidRPr="006E150C">
        <w:rPr>
          <w:rFonts w:ascii="Times New Roman" w:eastAsia="Times New Roman" w:hAnsi="Times New Roman" w:cs="Times New Roman"/>
          <w:b/>
          <w:sz w:val="28"/>
          <w:szCs w:val="28"/>
          <w:lang w:val="en-US"/>
        </w:rPr>
        <w:t>XI</w:t>
      </w:r>
      <w:r w:rsidRPr="006E150C">
        <w:rPr>
          <w:rFonts w:ascii="Times New Roman" w:eastAsia="Times New Roman" w:hAnsi="Times New Roman" w:cs="Times New Roman"/>
          <w:b/>
          <w:sz w:val="28"/>
          <w:szCs w:val="28"/>
        </w:rPr>
        <w:t xml:space="preserve"> –</w:t>
      </w:r>
      <w:r w:rsidRPr="006E150C">
        <w:rPr>
          <w:rFonts w:ascii="Times New Roman" w:eastAsia="Times New Roman" w:hAnsi="Times New Roman" w:cs="Times New Roman"/>
          <w:b/>
          <w:sz w:val="28"/>
          <w:szCs w:val="28"/>
          <w:lang w:val="en-US"/>
        </w:rPr>
        <w:t>XVII</w:t>
      </w:r>
      <w:r w:rsidRPr="006E150C">
        <w:rPr>
          <w:rFonts w:ascii="Times New Roman" w:eastAsia="Times New Roman" w:hAnsi="Times New Roman" w:cs="Times New Roman"/>
          <w:b/>
          <w:sz w:val="28"/>
          <w:szCs w:val="28"/>
        </w:rPr>
        <w:t xml:space="preserve"> вв.</w:t>
      </w:r>
    </w:p>
    <w:p w:rsidR="000C1DFB" w:rsidRPr="006E150C" w:rsidRDefault="000C1DFB" w:rsidP="00887572">
      <w:pPr>
        <w:spacing w:line="276" w:lineRule="auto"/>
        <w:ind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0C1DFB" w:rsidRPr="006E150C" w:rsidRDefault="000C1DFB" w:rsidP="00887572">
      <w:pPr>
        <w:spacing w:line="276" w:lineRule="auto"/>
        <w:ind w:firstLine="709"/>
        <w:rPr>
          <w:rFonts w:ascii="Times New Roman" w:eastAsia="Times New Roman" w:hAnsi="Times New Roman" w:cs="Times New Roman"/>
          <w:b/>
          <w:i/>
          <w:sz w:val="28"/>
          <w:szCs w:val="28"/>
        </w:rPr>
      </w:pPr>
      <w:r w:rsidRPr="006E150C">
        <w:rPr>
          <w:rFonts w:ascii="Times New Roman" w:eastAsia="Times New Roman" w:hAnsi="Times New Roman" w:cs="Times New Roman"/>
          <w:b/>
          <w:i/>
          <w:sz w:val="28"/>
          <w:szCs w:val="28"/>
        </w:rPr>
        <w:t>Искусство полиграфии</w:t>
      </w:r>
    </w:p>
    <w:p w:rsidR="000C1DFB" w:rsidRPr="006E150C" w:rsidRDefault="000C1DFB" w:rsidP="00887572">
      <w:pPr>
        <w:spacing w:line="276" w:lineRule="auto"/>
        <w:ind w:firstLine="709"/>
        <w:jc w:val="both"/>
        <w:rPr>
          <w:rFonts w:ascii="Times New Roman" w:eastAsia="Times New Roman" w:hAnsi="Times New Roman" w:cs="Times New Roman"/>
          <w:i/>
          <w:sz w:val="28"/>
          <w:szCs w:val="28"/>
        </w:rPr>
      </w:pPr>
      <w:r w:rsidRPr="006E150C">
        <w:rPr>
          <w:rFonts w:ascii="Times New Roman" w:eastAsia="Times New Roman" w:hAnsi="Times New Roman" w:cs="Times New Roman"/>
          <w:i/>
          <w:sz w:val="28"/>
          <w:szCs w:val="28"/>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0C1DFB" w:rsidRPr="006E150C" w:rsidRDefault="000C1DFB" w:rsidP="00887572">
      <w:pPr>
        <w:spacing w:line="276" w:lineRule="auto"/>
        <w:ind w:firstLine="709"/>
        <w:jc w:val="both"/>
        <w:rPr>
          <w:rFonts w:ascii="Times New Roman" w:eastAsia="Times New Roman" w:hAnsi="Times New Roman" w:cs="Times New Roman"/>
          <w:b/>
          <w:i/>
          <w:sz w:val="28"/>
          <w:szCs w:val="28"/>
        </w:rPr>
      </w:pPr>
      <w:r w:rsidRPr="006E150C">
        <w:rPr>
          <w:rFonts w:ascii="Times New Roman" w:eastAsia="Times New Roman" w:hAnsi="Times New Roman" w:cs="Times New Roman"/>
          <w:b/>
          <w:i/>
          <w:sz w:val="28"/>
          <w:szCs w:val="28"/>
        </w:rPr>
        <w:t>Стили, направления виды и жанры в русском изобразительном искусстве и архитектуре XVIII - XIX вв.</w:t>
      </w:r>
    </w:p>
    <w:p w:rsidR="000C1DFB" w:rsidRPr="006E150C" w:rsidRDefault="000C1DFB" w:rsidP="00887572">
      <w:pPr>
        <w:spacing w:line="276" w:lineRule="auto"/>
        <w:ind w:firstLine="709"/>
        <w:jc w:val="both"/>
        <w:rPr>
          <w:rFonts w:ascii="Times New Roman" w:eastAsia="Times New Roman" w:hAnsi="Times New Roman" w:cs="Times New Roman"/>
          <w:i/>
          <w:sz w:val="28"/>
          <w:szCs w:val="28"/>
        </w:rPr>
      </w:pPr>
      <w:r w:rsidRPr="006E150C">
        <w:rPr>
          <w:rFonts w:ascii="Times New Roman" w:eastAsia="Times New Roman" w:hAnsi="Times New Roman" w:cs="Times New Roman"/>
          <w:i/>
          <w:sz w:val="28"/>
          <w:szCs w:val="28"/>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0C1DFB" w:rsidRPr="006E150C" w:rsidRDefault="000C1DFB" w:rsidP="00887572">
      <w:pPr>
        <w:spacing w:line="276" w:lineRule="auto"/>
        <w:ind w:firstLine="709"/>
        <w:jc w:val="both"/>
        <w:rPr>
          <w:rFonts w:ascii="Times New Roman" w:eastAsia="Times New Roman" w:hAnsi="Times New Roman" w:cs="Times New Roman"/>
          <w:b/>
          <w:i/>
          <w:sz w:val="28"/>
          <w:szCs w:val="28"/>
        </w:rPr>
      </w:pPr>
      <w:r w:rsidRPr="006E150C">
        <w:rPr>
          <w:rFonts w:ascii="Times New Roman" w:eastAsia="Times New Roman" w:hAnsi="Times New Roman" w:cs="Times New Roman"/>
          <w:b/>
          <w:i/>
          <w:sz w:val="28"/>
          <w:szCs w:val="28"/>
        </w:rPr>
        <w:t>Взаимосвязь истории искусства и истории человечества</w:t>
      </w:r>
    </w:p>
    <w:p w:rsidR="000C1DFB" w:rsidRPr="006E150C" w:rsidRDefault="000C1DFB" w:rsidP="00887572">
      <w:pPr>
        <w:spacing w:line="276" w:lineRule="auto"/>
        <w:ind w:firstLine="709"/>
        <w:jc w:val="both"/>
        <w:rPr>
          <w:rFonts w:ascii="Times New Roman" w:eastAsia="Times New Roman" w:hAnsi="Times New Roman" w:cs="Times New Roman"/>
          <w:i/>
          <w:sz w:val="28"/>
          <w:szCs w:val="28"/>
        </w:rPr>
      </w:pPr>
      <w:r w:rsidRPr="006E150C">
        <w:rPr>
          <w:rFonts w:ascii="Times New Roman" w:eastAsia="Times New Roman" w:hAnsi="Times New Roman" w:cs="Times New Roman"/>
          <w:i/>
          <w:sz w:val="28"/>
          <w:szCs w:val="28"/>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0C1DFB" w:rsidRPr="006E150C" w:rsidRDefault="000C1DFB" w:rsidP="00887572">
      <w:pPr>
        <w:spacing w:line="276" w:lineRule="auto"/>
        <w:ind w:firstLine="709"/>
        <w:jc w:val="both"/>
        <w:rPr>
          <w:rFonts w:ascii="Times New Roman" w:eastAsia="Times New Roman" w:hAnsi="Times New Roman" w:cs="Times New Roman"/>
          <w:b/>
          <w:i/>
          <w:sz w:val="28"/>
          <w:szCs w:val="28"/>
        </w:rPr>
      </w:pPr>
      <w:r w:rsidRPr="006E150C">
        <w:rPr>
          <w:rFonts w:ascii="Times New Roman" w:eastAsia="Times New Roman" w:hAnsi="Times New Roman" w:cs="Times New Roman"/>
          <w:b/>
          <w:i/>
          <w:sz w:val="28"/>
          <w:szCs w:val="28"/>
        </w:rPr>
        <w:t>Изображение в синтетических и экранных видах искусства и художественная фотография</w:t>
      </w:r>
    </w:p>
    <w:p w:rsidR="000C1DFB" w:rsidRPr="006E150C" w:rsidRDefault="000C1DFB" w:rsidP="00887572">
      <w:pPr>
        <w:spacing w:line="276" w:lineRule="auto"/>
        <w:ind w:firstLine="709"/>
        <w:jc w:val="both"/>
        <w:rPr>
          <w:rFonts w:ascii="Times New Roman" w:eastAsia="Calibri" w:hAnsi="Times New Roman" w:cs="Times New Roman"/>
          <w:sz w:val="28"/>
          <w:szCs w:val="28"/>
        </w:rPr>
      </w:pPr>
      <w:r w:rsidRPr="006E150C">
        <w:rPr>
          <w:rFonts w:ascii="Times New Roman" w:eastAsia="Times New Roman" w:hAnsi="Times New Roman" w:cs="Times New Roman"/>
          <w:i/>
          <w:sz w:val="28"/>
          <w:szCs w:val="28"/>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6E150C">
        <w:rPr>
          <w:rFonts w:ascii="Times New Roman" w:eastAsia="Times New Roman" w:hAnsi="Times New Roman" w:cs="Times New Roman"/>
          <w:i/>
          <w:sz w:val="28"/>
          <w:szCs w:val="28"/>
          <w:lang w:val="en-US"/>
        </w:rPr>
        <w:t>XX</w:t>
      </w:r>
      <w:r w:rsidRPr="006E150C">
        <w:rPr>
          <w:rFonts w:ascii="Times New Roman" w:eastAsia="Times New Roman" w:hAnsi="Times New Roman" w:cs="Times New Roman"/>
          <w:i/>
          <w:sz w:val="28"/>
          <w:szCs w:val="28"/>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0C1DFB" w:rsidRPr="006E150C" w:rsidRDefault="000C1DFB" w:rsidP="00887572">
      <w:pPr>
        <w:pStyle w:val="5"/>
        <w:spacing w:line="276" w:lineRule="auto"/>
        <w:rPr>
          <w:rFonts w:ascii="Times New Roman" w:hAnsi="Times New Roman" w:cs="Times New Roman"/>
          <w:sz w:val="28"/>
          <w:szCs w:val="28"/>
        </w:rPr>
      </w:pPr>
      <w:bookmarkStart w:id="120" w:name="_Toc409691714"/>
      <w:bookmarkStart w:id="121" w:name="_Toc414553250"/>
      <w:bookmarkStart w:id="122" w:name="_Toc410654039"/>
      <w:r w:rsidRPr="006E150C">
        <w:rPr>
          <w:rFonts w:ascii="Times New Roman" w:hAnsi="Times New Roman" w:cs="Times New Roman"/>
          <w:sz w:val="28"/>
          <w:szCs w:val="28"/>
        </w:rPr>
        <w:t>Музыка</w:t>
      </w:r>
      <w:bookmarkEnd w:id="120"/>
      <w:bookmarkEnd w:id="121"/>
      <w:bookmarkEnd w:id="122"/>
    </w:p>
    <w:p w:rsidR="000C1DFB" w:rsidRPr="006E150C" w:rsidRDefault="000C1DFB" w:rsidP="00887572">
      <w:pPr>
        <w:spacing w:line="276" w:lineRule="auto"/>
        <w:ind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0C1DFB" w:rsidRPr="006E150C" w:rsidRDefault="000C1DFB" w:rsidP="00887572">
      <w:pPr>
        <w:spacing w:line="276" w:lineRule="auto"/>
        <w:ind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Освоение предмета «Музыка» направлено на:</w:t>
      </w:r>
    </w:p>
    <w:p w:rsidR="000C1DFB" w:rsidRPr="006E150C" w:rsidRDefault="000C1DFB" w:rsidP="00887572">
      <w:pPr>
        <w:pStyle w:val="ac"/>
        <w:widowControl/>
        <w:numPr>
          <w:ilvl w:val="0"/>
          <w:numId w:val="85"/>
        </w:numPr>
        <w:tabs>
          <w:tab w:val="left" w:pos="1134"/>
        </w:tabs>
        <w:spacing w:line="276" w:lineRule="auto"/>
        <w:ind w:left="0"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0C1DFB" w:rsidRPr="006E150C" w:rsidRDefault="000C1DFB" w:rsidP="00887572">
      <w:pPr>
        <w:pStyle w:val="ac"/>
        <w:widowControl/>
        <w:numPr>
          <w:ilvl w:val="0"/>
          <w:numId w:val="85"/>
        </w:numPr>
        <w:tabs>
          <w:tab w:val="left" w:pos="1134"/>
        </w:tabs>
        <w:spacing w:line="276" w:lineRule="auto"/>
        <w:ind w:left="0"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0C1DFB" w:rsidRPr="006E150C" w:rsidRDefault="000C1DFB" w:rsidP="00887572">
      <w:pPr>
        <w:pStyle w:val="ac"/>
        <w:widowControl/>
        <w:numPr>
          <w:ilvl w:val="0"/>
          <w:numId w:val="85"/>
        </w:numPr>
        <w:tabs>
          <w:tab w:val="left" w:pos="1134"/>
        </w:tabs>
        <w:spacing w:line="276" w:lineRule="auto"/>
        <w:ind w:left="0"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0C1DFB" w:rsidRPr="006E150C" w:rsidRDefault="000C1DFB" w:rsidP="00887572">
      <w:pPr>
        <w:pStyle w:val="ac"/>
        <w:widowControl/>
        <w:numPr>
          <w:ilvl w:val="0"/>
          <w:numId w:val="85"/>
        </w:numPr>
        <w:tabs>
          <w:tab w:val="left" w:pos="1134"/>
        </w:tabs>
        <w:spacing w:line="276" w:lineRule="auto"/>
        <w:ind w:left="0"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0C1DFB" w:rsidRPr="006E150C" w:rsidRDefault="000C1DFB" w:rsidP="00887572">
      <w:pPr>
        <w:pStyle w:val="ac"/>
        <w:widowControl/>
        <w:numPr>
          <w:ilvl w:val="0"/>
          <w:numId w:val="85"/>
        </w:numPr>
        <w:tabs>
          <w:tab w:val="left" w:pos="1134"/>
        </w:tabs>
        <w:spacing w:line="276" w:lineRule="auto"/>
        <w:ind w:left="0"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0C1DFB" w:rsidRPr="006E150C" w:rsidRDefault="000C1DFB" w:rsidP="00887572">
      <w:pPr>
        <w:spacing w:line="276" w:lineRule="auto"/>
        <w:ind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0C1DFB" w:rsidRPr="006E150C" w:rsidRDefault="000C1DFB" w:rsidP="00887572">
      <w:pPr>
        <w:spacing w:line="276" w:lineRule="auto"/>
        <w:ind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0C1DFB" w:rsidRPr="006E150C" w:rsidRDefault="000C1DFB" w:rsidP="00887572">
      <w:pPr>
        <w:spacing w:line="276" w:lineRule="auto"/>
        <w:ind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Музыка как вид искусства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6E150C">
        <w:rPr>
          <w:rFonts w:ascii="Times New Roman" w:hAnsi="Times New Roman" w:cs="Times New Roman"/>
          <w:i/>
          <w:sz w:val="28"/>
          <w:szCs w:val="28"/>
        </w:rPr>
        <w:t xml:space="preserve"> сонатно-симфонический цикл, сюита), </w:t>
      </w:r>
      <w:r w:rsidRPr="006E150C">
        <w:rPr>
          <w:rFonts w:ascii="Times New Roman" w:hAnsi="Times New Roman" w:cs="Times New Roman"/>
          <w:sz w:val="28"/>
          <w:szCs w:val="28"/>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Народное музыкальное творчество</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6E150C">
        <w:rPr>
          <w:rFonts w:ascii="Times New Roman" w:hAnsi="Times New Roman" w:cs="Times New Roman"/>
          <w:i/>
          <w:sz w:val="28"/>
          <w:szCs w:val="28"/>
        </w:rPr>
        <w:t xml:space="preserve">Различные исполнительские типы художественного общения (хоровое, соревновательное, сказительное). </w:t>
      </w:r>
      <w:r w:rsidRPr="006E150C">
        <w:rPr>
          <w:rFonts w:ascii="Times New Roman" w:hAnsi="Times New Roman" w:cs="Times New Roman"/>
          <w:sz w:val="28"/>
          <w:szCs w:val="28"/>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0C1DFB" w:rsidRPr="006E150C" w:rsidRDefault="000C1DFB" w:rsidP="00887572">
      <w:pPr>
        <w:spacing w:line="276" w:lineRule="auto"/>
        <w:ind w:left="709"/>
        <w:contextualSpacing/>
        <w:jc w:val="both"/>
        <w:rPr>
          <w:rFonts w:ascii="Times New Roman" w:hAnsi="Times New Roman" w:cs="Times New Roman"/>
          <w:b/>
          <w:sz w:val="28"/>
          <w:szCs w:val="28"/>
        </w:rPr>
      </w:pPr>
      <w:r w:rsidRPr="006E150C">
        <w:rPr>
          <w:rFonts w:ascii="Times New Roman" w:hAnsi="Times New Roman" w:cs="Times New Roman"/>
          <w:b/>
          <w:sz w:val="28"/>
          <w:szCs w:val="28"/>
        </w:rPr>
        <w:t xml:space="preserve">Русская музыка от эпохи средневековья до рубежа </w:t>
      </w:r>
      <w:r w:rsidRPr="006E150C">
        <w:rPr>
          <w:rFonts w:ascii="Times New Roman" w:hAnsi="Times New Roman" w:cs="Times New Roman"/>
          <w:b/>
          <w:sz w:val="28"/>
          <w:szCs w:val="28"/>
          <w:lang w:val="en-US"/>
        </w:rPr>
        <w:t>XIX</w:t>
      </w:r>
      <w:r w:rsidRPr="006E150C">
        <w:rPr>
          <w:rFonts w:ascii="Times New Roman" w:hAnsi="Times New Roman" w:cs="Times New Roman"/>
          <w:b/>
          <w:sz w:val="28"/>
          <w:szCs w:val="28"/>
        </w:rPr>
        <w:t>-ХХ вв.</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Древнерусская духовная музыка. </w:t>
      </w:r>
      <w:r w:rsidRPr="006E150C">
        <w:rPr>
          <w:rFonts w:ascii="Times New Roman" w:hAnsi="Times New Roman" w:cs="Times New Roman"/>
          <w:i/>
          <w:sz w:val="28"/>
          <w:szCs w:val="28"/>
        </w:rPr>
        <w:t>Знаменный распев как основа древнерусской храмовой музыки.</w:t>
      </w:r>
      <w:r w:rsidRPr="006E150C">
        <w:rPr>
          <w:rFonts w:ascii="Times New Roman" w:hAnsi="Times New Roman" w:cs="Times New Roman"/>
          <w:sz w:val="28"/>
          <w:szCs w:val="28"/>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0C1DFB" w:rsidRPr="006E150C" w:rsidRDefault="000C1DFB" w:rsidP="00887572">
      <w:pPr>
        <w:spacing w:line="276" w:lineRule="auto"/>
        <w:ind w:firstLine="709"/>
        <w:contextualSpacing/>
        <w:jc w:val="both"/>
        <w:rPr>
          <w:rFonts w:ascii="Times New Roman" w:hAnsi="Times New Roman" w:cs="Times New Roman"/>
          <w:b/>
          <w:sz w:val="28"/>
          <w:szCs w:val="28"/>
        </w:rPr>
      </w:pPr>
      <w:r w:rsidRPr="006E150C">
        <w:rPr>
          <w:rFonts w:ascii="Times New Roman" w:hAnsi="Times New Roman" w:cs="Times New Roman"/>
          <w:b/>
          <w:sz w:val="28"/>
          <w:szCs w:val="28"/>
        </w:rPr>
        <w:t xml:space="preserve">Зарубежная музыка от эпохи средневековья до рубежа </w:t>
      </w:r>
      <w:r w:rsidRPr="006E150C">
        <w:rPr>
          <w:rFonts w:ascii="Times New Roman" w:hAnsi="Times New Roman" w:cs="Times New Roman"/>
          <w:b/>
          <w:sz w:val="28"/>
          <w:szCs w:val="28"/>
          <w:lang w:val="en-US"/>
        </w:rPr>
        <w:t>XI</w:t>
      </w:r>
      <w:r w:rsidRPr="006E150C">
        <w:rPr>
          <w:rFonts w:ascii="Times New Roman" w:hAnsi="Times New Roman" w:cs="Times New Roman"/>
          <w:b/>
          <w:sz w:val="28"/>
          <w:szCs w:val="28"/>
        </w:rPr>
        <w:t>Х-</w:t>
      </w:r>
      <w:r w:rsidRPr="006E150C">
        <w:rPr>
          <w:rFonts w:ascii="Times New Roman" w:hAnsi="Times New Roman" w:cs="Times New Roman"/>
          <w:b/>
          <w:sz w:val="28"/>
          <w:szCs w:val="28"/>
          <w:lang w:val="en-US"/>
        </w:rPr>
        <w:t>X</w:t>
      </w:r>
      <w:r w:rsidRPr="006E150C">
        <w:rPr>
          <w:rFonts w:ascii="Times New Roman" w:hAnsi="Times New Roman" w:cs="Times New Roman"/>
          <w:b/>
          <w:sz w:val="28"/>
          <w:szCs w:val="28"/>
        </w:rPr>
        <w:t>Х вв.</w:t>
      </w:r>
    </w:p>
    <w:p w:rsidR="000C1DFB" w:rsidRPr="006E150C" w:rsidRDefault="000C1DFB" w:rsidP="00887572">
      <w:pPr>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ФШуберт, Э.</w:t>
      </w:r>
      <w:r w:rsidRPr="006E150C">
        <w:rPr>
          <w:rFonts w:ascii="Times New Roman" w:hAnsi="Times New Roman" w:cs="Times New Roman"/>
          <w:sz w:val="28"/>
          <w:szCs w:val="28"/>
          <w:lang w:val="en-US"/>
        </w:rPr>
        <w:t> </w:t>
      </w:r>
      <w:r w:rsidRPr="006E150C">
        <w:rPr>
          <w:rFonts w:ascii="Times New Roman" w:hAnsi="Times New Roman" w:cs="Times New Roman"/>
          <w:sz w:val="28"/>
          <w:szCs w:val="28"/>
        </w:rPr>
        <w:t xml:space="preserve">Григ). Оперный жанр в творчестве композиторов </w:t>
      </w:r>
      <w:r w:rsidRPr="006E150C">
        <w:rPr>
          <w:rFonts w:ascii="Times New Roman" w:hAnsi="Times New Roman" w:cs="Times New Roman"/>
          <w:sz w:val="28"/>
          <w:szCs w:val="28"/>
          <w:lang w:val="en-US"/>
        </w:rPr>
        <w:t>XIX</w:t>
      </w:r>
      <w:r w:rsidRPr="006E150C">
        <w:rPr>
          <w:rFonts w:ascii="Times New Roman" w:hAnsi="Times New Roman" w:cs="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6E150C">
        <w:rPr>
          <w:rFonts w:ascii="Times New Roman" w:hAnsi="Times New Roman" w:cs="Times New Roman"/>
          <w:i/>
          <w:sz w:val="28"/>
          <w:szCs w:val="28"/>
        </w:rPr>
        <w:t xml:space="preserve">Развитие жанров светской музыки </w:t>
      </w:r>
      <w:r w:rsidRPr="006E150C">
        <w:rPr>
          <w:rFonts w:ascii="Times New Roman" w:hAnsi="Times New Roman" w:cs="Times New Roman"/>
          <w:sz w:val="28"/>
          <w:szCs w:val="28"/>
        </w:rPr>
        <w:t xml:space="preserve">Основные жанры светской музыки </w:t>
      </w:r>
      <w:r w:rsidRPr="006E150C">
        <w:rPr>
          <w:rFonts w:ascii="Times New Roman" w:hAnsi="Times New Roman" w:cs="Times New Roman"/>
          <w:sz w:val="28"/>
          <w:szCs w:val="28"/>
          <w:lang w:val="en-US"/>
        </w:rPr>
        <w:t>XIX</w:t>
      </w:r>
      <w:r w:rsidRPr="006E150C">
        <w:rPr>
          <w:rFonts w:ascii="Times New Roman" w:hAnsi="Times New Roman" w:cs="Times New Roman"/>
          <w:sz w:val="28"/>
          <w:szCs w:val="28"/>
        </w:rPr>
        <w:t xml:space="preserve"> века (соната, симфония, камерно-инструментальная и вокальная музыка, опера, балет). </w:t>
      </w:r>
      <w:r w:rsidRPr="006E150C">
        <w:rPr>
          <w:rFonts w:ascii="Times New Roman" w:hAnsi="Times New Roman" w:cs="Times New Roman"/>
          <w:i/>
          <w:sz w:val="28"/>
          <w:szCs w:val="28"/>
        </w:rPr>
        <w:t>Развитие жанров светской музыки (камерная инструментальная и вокальная музыка, концерт, симфония, опера, балет).</w:t>
      </w:r>
    </w:p>
    <w:p w:rsidR="000C1DFB" w:rsidRPr="006E150C" w:rsidRDefault="000C1DFB" w:rsidP="00887572">
      <w:pPr>
        <w:spacing w:line="276" w:lineRule="auto"/>
        <w:ind w:left="709"/>
        <w:contextualSpacing/>
        <w:jc w:val="both"/>
        <w:rPr>
          <w:rFonts w:ascii="Times New Roman" w:hAnsi="Times New Roman" w:cs="Times New Roman"/>
          <w:b/>
          <w:sz w:val="28"/>
          <w:szCs w:val="28"/>
        </w:rPr>
      </w:pPr>
      <w:r w:rsidRPr="006E150C">
        <w:rPr>
          <w:rFonts w:ascii="Times New Roman" w:hAnsi="Times New Roman" w:cs="Times New Roman"/>
          <w:b/>
          <w:sz w:val="28"/>
          <w:szCs w:val="28"/>
        </w:rPr>
        <w:t xml:space="preserve">Русская и зарубежная музыкальная культура </w:t>
      </w:r>
      <w:r w:rsidRPr="006E150C">
        <w:rPr>
          <w:rFonts w:ascii="Times New Roman" w:hAnsi="Times New Roman" w:cs="Times New Roman"/>
          <w:b/>
          <w:sz w:val="28"/>
          <w:szCs w:val="28"/>
          <w:lang w:val="en-US"/>
        </w:rPr>
        <w:t>XX</w:t>
      </w:r>
      <w:r w:rsidRPr="006E150C">
        <w:rPr>
          <w:rFonts w:ascii="Times New Roman" w:hAnsi="Times New Roman" w:cs="Times New Roman"/>
          <w:b/>
          <w:sz w:val="28"/>
          <w:szCs w:val="28"/>
        </w:rPr>
        <w:t xml:space="preserve"> в.</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6E150C">
        <w:rPr>
          <w:rFonts w:ascii="Times New Roman" w:hAnsi="Times New Roman" w:cs="Times New Roman"/>
          <w:i/>
          <w:sz w:val="28"/>
          <w:szCs w:val="28"/>
        </w:rPr>
        <w:t>А.И. Хачатурян, А.Г. Шнитке)</w:t>
      </w:r>
      <w:r w:rsidRPr="006E150C">
        <w:rPr>
          <w:rFonts w:ascii="Times New Roman" w:hAnsi="Times New Roman" w:cs="Times New Roman"/>
          <w:sz w:val="28"/>
          <w:szCs w:val="28"/>
        </w:rPr>
        <w:t xml:space="preserve"> и зарубежных композиторов ХХ столетия (К. Дебюсси, </w:t>
      </w:r>
      <w:r w:rsidRPr="006E150C">
        <w:rPr>
          <w:rFonts w:ascii="Times New Roman" w:hAnsi="Times New Roman" w:cs="Times New Roman"/>
          <w:i/>
          <w:sz w:val="28"/>
          <w:szCs w:val="28"/>
        </w:rPr>
        <w:t>К. Орф, М. Равель, Б. Бриттен, А. Шенберг).</w:t>
      </w:r>
      <w:r w:rsidRPr="006E150C">
        <w:rPr>
          <w:rFonts w:ascii="Times New Roman" w:hAnsi="Times New Roman" w:cs="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0C1DFB" w:rsidRPr="006E150C" w:rsidRDefault="000C1DFB" w:rsidP="00887572">
      <w:pPr>
        <w:tabs>
          <w:tab w:val="left" w:pos="1985"/>
        </w:tabs>
        <w:spacing w:line="276" w:lineRule="auto"/>
        <w:ind w:left="709"/>
        <w:contextualSpacing/>
        <w:jc w:val="both"/>
        <w:rPr>
          <w:rFonts w:ascii="Times New Roman" w:hAnsi="Times New Roman" w:cs="Times New Roman"/>
          <w:b/>
          <w:sz w:val="28"/>
          <w:szCs w:val="28"/>
        </w:rPr>
      </w:pPr>
      <w:r w:rsidRPr="006E150C">
        <w:rPr>
          <w:rFonts w:ascii="Times New Roman" w:hAnsi="Times New Roman" w:cs="Times New Roman"/>
          <w:b/>
          <w:sz w:val="28"/>
          <w:szCs w:val="28"/>
        </w:rPr>
        <w:t>Современная музыкальная жизнь</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Панорама современной музыкальной жизни в России и за рубежом: концерты, конкурсы и фестивали (современной и классической музыки).Наследиевыдающихся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0C1DFB" w:rsidRPr="006E150C" w:rsidRDefault="000C1DFB" w:rsidP="00887572">
      <w:pPr>
        <w:spacing w:line="276" w:lineRule="auto"/>
        <w:ind w:left="709"/>
        <w:contextualSpacing/>
        <w:jc w:val="both"/>
        <w:rPr>
          <w:rFonts w:ascii="Times New Roman" w:hAnsi="Times New Roman" w:cs="Times New Roman"/>
          <w:b/>
          <w:sz w:val="28"/>
          <w:szCs w:val="28"/>
        </w:rPr>
      </w:pPr>
      <w:r w:rsidRPr="006E150C">
        <w:rPr>
          <w:rFonts w:ascii="Times New Roman" w:hAnsi="Times New Roman" w:cs="Times New Roman"/>
          <w:b/>
          <w:sz w:val="28"/>
          <w:szCs w:val="28"/>
        </w:rPr>
        <w:t>Значение музыки в жизни человека</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0C1DFB" w:rsidRPr="006E150C" w:rsidRDefault="000C1DFB" w:rsidP="00887572">
      <w:pPr>
        <w:spacing w:line="276" w:lineRule="auto"/>
        <w:ind w:firstLine="709"/>
        <w:contextualSpacing/>
        <w:jc w:val="center"/>
        <w:rPr>
          <w:rFonts w:ascii="Times New Roman" w:hAnsi="Times New Roman" w:cs="Times New Roman"/>
          <w:sz w:val="28"/>
          <w:szCs w:val="28"/>
        </w:rPr>
      </w:pPr>
      <w:r w:rsidRPr="006E150C">
        <w:rPr>
          <w:rFonts w:ascii="Times New Roman" w:hAnsi="Times New Roman" w:cs="Times New Roman"/>
          <w:b/>
          <w:sz w:val="28"/>
          <w:szCs w:val="28"/>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bookmarkStart w:id="123" w:name="_Toc409691715"/>
      <w:r w:rsidRPr="006E150C">
        <w:rPr>
          <w:rFonts w:ascii="Times New Roman" w:hAnsi="Times New Roman" w:cs="Times New Roman"/>
          <w:sz w:val="28"/>
          <w:szCs w:val="28"/>
        </w:rPr>
        <w:t>Ч. Айвз. «Космический пейзаж».</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Г. Аллегри. «Мизерере» («Помилуй»).</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Американский народный блюз «Роллем Пит» и «Город Нью-Йорк» (обр. Дж. Сильвермена, перевод С. Болотина).</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Л. Армстронг. «Блюз Западной окраины».</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Э. Артемьев. «Мозаика».</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6E150C">
        <w:rPr>
          <w:rFonts w:ascii="Times New Roman" w:hAnsi="Times New Roman" w:cs="Times New Roman"/>
          <w:sz w:val="28"/>
          <w:szCs w:val="28"/>
          <w:lang w:val="en-US"/>
        </w:rPr>
        <w:t>A</w:t>
      </w:r>
      <w:r w:rsidRPr="006E150C">
        <w:rPr>
          <w:rFonts w:ascii="Times New Roman" w:hAnsi="Times New Roman" w:cs="Times New Roman"/>
          <w:sz w:val="28"/>
          <w:szCs w:val="28"/>
        </w:rPr>
        <w:t>gnus Dei» (№ 23), хор «S</w:t>
      </w:r>
      <w:r w:rsidRPr="006E150C">
        <w:rPr>
          <w:rFonts w:ascii="Times New Roman" w:hAnsi="Times New Roman" w:cs="Times New Roman"/>
          <w:sz w:val="28"/>
          <w:szCs w:val="28"/>
          <w:lang w:val="en-US"/>
        </w:rPr>
        <w:t>a</w:t>
      </w:r>
      <w:r w:rsidRPr="006E150C">
        <w:rPr>
          <w:rFonts w:ascii="Times New Roman" w:hAnsi="Times New Roman" w:cs="Times New Roman"/>
          <w:sz w:val="28"/>
          <w:szCs w:val="28"/>
        </w:rPr>
        <w:t>nctus» (№ 20)). Оратория «Страсти по Матфею» (ария альта № 47). Сюита № 2 (7 часть «Шутка»). И. Бах-Ф. Бузони. Чакона из Партиты № 2 для скрипки соло.</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lang w:val="it-IT"/>
        </w:rPr>
      </w:pPr>
      <w:r w:rsidRPr="006E150C">
        <w:rPr>
          <w:rFonts w:ascii="Times New Roman" w:hAnsi="Times New Roman" w:cs="Times New Roman"/>
          <w:sz w:val="28"/>
          <w:szCs w:val="28"/>
        </w:rPr>
        <w:t>И</w:t>
      </w:r>
      <w:r w:rsidRPr="006E150C">
        <w:rPr>
          <w:rFonts w:ascii="Times New Roman" w:hAnsi="Times New Roman" w:cs="Times New Roman"/>
          <w:sz w:val="28"/>
          <w:szCs w:val="28"/>
          <w:lang w:val="it-IT"/>
        </w:rPr>
        <w:t xml:space="preserve">. </w:t>
      </w:r>
      <w:r w:rsidRPr="006E150C">
        <w:rPr>
          <w:rFonts w:ascii="Times New Roman" w:hAnsi="Times New Roman" w:cs="Times New Roman"/>
          <w:sz w:val="28"/>
          <w:szCs w:val="28"/>
        </w:rPr>
        <w:t>Бах</w:t>
      </w:r>
      <w:r w:rsidRPr="006E150C">
        <w:rPr>
          <w:rFonts w:ascii="Times New Roman" w:hAnsi="Times New Roman" w:cs="Times New Roman"/>
          <w:sz w:val="28"/>
          <w:szCs w:val="28"/>
          <w:lang w:val="it-IT"/>
        </w:rPr>
        <w:t>-</w:t>
      </w:r>
      <w:r w:rsidRPr="006E150C">
        <w:rPr>
          <w:rFonts w:ascii="Times New Roman" w:hAnsi="Times New Roman" w:cs="Times New Roman"/>
          <w:sz w:val="28"/>
          <w:szCs w:val="28"/>
        </w:rPr>
        <w:t>Ш</w:t>
      </w:r>
      <w:r w:rsidRPr="006E150C">
        <w:rPr>
          <w:rFonts w:ascii="Times New Roman" w:hAnsi="Times New Roman" w:cs="Times New Roman"/>
          <w:sz w:val="28"/>
          <w:szCs w:val="28"/>
          <w:lang w:val="it-IT"/>
        </w:rPr>
        <w:t xml:space="preserve">. </w:t>
      </w:r>
      <w:r w:rsidRPr="006E150C">
        <w:rPr>
          <w:rFonts w:ascii="Times New Roman" w:hAnsi="Times New Roman" w:cs="Times New Roman"/>
          <w:sz w:val="28"/>
          <w:szCs w:val="28"/>
        </w:rPr>
        <w:t>Гуно</w:t>
      </w:r>
      <w:r w:rsidRPr="006E150C">
        <w:rPr>
          <w:rFonts w:ascii="Times New Roman" w:hAnsi="Times New Roman" w:cs="Times New Roman"/>
          <w:sz w:val="28"/>
          <w:szCs w:val="28"/>
          <w:lang w:val="en-US"/>
        </w:rPr>
        <w:t>.</w:t>
      </w:r>
      <w:r w:rsidRPr="006E150C">
        <w:rPr>
          <w:rFonts w:ascii="Times New Roman" w:hAnsi="Times New Roman" w:cs="Times New Roman"/>
          <w:sz w:val="28"/>
          <w:szCs w:val="28"/>
          <w:lang w:val="it-IT"/>
        </w:rPr>
        <w:t xml:space="preserve"> «Ave Maria»</w:t>
      </w:r>
      <w:r w:rsidRPr="006E150C">
        <w:rPr>
          <w:rFonts w:ascii="Times New Roman" w:hAnsi="Times New Roman" w:cs="Times New Roman"/>
          <w:sz w:val="28"/>
          <w:szCs w:val="28"/>
          <w:lang w:val="en-US"/>
        </w:rPr>
        <w:t>.</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М. Березовский. Хоровой концерт «Не отвержи мене во время старости».</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Ж. Бизе. Опера «Кармен» (фрагменты: Увертюра, Хабанера из I д., Сегедилья, Сцена гадания).</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Д. Бортнянский. Херувимская песня № 7. «Слава Отцу и Сыну и Святому Духу».</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Ж. Брель. Вальс.</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Дж. Верди. Опера «Риголетто» (Песенка Герцога, Финал).</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А. Вивальди. Цикл концертов для скрипки соло, струнного квинтета, органа и чембало «Времена года» («Весна», «Зима»).</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Э. Вила Лобос. «Бразильская бахиана» № 5 (ария для сопрано и виолончелей).</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А. Варламов. «Горные вершины» (сл. М. Лермонтова). «Красный сарафан» (сл. Г. Цыганова).</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 xml:space="preserve">Й. Гайдн. Симфония № 103 («С тремоло литавр»). </w:t>
      </w:r>
      <w:r w:rsidRPr="006E150C">
        <w:rPr>
          <w:rFonts w:ascii="Times New Roman" w:hAnsi="Times New Roman" w:cs="Times New Roman"/>
          <w:sz w:val="28"/>
          <w:szCs w:val="28"/>
          <w:lang w:val="en-US"/>
        </w:rPr>
        <w:t>I</w:t>
      </w:r>
      <w:r w:rsidRPr="006E150C">
        <w:rPr>
          <w:rFonts w:ascii="Times New Roman" w:hAnsi="Times New Roman" w:cs="Times New Roman"/>
          <w:sz w:val="28"/>
          <w:szCs w:val="28"/>
        </w:rPr>
        <w:t xml:space="preserve"> часть, </w:t>
      </w:r>
      <w:r w:rsidRPr="006E150C">
        <w:rPr>
          <w:rFonts w:ascii="Times New Roman" w:hAnsi="Times New Roman" w:cs="Times New Roman"/>
          <w:sz w:val="28"/>
          <w:szCs w:val="28"/>
          <w:lang w:val="en-US"/>
        </w:rPr>
        <w:t>IV</w:t>
      </w:r>
      <w:r w:rsidRPr="006E150C">
        <w:rPr>
          <w:rFonts w:ascii="Times New Roman" w:hAnsi="Times New Roman" w:cs="Times New Roman"/>
          <w:sz w:val="28"/>
          <w:szCs w:val="28"/>
        </w:rPr>
        <w:t xml:space="preserve"> часть. </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Г. Гендель. Пассакалия из сюиты соль минор. Хор «Аллилуйя» (№ 44) из оратории «Мессия».</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М. Глинка-М. Балакирев. «Жаворонок» (фортепианная пьеса).</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К. Глюк. Опера «Орфей и Эвридика» (хор «Струн золотых напев», Мелодия, Хор фурий).</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Э. Григ. Музыка к драме Г. Ибсена «Пер Гюнт» (Песня Сольвейг, «Смерть Озе»). Соната для виолончели и фортепиано» (Ι часть).</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А. Гурилев. «Домик-крошечка» (сл. С. Любецкого). «Вьется ласточка сизокрылая» (сл. Н. Грекова). «Колокольчик» (сл. И. Макарова).</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К. Дебюсси. Ноктюрн «Празднества». «Бергамасская сюита» («Лунный свет»). Фортепианная сюита «Детский уголок» («Кукольный кэк-уок»).</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Б. Дварионас. «Деревянная лошадка».</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А. Журбин. Рок-опера «Орфей и Эвридика» (фрагменты по выбору учителя).</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Знаменный распев.</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В. Калинников. Симфония № 1 (соль минор, I часть).</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К. Караев. Балет «Тропою грома» (Танец черных).</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Д. Каччини. «</w:t>
      </w:r>
      <w:r w:rsidRPr="006E150C">
        <w:rPr>
          <w:rFonts w:ascii="Times New Roman" w:hAnsi="Times New Roman" w:cs="Times New Roman"/>
          <w:sz w:val="28"/>
          <w:szCs w:val="28"/>
          <w:lang w:val="en-US"/>
        </w:rPr>
        <w:t>AveMaria».</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В. Лаурушас. «В путь».</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Ф. Лист. Венгерская рапсодия № 2. Этюд Паганини (№ 6).</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И. Лученок. «Хатынь» (ст. Г. Петренко).</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А. Лядов. Кикимора (народное сказание для оркестра).</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Ф. Лэй. «История любви».</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Мадригалы эпохи Возрождения.</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Р. де Лиль. «Марсельеза».</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А. Марчелло. Концерт для гобоя с оркестром ре минор (II часть, Адажио).</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М. Матвеев. «Матушка, матушка, что во поле пыльно».</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Д. Мийо. «Бразилейра».</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И. Морозов. Балет «Айболит» (фрагменты: Полечка, Морское плавание, Галоп).</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6E150C">
        <w:rPr>
          <w:rFonts w:ascii="Times New Roman" w:hAnsi="Times New Roman" w:cs="Times New Roman"/>
          <w:sz w:val="28"/>
          <w:szCs w:val="28"/>
          <w:lang w:val="en-US"/>
        </w:rPr>
        <w:t>Diesire</w:t>
      </w:r>
      <w:r w:rsidRPr="006E150C">
        <w:rPr>
          <w:rFonts w:ascii="Times New Roman" w:hAnsi="Times New Roman" w:cs="Times New Roman"/>
          <w:sz w:val="28"/>
          <w:szCs w:val="28"/>
        </w:rPr>
        <w:t>», «Lacrimoza»). Соната № 11 (I, II, III ч.). Фрагменты из оперы «Волшебная флейта». Мотет «</w:t>
      </w:r>
      <w:r w:rsidRPr="006E150C">
        <w:rPr>
          <w:rFonts w:ascii="Times New Roman" w:hAnsi="Times New Roman" w:cs="Times New Roman"/>
          <w:sz w:val="28"/>
          <w:szCs w:val="28"/>
          <w:lang w:val="en-US"/>
        </w:rPr>
        <w:t>Ave</w:t>
      </w:r>
      <w:r w:rsidRPr="006E150C">
        <w:rPr>
          <w:rFonts w:ascii="Times New Roman" w:hAnsi="Times New Roman" w:cs="Times New Roman"/>
          <w:sz w:val="28"/>
          <w:szCs w:val="28"/>
        </w:rPr>
        <w:t xml:space="preserve">, </w:t>
      </w:r>
      <w:r w:rsidRPr="006E150C">
        <w:rPr>
          <w:rFonts w:ascii="Times New Roman" w:hAnsi="Times New Roman" w:cs="Times New Roman"/>
          <w:sz w:val="28"/>
          <w:szCs w:val="28"/>
          <w:lang w:val="en-US"/>
        </w:rPr>
        <w:t>verum</w:t>
      </w:r>
      <w:r w:rsidRPr="006E150C">
        <w:rPr>
          <w:rFonts w:ascii="Times New Roman" w:hAnsi="Times New Roman" w:cs="Times New Roman"/>
          <w:bCs/>
          <w:sz w:val="28"/>
          <w:szCs w:val="28"/>
          <w:shd w:val="clear" w:color="auto" w:fill="FFFFFF"/>
        </w:rPr>
        <w:t>corpus</w:t>
      </w:r>
      <w:r w:rsidRPr="006E150C">
        <w:rPr>
          <w:rFonts w:ascii="Times New Roman" w:hAnsi="Times New Roman" w:cs="Times New Roman"/>
          <w:sz w:val="28"/>
          <w:szCs w:val="28"/>
        </w:rPr>
        <w:t>».</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Н. Мясковский. Симфония № 6 (экспозиция финала).</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Народные музыкальные произведения России, народов РФ и стран мира по выбору образовательной организации.</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Негритянский спиричуэл.</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М. Огиньский. Полонез ре минор («Прощание с Родиной»).</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К. Орф. Сценическая кантата для певцов, хора и оркестра «Кармина Бурана». (</w:t>
      </w:r>
      <w:r w:rsidRPr="006E150C">
        <w:rPr>
          <w:rFonts w:ascii="Times New Roman" w:hAnsi="Times New Roman" w:cs="Times New Roman"/>
          <w:sz w:val="28"/>
          <w:szCs w:val="28"/>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6E150C">
        <w:rPr>
          <w:rFonts w:ascii="Times New Roman" w:hAnsi="Times New Roman" w:cs="Times New Roman"/>
          <w:sz w:val="28"/>
          <w:szCs w:val="28"/>
        </w:rPr>
        <w:t>).</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Дж. Перголези «</w:t>
      </w:r>
      <w:r w:rsidRPr="006E150C">
        <w:rPr>
          <w:rFonts w:ascii="Times New Roman" w:hAnsi="Times New Roman" w:cs="Times New Roman"/>
          <w:sz w:val="28"/>
          <w:szCs w:val="28"/>
          <w:lang w:val="en-US"/>
        </w:rPr>
        <w:t>Stabatmater</w:t>
      </w:r>
      <w:r w:rsidRPr="006E150C">
        <w:rPr>
          <w:rFonts w:ascii="Times New Roman" w:hAnsi="Times New Roman" w:cs="Times New Roman"/>
          <w:sz w:val="28"/>
          <w:szCs w:val="28"/>
        </w:rPr>
        <w:t>» (фрагменты по выбору учителя).</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М. Равель. «Болеро».</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6E150C">
        <w:rPr>
          <w:rFonts w:ascii="Times New Roman" w:hAnsi="Times New Roman" w:cs="Times New Roman"/>
          <w:sz w:val="28"/>
          <w:szCs w:val="28"/>
          <w:lang w:val="en-US"/>
        </w:rPr>
        <w:t>V</w:t>
      </w:r>
      <w:r w:rsidRPr="006E150C">
        <w:rPr>
          <w:rFonts w:ascii="Times New Roman" w:hAnsi="Times New Roman" w:cs="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А. Рубинштейн. Романс «Горные вершины» (ст. М. Лермонтова).</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Ян Сибелиус. Музыка к пьесе А. Ярнефельта «Куолема» («Грустный вальс»).</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П. Сигер «Песня о молоте». «Все преодолеем».</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Г. Свиридов. Кантата «Памяти С. Есенина» (ΙΙ ч. «Поет зима, аукает»). Сюита «Время, вперед!» (</w:t>
      </w:r>
      <w:r w:rsidRPr="006E150C">
        <w:rPr>
          <w:rFonts w:ascii="Times New Roman" w:hAnsi="Times New Roman" w:cs="Times New Roman"/>
          <w:sz w:val="28"/>
          <w:szCs w:val="28"/>
          <w:lang w:val="en-US"/>
        </w:rPr>
        <w:t>VI</w:t>
      </w:r>
      <w:r w:rsidRPr="006E150C">
        <w:rPr>
          <w:rFonts w:ascii="Times New Roman" w:hAnsi="Times New Roman" w:cs="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А. Скрябин. Этюд № 12 (ре диез минор). Прелюдия № 4 (ми бемоль минор).</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М. Теодоракис «На побережье тайном». «Я – фронт».</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Б. Тищенко. Балет «Ярославна» (Плач Ярославны из ΙΙΙ действия, другие фрагменты по выбору учителя).</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К. Хачатурян. Балет «Чиполлино» (фрагменты).</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П. Чесноков. «Да исправится молитва моя».</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М. Чюрленис. Прелюдия ре минор. Прелюдия ми минор. Прелюдия ля минор. Симфоническая поэма «Море».</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Д. Шостакович. Симфония № 7 «Ленинградская». «Праздничная увертюра».</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 xml:space="preserve">И. Штраус. «Полька-пиццикато». Вальс из оперетты «Летучая мышь». </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6E150C">
        <w:rPr>
          <w:rFonts w:ascii="Times New Roman" w:hAnsi="Times New Roman" w:cs="Times New Roman"/>
          <w:sz w:val="28"/>
          <w:szCs w:val="28"/>
          <w:lang w:val="en-US"/>
        </w:rPr>
        <w:t>AveMaria</w:t>
      </w:r>
      <w:r w:rsidRPr="006E150C">
        <w:rPr>
          <w:rFonts w:ascii="Times New Roman" w:hAnsi="Times New Roman" w:cs="Times New Roman"/>
          <w:sz w:val="28"/>
          <w:szCs w:val="28"/>
        </w:rPr>
        <w:t>» (сл. В. Скотта).</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Р. Щедрин. Опера «Не только любовь». (Песня и частушки Варвары).</w:t>
      </w:r>
    </w:p>
    <w:p w:rsidR="000C1DFB" w:rsidRPr="006E150C" w:rsidRDefault="000C1DFB" w:rsidP="00887572">
      <w:pPr>
        <w:widowControl/>
        <w:numPr>
          <w:ilvl w:val="0"/>
          <w:numId w:val="86"/>
        </w:numPr>
        <w:spacing w:line="276" w:lineRule="auto"/>
        <w:ind w:left="0"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Д. Эллингтон. «Караван».</w:t>
      </w:r>
    </w:p>
    <w:p w:rsidR="000C1DFB" w:rsidRPr="006E150C" w:rsidRDefault="000C1DFB" w:rsidP="00887572">
      <w:pPr>
        <w:pStyle w:val="afffffff"/>
        <w:spacing w:line="276" w:lineRule="auto"/>
      </w:pPr>
      <w:r w:rsidRPr="006E150C">
        <w:t>А. Эшпай. «Венгерские напевы».</w:t>
      </w:r>
    </w:p>
    <w:p w:rsidR="000C1DFB" w:rsidRPr="006E150C" w:rsidRDefault="000C1DFB" w:rsidP="00887572">
      <w:pPr>
        <w:pStyle w:val="5"/>
        <w:spacing w:line="276" w:lineRule="auto"/>
        <w:rPr>
          <w:rFonts w:ascii="Times New Roman" w:hAnsi="Times New Roman" w:cs="Times New Roman"/>
          <w:sz w:val="28"/>
          <w:szCs w:val="28"/>
        </w:rPr>
      </w:pPr>
      <w:bookmarkStart w:id="124" w:name="_Toc414553251"/>
      <w:bookmarkStart w:id="125" w:name="_Toc410654040"/>
      <w:r w:rsidRPr="006E150C">
        <w:rPr>
          <w:rFonts w:ascii="Times New Roman" w:hAnsi="Times New Roman" w:cs="Times New Roman"/>
          <w:sz w:val="28"/>
          <w:szCs w:val="28"/>
        </w:rPr>
        <w:t>Технология</w:t>
      </w:r>
      <w:bookmarkEnd w:id="123"/>
      <w:bookmarkEnd w:id="124"/>
      <w:bookmarkEnd w:id="125"/>
    </w:p>
    <w:p w:rsidR="000C1DFB" w:rsidRPr="006E150C" w:rsidRDefault="000C1DFB"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Цели и задачи технологического образования</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Цели программы:</w:t>
      </w:r>
    </w:p>
    <w:p w:rsidR="000C1DFB" w:rsidRPr="006E150C" w:rsidRDefault="000C1DFB" w:rsidP="00887572">
      <w:pPr>
        <w:pStyle w:val="ac"/>
        <w:widowControl/>
        <w:numPr>
          <w:ilvl w:val="0"/>
          <w:numId w:val="87"/>
        </w:numPr>
        <w:tabs>
          <w:tab w:val="left" w:pos="851"/>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0C1DFB" w:rsidRPr="006E150C" w:rsidRDefault="000C1DFB" w:rsidP="00887572">
      <w:pPr>
        <w:pStyle w:val="ac"/>
        <w:widowControl/>
        <w:numPr>
          <w:ilvl w:val="0"/>
          <w:numId w:val="87"/>
        </w:numPr>
        <w:tabs>
          <w:tab w:val="left" w:pos="851"/>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Формирование технологической культуры и проектно-технологического мышления обучающихся.</w:t>
      </w:r>
    </w:p>
    <w:p w:rsidR="000C1DFB" w:rsidRPr="006E150C" w:rsidRDefault="000C1DFB" w:rsidP="00887572">
      <w:pPr>
        <w:pStyle w:val="ac"/>
        <w:widowControl/>
        <w:numPr>
          <w:ilvl w:val="0"/>
          <w:numId w:val="87"/>
        </w:numPr>
        <w:tabs>
          <w:tab w:val="left" w:pos="851"/>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0C1DFB" w:rsidRPr="006E150C" w:rsidRDefault="000C1DFB" w:rsidP="00887572">
      <w:pPr>
        <w:pStyle w:val="ac"/>
        <w:widowControl/>
        <w:numPr>
          <w:ilvl w:val="0"/>
          <w:numId w:val="88"/>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0C1DFB" w:rsidRPr="006E150C" w:rsidRDefault="000C1DFB" w:rsidP="00887572">
      <w:pPr>
        <w:pStyle w:val="ac"/>
        <w:widowControl/>
        <w:numPr>
          <w:ilvl w:val="0"/>
          <w:numId w:val="88"/>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0C1DFB" w:rsidRPr="006E150C" w:rsidRDefault="000C1DFB" w:rsidP="00887572">
      <w:pPr>
        <w:pStyle w:val="ac"/>
        <w:widowControl/>
        <w:numPr>
          <w:ilvl w:val="0"/>
          <w:numId w:val="88"/>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0C1DFB" w:rsidRPr="006E150C" w:rsidRDefault="000C1DFB" w:rsidP="00887572">
      <w:pPr>
        <w:pStyle w:val="ac"/>
        <w:widowControl/>
        <w:numPr>
          <w:ilvl w:val="0"/>
          <w:numId w:val="88"/>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Первый блок</w:t>
      </w:r>
      <w:r w:rsidRPr="006E150C">
        <w:rPr>
          <w:rFonts w:ascii="Times New Roman" w:hAnsi="Times New Roman" w:cs="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Второй блок</w:t>
      </w:r>
      <w:r w:rsidRPr="006E150C">
        <w:rPr>
          <w:rFonts w:ascii="Times New Roman" w:hAnsi="Times New Roman" w:cs="Times New Roman"/>
          <w:sz w:val="28"/>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Блок 2 реализуется в следующих организационных формах:</w:t>
      </w:r>
    </w:p>
    <w:p w:rsidR="000C1DFB" w:rsidRPr="006E150C" w:rsidRDefault="000C1DFB" w:rsidP="00887572">
      <w:pPr>
        <w:tabs>
          <w:tab w:val="left" w:pos="0"/>
          <w:tab w:val="left" w:pos="851"/>
        </w:tabs>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0C1DFB" w:rsidRPr="006E150C" w:rsidRDefault="000C1DFB" w:rsidP="00887572">
      <w:pPr>
        <w:tabs>
          <w:tab w:val="left" w:pos="0"/>
          <w:tab w:val="left" w:pos="851"/>
        </w:tabs>
        <w:spacing w:line="276" w:lineRule="auto"/>
        <w:ind w:firstLine="709"/>
        <w:contextualSpacing/>
        <w:jc w:val="both"/>
        <w:rPr>
          <w:rFonts w:ascii="Times New Roman" w:hAnsi="Times New Roman" w:cs="Times New Roman"/>
          <w:sz w:val="28"/>
          <w:szCs w:val="28"/>
        </w:rPr>
      </w:pPr>
      <w:r w:rsidRPr="006E150C">
        <w:rPr>
          <w:rFonts w:ascii="Times New Roman" w:hAnsi="Times New Roman" w:cs="Times New Roman"/>
          <w:sz w:val="28"/>
          <w:szCs w:val="28"/>
        </w:rPr>
        <w:t>практические работы в средах моделирования и конструирования – в рамках урочной деятельности;</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проектная деятельность в рамках урочной и внеурочной деятельности.</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 xml:space="preserve">Третий блок </w:t>
      </w:r>
      <w:r w:rsidRPr="006E150C">
        <w:rPr>
          <w:rFonts w:ascii="Times New Roman" w:hAnsi="Times New Roman" w:cs="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0C1DFB" w:rsidRPr="006E150C" w:rsidRDefault="000C1DFB" w:rsidP="00887572">
      <w:pPr>
        <w:tabs>
          <w:tab w:val="left" w:pos="851"/>
        </w:tabs>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Современные материальные, информационные и гуманитарные технологии и перспективы их развития</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0C1DFB" w:rsidRPr="006E150C" w:rsidRDefault="000C1DFB" w:rsidP="00887572">
      <w:pPr>
        <w:tabs>
          <w:tab w:val="left" w:pos="851"/>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 xml:space="preserve">Производственные технологии. Промышленные технологии. Технологии сельского хозяйства. </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 xml:space="preserve">Технологии возведения, ремонта и содержания зданий и сооружений. </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Автоматизация производства. Производственные технологии автоматизированного производства.</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 xml:space="preserve">Современные промышленные технологии получения продуктов питания. </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 xml:space="preserve">Технологии в сфере быта. </w:t>
      </w:r>
    </w:p>
    <w:p w:rsidR="000C1DFB" w:rsidRPr="006E150C" w:rsidRDefault="000C1DFB" w:rsidP="00887572">
      <w:pPr>
        <w:pStyle w:val="-11"/>
        <w:ind w:left="0" w:firstLine="709"/>
        <w:jc w:val="both"/>
        <w:rPr>
          <w:rFonts w:ascii="Times New Roman" w:eastAsia="MS Mincho" w:hAnsi="Times New Roman"/>
          <w:sz w:val="28"/>
          <w:szCs w:val="28"/>
        </w:rPr>
      </w:pPr>
      <w:r w:rsidRPr="006E150C">
        <w:rPr>
          <w:rFonts w:ascii="Times New Roman" w:hAnsi="Times New Roman"/>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 xml:space="preserve">Способы обработки продуктов питания и потребительские качества пищи. </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Культура потребления: выбор продукта / услуги.</w:t>
      </w:r>
    </w:p>
    <w:p w:rsidR="000C1DFB" w:rsidRPr="006E150C" w:rsidRDefault="000C1DFB" w:rsidP="00887572">
      <w:pPr>
        <w:pStyle w:val="-11"/>
        <w:ind w:left="0" w:firstLine="709"/>
        <w:jc w:val="both"/>
        <w:rPr>
          <w:rFonts w:ascii="Times New Roman" w:hAnsi="Times New Roman"/>
          <w:b/>
          <w:sz w:val="28"/>
          <w:szCs w:val="28"/>
        </w:rPr>
      </w:pPr>
      <w:r w:rsidRPr="006E150C">
        <w:rPr>
          <w:rFonts w:ascii="Times New Roman" w:hAnsi="Times New Roman"/>
          <w:b/>
          <w:sz w:val="28"/>
          <w:szCs w:val="28"/>
        </w:rPr>
        <w:t>Формирование технологической культуры и проектно-технологического мышления обучающихся</w:t>
      </w:r>
    </w:p>
    <w:p w:rsidR="000C1DFB" w:rsidRPr="006E150C" w:rsidRDefault="000C1DFB" w:rsidP="00887572">
      <w:pPr>
        <w:pStyle w:val="-11"/>
        <w:ind w:left="0" w:firstLine="709"/>
        <w:jc w:val="both"/>
        <w:rPr>
          <w:rFonts w:ascii="Times New Roman" w:eastAsia="MS Mincho" w:hAnsi="Times New Roman"/>
          <w:sz w:val="28"/>
          <w:szCs w:val="28"/>
        </w:rPr>
      </w:pPr>
      <w:r w:rsidRPr="006E150C">
        <w:rPr>
          <w:rFonts w:ascii="Times New Roman" w:hAnsi="Times New Roman"/>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6E150C">
        <w:rPr>
          <w:rFonts w:ascii="Times New Roman" w:hAnsi="Times New Roman"/>
          <w:i/>
          <w:sz w:val="28"/>
          <w:szCs w:val="28"/>
        </w:rPr>
        <w:t xml:space="preserve">Робототехника и среда конструирования. </w:t>
      </w:r>
      <w:r w:rsidRPr="006E150C">
        <w:rPr>
          <w:rFonts w:ascii="Times New Roman" w:hAnsi="Times New Roman"/>
          <w:sz w:val="28"/>
          <w:szCs w:val="28"/>
        </w:rPr>
        <w:t>Виды движения. Кинематические схемы</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Анализ и синтез как средства решения задачи. Техника проведения морфологического анализа.</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 xml:space="preserve">Способы продвижения продукта на рынке. Сегментация рынка. Позиционирование продукта. Маркетинговый план. </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 xml:space="preserve">Опыт проектирования, конструирования, моделирования. </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0C1DFB" w:rsidRPr="006E150C" w:rsidRDefault="000C1DFB" w:rsidP="00887572">
      <w:pPr>
        <w:pStyle w:val="-11"/>
        <w:ind w:left="0" w:firstLine="709"/>
        <w:jc w:val="both"/>
        <w:rPr>
          <w:rFonts w:ascii="Times New Roman" w:hAnsi="Times New Roman"/>
          <w:i/>
          <w:sz w:val="28"/>
          <w:szCs w:val="28"/>
        </w:rPr>
      </w:pPr>
      <w:r w:rsidRPr="006E150C">
        <w:rPr>
          <w:rFonts w:ascii="Times New Roman" w:hAnsi="Times New Roman"/>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6E150C">
        <w:rPr>
          <w:rFonts w:ascii="Times New Roman" w:hAnsi="Times New Roman"/>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6E150C">
        <w:rPr>
          <w:rStyle w:val="afff6"/>
          <w:rFonts w:ascii="Times New Roman" w:hAnsi="Times New Roman"/>
          <w:sz w:val="28"/>
          <w:szCs w:val="28"/>
        </w:rPr>
        <w:footnoteReference w:id="2"/>
      </w:r>
      <w:r w:rsidRPr="006E150C">
        <w:rPr>
          <w:rFonts w:ascii="Times New Roman" w:hAnsi="Times New Roman"/>
          <w:sz w:val="28"/>
          <w:szCs w:val="28"/>
          <w:vertAlign w:val="superscript"/>
        </w:rPr>
        <w:t>.</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Разработка проектного замысла в рамках избранного обучающимся вида проекта.</w:t>
      </w:r>
    </w:p>
    <w:p w:rsidR="000C1DFB" w:rsidRPr="006E150C" w:rsidRDefault="000C1DFB" w:rsidP="00887572">
      <w:pPr>
        <w:pStyle w:val="-11"/>
        <w:ind w:left="0" w:firstLine="709"/>
        <w:jc w:val="both"/>
        <w:rPr>
          <w:rFonts w:ascii="Times New Roman" w:hAnsi="Times New Roman"/>
          <w:b/>
          <w:sz w:val="28"/>
          <w:szCs w:val="28"/>
        </w:rPr>
      </w:pPr>
      <w:r w:rsidRPr="006E150C">
        <w:rPr>
          <w:rFonts w:ascii="Times New Roman" w:hAnsi="Times New Roman"/>
          <w:b/>
          <w:sz w:val="28"/>
          <w:szCs w:val="28"/>
        </w:rPr>
        <w:t>Построение образовательных траекторий и планов в области профессионального самоопределения</w:t>
      </w:r>
    </w:p>
    <w:p w:rsidR="000C1DFB" w:rsidRPr="006E150C" w:rsidRDefault="000C1DFB" w:rsidP="00887572">
      <w:pPr>
        <w:pStyle w:val="-11"/>
        <w:ind w:left="0" w:firstLine="709"/>
        <w:jc w:val="both"/>
        <w:rPr>
          <w:rFonts w:ascii="Times New Roman" w:eastAsia="MS Mincho" w:hAnsi="Times New Roman"/>
          <w:sz w:val="28"/>
          <w:szCs w:val="28"/>
        </w:rPr>
      </w:pPr>
      <w:r w:rsidRPr="006E150C">
        <w:rPr>
          <w:rFonts w:ascii="Times New Roman" w:hAnsi="Times New Roman"/>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6E150C">
        <w:rPr>
          <w:rFonts w:ascii="Times New Roman" w:hAnsi="Times New Roman"/>
          <w:i/>
          <w:sz w:val="28"/>
          <w:szCs w:val="28"/>
        </w:rPr>
        <w:t>Стратегии профессиональной карьеры.</w:t>
      </w:r>
      <w:r w:rsidRPr="006E150C">
        <w:rPr>
          <w:rFonts w:ascii="Times New Roman" w:hAnsi="Times New Roman"/>
          <w:sz w:val="28"/>
          <w:szCs w:val="28"/>
        </w:rPr>
        <w:t xml:space="preserve"> Современные требования к кадрам. Концепции «обучения для жизни» и «обучения через всю жизнь». </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 xml:space="preserve">Система профильного обучения: права, обязанности и возможности. </w:t>
      </w:r>
    </w:p>
    <w:p w:rsidR="000C1DFB" w:rsidRPr="006E150C" w:rsidRDefault="000C1DFB" w:rsidP="00887572">
      <w:pPr>
        <w:pStyle w:val="-11"/>
        <w:ind w:left="0" w:firstLine="709"/>
        <w:jc w:val="both"/>
        <w:rPr>
          <w:rFonts w:ascii="Times New Roman" w:hAnsi="Times New Roman"/>
          <w:sz w:val="28"/>
          <w:szCs w:val="28"/>
        </w:rPr>
      </w:pPr>
      <w:r w:rsidRPr="006E150C">
        <w:rPr>
          <w:rFonts w:ascii="Times New Roman" w:hAnsi="Times New Roman"/>
          <w:sz w:val="28"/>
          <w:szCs w:val="28"/>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0C1DFB" w:rsidRPr="006E150C" w:rsidRDefault="000C1DFB" w:rsidP="00887572">
      <w:pPr>
        <w:pStyle w:val="5"/>
        <w:spacing w:line="276" w:lineRule="auto"/>
        <w:rPr>
          <w:rFonts w:ascii="Times New Roman" w:hAnsi="Times New Roman" w:cs="Times New Roman"/>
          <w:sz w:val="28"/>
          <w:szCs w:val="28"/>
        </w:rPr>
      </w:pPr>
      <w:bookmarkStart w:id="126" w:name="_Toc414553252"/>
      <w:bookmarkStart w:id="127" w:name="_Toc410654041"/>
      <w:bookmarkStart w:id="128" w:name="_Toc409691716"/>
      <w:r w:rsidRPr="006E150C">
        <w:rPr>
          <w:rFonts w:ascii="Times New Roman" w:hAnsi="Times New Roman" w:cs="Times New Roman"/>
          <w:sz w:val="28"/>
          <w:szCs w:val="28"/>
        </w:rPr>
        <w:t>Физическая культура</w:t>
      </w:r>
      <w:bookmarkEnd w:id="126"/>
      <w:bookmarkEnd w:id="127"/>
      <w:bookmarkEnd w:id="128"/>
    </w:p>
    <w:p w:rsidR="000C1DFB" w:rsidRPr="006E150C" w:rsidRDefault="000C1DFB" w:rsidP="00887572">
      <w:pPr>
        <w:tabs>
          <w:tab w:val="left" w:pos="1134"/>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0C1DFB" w:rsidRPr="006E150C" w:rsidRDefault="000C1DFB" w:rsidP="00887572">
      <w:pPr>
        <w:tabs>
          <w:tab w:val="left" w:pos="1134"/>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0C1DFB" w:rsidRPr="006E150C" w:rsidRDefault="000C1DFB" w:rsidP="00887572">
      <w:pPr>
        <w:tabs>
          <w:tab w:val="left" w:pos="1134"/>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0C1DFB" w:rsidRPr="006E150C" w:rsidRDefault="000C1DFB" w:rsidP="00887572">
      <w:pPr>
        <w:tabs>
          <w:tab w:val="left" w:pos="1134"/>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0C1DFB" w:rsidRPr="006E150C" w:rsidRDefault="000C1DFB" w:rsidP="00887572">
      <w:pPr>
        <w:pStyle w:val="ac"/>
        <w:spacing w:line="276" w:lineRule="auto"/>
        <w:ind w:left="709"/>
        <w:jc w:val="both"/>
        <w:rPr>
          <w:rFonts w:ascii="Times New Roman" w:hAnsi="Times New Roman" w:cs="Times New Roman"/>
          <w:b/>
          <w:sz w:val="28"/>
          <w:szCs w:val="28"/>
        </w:rPr>
      </w:pPr>
      <w:r w:rsidRPr="006E150C">
        <w:rPr>
          <w:rFonts w:ascii="Times New Roman" w:hAnsi="Times New Roman" w:cs="Times New Roman"/>
          <w:b/>
          <w:sz w:val="28"/>
          <w:szCs w:val="28"/>
        </w:rPr>
        <w:t xml:space="preserve">Физическая культура как область знаний </w:t>
      </w:r>
    </w:p>
    <w:p w:rsidR="000C1DFB" w:rsidRPr="006E150C" w:rsidRDefault="000C1DFB" w:rsidP="00887572">
      <w:pPr>
        <w:pStyle w:val="ac"/>
        <w:spacing w:line="276" w:lineRule="auto"/>
        <w:ind w:left="709"/>
        <w:jc w:val="both"/>
        <w:rPr>
          <w:rFonts w:ascii="Times New Roman" w:hAnsi="Times New Roman" w:cs="Times New Roman"/>
          <w:b/>
          <w:sz w:val="28"/>
          <w:szCs w:val="28"/>
        </w:rPr>
      </w:pPr>
      <w:r w:rsidRPr="006E150C">
        <w:rPr>
          <w:rFonts w:ascii="Times New Roman" w:hAnsi="Times New Roman" w:cs="Times New Roman"/>
          <w:b/>
          <w:sz w:val="28"/>
          <w:szCs w:val="28"/>
        </w:rPr>
        <w:t>История и современное развитие физической культуры</w:t>
      </w:r>
    </w:p>
    <w:p w:rsidR="000C1DFB" w:rsidRPr="006E150C" w:rsidRDefault="000C1DFB" w:rsidP="00887572">
      <w:pPr>
        <w:pStyle w:val="ac"/>
        <w:spacing w:line="276" w:lineRule="auto"/>
        <w:ind w:left="0" w:firstLine="709"/>
        <w:jc w:val="both"/>
        <w:rPr>
          <w:rFonts w:ascii="Times New Roman" w:hAnsi="Times New Roman" w:cs="Times New Roman"/>
          <w:sz w:val="28"/>
          <w:szCs w:val="28"/>
        </w:rPr>
      </w:pPr>
      <w:r w:rsidRPr="006E150C">
        <w:rPr>
          <w:rFonts w:ascii="Times New Roman" w:hAnsi="Times New Roman" w:cs="Times New Roman"/>
          <w:i/>
          <w:sz w:val="28"/>
          <w:szCs w:val="28"/>
        </w:rPr>
        <w:t>Олимпийские игры древности .Возрождение Олимпийских игр и олимпийского движения. Олимпийское движение в России</w:t>
      </w:r>
      <w:r w:rsidRPr="006E150C">
        <w:rPr>
          <w:rFonts w:ascii="Times New Roman" w:hAnsi="Times New Roman" w:cs="Times New Roman"/>
          <w:sz w:val="28"/>
          <w:szCs w:val="28"/>
        </w:rPr>
        <w:t xml:space="preserve">. </w:t>
      </w:r>
      <w:r w:rsidRPr="006E150C">
        <w:rPr>
          <w:rFonts w:ascii="Times New Roman" w:hAnsi="Times New Roman" w:cs="Times New Roman"/>
          <w:i/>
          <w:sz w:val="28"/>
          <w:szCs w:val="28"/>
        </w:rPr>
        <w:t>Современные Олимпийские игры.</w:t>
      </w:r>
      <w:r w:rsidRPr="006E150C">
        <w:rPr>
          <w:rFonts w:ascii="Times New Roman" w:hAnsi="Times New Roman" w:cs="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0C1DFB" w:rsidRPr="006E150C" w:rsidRDefault="000C1DFB" w:rsidP="00887572">
      <w:pPr>
        <w:pStyle w:val="ac"/>
        <w:spacing w:line="276" w:lineRule="auto"/>
        <w:ind w:left="0" w:firstLine="709"/>
        <w:jc w:val="both"/>
        <w:rPr>
          <w:rFonts w:ascii="Times New Roman" w:hAnsi="Times New Roman" w:cs="Times New Roman"/>
          <w:sz w:val="28"/>
          <w:szCs w:val="28"/>
        </w:rPr>
      </w:pPr>
      <w:r w:rsidRPr="006E150C">
        <w:rPr>
          <w:rFonts w:ascii="Times New Roman" w:hAnsi="Times New Roman" w:cs="Times New Roman"/>
          <w:b/>
          <w:sz w:val="28"/>
          <w:szCs w:val="28"/>
        </w:rPr>
        <w:t>Современное представление о физической культуре (основные понятия)</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Физическое развитие человека. </w:t>
      </w:r>
      <w:r w:rsidRPr="006E150C">
        <w:rPr>
          <w:rFonts w:ascii="Times New Roman" w:hAnsi="Times New Roman" w:cs="Times New Roman"/>
          <w:i/>
          <w:sz w:val="28"/>
          <w:szCs w:val="28"/>
        </w:rPr>
        <w:t>Физическая подготовка, ее связь с укреплением здоровья, развитием физических качеств.</w:t>
      </w:r>
      <w:r w:rsidRPr="006E150C">
        <w:rPr>
          <w:rFonts w:ascii="Times New Roman" w:hAnsi="Times New Roman" w:cs="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6E150C">
        <w:rPr>
          <w:rFonts w:ascii="Times New Roman" w:hAnsi="Times New Roman" w:cs="Times New Roman"/>
          <w:i/>
          <w:sz w:val="28"/>
          <w:szCs w:val="28"/>
        </w:rPr>
        <w:t>Спорт и спортивная подготовка</w:t>
      </w:r>
      <w:r w:rsidRPr="006E150C">
        <w:rPr>
          <w:rFonts w:ascii="Times New Roman" w:hAnsi="Times New Roman" w:cs="Times New Roman"/>
          <w:sz w:val="28"/>
          <w:szCs w:val="28"/>
        </w:rPr>
        <w:t xml:space="preserve">. </w:t>
      </w:r>
      <w:r w:rsidRPr="006E150C">
        <w:rPr>
          <w:rFonts w:ascii="Times New Roman" w:hAnsi="Times New Roman" w:cs="Times New Roman"/>
          <w:i/>
          <w:sz w:val="28"/>
          <w:szCs w:val="28"/>
        </w:rPr>
        <w:t>Всероссийский физкультурно-спортивный комплекс «Готов к труду и обороне».</w:t>
      </w:r>
    </w:p>
    <w:p w:rsidR="000C1DFB" w:rsidRPr="006E150C" w:rsidRDefault="000C1DFB" w:rsidP="00887572">
      <w:pPr>
        <w:pStyle w:val="ac"/>
        <w:spacing w:line="276" w:lineRule="auto"/>
        <w:ind w:left="709"/>
        <w:jc w:val="both"/>
        <w:rPr>
          <w:rFonts w:ascii="Times New Roman" w:hAnsi="Times New Roman" w:cs="Times New Roman"/>
          <w:sz w:val="28"/>
          <w:szCs w:val="28"/>
        </w:rPr>
      </w:pPr>
      <w:r w:rsidRPr="006E150C">
        <w:rPr>
          <w:rFonts w:ascii="Times New Roman" w:hAnsi="Times New Roman" w:cs="Times New Roman"/>
          <w:b/>
          <w:sz w:val="28"/>
          <w:szCs w:val="28"/>
        </w:rPr>
        <w:t>Физическая культура человека</w:t>
      </w:r>
    </w:p>
    <w:p w:rsidR="000C1DFB" w:rsidRPr="006E150C" w:rsidRDefault="000C1DFB" w:rsidP="00887572">
      <w:pPr>
        <w:tabs>
          <w:tab w:val="left" w:pos="0"/>
        </w:tabs>
        <w:spacing w:line="276" w:lineRule="auto"/>
        <w:ind w:firstLine="709"/>
        <w:jc w:val="both"/>
        <w:rPr>
          <w:rFonts w:ascii="Times New Roman" w:hAnsi="Times New Roman" w:cs="Times New Roman"/>
          <w:b/>
          <w:sz w:val="28"/>
          <w:szCs w:val="28"/>
        </w:rPr>
      </w:pPr>
      <w:r w:rsidRPr="006E150C">
        <w:rPr>
          <w:rFonts w:ascii="Times New Roman" w:hAnsi="Times New Roman" w:cs="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6E150C">
        <w:rPr>
          <w:rFonts w:ascii="Times New Roman" w:hAnsi="Times New Roman" w:cs="Times New Roman"/>
          <w:b/>
          <w:sz w:val="28"/>
          <w:szCs w:val="28"/>
        </w:rPr>
        <w:t xml:space="preserve">Способы двигательной (физкультурной) деятельности </w:t>
      </w:r>
    </w:p>
    <w:p w:rsidR="000C1DFB" w:rsidRPr="006E150C" w:rsidRDefault="000C1DFB" w:rsidP="00887572">
      <w:pPr>
        <w:tabs>
          <w:tab w:val="left" w:pos="0"/>
        </w:tabs>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Организация и проведение самостоятельных занятий физической культурой</w:t>
      </w:r>
    </w:p>
    <w:p w:rsidR="000C1DFB" w:rsidRPr="006E150C" w:rsidRDefault="000C1DFB" w:rsidP="00887572">
      <w:pPr>
        <w:pStyle w:val="ac"/>
        <w:widowControl/>
        <w:numPr>
          <w:ilvl w:val="0"/>
          <w:numId w:val="89"/>
        </w:num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6E150C">
        <w:rPr>
          <w:rFonts w:ascii="Times New Roman" w:hAnsi="Times New Roman" w:cs="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6E150C">
        <w:rPr>
          <w:rFonts w:ascii="Times New Roman" w:hAnsi="Times New Roman" w:cs="Times New Roman"/>
          <w:sz w:val="28"/>
          <w:szCs w:val="28"/>
        </w:rPr>
        <w:t xml:space="preserve"> Организация досуга средствами физической культуры. </w:t>
      </w:r>
    </w:p>
    <w:p w:rsidR="000C1DFB" w:rsidRPr="006E150C" w:rsidRDefault="000C1DFB" w:rsidP="00887572">
      <w:pPr>
        <w:pStyle w:val="ac"/>
        <w:spacing w:line="276" w:lineRule="auto"/>
        <w:ind w:left="709"/>
        <w:jc w:val="both"/>
        <w:rPr>
          <w:rFonts w:ascii="Times New Roman" w:hAnsi="Times New Roman" w:cs="Times New Roman"/>
          <w:b/>
          <w:sz w:val="28"/>
          <w:szCs w:val="28"/>
        </w:rPr>
      </w:pPr>
      <w:r w:rsidRPr="006E150C">
        <w:rPr>
          <w:rFonts w:ascii="Times New Roman" w:hAnsi="Times New Roman" w:cs="Times New Roman"/>
          <w:b/>
          <w:sz w:val="28"/>
          <w:szCs w:val="28"/>
        </w:rPr>
        <w:t xml:space="preserve">Оценка эффективности занятий физической культурой </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0C1DFB" w:rsidRPr="006E150C" w:rsidRDefault="000C1DFB" w:rsidP="00887572">
      <w:pPr>
        <w:pStyle w:val="ac"/>
        <w:spacing w:line="276" w:lineRule="auto"/>
        <w:ind w:left="709"/>
        <w:jc w:val="both"/>
        <w:rPr>
          <w:rFonts w:ascii="Times New Roman" w:hAnsi="Times New Roman" w:cs="Times New Roman"/>
          <w:b/>
          <w:sz w:val="28"/>
          <w:szCs w:val="28"/>
        </w:rPr>
      </w:pPr>
      <w:r w:rsidRPr="006E150C">
        <w:rPr>
          <w:rFonts w:ascii="Times New Roman" w:hAnsi="Times New Roman" w:cs="Times New Roman"/>
          <w:b/>
          <w:sz w:val="28"/>
          <w:szCs w:val="28"/>
        </w:rPr>
        <w:t>Физическое совершенствование</w:t>
      </w:r>
    </w:p>
    <w:p w:rsidR="000C1DFB" w:rsidRPr="006E150C" w:rsidRDefault="000C1DFB" w:rsidP="00887572">
      <w:pPr>
        <w:pStyle w:val="ac"/>
        <w:spacing w:line="276" w:lineRule="auto"/>
        <w:ind w:left="709"/>
        <w:jc w:val="both"/>
        <w:rPr>
          <w:rFonts w:ascii="Times New Roman" w:hAnsi="Times New Roman" w:cs="Times New Roman"/>
          <w:i/>
          <w:sz w:val="28"/>
          <w:szCs w:val="28"/>
        </w:rPr>
      </w:pPr>
      <w:r w:rsidRPr="006E150C">
        <w:rPr>
          <w:rFonts w:ascii="Times New Roman" w:hAnsi="Times New Roman" w:cs="Times New Roman"/>
          <w:b/>
          <w:sz w:val="28"/>
          <w:szCs w:val="28"/>
        </w:rPr>
        <w:t>Физкультурно-оздоровительная деятельность</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6E150C">
        <w:rPr>
          <w:rFonts w:ascii="Times New Roman" w:hAnsi="Times New Roman" w:cs="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0C1DFB" w:rsidRPr="006E150C" w:rsidRDefault="000C1DFB" w:rsidP="00887572">
      <w:pPr>
        <w:pStyle w:val="ac"/>
        <w:spacing w:line="276" w:lineRule="auto"/>
        <w:ind w:left="709"/>
        <w:jc w:val="both"/>
        <w:rPr>
          <w:rFonts w:ascii="Times New Roman" w:hAnsi="Times New Roman" w:cs="Times New Roman"/>
          <w:sz w:val="28"/>
          <w:szCs w:val="28"/>
        </w:rPr>
      </w:pPr>
      <w:r w:rsidRPr="006E150C">
        <w:rPr>
          <w:rFonts w:ascii="Times New Roman" w:hAnsi="Times New Roman" w:cs="Times New Roman"/>
          <w:b/>
          <w:sz w:val="28"/>
          <w:szCs w:val="28"/>
        </w:rPr>
        <w:t>Спортивно-оздоровительная деятельность</w:t>
      </w:r>
      <w:r w:rsidRPr="006E150C">
        <w:rPr>
          <w:rStyle w:val="afff6"/>
          <w:rFonts w:ascii="Times New Roman" w:hAnsi="Times New Roman" w:cs="Times New Roman"/>
          <w:sz w:val="28"/>
          <w:szCs w:val="28"/>
        </w:rPr>
        <w:footnoteReference w:id="3"/>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6E150C">
        <w:rPr>
          <w:rFonts w:ascii="Times New Roman" w:hAnsi="Times New Roman" w:cs="Times New Roman"/>
          <w:i/>
          <w:sz w:val="28"/>
          <w:szCs w:val="28"/>
        </w:rPr>
        <w:t>мини-футбол</w:t>
      </w:r>
      <w:r w:rsidRPr="006E150C">
        <w:rPr>
          <w:rFonts w:ascii="Times New Roman" w:hAnsi="Times New Roman" w:cs="Times New Roman"/>
          <w:sz w:val="28"/>
          <w:szCs w:val="28"/>
        </w:rPr>
        <w:t xml:space="preserve">, волейбол, баскетбол. Правила спортивных игр. Игры по правилам. </w:t>
      </w:r>
      <w:r w:rsidRPr="006E150C">
        <w:rPr>
          <w:rFonts w:ascii="Times New Roman" w:hAnsi="Times New Roman" w:cs="Times New Roman"/>
          <w:i/>
          <w:sz w:val="28"/>
          <w:szCs w:val="28"/>
        </w:rPr>
        <w:t>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6E150C">
        <w:rPr>
          <w:rFonts w:ascii="Times New Roman" w:hAnsi="Times New Roman" w:cs="Times New Roman"/>
          <w:sz w:val="28"/>
          <w:szCs w:val="28"/>
        </w:rPr>
        <w:t xml:space="preserve"> Лыжные гонки:</w:t>
      </w:r>
      <w:r w:rsidRPr="006E150C">
        <w:rPr>
          <w:rFonts w:ascii="Times New Roman" w:hAnsi="Times New Roman" w:cs="Times New Roman"/>
          <w:sz w:val="28"/>
          <w:szCs w:val="28"/>
          <w:vertAlign w:val="superscript"/>
        </w:rPr>
        <w:footnoteReference w:id="4"/>
      </w:r>
      <w:r w:rsidRPr="006E150C">
        <w:rPr>
          <w:rFonts w:ascii="Times New Roman" w:hAnsi="Times New Roman" w:cs="Times New Roman"/>
          <w:sz w:val="28"/>
          <w:szCs w:val="28"/>
        </w:rPr>
        <w:t xml:space="preserve"> передвижение на лыжах разными способами. Подъемы, спуски, повороты, торможения.</w:t>
      </w:r>
    </w:p>
    <w:p w:rsidR="000C1DFB" w:rsidRPr="006E150C" w:rsidRDefault="000C1DFB" w:rsidP="00887572">
      <w:pPr>
        <w:pStyle w:val="ac"/>
        <w:spacing w:line="276" w:lineRule="auto"/>
        <w:ind w:left="709"/>
        <w:jc w:val="both"/>
        <w:rPr>
          <w:rFonts w:ascii="Times New Roman" w:hAnsi="Times New Roman" w:cs="Times New Roman"/>
          <w:b/>
          <w:sz w:val="28"/>
          <w:szCs w:val="28"/>
        </w:rPr>
      </w:pPr>
      <w:r w:rsidRPr="006E150C">
        <w:rPr>
          <w:rFonts w:ascii="Times New Roman" w:hAnsi="Times New Roman" w:cs="Times New Roman"/>
          <w:b/>
          <w:sz w:val="28"/>
          <w:szCs w:val="28"/>
        </w:rPr>
        <w:t>Прикладно-ориентированная физкультурная деятельность</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6E150C">
        <w:rPr>
          <w:rFonts w:ascii="Times New Roman" w:hAnsi="Times New Roman" w:cs="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0C1DFB" w:rsidRPr="006E150C" w:rsidRDefault="000C1DFB" w:rsidP="00887572">
      <w:pPr>
        <w:pStyle w:val="5"/>
        <w:spacing w:line="276" w:lineRule="auto"/>
        <w:rPr>
          <w:rFonts w:ascii="Times New Roman" w:hAnsi="Times New Roman" w:cs="Times New Roman"/>
          <w:sz w:val="28"/>
          <w:szCs w:val="28"/>
        </w:rPr>
      </w:pPr>
      <w:bookmarkStart w:id="129" w:name="_Toc414553253"/>
      <w:bookmarkStart w:id="130" w:name="_Toc410654042"/>
      <w:bookmarkStart w:id="131" w:name="_Toc409691717"/>
      <w:r w:rsidRPr="006E150C">
        <w:rPr>
          <w:rFonts w:ascii="Times New Roman" w:hAnsi="Times New Roman" w:cs="Times New Roman"/>
          <w:sz w:val="28"/>
          <w:szCs w:val="28"/>
        </w:rPr>
        <w:t>Основы безопасности жизнедеятельности</w:t>
      </w:r>
      <w:bookmarkEnd w:id="129"/>
      <w:bookmarkEnd w:id="130"/>
      <w:bookmarkEnd w:id="131"/>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0C1DFB" w:rsidRPr="006E150C" w:rsidRDefault="000C1DFB" w:rsidP="00887572">
      <w:pPr>
        <w:overflowPunct w:val="0"/>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0C1DFB" w:rsidRPr="006E150C" w:rsidRDefault="000C1DFB" w:rsidP="00887572">
      <w:pPr>
        <w:overflowPunct w:val="0"/>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0C1DFB" w:rsidRPr="006E150C" w:rsidRDefault="000C1DFB" w:rsidP="00887572">
      <w:pPr>
        <w:overflowPunct w:val="0"/>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0C1DFB" w:rsidRPr="006E150C" w:rsidRDefault="000C1DFB" w:rsidP="00887572">
      <w:pPr>
        <w:overflowPunct w:val="0"/>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0C1DFB" w:rsidRPr="006E150C" w:rsidRDefault="000C1DFB" w:rsidP="00887572">
      <w:pPr>
        <w:spacing w:line="276" w:lineRule="auto"/>
        <w:ind w:firstLine="708"/>
        <w:jc w:val="both"/>
        <w:rPr>
          <w:rFonts w:ascii="Times New Roman" w:hAnsi="Times New Roman" w:cs="Times New Roman"/>
          <w:sz w:val="28"/>
          <w:szCs w:val="28"/>
        </w:rPr>
      </w:pPr>
      <w:r w:rsidRPr="006E150C">
        <w:rPr>
          <w:rFonts w:ascii="Times New Roman" w:hAnsi="Times New Roman" w:cs="Times New Roman"/>
          <w:sz w:val="28"/>
          <w:szCs w:val="28"/>
        </w:rPr>
        <w:t>Основы безопасности жизнедеятельности как учебный предмет обеспечивает:</w:t>
      </w:r>
    </w:p>
    <w:p w:rsidR="000C1DFB" w:rsidRPr="006E150C" w:rsidRDefault="000C1DFB" w:rsidP="00887572">
      <w:pPr>
        <w:widowControl/>
        <w:numPr>
          <w:ilvl w:val="0"/>
          <w:numId w:val="90"/>
        </w:numPr>
        <w:tabs>
          <w:tab w:val="left" w:pos="1134"/>
        </w:tabs>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освоение обучающимися знаний о безопасном поведении в повседневной жизнедеятельности;</w:t>
      </w:r>
    </w:p>
    <w:p w:rsidR="000C1DFB" w:rsidRPr="006E150C" w:rsidRDefault="000C1DFB" w:rsidP="00887572">
      <w:pPr>
        <w:widowControl/>
        <w:numPr>
          <w:ilvl w:val="0"/>
          <w:numId w:val="90"/>
        </w:numPr>
        <w:tabs>
          <w:tab w:val="left" w:pos="1134"/>
        </w:tabs>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0C1DFB" w:rsidRPr="006E150C" w:rsidRDefault="000C1DFB" w:rsidP="00887572">
      <w:pPr>
        <w:widowControl/>
        <w:numPr>
          <w:ilvl w:val="0"/>
          <w:numId w:val="90"/>
        </w:numPr>
        <w:tabs>
          <w:tab w:val="left" w:pos="1134"/>
        </w:tabs>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понимание необходимости беречь и сохранять свое здоровье как индивидуальную и общественную ценность;</w:t>
      </w:r>
    </w:p>
    <w:p w:rsidR="000C1DFB" w:rsidRPr="006E150C" w:rsidRDefault="000C1DFB" w:rsidP="00887572">
      <w:pPr>
        <w:widowControl/>
        <w:numPr>
          <w:ilvl w:val="0"/>
          <w:numId w:val="90"/>
        </w:numPr>
        <w:tabs>
          <w:tab w:val="left" w:pos="1134"/>
        </w:tabs>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0C1DFB" w:rsidRPr="006E150C" w:rsidRDefault="000C1DFB" w:rsidP="00887572">
      <w:pPr>
        <w:widowControl/>
        <w:numPr>
          <w:ilvl w:val="0"/>
          <w:numId w:val="90"/>
        </w:numPr>
        <w:tabs>
          <w:tab w:val="left" w:pos="1134"/>
        </w:tabs>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понимание необходимости сохранения природы и окружающей среды для полноценной жизни человека;</w:t>
      </w:r>
    </w:p>
    <w:p w:rsidR="000C1DFB" w:rsidRPr="006E150C" w:rsidRDefault="000C1DFB" w:rsidP="00887572">
      <w:pPr>
        <w:widowControl/>
        <w:numPr>
          <w:ilvl w:val="0"/>
          <w:numId w:val="90"/>
        </w:numPr>
        <w:tabs>
          <w:tab w:val="left" w:pos="1134"/>
        </w:tabs>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0C1DFB" w:rsidRPr="006E150C" w:rsidRDefault="000C1DFB" w:rsidP="00887572">
      <w:pPr>
        <w:widowControl/>
        <w:numPr>
          <w:ilvl w:val="0"/>
          <w:numId w:val="90"/>
        </w:numPr>
        <w:tabs>
          <w:tab w:val="left" w:pos="1134"/>
        </w:tabs>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0C1DFB" w:rsidRPr="006E150C" w:rsidRDefault="000C1DFB" w:rsidP="00887572">
      <w:pPr>
        <w:widowControl/>
        <w:numPr>
          <w:ilvl w:val="0"/>
          <w:numId w:val="90"/>
        </w:numPr>
        <w:tabs>
          <w:tab w:val="left" w:pos="1134"/>
        </w:tabs>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0C1DFB" w:rsidRPr="006E150C" w:rsidRDefault="000C1DFB" w:rsidP="00887572">
      <w:pPr>
        <w:widowControl/>
        <w:numPr>
          <w:ilvl w:val="0"/>
          <w:numId w:val="90"/>
        </w:numPr>
        <w:tabs>
          <w:tab w:val="left" w:pos="1134"/>
        </w:tabs>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0C1DFB" w:rsidRPr="006E150C" w:rsidRDefault="000C1DFB" w:rsidP="00887572">
      <w:pPr>
        <w:widowControl/>
        <w:numPr>
          <w:ilvl w:val="0"/>
          <w:numId w:val="90"/>
        </w:numPr>
        <w:tabs>
          <w:tab w:val="left" w:pos="1134"/>
        </w:tabs>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освоение умений оказывать первую помощь пострадавшим;</w:t>
      </w:r>
    </w:p>
    <w:p w:rsidR="000C1DFB" w:rsidRPr="006E150C" w:rsidRDefault="000C1DFB" w:rsidP="00887572">
      <w:pPr>
        <w:widowControl/>
        <w:numPr>
          <w:ilvl w:val="0"/>
          <w:numId w:val="90"/>
        </w:numPr>
        <w:tabs>
          <w:tab w:val="left" w:pos="1134"/>
        </w:tabs>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освоение умений готовность проявлять предосторожность в ситуациях неопределенности;</w:t>
      </w:r>
    </w:p>
    <w:p w:rsidR="000C1DFB" w:rsidRPr="006E150C" w:rsidRDefault="000C1DFB" w:rsidP="00887572">
      <w:pPr>
        <w:widowControl/>
        <w:numPr>
          <w:ilvl w:val="0"/>
          <w:numId w:val="90"/>
        </w:numPr>
        <w:tabs>
          <w:tab w:val="left" w:pos="1134"/>
        </w:tabs>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0C1DFB" w:rsidRPr="006E150C" w:rsidRDefault="000C1DFB" w:rsidP="00887572">
      <w:pPr>
        <w:widowControl/>
        <w:numPr>
          <w:ilvl w:val="0"/>
          <w:numId w:val="90"/>
        </w:numPr>
        <w:tabs>
          <w:tab w:val="left" w:pos="1134"/>
        </w:tabs>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освоение умений использовать средства индивидуальной и коллективной защиты.</w:t>
      </w:r>
    </w:p>
    <w:p w:rsidR="000C1DFB" w:rsidRPr="006E150C" w:rsidRDefault="000C1DFB" w:rsidP="00887572">
      <w:pPr>
        <w:widowControl/>
        <w:numPr>
          <w:ilvl w:val="0"/>
          <w:numId w:val="90"/>
        </w:numPr>
        <w:tabs>
          <w:tab w:val="left" w:pos="1134"/>
        </w:tabs>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Освоение и понимание учебного предмета «Основы безопасности жизнедеятельности» направлено на:</w:t>
      </w:r>
    </w:p>
    <w:p w:rsidR="000C1DFB" w:rsidRPr="006E150C" w:rsidRDefault="000C1DFB" w:rsidP="00887572">
      <w:pPr>
        <w:widowControl/>
        <w:numPr>
          <w:ilvl w:val="0"/>
          <w:numId w:val="90"/>
        </w:numPr>
        <w:tabs>
          <w:tab w:val="left" w:pos="1134"/>
        </w:tabs>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0C1DFB" w:rsidRPr="006E150C" w:rsidRDefault="000C1DFB" w:rsidP="00887572">
      <w:pPr>
        <w:widowControl/>
        <w:numPr>
          <w:ilvl w:val="0"/>
          <w:numId w:val="90"/>
        </w:numPr>
        <w:tabs>
          <w:tab w:val="left" w:pos="1134"/>
        </w:tabs>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0C1DFB" w:rsidRPr="006E150C" w:rsidRDefault="000C1DFB" w:rsidP="00887572">
      <w:pPr>
        <w:widowControl/>
        <w:numPr>
          <w:ilvl w:val="0"/>
          <w:numId w:val="90"/>
        </w:numPr>
        <w:tabs>
          <w:tab w:val="left" w:pos="1134"/>
        </w:tabs>
        <w:autoSpaceDE w:val="0"/>
        <w:autoSpaceDN w:val="0"/>
        <w:adjustRightInd w:val="0"/>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0C1DFB" w:rsidRPr="006E150C" w:rsidRDefault="000C1DFB" w:rsidP="00887572">
      <w:pPr>
        <w:overflowPunct w:val="0"/>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0C1DFB" w:rsidRPr="006E150C" w:rsidRDefault="000C1DFB" w:rsidP="00887572">
      <w:pPr>
        <w:overflowPunct w:val="0"/>
        <w:autoSpaceDE w:val="0"/>
        <w:autoSpaceDN w:val="0"/>
        <w:adjustRightInd w:val="0"/>
        <w:spacing w:line="276" w:lineRule="auto"/>
        <w:ind w:firstLine="709"/>
        <w:jc w:val="both"/>
        <w:rPr>
          <w:rFonts w:ascii="Times New Roman" w:hAnsi="Times New Roman" w:cs="Times New Roman"/>
          <w:sz w:val="28"/>
          <w:szCs w:val="28"/>
        </w:rPr>
      </w:pPr>
      <w:r w:rsidRPr="006E150C">
        <w:rPr>
          <w:rFonts w:ascii="Times New Roman" w:eastAsia="Times New Roman" w:hAnsi="Times New Roman" w:cs="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Основы безопасности личности, общества и государства</w:t>
      </w:r>
    </w:p>
    <w:p w:rsidR="000C1DFB" w:rsidRPr="006E150C" w:rsidRDefault="000C1DFB" w:rsidP="00887572">
      <w:pPr>
        <w:tabs>
          <w:tab w:val="left" w:pos="426"/>
        </w:tabs>
        <w:spacing w:line="276" w:lineRule="auto"/>
        <w:ind w:left="709"/>
        <w:jc w:val="both"/>
        <w:rPr>
          <w:rFonts w:ascii="Times New Roman" w:hAnsi="Times New Roman" w:cs="Times New Roman"/>
          <w:b/>
          <w:bCs/>
          <w:sz w:val="28"/>
          <w:szCs w:val="28"/>
          <w:shd w:val="clear" w:color="auto" w:fill="FFFFFF"/>
        </w:rPr>
      </w:pPr>
      <w:r w:rsidRPr="006E150C">
        <w:rPr>
          <w:rFonts w:ascii="Times New Roman" w:hAnsi="Times New Roman" w:cs="Times New Roman"/>
          <w:b/>
          <w:bCs/>
          <w:sz w:val="28"/>
          <w:szCs w:val="28"/>
          <w:shd w:val="clear" w:color="auto" w:fill="FFFFFF"/>
        </w:rPr>
        <w:t xml:space="preserve">Основы комплексной безопасности </w:t>
      </w:r>
    </w:p>
    <w:p w:rsidR="000C1DFB" w:rsidRPr="006E150C" w:rsidRDefault="000C1DFB" w:rsidP="00887572">
      <w:pPr>
        <w:spacing w:line="276" w:lineRule="auto"/>
        <w:ind w:firstLine="709"/>
        <w:jc w:val="both"/>
        <w:rPr>
          <w:rFonts w:ascii="Times New Roman" w:hAnsi="Times New Roman" w:cs="Times New Roman"/>
          <w:i/>
          <w:sz w:val="28"/>
          <w:szCs w:val="28"/>
        </w:rPr>
      </w:pPr>
      <w:r w:rsidRPr="006E150C">
        <w:rPr>
          <w:rFonts w:ascii="Times New Roman" w:hAnsi="Times New Roman" w:cs="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6E150C">
        <w:rPr>
          <w:rFonts w:ascii="Times New Roman" w:hAnsi="Times New Roman" w:cs="Times New Roman"/>
          <w:i/>
          <w:sz w:val="28"/>
          <w:szCs w:val="28"/>
        </w:rPr>
        <w:t>Средства индивидуальной защиты велосипедиста.</w:t>
      </w:r>
      <w:r w:rsidRPr="006E150C">
        <w:rPr>
          <w:rFonts w:ascii="Times New Roman" w:hAnsi="Times New Roman" w:cs="Times New Roman"/>
          <w:sz w:val="28"/>
          <w:szCs w:val="28"/>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6E150C">
        <w:rPr>
          <w:rFonts w:ascii="Times New Roman" w:hAnsi="Times New Roman" w:cs="Times New Roman"/>
          <w:i/>
          <w:sz w:val="28"/>
          <w:szCs w:val="28"/>
        </w:rPr>
        <w:t>и поездках.</w:t>
      </w:r>
      <w:r w:rsidRPr="006E150C">
        <w:rPr>
          <w:rFonts w:ascii="Times New Roman" w:hAnsi="Times New Roman" w:cs="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6E150C">
        <w:rPr>
          <w:rFonts w:ascii="Times New Roman" w:hAnsi="Times New Roman" w:cs="Times New Roman"/>
          <w:i/>
          <w:sz w:val="28"/>
          <w:szCs w:val="28"/>
        </w:rPr>
        <w:t>самозащита покупателя</w:t>
      </w:r>
      <w:r w:rsidRPr="006E150C">
        <w:rPr>
          <w:rFonts w:ascii="Times New Roman" w:hAnsi="Times New Roman" w:cs="Times New Roman"/>
          <w:sz w:val="28"/>
          <w:szCs w:val="28"/>
        </w:rPr>
        <w:t xml:space="preserve">). Элементарные способы самозащиты. </w:t>
      </w:r>
      <w:r w:rsidRPr="006E150C">
        <w:rPr>
          <w:rFonts w:ascii="Times New Roman" w:hAnsi="Times New Roman" w:cs="Times New Roman"/>
          <w:i/>
          <w:sz w:val="28"/>
          <w:szCs w:val="28"/>
        </w:rPr>
        <w:t>Информационная безопасность подростка.</w:t>
      </w:r>
    </w:p>
    <w:p w:rsidR="000C1DFB" w:rsidRPr="006E150C" w:rsidRDefault="000C1DFB" w:rsidP="00887572">
      <w:pPr>
        <w:tabs>
          <w:tab w:val="left" w:pos="426"/>
        </w:tabs>
        <w:spacing w:line="276" w:lineRule="auto"/>
        <w:ind w:left="709"/>
        <w:jc w:val="both"/>
        <w:rPr>
          <w:rFonts w:ascii="Times New Roman" w:hAnsi="Times New Roman" w:cs="Times New Roman"/>
          <w:sz w:val="28"/>
          <w:szCs w:val="28"/>
        </w:rPr>
      </w:pPr>
      <w:r w:rsidRPr="006E150C">
        <w:rPr>
          <w:rFonts w:ascii="Times New Roman" w:hAnsi="Times New Roman" w:cs="Times New Roman"/>
          <w:b/>
          <w:sz w:val="28"/>
          <w:szCs w:val="28"/>
        </w:rPr>
        <w:t xml:space="preserve">Защита населения Российской Федерации от чрезвычайных </w:t>
      </w:r>
      <w:r w:rsidRPr="006E150C">
        <w:rPr>
          <w:rFonts w:ascii="Times New Roman" w:hAnsi="Times New Roman" w:cs="Times New Roman"/>
          <w:b/>
          <w:bCs/>
          <w:sz w:val="28"/>
          <w:szCs w:val="28"/>
          <w:shd w:val="clear" w:color="auto" w:fill="FFFFFF"/>
        </w:rPr>
        <w:t>ситуаций</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0C1DFB" w:rsidRPr="006E150C" w:rsidRDefault="000C1DFB" w:rsidP="00887572">
      <w:pPr>
        <w:tabs>
          <w:tab w:val="left" w:pos="426"/>
        </w:tabs>
        <w:spacing w:line="276" w:lineRule="auto"/>
        <w:ind w:firstLine="709"/>
        <w:jc w:val="both"/>
        <w:rPr>
          <w:rFonts w:ascii="Times New Roman" w:hAnsi="Times New Roman" w:cs="Times New Roman"/>
          <w:bCs/>
          <w:sz w:val="28"/>
          <w:szCs w:val="28"/>
          <w:shd w:val="clear" w:color="auto" w:fill="FFFFFF"/>
        </w:rPr>
      </w:pPr>
      <w:r w:rsidRPr="006E150C">
        <w:rPr>
          <w:rFonts w:ascii="Times New Roman" w:hAnsi="Times New Roman" w:cs="Times New Roman"/>
          <w:b/>
          <w:bCs/>
          <w:sz w:val="28"/>
          <w:szCs w:val="28"/>
        </w:rPr>
        <w:t>Основы противодействия терроризму, экстремизму и наркотизму в Российской Федерации</w:t>
      </w:r>
    </w:p>
    <w:p w:rsidR="000C1DFB" w:rsidRPr="006E150C" w:rsidRDefault="000C1DFB" w:rsidP="00887572">
      <w:pPr>
        <w:tabs>
          <w:tab w:val="left" w:pos="0"/>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Терроризм, экстремизм, наркотизм - сущность и угрозы безопасности личности и общества. </w:t>
      </w:r>
      <w:r w:rsidRPr="006E150C">
        <w:rPr>
          <w:rFonts w:ascii="Times New Roman" w:hAnsi="Times New Roman" w:cs="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6E150C">
        <w:rPr>
          <w:rFonts w:ascii="Times New Roman" w:hAnsi="Times New Roman" w:cs="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0C1DFB" w:rsidRPr="006E150C" w:rsidRDefault="000C1DFB" w:rsidP="00887572">
      <w:pPr>
        <w:spacing w:line="276" w:lineRule="auto"/>
        <w:ind w:firstLine="709"/>
        <w:jc w:val="both"/>
        <w:rPr>
          <w:rFonts w:ascii="Times New Roman" w:hAnsi="Times New Roman" w:cs="Times New Roman"/>
          <w:b/>
          <w:bCs/>
          <w:sz w:val="28"/>
          <w:szCs w:val="28"/>
        </w:rPr>
      </w:pPr>
      <w:r w:rsidRPr="006E150C">
        <w:rPr>
          <w:rFonts w:ascii="Times New Roman" w:hAnsi="Times New Roman" w:cs="Times New Roman"/>
          <w:b/>
          <w:bCs/>
          <w:sz w:val="28"/>
          <w:szCs w:val="28"/>
        </w:rPr>
        <w:t>Основы медицинских знаний и здорового образа жизни</w:t>
      </w:r>
    </w:p>
    <w:p w:rsidR="000C1DFB" w:rsidRPr="006E150C" w:rsidRDefault="000C1DFB" w:rsidP="00887572">
      <w:pPr>
        <w:tabs>
          <w:tab w:val="left" w:pos="426"/>
        </w:tabs>
        <w:spacing w:line="276" w:lineRule="auto"/>
        <w:ind w:left="709"/>
        <w:jc w:val="both"/>
        <w:rPr>
          <w:rFonts w:ascii="Times New Roman" w:hAnsi="Times New Roman" w:cs="Times New Roman"/>
          <w:b/>
          <w:bCs/>
          <w:sz w:val="28"/>
          <w:szCs w:val="28"/>
        </w:rPr>
      </w:pPr>
      <w:r w:rsidRPr="006E150C">
        <w:rPr>
          <w:rFonts w:ascii="Times New Roman" w:hAnsi="Times New Roman" w:cs="Times New Roman"/>
          <w:b/>
          <w:bCs/>
          <w:sz w:val="28"/>
          <w:szCs w:val="28"/>
        </w:rPr>
        <w:t>Основы здорового образа жизни</w:t>
      </w:r>
    </w:p>
    <w:p w:rsidR="000C1DFB" w:rsidRPr="006E150C" w:rsidRDefault="000C1DFB" w:rsidP="00887572">
      <w:pPr>
        <w:spacing w:line="276" w:lineRule="auto"/>
        <w:ind w:firstLine="709"/>
        <w:jc w:val="both"/>
        <w:rPr>
          <w:rFonts w:ascii="Times New Roman" w:hAnsi="Times New Roman" w:cs="Times New Roman"/>
          <w:bCs/>
          <w:sz w:val="28"/>
          <w:szCs w:val="28"/>
        </w:rPr>
      </w:pPr>
      <w:r w:rsidRPr="006E150C">
        <w:rPr>
          <w:rFonts w:ascii="Times New Roman" w:hAnsi="Times New Roman" w:cs="Times New Roman"/>
          <w:bCs/>
          <w:sz w:val="28"/>
          <w:szCs w:val="28"/>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6E150C">
        <w:rPr>
          <w:rFonts w:ascii="Times New Roman" w:hAnsi="Times New Roman" w:cs="Times New Roman"/>
          <w:bCs/>
          <w:i/>
          <w:sz w:val="28"/>
          <w:szCs w:val="28"/>
        </w:rPr>
        <w:t>Семья в современном обществе. Права и обязанности супругов. Защита прав ребенка.</w:t>
      </w:r>
    </w:p>
    <w:p w:rsidR="000C1DFB" w:rsidRPr="006E150C" w:rsidRDefault="000C1DFB" w:rsidP="00887572">
      <w:pPr>
        <w:tabs>
          <w:tab w:val="left" w:pos="426"/>
        </w:tabs>
        <w:spacing w:line="276" w:lineRule="auto"/>
        <w:ind w:left="709"/>
        <w:jc w:val="both"/>
        <w:rPr>
          <w:rFonts w:ascii="Times New Roman" w:hAnsi="Times New Roman" w:cs="Times New Roman"/>
          <w:b/>
          <w:bCs/>
          <w:sz w:val="28"/>
          <w:szCs w:val="28"/>
        </w:rPr>
      </w:pPr>
      <w:r w:rsidRPr="006E150C">
        <w:rPr>
          <w:rFonts w:ascii="Times New Roman" w:hAnsi="Times New Roman" w:cs="Times New Roman"/>
          <w:b/>
          <w:bCs/>
          <w:sz w:val="28"/>
          <w:szCs w:val="28"/>
        </w:rPr>
        <w:t>Основы медицинских знаний и оказание первой помощи</w:t>
      </w:r>
    </w:p>
    <w:p w:rsidR="000C1DFB" w:rsidRPr="006E150C" w:rsidRDefault="000C1DFB"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6E150C">
        <w:rPr>
          <w:rFonts w:ascii="Times New Roman" w:hAnsi="Times New Roman" w:cs="Times New Roman"/>
          <w:i/>
          <w:sz w:val="28"/>
          <w:szCs w:val="28"/>
        </w:rPr>
        <w:t>Основные неинфекционные и инфекционные заболевания ,их профилактика</w:t>
      </w:r>
      <w:r w:rsidRPr="006E150C">
        <w:rPr>
          <w:rFonts w:ascii="Times New Roman" w:hAnsi="Times New Roman" w:cs="Times New Roman"/>
          <w:sz w:val="28"/>
          <w:szCs w:val="28"/>
        </w:rPr>
        <w:t>. Первая помощь при отравлениях. Первая помощь при тепловом (солнечном) ударе. Первая помощь при укусе насекомых и змей.</w:t>
      </w:r>
      <w:r w:rsidRPr="006E150C">
        <w:rPr>
          <w:rFonts w:ascii="Times New Roman" w:hAnsi="Times New Roman" w:cs="Times New Roman"/>
          <w:i/>
          <w:sz w:val="28"/>
          <w:szCs w:val="28"/>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0C1DFB" w:rsidRPr="006E150C" w:rsidRDefault="000C1DFB"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br w:type="page"/>
      </w:r>
    </w:p>
    <w:p w:rsidR="005209DC" w:rsidRPr="006E150C" w:rsidRDefault="005209DC" w:rsidP="00887572">
      <w:pPr>
        <w:pStyle w:val="ae"/>
        <w:spacing w:line="276" w:lineRule="auto"/>
        <w:ind w:firstLine="0"/>
        <w:rPr>
          <w:rFonts w:ascii="Times New Roman" w:hAnsi="Times New Roman"/>
          <w:color w:val="auto"/>
          <w:sz w:val="28"/>
          <w:szCs w:val="28"/>
        </w:rPr>
      </w:pPr>
    </w:p>
    <w:p w:rsidR="00D22F99" w:rsidRPr="006E150C" w:rsidRDefault="00D22F99" w:rsidP="00887572">
      <w:pPr>
        <w:pStyle w:val="3"/>
        <w:spacing w:before="0" w:line="276" w:lineRule="auto"/>
        <w:ind w:firstLine="426"/>
      </w:pPr>
      <w:bookmarkStart w:id="132" w:name="_Toc294246108"/>
      <w:bookmarkStart w:id="133" w:name="_Toc425540782"/>
      <w:r w:rsidRPr="006E150C">
        <w:t xml:space="preserve">2.3. Программа духовно-нравственного воспитания </w:t>
      </w:r>
      <w:r w:rsidR="003A4D78" w:rsidRPr="006E150C">
        <w:t>основного</w:t>
      </w:r>
      <w:r w:rsidRPr="006E150C">
        <w:t xml:space="preserve"> общего образования</w:t>
      </w:r>
      <w:bookmarkEnd w:id="132"/>
      <w:bookmarkEnd w:id="133"/>
    </w:p>
    <w:p w:rsidR="00E44BE6" w:rsidRPr="006E150C" w:rsidRDefault="00E44BE6" w:rsidP="00887572">
      <w:pPr>
        <w:spacing w:line="276" w:lineRule="auto"/>
        <w:ind w:firstLine="709"/>
        <w:jc w:val="both"/>
        <w:rPr>
          <w:rFonts w:ascii="Times New Roman" w:hAnsi="Times New Roman" w:cs="Times New Roman"/>
          <w:sz w:val="28"/>
          <w:szCs w:val="28"/>
        </w:rPr>
      </w:pPr>
      <w:bookmarkStart w:id="134" w:name="_Toc414553263"/>
      <w:bookmarkStart w:id="135" w:name="_Toc410654056"/>
      <w:bookmarkStart w:id="136" w:name="_Toc409691724"/>
      <w:bookmarkStart w:id="137" w:name="_Toc294246110"/>
      <w:bookmarkStart w:id="138" w:name="_Toc288410701"/>
      <w:bookmarkStart w:id="139" w:name="_Toc288410572"/>
      <w:bookmarkStart w:id="140" w:name="_Toc288394105"/>
      <w:r w:rsidRPr="006E150C">
        <w:rPr>
          <w:rFonts w:ascii="Times New Roman" w:hAnsi="Times New Roman" w:cs="Times New Roman"/>
          <w:sz w:val="28"/>
          <w:szCs w:val="28"/>
        </w:rPr>
        <w:t>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r w:rsidRPr="006E150C">
        <w:rPr>
          <w:rStyle w:val="afff6"/>
          <w:rFonts w:ascii="Times New Roman" w:hAnsi="Times New Roman" w:cs="Times New Roman"/>
          <w:sz w:val="28"/>
          <w:szCs w:val="28"/>
        </w:rPr>
        <w:footnoteReference w:id="5"/>
      </w:r>
      <w:r w:rsidRPr="006E150C">
        <w:rPr>
          <w:rFonts w:ascii="Times New Roman" w:hAnsi="Times New Roman" w:cs="Times New Roman"/>
          <w:sz w:val="28"/>
          <w:szCs w:val="28"/>
        </w:rPr>
        <w:t xml:space="preserve">. </w:t>
      </w:r>
    </w:p>
    <w:p w:rsidR="00E44BE6" w:rsidRPr="006E150C" w:rsidRDefault="00E44BE6"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 xml:space="preserve">Программа направлена на: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формирование экологической культуры,</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антикоррупционного сознания.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Программа обеспечивает:</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 экологическом просвещении сверстников, родителей, населения;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 благоустройстве школы, класса, сельского поселения, города;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у обучающихся мотивации к труду, потребности к приобретению профессии;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приобретение практического опыта, соответствующего интересам и способностям обучающихся;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осознание обучающимися ценности экологически целесообразного, здорового и безопасного образа жизни;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осознанное отношение обучающихся к выбору индивидуального рациона здорового питания;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овладение современными оздоровительными технологиями, в том числе на основе навыков личной гигиены;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убежденности в выборе здорового образа жизни и вреде употребления алкоголя и табакокурения; </w:t>
      </w:r>
    </w:p>
    <w:p w:rsidR="00E44BE6" w:rsidRPr="006E150C" w:rsidRDefault="00E44BE6" w:rsidP="00887572">
      <w:pPr>
        <w:pStyle w:val="ac"/>
        <w:widowControl/>
        <w:numPr>
          <w:ilvl w:val="0"/>
          <w:numId w:val="9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E44BE6" w:rsidRPr="006E150C" w:rsidRDefault="00E44BE6"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 xml:space="preserve">В программе отражаются: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10)критерии,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E44BE6" w:rsidRPr="006E150C" w:rsidRDefault="00E44BE6" w:rsidP="00887572">
      <w:pPr>
        <w:pStyle w:val="4"/>
        <w:spacing w:line="276" w:lineRule="auto"/>
        <w:rPr>
          <w:bCs w:val="0"/>
          <w:szCs w:val="28"/>
        </w:rPr>
      </w:pPr>
      <w:bookmarkStart w:id="141" w:name="_Toc414553255"/>
      <w:bookmarkStart w:id="142" w:name="_Toc284663445"/>
      <w:bookmarkStart w:id="143" w:name="_Toc284662818"/>
      <w:bookmarkStart w:id="144" w:name="_Toc410654044"/>
      <w:bookmarkStart w:id="145" w:name="_Toc409691719"/>
      <w:r w:rsidRPr="006E150C">
        <w:rPr>
          <w:szCs w:val="28"/>
        </w:rPr>
        <w:t>2.3.1. Цель и задачи духовно-нравственного развития, воспитания и</w:t>
      </w:r>
      <w:bookmarkStart w:id="146" w:name="_Toc414553256"/>
      <w:bookmarkStart w:id="147" w:name="_Toc410654045"/>
      <w:bookmarkEnd w:id="141"/>
      <w:bookmarkEnd w:id="142"/>
      <w:bookmarkEnd w:id="143"/>
      <w:bookmarkEnd w:id="144"/>
      <w:r w:rsidRPr="006E150C">
        <w:rPr>
          <w:szCs w:val="28"/>
        </w:rPr>
        <w:t xml:space="preserve"> </w:t>
      </w:r>
      <w:r w:rsidRPr="006E150C">
        <w:rPr>
          <w:bCs w:val="0"/>
          <w:szCs w:val="28"/>
        </w:rPr>
        <w:t>социализации обучающихся</w:t>
      </w:r>
      <w:bookmarkEnd w:id="145"/>
      <w:bookmarkEnd w:id="146"/>
      <w:bookmarkEnd w:id="147"/>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E44BE6" w:rsidRPr="006E150C" w:rsidRDefault="00E44BE6" w:rsidP="00887572">
      <w:pPr>
        <w:pStyle w:val="ac"/>
        <w:widowControl/>
        <w:numPr>
          <w:ilvl w:val="0"/>
          <w:numId w:val="92"/>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i/>
          <w:sz w:val="28"/>
          <w:szCs w:val="28"/>
        </w:rPr>
        <w:t>воспитание</w:t>
      </w:r>
      <w:r w:rsidRPr="006E150C">
        <w:rPr>
          <w:rFonts w:ascii="Times New Roman" w:hAnsi="Times New Roman" w:cs="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E44BE6" w:rsidRPr="006E150C" w:rsidRDefault="00E44BE6" w:rsidP="00887572">
      <w:pPr>
        <w:pStyle w:val="ac"/>
        <w:widowControl/>
        <w:numPr>
          <w:ilvl w:val="0"/>
          <w:numId w:val="92"/>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i/>
          <w:sz w:val="28"/>
          <w:szCs w:val="28"/>
        </w:rPr>
        <w:t>духовно-нравственное развитие</w:t>
      </w:r>
      <w:r w:rsidRPr="006E150C">
        <w:rPr>
          <w:rFonts w:ascii="Times New Roman" w:hAnsi="Times New Roman" w:cs="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E44BE6" w:rsidRPr="006E150C" w:rsidRDefault="00E44BE6" w:rsidP="00887572">
      <w:pPr>
        <w:pStyle w:val="ac"/>
        <w:widowControl/>
        <w:numPr>
          <w:ilvl w:val="0"/>
          <w:numId w:val="92"/>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воспитание создает условия для </w:t>
      </w:r>
      <w:r w:rsidRPr="006E150C">
        <w:rPr>
          <w:rFonts w:ascii="Times New Roman" w:hAnsi="Times New Roman" w:cs="Times New Roman"/>
          <w:i/>
          <w:sz w:val="28"/>
          <w:szCs w:val="28"/>
        </w:rPr>
        <w:t>социализации (в широком значении)</w:t>
      </w:r>
      <w:r w:rsidRPr="006E150C">
        <w:rPr>
          <w:rFonts w:ascii="Times New Roman" w:hAnsi="Times New Roman" w:cs="Times New Roman"/>
          <w:sz w:val="28"/>
          <w:szCs w:val="28"/>
        </w:rPr>
        <w:t xml:space="preserve"> и сочетается с </w:t>
      </w:r>
      <w:r w:rsidRPr="006E150C">
        <w:rPr>
          <w:rFonts w:ascii="Times New Roman" w:hAnsi="Times New Roman" w:cs="Times New Roman"/>
          <w:i/>
          <w:sz w:val="28"/>
          <w:szCs w:val="28"/>
        </w:rPr>
        <w:t>социализацией (в узком значении)</w:t>
      </w:r>
      <w:r w:rsidRPr="006E150C">
        <w:rPr>
          <w:rFonts w:ascii="Times New Roman" w:hAnsi="Times New Roman" w:cs="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Целью</w:t>
      </w:r>
      <w:r w:rsidRPr="006E150C">
        <w:rPr>
          <w:rFonts w:ascii="Times New Roman" w:hAnsi="Times New Roman" w:cs="Times New Roman"/>
          <w:sz w:val="28"/>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Задачи духовно-нравственного развития, воспитания и социализации обучающихся</w:t>
      </w:r>
      <w:r w:rsidRPr="006E150C">
        <w:rPr>
          <w:rFonts w:ascii="Times New Roman" w:hAnsi="Times New Roman" w:cs="Times New Roman"/>
          <w:sz w:val="28"/>
          <w:szCs w:val="28"/>
        </w:rPr>
        <w:t xml:space="preserve">: </w:t>
      </w:r>
    </w:p>
    <w:p w:rsidR="00E44BE6" w:rsidRPr="006E150C" w:rsidRDefault="00E44BE6" w:rsidP="00887572">
      <w:pPr>
        <w:pStyle w:val="ac"/>
        <w:widowControl/>
        <w:numPr>
          <w:ilvl w:val="0"/>
          <w:numId w:val="93"/>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E44BE6" w:rsidRPr="006E150C" w:rsidRDefault="00E44BE6" w:rsidP="00887572">
      <w:pPr>
        <w:pStyle w:val="ac"/>
        <w:widowControl/>
        <w:numPr>
          <w:ilvl w:val="0"/>
          <w:numId w:val="93"/>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E44BE6" w:rsidRPr="006E150C" w:rsidRDefault="00E44BE6" w:rsidP="00887572">
      <w:pPr>
        <w:pStyle w:val="ac"/>
        <w:widowControl/>
        <w:numPr>
          <w:ilvl w:val="0"/>
          <w:numId w:val="93"/>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Ценностные ориентиры программы</w:t>
      </w:r>
      <w:r w:rsidRPr="006E150C">
        <w:rPr>
          <w:rFonts w:ascii="Times New Roman" w:hAnsi="Times New Roman" w:cs="Times New Roman"/>
          <w:sz w:val="28"/>
          <w:szCs w:val="28"/>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Базовые национальные ценности российского общества определяются положениями </w:t>
      </w:r>
      <w:r w:rsidRPr="006E150C">
        <w:rPr>
          <w:rFonts w:ascii="Times New Roman" w:hAnsi="Times New Roman" w:cs="Times New Roman"/>
          <w:b/>
          <w:sz w:val="28"/>
          <w:szCs w:val="28"/>
        </w:rPr>
        <w:t>Конституции Российской Федерации</w:t>
      </w:r>
      <w:r w:rsidRPr="006E150C">
        <w:rPr>
          <w:rFonts w:ascii="Times New Roman" w:hAnsi="Times New Roman" w:cs="Times New Roman"/>
          <w:sz w:val="28"/>
          <w:szCs w:val="28"/>
        </w:rPr>
        <w:t>:</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«Российская Федерация – Россия есть демократическое федеративное правовое государство с республиканской формой правления» (Гл.</w:t>
      </w:r>
      <w:r w:rsidRPr="006E150C">
        <w:rPr>
          <w:rFonts w:ascii="Times New Roman" w:hAnsi="Times New Roman" w:cs="Times New Roman"/>
          <w:sz w:val="28"/>
          <w:szCs w:val="28"/>
          <w:lang w:val="en-US"/>
        </w:rPr>
        <w:t>I</w:t>
      </w:r>
      <w:r w:rsidRPr="006E150C">
        <w:rPr>
          <w:rFonts w:ascii="Times New Roman" w:hAnsi="Times New Roman" w:cs="Times New Roman"/>
          <w:sz w:val="28"/>
          <w:szCs w:val="28"/>
        </w:rPr>
        <w:t>, ст.1);</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«Человек, его права и свободы являются высшей ценностью» (Гл.</w:t>
      </w:r>
      <w:r w:rsidRPr="006E150C">
        <w:rPr>
          <w:rFonts w:ascii="Times New Roman" w:hAnsi="Times New Roman" w:cs="Times New Roman"/>
          <w:sz w:val="28"/>
          <w:szCs w:val="28"/>
          <w:lang w:val="en-US"/>
        </w:rPr>
        <w:t>I</w:t>
      </w:r>
      <w:r w:rsidRPr="006E150C">
        <w:rPr>
          <w:rFonts w:ascii="Times New Roman" w:hAnsi="Times New Roman" w:cs="Times New Roman"/>
          <w:sz w:val="28"/>
          <w:szCs w:val="28"/>
        </w:rPr>
        <w:t>, ст.2);</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w:t>
      </w:r>
      <w:r w:rsidRPr="006E150C">
        <w:rPr>
          <w:rFonts w:ascii="Times New Roman" w:hAnsi="Times New Roman" w:cs="Times New Roman"/>
          <w:b/>
          <w:sz w:val="28"/>
          <w:szCs w:val="28"/>
        </w:rPr>
        <w:t>»</w:t>
      </w:r>
      <w:r w:rsidRPr="006E150C">
        <w:rPr>
          <w:rFonts w:ascii="Times New Roman" w:hAnsi="Times New Roman" w:cs="Times New Roman"/>
          <w:sz w:val="28"/>
          <w:szCs w:val="28"/>
        </w:rPr>
        <w:t xml:space="preserve"> (№ 273-ФЗ от 29 декабря 2012 г.):</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34" w:history="1">
        <w:r w:rsidRPr="006E150C">
          <w:rPr>
            <w:rStyle w:val="a4"/>
            <w:rFonts w:ascii="Times New Roman" w:hAnsi="Times New Roman" w:cs="Times New Roman"/>
            <w:color w:val="auto"/>
            <w:sz w:val="28"/>
            <w:szCs w:val="28"/>
          </w:rPr>
          <w:t>(законных представителей)</w:t>
        </w:r>
      </w:hyperlink>
      <w:r w:rsidRPr="006E150C">
        <w:rPr>
          <w:rFonts w:ascii="Times New Roman" w:hAnsi="Times New Roman" w:cs="Times New Roman"/>
          <w:sz w:val="28"/>
          <w:szCs w:val="28"/>
        </w:rPr>
        <w:t> несовершеннолетних обучающихся на участие в управлении образовательными организациями;</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…недопустимость ограничения или устранения конкуренции в сфере образования;</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…сочетание государственного и договорного регулирования отношений в сфере образования» (Ст. 3).</w:t>
      </w:r>
    </w:p>
    <w:p w:rsidR="00E44BE6" w:rsidRPr="006E150C" w:rsidRDefault="00E44BE6" w:rsidP="00887572">
      <w:pPr>
        <w:spacing w:line="276" w:lineRule="auto"/>
        <w:ind w:firstLine="709"/>
        <w:jc w:val="both"/>
        <w:rPr>
          <w:rFonts w:ascii="Times New Roman" w:hAnsi="Times New Roman" w:cs="Times New Roman"/>
          <w:bCs/>
          <w:sz w:val="28"/>
          <w:szCs w:val="28"/>
        </w:rPr>
      </w:pPr>
      <w:r w:rsidRPr="006E150C">
        <w:rPr>
          <w:rFonts w:ascii="Times New Roman" w:hAnsi="Times New Roman" w:cs="Times New Roman"/>
          <w:b/>
          <w:sz w:val="28"/>
          <w:szCs w:val="28"/>
        </w:rPr>
        <w:t xml:space="preserve">Федеральный государственный образовательный стандарт основного общего образования </w:t>
      </w:r>
      <w:r w:rsidRPr="006E150C">
        <w:rPr>
          <w:rFonts w:ascii="Times New Roman" w:hAnsi="Times New Roman" w:cs="Times New Roman"/>
          <w:sz w:val="28"/>
          <w:szCs w:val="28"/>
        </w:rPr>
        <w:t xml:space="preserve">перечисляет базовые национальные ценности российского общества: </w:t>
      </w:r>
      <w:r w:rsidRPr="006E150C">
        <w:rPr>
          <w:rFonts w:ascii="Times New Roman" w:hAnsi="Times New Roman" w:cs="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E44BE6" w:rsidRPr="006E150C" w:rsidRDefault="00E44BE6" w:rsidP="00887572">
      <w:pPr>
        <w:spacing w:line="276" w:lineRule="auto"/>
        <w:ind w:firstLine="709"/>
        <w:jc w:val="both"/>
        <w:rPr>
          <w:rFonts w:ascii="Times New Roman" w:hAnsi="Times New Roman" w:cs="Times New Roman"/>
          <w:sz w:val="28"/>
          <w:szCs w:val="28"/>
        </w:rPr>
      </w:pPr>
      <w:bookmarkStart w:id="148" w:name="_Toc414553257"/>
      <w:r w:rsidRPr="006E150C">
        <w:rPr>
          <w:rFonts w:ascii="Times New Roman" w:hAnsi="Times New Roman" w:cs="Times New Roman"/>
          <w:sz w:val="28"/>
          <w:szCs w:val="28"/>
        </w:rPr>
        <w:t>Федеральный государственный образовательный стандарт основного общего образования: «</w:t>
      </w:r>
      <w:r w:rsidRPr="006E150C">
        <w:rPr>
          <w:rStyle w:val="dash041e005f0431005f044b005f0447005f043d005f044b005f0439005f005fchar1char1"/>
          <w:rFonts w:ascii="Times New Roman" w:hAnsi="Times New Roman" w:cs="Times New Roman"/>
          <w:bCs/>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6E150C">
        <w:rPr>
          <w:rFonts w:ascii="Times New Roman" w:hAnsi="Times New Roman" w:cs="Times New Roman"/>
          <w:sz w:val="28"/>
          <w:szCs w:val="28"/>
        </w:rPr>
        <w:t xml:space="preserve">(ФГОС ООО: Раздел </w:t>
      </w:r>
      <w:r w:rsidRPr="006E150C">
        <w:rPr>
          <w:rFonts w:ascii="Times New Roman" w:hAnsi="Times New Roman" w:cs="Times New Roman"/>
          <w:sz w:val="28"/>
          <w:szCs w:val="28"/>
          <w:lang w:val="en-US"/>
        </w:rPr>
        <w:t>IV</w:t>
      </w:r>
      <w:r w:rsidRPr="006E150C">
        <w:rPr>
          <w:rFonts w:ascii="Times New Roman" w:hAnsi="Times New Roman" w:cs="Times New Roman"/>
          <w:sz w:val="28"/>
          <w:szCs w:val="28"/>
        </w:rPr>
        <w:t>. Требования к результатам освоения образовательной программы основного общего образования, п. 24).</w:t>
      </w:r>
      <w:bookmarkEnd w:id="148"/>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Базовые национальные ценности российского общества:</w:t>
      </w:r>
    </w:p>
    <w:p w:rsidR="00E44BE6" w:rsidRPr="006E150C" w:rsidRDefault="00E44BE6" w:rsidP="00887572">
      <w:pPr>
        <w:spacing w:line="276" w:lineRule="auto"/>
        <w:ind w:firstLine="709"/>
        <w:jc w:val="both"/>
        <w:rPr>
          <w:rStyle w:val="dash041e005f0431005f044b005f0447005f043d005f044b005f0439005f005fchar1char1"/>
          <w:rFonts w:ascii="Times New Roman" w:hAnsi="Times New Roman" w:cs="Times New Roman"/>
          <w:sz w:val="28"/>
          <w:szCs w:val="28"/>
        </w:rPr>
      </w:pPr>
      <w:r w:rsidRPr="006E150C">
        <w:rPr>
          <w:rStyle w:val="dash041e005f0431005f044b005f0447005f043d005f044b005f0439005f005fchar1char1"/>
          <w:rFonts w:ascii="Times New Roman" w:hAnsi="Times New Roman" w:cs="Times New Roman"/>
          <w:sz w:val="28"/>
          <w:szCs w:val="28"/>
        </w:rPr>
        <w:t>•</w:t>
      </w:r>
      <w:r w:rsidRPr="006E150C">
        <w:rPr>
          <w:rStyle w:val="dash041e005f0431005f044b005f0447005f043d005f044b005f0439005f005fchar1char1"/>
          <w:rFonts w:ascii="Times New Roman" w:hAnsi="Times New Roman" w:cs="Times New Roman"/>
          <w:sz w:val="28"/>
          <w:szCs w:val="28"/>
        </w:rPr>
        <w:tab/>
        <w:t xml:space="preserve">  Патриотизм – любовь к Родине, своему краю, своему народу, служение Отечеству;</w:t>
      </w:r>
    </w:p>
    <w:p w:rsidR="00E44BE6" w:rsidRPr="006E150C" w:rsidRDefault="00E44BE6" w:rsidP="00887572">
      <w:pPr>
        <w:spacing w:line="276" w:lineRule="auto"/>
        <w:ind w:firstLine="709"/>
        <w:jc w:val="both"/>
        <w:rPr>
          <w:rStyle w:val="dash041e005f0431005f044b005f0447005f043d005f044b005f0439005f005fchar1char1"/>
          <w:rFonts w:ascii="Times New Roman" w:hAnsi="Times New Roman" w:cs="Times New Roman"/>
          <w:sz w:val="28"/>
          <w:szCs w:val="28"/>
        </w:rPr>
      </w:pPr>
      <w:r w:rsidRPr="006E150C">
        <w:rPr>
          <w:rStyle w:val="dash041e005f0431005f044b005f0447005f043d005f044b005f0439005f005fchar1char1"/>
          <w:rFonts w:ascii="Times New Roman" w:hAnsi="Times New Roman" w:cs="Times New Roman"/>
          <w:sz w:val="28"/>
          <w:szCs w:val="28"/>
        </w:rPr>
        <w:t>•</w:t>
      </w:r>
      <w:r w:rsidRPr="006E150C">
        <w:rPr>
          <w:rStyle w:val="dash041e005f0431005f044b005f0447005f043d005f044b005f0439005f005fchar1char1"/>
          <w:rFonts w:ascii="Times New Roman" w:hAnsi="Times New Roman" w:cs="Times New Roman"/>
          <w:sz w:val="28"/>
          <w:szCs w:val="28"/>
        </w:rPr>
        <w:tab/>
        <w:t xml:space="preserve">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E44BE6" w:rsidRPr="006E150C" w:rsidRDefault="00E44BE6" w:rsidP="00887572">
      <w:pPr>
        <w:spacing w:line="276" w:lineRule="auto"/>
        <w:ind w:firstLine="709"/>
        <w:jc w:val="both"/>
        <w:rPr>
          <w:rStyle w:val="dash041e005f0431005f044b005f0447005f043d005f044b005f0439005f005fchar1char1"/>
          <w:rFonts w:ascii="Times New Roman" w:hAnsi="Times New Roman" w:cs="Times New Roman"/>
          <w:sz w:val="28"/>
          <w:szCs w:val="28"/>
        </w:rPr>
      </w:pPr>
      <w:r w:rsidRPr="006E150C">
        <w:rPr>
          <w:rStyle w:val="dash041e005f0431005f044b005f0447005f043d005f044b005f0439005f005fchar1char1"/>
          <w:rFonts w:ascii="Times New Roman" w:hAnsi="Times New Roman" w:cs="Times New Roman"/>
          <w:sz w:val="28"/>
          <w:szCs w:val="28"/>
        </w:rPr>
        <w:t>•</w:t>
      </w:r>
      <w:r w:rsidRPr="006E150C">
        <w:rPr>
          <w:rStyle w:val="dash041e005f0431005f044b005f0447005f043d005f044b005f0439005f005fchar1char1"/>
          <w:rFonts w:ascii="Times New Roman" w:hAnsi="Times New Roman" w:cs="Times New Roman"/>
          <w:sz w:val="28"/>
          <w:szCs w:val="28"/>
        </w:rPr>
        <w:tab/>
        <w:t xml:space="preserve">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E44BE6" w:rsidRPr="006E150C" w:rsidRDefault="00E44BE6" w:rsidP="00887572">
      <w:pPr>
        <w:spacing w:line="276" w:lineRule="auto"/>
        <w:ind w:firstLine="709"/>
        <w:jc w:val="both"/>
        <w:rPr>
          <w:rStyle w:val="dash041e005f0431005f044b005f0447005f043d005f044b005f0439005f005fchar1char1"/>
          <w:rFonts w:ascii="Times New Roman" w:hAnsi="Times New Roman" w:cs="Times New Roman"/>
          <w:sz w:val="28"/>
          <w:szCs w:val="28"/>
        </w:rPr>
      </w:pPr>
      <w:r w:rsidRPr="006E150C">
        <w:rPr>
          <w:rStyle w:val="dash041e005f0431005f044b005f0447005f043d005f044b005f0439005f005fchar1char1"/>
          <w:rFonts w:ascii="Times New Roman" w:hAnsi="Times New Roman" w:cs="Times New Roman"/>
          <w:sz w:val="28"/>
          <w:szCs w:val="28"/>
        </w:rPr>
        <w:t>•</w:t>
      </w:r>
      <w:r w:rsidRPr="006E150C">
        <w:rPr>
          <w:rStyle w:val="dash041e005f0431005f044b005f0447005f043d005f044b005f0439005f005fchar1char1"/>
          <w:rFonts w:ascii="Times New Roman" w:hAnsi="Times New Roman" w:cs="Times New Roman"/>
          <w:sz w:val="28"/>
          <w:szCs w:val="28"/>
        </w:rPr>
        <w:tab/>
        <w:t xml:space="preserve">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E44BE6" w:rsidRPr="006E150C" w:rsidRDefault="00E44BE6" w:rsidP="00887572">
      <w:pPr>
        <w:spacing w:line="276" w:lineRule="auto"/>
        <w:ind w:firstLine="709"/>
        <w:jc w:val="both"/>
        <w:rPr>
          <w:rStyle w:val="dash041e005f0431005f044b005f0447005f043d005f044b005f0439005f005fchar1char1"/>
          <w:rFonts w:ascii="Times New Roman" w:hAnsi="Times New Roman" w:cs="Times New Roman"/>
          <w:sz w:val="28"/>
          <w:szCs w:val="28"/>
        </w:rPr>
      </w:pPr>
      <w:r w:rsidRPr="006E150C">
        <w:rPr>
          <w:rStyle w:val="dash041e005f0431005f044b005f0447005f043d005f044b005f0439005f005fchar1char1"/>
          <w:rFonts w:ascii="Times New Roman" w:hAnsi="Times New Roman" w:cs="Times New Roman"/>
          <w:sz w:val="28"/>
          <w:szCs w:val="28"/>
        </w:rPr>
        <w:t>•</w:t>
      </w:r>
      <w:r w:rsidRPr="006E150C">
        <w:rPr>
          <w:rStyle w:val="dash041e005f0431005f044b005f0447005f043d005f044b005f0439005f005fchar1char1"/>
          <w:rFonts w:ascii="Times New Roman" w:hAnsi="Times New Roman" w:cs="Times New Roman"/>
          <w:sz w:val="28"/>
          <w:szCs w:val="28"/>
        </w:rPr>
        <w:tab/>
        <w:t xml:space="preserve">  Здоровье  - физическое и душевное, психологическое, нравственное, личное, близких и общества, здоровый образ жизни;</w:t>
      </w:r>
    </w:p>
    <w:p w:rsidR="00E44BE6" w:rsidRPr="006E150C" w:rsidRDefault="00E44BE6" w:rsidP="00887572">
      <w:pPr>
        <w:spacing w:line="276" w:lineRule="auto"/>
        <w:ind w:firstLine="709"/>
        <w:jc w:val="both"/>
        <w:rPr>
          <w:rStyle w:val="dash041e005f0431005f044b005f0447005f043d005f044b005f0439005f005fchar1char1"/>
          <w:rFonts w:ascii="Times New Roman" w:hAnsi="Times New Roman" w:cs="Times New Roman"/>
          <w:sz w:val="28"/>
          <w:szCs w:val="28"/>
        </w:rPr>
      </w:pPr>
      <w:r w:rsidRPr="006E150C">
        <w:rPr>
          <w:rStyle w:val="dash041e005f0431005f044b005f0447005f043d005f044b005f0439005f005fchar1char1"/>
          <w:rFonts w:ascii="Times New Roman" w:hAnsi="Times New Roman" w:cs="Times New Roman"/>
          <w:sz w:val="28"/>
          <w:szCs w:val="28"/>
        </w:rPr>
        <w:t>•</w:t>
      </w:r>
      <w:r w:rsidRPr="006E150C">
        <w:rPr>
          <w:rStyle w:val="dash041e005f0431005f044b005f0447005f043d005f044b005f0439005f005fchar1char1"/>
          <w:rFonts w:ascii="Times New Roman" w:hAnsi="Times New Roman" w:cs="Times New Roman"/>
          <w:sz w:val="28"/>
          <w:szCs w:val="28"/>
        </w:rPr>
        <w:tab/>
        <w:t xml:space="preserve">  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E44BE6" w:rsidRPr="006E150C" w:rsidRDefault="00E44BE6" w:rsidP="00887572">
      <w:pPr>
        <w:spacing w:line="276" w:lineRule="auto"/>
        <w:ind w:firstLine="709"/>
        <w:jc w:val="both"/>
        <w:rPr>
          <w:rStyle w:val="dash041e005f0431005f044b005f0447005f043d005f044b005f0439005f005fchar1char1"/>
          <w:rFonts w:ascii="Times New Roman" w:hAnsi="Times New Roman" w:cs="Times New Roman"/>
          <w:sz w:val="28"/>
          <w:szCs w:val="28"/>
        </w:rPr>
      </w:pPr>
      <w:r w:rsidRPr="006E150C">
        <w:rPr>
          <w:rStyle w:val="dash041e005f0431005f044b005f0447005f043d005f044b005f0439005f005fchar1char1"/>
          <w:rFonts w:ascii="Times New Roman" w:hAnsi="Times New Roman" w:cs="Times New Roman"/>
          <w:sz w:val="28"/>
          <w:szCs w:val="28"/>
        </w:rPr>
        <w:t>•</w:t>
      </w:r>
      <w:r w:rsidRPr="006E150C">
        <w:rPr>
          <w:rStyle w:val="dash041e005f0431005f044b005f0447005f043d005f044b005f0439005f005fchar1char1"/>
          <w:rFonts w:ascii="Times New Roman" w:hAnsi="Times New Roman" w:cs="Times New Roman"/>
          <w:sz w:val="28"/>
          <w:szCs w:val="28"/>
        </w:rPr>
        <w:tab/>
        <w:t xml:space="preserve">  Труд и творчество – уважение к труду, творчество и созидание, целеустремленность и настойчивость, трудолюбие;</w:t>
      </w:r>
    </w:p>
    <w:p w:rsidR="00E44BE6" w:rsidRPr="006E150C" w:rsidRDefault="00E44BE6" w:rsidP="00887572">
      <w:pPr>
        <w:spacing w:line="276" w:lineRule="auto"/>
        <w:ind w:firstLine="709"/>
        <w:jc w:val="both"/>
        <w:rPr>
          <w:rStyle w:val="dash041e005f0431005f044b005f0447005f043d005f044b005f0439005f005fchar1char1"/>
          <w:rFonts w:ascii="Times New Roman" w:hAnsi="Times New Roman" w:cs="Times New Roman"/>
          <w:sz w:val="28"/>
          <w:szCs w:val="28"/>
        </w:rPr>
      </w:pPr>
      <w:r w:rsidRPr="006E150C">
        <w:rPr>
          <w:rStyle w:val="dash041e005f0431005f044b005f0447005f043d005f044b005f0439005f005fchar1char1"/>
          <w:rFonts w:ascii="Times New Roman" w:hAnsi="Times New Roman" w:cs="Times New Roman"/>
          <w:sz w:val="28"/>
          <w:szCs w:val="28"/>
        </w:rPr>
        <w:t>•</w:t>
      </w:r>
      <w:r w:rsidRPr="006E150C">
        <w:rPr>
          <w:rStyle w:val="dash041e005f0431005f044b005f0447005f043d005f044b005f0439005f005fchar1char1"/>
          <w:rFonts w:ascii="Times New Roman" w:hAnsi="Times New Roman" w:cs="Times New Roman"/>
          <w:sz w:val="28"/>
          <w:szCs w:val="28"/>
        </w:rPr>
        <w:tab/>
        <w:t xml:space="preserve">  Наука – ценность знания, стремление к познанию и истине, научная картина мира;</w:t>
      </w:r>
    </w:p>
    <w:p w:rsidR="00E44BE6" w:rsidRPr="006E150C" w:rsidRDefault="00E44BE6" w:rsidP="00887572">
      <w:pPr>
        <w:spacing w:line="276" w:lineRule="auto"/>
        <w:ind w:firstLine="709"/>
        <w:jc w:val="both"/>
        <w:rPr>
          <w:rStyle w:val="dash041e005f0431005f044b005f0447005f043d005f044b005f0439005f005fchar1char1"/>
          <w:rFonts w:ascii="Times New Roman" w:hAnsi="Times New Roman" w:cs="Times New Roman"/>
          <w:sz w:val="28"/>
          <w:szCs w:val="28"/>
        </w:rPr>
      </w:pPr>
      <w:r w:rsidRPr="006E150C">
        <w:rPr>
          <w:rStyle w:val="dash041e005f0431005f044b005f0447005f043d005f044b005f0439005f005fchar1char1"/>
          <w:rFonts w:ascii="Times New Roman" w:hAnsi="Times New Roman" w:cs="Times New Roman"/>
          <w:sz w:val="28"/>
          <w:szCs w:val="28"/>
        </w:rPr>
        <w:t>•</w:t>
      </w:r>
      <w:r w:rsidRPr="006E150C">
        <w:rPr>
          <w:rStyle w:val="dash041e005f0431005f044b005f0447005f043d005f044b005f0439005f005fchar1char1"/>
          <w:rFonts w:ascii="Times New Roman" w:hAnsi="Times New Roman" w:cs="Times New Roman"/>
          <w:sz w:val="28"/>
          <w:szCs w:val="28"/>
        </w:rPr>
        <w:tab/>
        <w:t xml:space="preserve">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E44BE6" w:rsidRPr="006E150C" w:rsidRDefault="00E44BE6" w:rsidP="00887572">
      <w:pPr>
        <w:spacing w:line="276" w:lineRule="auto"/>
        <w:ind w:firstLine="709"/>
        <w:jc w:val="both"/>
        <w:rPr>
          <w:rStyle w:val="dash041e005f0431005f044b005f0447005f043d005f044b005f0439005f005fchar1char1"/>
          <w:rFonts w:ascii="Times New Roman" w:hAnsi="Times New Roman" w:cs="Times New Roman"/>
          <w:sz w:val="28"/>
          <w:szCs w:val="28"/>
        </w:rPr>
      </w:pPr>
      <w:r w:rsidRPr="006E150C">
        <w:rPr>
          <w:rStyle w:val="dash041e005f0431005f044b005f0447005f043d005f044b005f0439005f005fchar1char1"/>
          <w:rFonts w:ascii="Times New Roman" w:hAnsi="Times New Roman" w:cs="Times New Roman"/>
          <w:sz w:val="28"/>
          <w:szCs w:val="28"/>
        </w:rPr>
        <w:t>•</w:t>
      </w:r>
      <w:r w:rsidRPr="006E150C">
        <w:rPr>
          <w:rStyle w:val="dash041e005f0431005f044b005f0447005f043d005f044b005f0439005f005fchar1char1"/>
          <w:rFonts w:ascii="Times New Roman" w:hAnsi="Times New Roman" w:cs="Times New Roman"/>
          <w:sz w:val="28"/>
          <w:szCs w:val="28"/>
        </w:rPr>
        <w:tab/>
        <w:t xml:space="preserve">  Искусство и литература – красота, гармония, духовный мир человека, нравственный выбор, смысл жизни, эстетическое развитие;</w:t>
      </w:r>
    </w:p>
    <w:p w:rsidR="00E44BE6" w:rsidRPr="006E150C" w:rsidRDefault="00E44BE6" w:rsidP="00887572">
      <w:pPr>
        <w:spacing w:line="276" w:lineRule="auto"/>
        <w:ind w:firstLine="709"/>
        <w:jc w:val="both"/>
        <w:rPr>
          <w:rStyle w:val="dash041e005f0431005f044b005f0447005f043d005f044b005f0439005f005fchar1char1"/>
          <w:rFonts w:ascii="Times New Roman" w:hAnsi="Times New Roman" w:cs="Times New Roman"/>
          <w:sz w:val="28"/>
          <w:szCs w:val="28"/>
        </w:rPr>
      </w:pPr>
      <w:r w:rsidRPr="006E150C">
        <w:rPr>
          <w:rStyle w:val="dash041e005f0431005f044b005f0447005f043d005f044b005f0439005f005fchar1char1"/>
          <w:rFonts w:ascii="Times New Roman" w:hAnsi="Times New Roman" w:cs="Times New Roman"/>
          <w:sz w:val="28"/>
          <w:szCs w:val="28"/>
        </w:rPr>
        <w:t>•</w:t>
      </w:r>
      <w:r w:rsidRPr="006E150C">
        <w:rPr>
          <w:rStyle w:val="dash041e005f0431005f044b005f0447005f043d005f044b005f0439005f005fchar1char1"/>
          <w:rFonts w:ascii="Times New Roman" w:hAnsi="Times New Roman" w:cs="Times New Roman"/>
          <w:sz w:val="28"/>
          <w:szCs w:val="28"/>
        </w:rPr>
        <w:tab/>
        <w:t xml:space="preserve">  Природа – родная земля, заповедная природа, планета Земля, экологическое сознание;</w:t>
      </w:r>
    </w:p>
    <w:p w:rsidR="00E44BE6" w:rsidRPr="006E150C" w:rsidRDefault="00E44BE6" w:rsidP="00887572">
      <w:pPr>
        <w:spacing w:line="276" w:lineRule="auto"/>
        <w:ind w:firstLine="709"/>
        <w:jc w:val="both"/>
        <w:rPr>
          <w:rStyle w:val="dash041e005f0431005f044b005f0447005f043d005f044b005f0439005f005fchar1char1"/>
          <w:rFonts w:ascii="Times New Roman" w:hAnsi="Times New Roman" w:cs="Times New Roman"/>
          <w:sz w:val="28"/>
          <w:szCs w:val="28"/>
        </w:rPr>
      </w:pPr>
      <w:r w:rsidRPr="006E150C">
        <w:rPr>
          <w:rStyle w:val="dash041e005f0431005f044b005f0447005f043d005f044b005f0439005f005fchar1char1"/>
          <w:rFonts w:ascii="Times New Roman" w:hAnsi="Times New Roman" w:cs="Times New Roman"/>
          <w:sz w:val="28"/>
          <w:szCs w:val="28"/>
        </w:rPr>
        <w:t>•</w:t>
      </w:r>
      <w:r w:rsidRPr="006E150C">
        <w:rPr>
          <w:rStyle w:val="dash041e005f0431005f044b005f0447005f043d005f044b005f0439005f005fchar1char1"/>
          <w:rFonts w:ascii="Times New Roman" w:hAnsi="Times New Roman" w:cs="Times New Roman"/>
          <w:sz w:val="28"/>
          <w:szCs w:val="28"/>
        </w:rPr>
        <w:tab/>
        <w:t xml:space="preserve">  Человечность – мир во всем мире, многообразие и уважение культур и народов, прогресс человечества, международное сотрудничество.</w:t>
      </w:r>
    </w:p>
    <w:p w:rsidR="00E44BE6" w:rsidRPr="006E150C" w:rsidRDefault="00E44BE6" w:rsidP="00887572">
      <w:pPr>
        <w:spacing w:line="276" w:lineRule="auto"/>
        <w:ind w:firstLine="709"/>
        <w:jc w:val="both"/>
        <w:rPr>
          <w:rStyle w:val="dash041e005f0431005f044b005f0447005f043d005f044b005f0439005f005fchar1char1"/>
          <w:rFonts w:ascii="Times New Roman" w:hAnsi="Times New Roman" w:cs="Times New Roman"/>
          <w:sz w:val="28"/>
          <w:szCs w:val="28"/>
        </w:rPr>
      </w:pPr>
      <w:r w:rsidRPr="006E150C">
        <w:rPr>
          <w:rStyle w:val="dash041e005f0431005f044b005f0447005f043d005f044b005f0439005f005fchar1char1"/>
          <w:rFonts w:ascii="Times New Roman" w:hAnsi="Times New Roman" w:cs="Times New Roman"/>
          <w:sz w:val="28"/>
          <w:szCs w:val="28"/>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E44BE6" w:rsidRPr="006E150C" w:rsidRDefault="00E44BE6" w:rsidP="00887572">
      <w:pPr>
        <w:pStyle w:val="4"/>
        <w:spacing w:line="276" w:lineRule="auto"/>
        <w:rPr>
          <w:szCs w:val="28"/>
        </w:rPr>
      </w:pPr>
      <w:bookmarkStart w:id="149" w:name="_Toc410654046"/>
      <w:bookmarkStart w:id="150" w:name="_Toc409691720"/>
      <w:bookmarkStart w:id="151" w:name="_Toc414553258"/>
      <w:r w:rsidRPr="006E150C">
        <w:rPr>
          <w:szCs w:val="28"/>
        </w:rPr>
        <w:t>2.3.2. Направления деятельности по духовно-нравственному развитию, воспитанию и социализации</w:t>
      </w:r>
      <w:bookmarkEnd w:id="149"/>
      <w:bookmarkEnd w:id="150"/>
      <w:r w:rsidRPr="006E150C">
        <w:rPr>
          <w:szCs w:val="28"/>
        </w:rPr>
        <w:t>, профессиональной ориентации обучающихся, здоровьесберегающей деятельности и формированию экологической культуры обучающихся</w:t>
      </w:r>
      <w:bookmarkEnd w:id="151"/>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6E150C">
        <w:rPr>
          <w:rFonts w:ascii="Times New Roman" w:hAnsi="Times New Roman" w:cs="Times New Roman"/>
          <w:i/>
          <w:sz w:val="28"/>
          <w:szCs w:val="28"/>
        </w:rPr>
        <w:t>уклада школьной жизни</w:t>
      </w:r>
      <w:r w:rsidRPr="006E150C">
        <w:rPr>
          <w:rFonts w:ascii="Times New Roman" w:hAnsi="Times New Roman" w:cs="Times New Roman"/>
          <w:sz w:val="28"/>
          <w:szCs w:val="28"/>
        </w:rPr>
        <w:t xml:space="preserve">: </w:t>
      </w:r>
    </w:p>
    <w:p w:rsidR="00E44BE6" w:rsidRPr="006E150C" w:rsidRDefault="00E44BE6" w:rsidP="00887572">
      <w:pPr>
        <w:pStyle w:val="ac"/>
        <w:widowControl/>
        <w:numPr>
          <w:ilvl w:val="0"/>
          <w:numId w:val="94"/>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обеспечивающего создание социальной среды развития обучающихся; </w:t>
      </w:r>
    </w:p>
    <w:p w:rsidR="00E44BE6" w:rsidRPr="006E150C" w:rsidRDefault="00E44BE6" w:rsidP="00887572">
      <w:pPr>
        <w:pStyle w:val="ac"/>
        <w:widowControl/>
        <w:numPr>
          <w:ilvl w:val="0"/>
          <w:numId w:val="94"/>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E44BE6" w:rsidRPr="006E150C" w:rsidRDefault="00E44BE6" w:rsidP="00887572">
      <w:pPr>
        <w:pStyle w:val="ac"/>
        <w:widowControl/>
        <w:numPr>
          <w:ilvl w:val="0"/>
          <w:numId w:val="94"/>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основанного на системе базовых национальных ценностей российского общества; </w:t>
      </w:r>
    </w:p>
    <w:p w:rsidR="00E44BE6" w:rsidRPr="006E150C" w:rsidRDefault="00E44BE6" w:rsidP="00887572">
      <w:pPr>
        <w:pStyle w:val="ac"/>
        <w:widowControl/>
        <w:numPr>
          <w:ilvl w:val="0"/>
          <w:numId w:val="94"/>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E44BE6" w:rsidRPr="006E150C" w:rsidRDefault="00E44BE6" w:rsidP="00887572">
      <w:pPr>
        <w:spacing w:line="276" w:lineRule="auto"/>
        <w:ind w:firstLine="709"/>
        <w:jc w:val="both"/>
        <w:rPr>
          <w:rFonts w:ascii="Times New Roman" w:hAnsi="Times New Roman" w:cs="Times New Roman"/>
          <w:b/>
          <w:i/>
          <w:sz w:val="28"/>
          <w:szCs w:val="28"/>
        </w:rPr>
      </w:pPr>
      <w:r w:rsidRPr="006E150C">
        <w:rPr>
          <w:rFonts w:ascii="Times New Roman" w:hAnsi="Times New Roman" w:cs="Times New Roman"/>
          <w:b/>
          <w:i/>
          <w:sz w:val="28"/>
          <w:szCs w:val="28"/>
        </w:rPr>
        <w:t>При моделировании уклада школьной жизни учитываются следующие аспекты:</w:t>
      </w:r>
    </w:p>
    <w:p w:rsidR="00E44BE6" w:rsidRPr="006E150C" w:rsidRDefault="00E44BE6" w:rsidP="00887572">
      <w:pPr>
        <w:widowControl/>
        <w:numPr>
          <w:ilvl w:val="0"/>
          <w:numId w:val="107"/>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формирование образа жизнедеятельности: вид совместной деятельности, наличие ключевых дел, воспитательных центров, основные правила и формы делового и межличностного общения, отношения между участниками воспитательного процесса, традиции, правила по которым живет коллектив;</w:t>
      </w:r>
    </w:p>
    <w:p w:rsidR="00E44BE6" w:rsidRPr="006E150C" w:rsidRDefault="00E44BE6" w:rsidP="00887572">
      <w:pPr>
        <w:widowControl/>
        <w:numPr>
          <w:ilvl w:val="0"/>
          <w:numId w:val="107"/>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моделирование материального поля — пространства, заполненного предметными объектами, оказывающими влияние на состояние школьника. Это обустройство учебных кабинетов, гардероба, библиотеки, вестибюля, коридоров и холлов, актового и спортивного залов, столовой, административных комнат, заполненных вещами и необходимыми предметами для деятельности, туалетных комнат;</w:t>
      </w:r>
    </w:p>
    <w:p w:rsidR="00E44BE6" w:rsidRPr="006E150C" w:rsidRDefault="00E44BE6" w:rsidP="00887572">
      <w:pPr>
        <w:widowControl/>
        <w:numPr>
          <w:ilvl w:val="0"/>
          <w:numId w:val="107"/>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культивирование привычки и модели поведения человека, введение школьного этикета;</w:t>
      </w:r>
    </w:p>
    <w:p w:rsidR="00E44BE6" w:rsidRPr="006E150C" w:rsidRDefault="00E44BE6" w:rsidP="00887572">
      <w:pPr>
        <w:widowControl/>
        <w:numPr>
          <w:ilvl w:val="0"/>
          <w:numId w:val="107"/>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выработка организационных основ режима школьной жизни и распорядка жизнедеятельности;</w:t>
      </w:r>
    </w:p>
    <w:p w:rsidR="00E44BE6" w:rsidRPr="006E150C" w:rsidRDefault="00E44BE6" w:rsidP="00887572">
      <w:pPr>
        <w:widowControl/>
        <w:numPr>
          <w:ilvl w:val="0"/>
          <w:numId w:val="107"/>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отношение педагогов к воспитанию и воспитательной работе, компетентность в сфере воспитательной работы;</w:t>
      </w:r>
    </w:p>
    <w:p w:rsidR="00E44BE6" w:rsidRPr="006E150C" w:rsidRDefault="00E44BE6" w:rsidP="00887572">
      <w:pPr>
        <w:widowControl/>
        <w:numPr>
          <w:ilvl w:val="0"/>
          <w:numId w:val="107"/>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представление о месте и роли отдельных участников воспитательного процесса и групп, осознание школьниками и взрослыми своей роли и места в жизнедеятельности учебного заведения;</w:t>
      </w:r>
    </w:p>
    <w:p w:rsidR="00E44BE6" w:rsidRPr="006E150C" w:rsidRDefault="00E44BE6" w:rsidP="00887572">
      <w:pPr>
        <w:widowControl/>
        <w:numPr>
          <w:ilvl w:val="0"/>
          <w:numId w:val="107"/>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управление воспитательным процессом, компетентность в проблемах воспитания;</w:t>
      </w:r>
    </w:p>
    <w:p w:rsidR="00E44BE6" w:rsidRPr="006E150C" w:rsidRDefault="00E44BE6" w:rsidP="00887572">
      <w:pPr>
        <w:widowControl/>
        <w:numPr>
          <w:ilvl w:val="0"/>
          <w:numId w:val="107"/>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деятельность органов ученического самоуправления: спектр социальных функций обучающихся в рамках системы школьного самоуправления - обучающиеся должны иметь возможность; участвовать в принятии решений Совета школы; решать вопросы, связанные с самообслуживанием, поддержанием порядка, дисциплины, дежурства и работы в школе; контролировать выполнение обучающимися основных прав и обязанностей; защищать права обучающихся на всех уровнях управления школой;</w:t>
      </w:r>
    </w:p>
    <w:p w:rsidR="00E44BE6" w:rsidRPr="006E150C" w:rsidRDefault="00E44BE6" w:rsidP="00887572">
      <w:pPr>
        <w:widowControl/>
        <w:numPr>
          <w:ilvl w:val="0"/>
          <w:numId w:val="107"/>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представление о взаимодействии с окружающей средой: семьи, учреждения и организации, менее структурированная – «улица».</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Для ребенка в школе важны: значимый взрослый; значимый старший товарищ или одноклассник; значимая, референтная, «доверительная» - группа, близкие друзья, необязательно из одного класса; значимые группы, в которых он может реализовать свои деятельностные интересы и где признаны его способности.</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такой системы должно стать основой организации воспитательного процесса в школе.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 xml:space="preserve">Основными направлениями деятельности МОАУ СОШ №65 </w:t>
      </w:r>
      <w:r w:rsidRPr="006E150C">
        <w:rPr>
          <w:rFonts w:ascii="Times New Roman" w:hAnsi="Times New Roman" w:cs="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E44BE6" w:rsidRPr="006E150C" w:rsidRDefault="00E44BE6" w:rsidP="00887572">
      <w:pPr>
        <w:widowControl/>
        <w:numPr>
          <w:ilvl w:val="0"/>
          <w:numId w:val="95"/>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E44BE6" w:rsidRPr="006E150C" w:rsidRDefault="00E44BE6" w:rsidP="00887572">
      <w:pPr>
        <w:widowControl/>
        <w:numPr>
          <w:ilvl w:val="0"/>
          <w:numId w:val="95"/>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мотивов и ценностей обучающегося в сфере </w:t>
      </w:r>
      <w:r w:rsidRPr="006E150C">
        <w:rPr>
          <w:rFonts w:ascii="Times New Roman" w:hAnsi="Times New Roman" w:cs="Times New Roman"/>
          <w:b/>
          <w:sz w:val="28"/>
          <w:szCs w:val="28"/>
        </w:rPr>
        <w:t>отношений к России как Отечеству</w:t>
      </w:r>
      <w:r w:rsidRPr="006E150C">
        <w:rPr>
          <w:rFonts w:ascii="Times New Roman" w:hAnsi="Times New Roman" w:cs="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E44BE6" w:rsidRPr="006E150C" w:rsidRDefault="00E44BE6" w:rsidP="00887572">
      <w:pPr>
        <w:widowControl/>
        <w:numPr>
          <w:ilvl w:val="0"/>
          <w:numId w:val="95"/>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включение обучающихся в процессы </w:t>
      </w:r>
      <w:r w:rsidRPr="006E150C">
        <w:rPr>
          <w:rFonts w:ascii="Times New Roman" w:hAnsi="Times New Roman" w:cs="Times New Roman"/>
          <w:b/>
          <w:sz w:val="28"/>
          <w:szCs w:val="28"/>
        </w:rPr>
        <w:t>общественной самоорганизации</w:t>
      </w:r>
      <w:r w:rsidRPr="006E150C">
        <w:rPr>
          <w:rFonts w:ascii="Times New Roman" w:hAnsi="Times New Roman" w:cs="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E44BE6" w:rsidRPr="006E150C" w:rsidRDefault="00E44BE6" w:rsidP="00887572">
      <w:pPr>
        <w:widowControl/>
        <w:numPr>
          <w:ilvl w:val="0"/>
          <w:numId w:val="95"/>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E44BE6" w:rsidRPr="006E150C" w:rsidRDefault="00E44BE6" w:rsidP="00887572">
      <w:pPr>
        <w:widowControl/>
        <w:numPr>
          <w:ilvl w:val="0"/>
          <w:numId w:val="95"/>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мотивов и ценностей обучающегося в сфере </w:t>
      </w:r>
      <w:r w:rsidRPr="006E150C">
        <w:rPr>
          <w:rFonts w:ascii="Times New Roman" w:hAnsi="Times New Roman" w:cs="Times New Roman"/>
          <w:b/>
          <w:sz w:val="28"/>
          <w:szCs w:val="28"/>
        </w:rPr>
        <w:t>трудовых отношений и выбора будущей профессии</w:t>
      </w:r>
      <w:r w:rsidRPr="006E150C">
        <w:rPr>
          <w:rFonts w:ascii="Times New Roman" w:hAnsi="Times New Roman" w:cs="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E44BE6" w:rsidRPr="006E150C" w:rsidRDefault="00E44BE6" w:rsidP="00887572">
      <w:pPr>
        <w:widowControl/>
        <w:numPr>
          <w:ilvl w:val="0"/>
          <w:numId w:val="95"/>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мотивационно-ценностных отношений обучающегося в сфере </w:t>
      </w:r>
      <w:r w:rsidRPr="006E150C">
        <w:rPr>
          <w:rFonts w:ascii="Times New Roman" w:hAnsi="Times New Roman" w:cs="Times New Roman"/>
          <w:b/>
          <w:sz w:val="28"/>
          <w:szCs w:val="28"/>
        </w:rPr>
        <w:t>самопознания, самоопределения, самореализации, самосовершенствования</w:t>
      </w:r>
      <w:r w:rsidRPr="006E150C">
        <w:rPr>
          <w:rFonts w:ascii="Times New Roman" w:hAnsi="Times New Roman" w:cs="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E44BE6" w:rsidRPr="006E150C" w:rsidRDefault="00E44BE6" w:rsidP="00887572">
      <w:pPr>
        <w:widowControl/>
        <w:numPr>
          <w:ilvl w:val="0"/>
          <w:numId w:val="95"/>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мотивационно-ценностных отношений обучающегося в сфере </w:t>
      </w:r>
      <w:r w:rsidRPr="006E150C">
        <w:rPr>
          <w:rFonts w:ascii="Times New Roman" w:hAnsi="Times New Roman" w:cs="Times New Roman"/>
          <w:b/>
          <w:sz w:val="28"/>
          <w:szCs w:val="28"/>
        </w:rPr>
        <w:t>здорового образа жизни</w:t>
      </w:r>
      <w:r w:rsidRPr="006E150C">
        <w:rPr>
          <w:rFonts w:ascii="Times New Roman" w:hAnsi="Times New Roman" w:cs="Times New Roman"/>
          <w:sz w:val="28"/>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E44BE6" w:rsidRPr="006E150C" w:rsidRDefault="00E44BE6" w:rsidP="00887572">
      <w:pPr>
        <w:widowControl/>
        <w:numPr>
          <w:ilvl w:val="0"/>
          <w:numId w:val="95"/>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мотивов и ценностей обучающегося в сфере </w:t>
      </w:r>
      <w:r w:rsidRPr="006E150C">
        <w:rPr>
          <w:rFonts w:ascii="Times New Roman" w:hAnsi="Times New Roman" w:cs="Times New Roman"/>
          <w:b/>
          <w:sz w:val="28"/>
          <w:szCs w:val="28"/>
        </w:rPr>
        <w:t>отношений к природе</w:t>
      </w:r>
      <w:r w:rsidRPr="006E150C">
        <w:rPr>
          <w:rFonts w:ascii="Times New Roman" w:hAnsi="Times New Roman" w:cs="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E44BE6" w:rsidRPr="006E150C" w:rsidRDefault="00E44BE6" w:rsidP="00887572">
      <w:pPr>
        <w:widowControl/>
        <w:numPr>
          <w:ilvl w:val="0"/>
          <w:numId w:val="95"/>
        </w:numPr>
        <w:tabs>
          <w:tab w:val="left" w:pos="1134"/>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мотивационно-ценностных отношений обучающегося в </w:t>
      </w:r>
      <w:r w:rsidRPr="006E150C">
        <w:rPr>
          <w:rFonts w:ascii="Times New Roman" w:hAnsi="Times New Roman" w:cs="Times New Roman"/>
          <w:b/>
          <w:sz w:val="28"/>
          <w:szCs w:val="28"/>
        </w:rPr>
        <w:t>сфере искусства</w:t>
      </w:r>
      <w:r w:rsidRPr="006E150C">
        <w:rPr>
          <w:rFonts w:ascii="Times New Roman" w:hAnsi="Times New Roman" w:cs="Times New Roman"/>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E44BE6" w:rsidRPr="006E150C" w:rsidRDefault="00E44BE6" w:rsidP="00887572">
      <w:pPr>
        <w:spacing w:line="276" w:lineRule="auto"/>
        <w:ind w:firstLine="709"/>
        <w:jc w:val="both"/>
        <w:rPr>
          <w:rFonts w:ascii="Times New Roman" w:hAnsi="Times New Roman" w:cs="Times New Roman"/>
          <w:sz w:val="28"/>
          <w:szCs w:val="28"/>
        </w:rPr>
      </w:pPr>
    </w:p>
    <w:p w:rsidR="00E44BE6" w:rsidRPr="006E150C" w:rsidRDefault="00E44BE6" w:rsidP="00887572">
      <w:pPr>
        <w:pStyle w:val="4"/>
        <w:spacing w:line="276" w:lineRule="auto"/>
        <w:rPr>
          <w:szCs w:val="28"/>
        </w:rPr>
      </w:pPr>
      <w:bookmarkStart w:id="152" w:name="_Toc410654047"/>
      <w:bookmarkStart w:id="153" w:name="_Toc414553259"/>
      <w:bookmarkStart w:id="154" w:name="_Toc409691721"/>
      <w:r w:rsidRPr="006E150C">
        <w:rPr>
          <w:szCs w:val="28"/>
        </w:rPr>
        <w:t>2.3.3. Содержание, виды деятельности и формы занятий с обучающимися</w:t>
      </w:r>
      <w:bookmarkStart w:id="155" w:name="_Toc410654048"/>
      <w:bookmarkEnd w:id="152"/>
      <w:r w:rsidRPr="006E150C">
        <w:rPr>
          <w:szCs w:val="28"/>
        </w:rPr>
        <w:t xml:space="preserve"> (по направлениям духовно-нравственного развития, воспитания и</w:t>
      </w:r>
      <w:bookmarkStart w:id="156" w:name="_Toc410654049"/>
      <w:bookmarkEnd w:id="155"/>
      <w:r w:rsidRPr="006E150C">
        <w:rPr>
          <w:szCs w:val="28"/>
        </w:rPr>
        <w:t xml:space="preserve"> социализации обучающихся)</w:t>
      </w:r>
      <w:bookmarkEnd w:id="153"/>
      <w:bookmarkEnd w:id="154"/>
      <w:bookmarkEnd w:id="156"/>
    </w:p>
    <w:p w:rsidR="00E44BE6" w:rsidRPr="006E150C" w:rsidRDefault="00E44BE6" w:rsidP="00887572">
      <w:pPr>
        <w:tabs>
          <w:tab w:val="left" w:pos="1134"/>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E44BE6" w:rsidRPr="006E150C" w:rsidRDefault="00E44BE6" w:rsidP="00887572">
      <w:pPr>
        <w:tabs>
          <w:tab w:val="left" w:pos="1134"/>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E44BE6" w:rsidRPr="006E150C" w:rsidRDefault="00E44BE6" w:rsidP="00887572">
      <w:pPr>
        <w:tabs>
          <w:tab w:val="left" w:pos="1134"/>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информационное и коммуникативное обеспечение рефлексии обучающихся межличностных отношений с окружающими;</w:t>
      </w:r>
    </w:p>
    <w:p w:rsidR="00E44BE6" w:rsidRPr="006E150C" w:rsidRDefault="00E44BE6" w:rsidP="00887572">
      <w:pPr>
        <w:tabs>
          <w:tab w:val="left" w:pos="1134"/>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мотивов и ценностей обучающегося </w:t>
      </w:r>
      <w:r w:rsidRPr="006E150C">
        <w:rPr>
          <w:rFonts w:ascii="Times New Roman" w:hAnsi="Times New Roman" w:cs="Times New Roman"/>
          <w:b/>
          <w:sz w:val="28"/>
          <w:szCs w:val="28"/>
        </w:rPr>
        <w:t xml:space="preserve">в сфере отношений к России как Отечеству </w:t>
      </w:r>
      <w:r w:rsidRPr="006E150C">
        <w:rPr>
          <w:rFonts w:ascii="Times New Roman" w:hAnsi="Times New Roman" w:cs="Times New Roman"/>
          <w:sz w:val="28"/>
          <w:szCs w:val="28"/>
        </w:rPr>
        <w:t xml:space="preserve">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Включение обучающихся </w:t>
      </w:r>
      <w:r w:rsidRPr="006E150C">
        <w:rPr>
          <w:rFonts w:ascii="Times New Roman" w:hAnsi="Times New Roman" w:cs="Times New Roman"/>
          <w:b/>
          <w:sz w:val="28"/>
          <w:szCs w:val="28"/>
        </w:rPr>
        <w:t>в сферу общественной самоорганизации</w:t>
      </w:r>
      <w:r w:rsidRPr="006E150C">
        <w:rPr>
          <w:rFonts w:ascii="Times New Roman" w:hAnsi="Times New Roman" w:cs="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Включение обучающихся в сферу общественной самоорганизации предусматривает следующие этапы: </w:t>
      </w:r>
    </w:p>
    <w:p w:rsidR="00E44BE6" w:rsidRPr="006E150C" w:rsidRDefault="00E44BE6" w:rsidP="00887572">
      <w:pPr>
        <w:pStyle w:val="ac"/>
        <w:widowControl/>
        <w:numPr>
          <w:ilvl w:val="0"/>
          <w:numId w:val="96"/>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E44BE6" w:rsidRPr="006E150C" w:rsidRDefault="00E44BE6" w:rsidP="00887572">
      <w:pPr>
        <w:pStyle w:val="ac"/>
        <w:widowControl/>
        <w:numPr>
          <w:ilvl w:val="0"/>
          <w:numId w:val="96"/>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E44BE6" w:rsidRPr="006E150C" w:rsidRDefault="00E44BE6" w:rsidP="00887572">
      <w:pPr>
        <w:pStyle w:val="ac"/>
        <w:widowControl/>
        <w:numPr>
          <w:ilvl w:val="0"/>
          <w:numId w:val="96"/>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E44BE6" w:rsidRPr="006E150C" w:rsidRDefault="00E44BE6" w:rsidP="00887572">
      <w:pPr>
        <w:pStyle w:val="ac"/>
        <w:widowControl/>
        <w:numPr>
          <w:ilvl w:val="0"/>
          <w:numId w:val="96"/>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E44BE6" w:rsidRPr="006E150C" w:rsidRDefault="00E44BE6" w:rsidP="00887572">
      <w:pPr>
        <w:pStyle w:val="ac"/>
        <w:widowControl/>
        <w:numPr>
          <w:ilvl w:val="0"/>
          <w:numId w:val="96"/>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E44BE6" w:rsidRPr="006E150C" w:rsidRDefault="00E44BE6" w:rsidP="00887572">
      <w:pPr>
        <w:pStyle w:val="ac"/>
        <w:widowControl/>
        <w:numPr>
          <w:ilvl w:val="0"/>
          <w:numId w:val="96"/>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E44BE6" w:rsidRPr="006E150C" w:rsidRDefault="00E44BE6" w:rsidP="00887572">
      <w:pPr>
        <w:pStyle w:val="ac"/>
        <w:widowControl/>
        <w:numPr>
          <w:ilvl w:val="0"/>
          <w:numId w:val="96"/>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E44BE6" w:rsidRPr="006E150C" w:rsidRDefault="00E44BE6" w:rsidP="00887572">
      <w:pPr>
        <w:pStyle w:val="ac"/>
        <w:widowControl/>
        <w:numPr>
          <w:ilvl w:val="0"/>
          <w:numId w:val="96"/>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содействие школьникам в проектировании и планировании собственного участия в социальной деятельности.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Этапы включения обучающихся в сферу общественной самоорганизации выстраиваются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При формировании ответственного </w:t>
      </w:r>
      <w:r w:rsidRPr="006E150C">
        <w:rPr>
          <w:rFonts w:ascii="Times New Roman" w:hAnsi="Times New Roman" w:cs="Times New Roman"/>
          <w:b/>
          <w:sz w:val="28"/>
          <w:szCs w:val="28"/>
        </w:rPr>
        <w:t xml:space="preserve">отношения к учебно-познавательной деятельности </w:t>
      </w:r>
      <w:r w:rsidRPr="006E150C">
        <w:rPr>
          <w:rFonts w:ascii="Times New Roman" w:hAnsi="Times New Roman" w:cs="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мотивов и ценностей обучающегося </w:t>
      </w:r>
      <w:r w:rsidRPr="006E150C">
        <w:rPr>
          <w:rFonts w:ascii="Times New Roman" w:hAnsi="Times New Roman" w:cs="Times New Roman"/>
          <w:b/>
          <w:sz w:val="28"/>
          <w:szCs w:val="28"/>
        </w:rPr>
        <w:t xml:space="preserve">в сфере трудовых отношений и выбора будущей профессии </w:t>
      </w:r>
      <w:r w:rsidRPr="006E150C">
        <w:rPr>
          <w:rFonts w:ascii="Times New Roman" w:hAnsi="Times New Roman" w:cs="Times New Roman"/>
          <w:sz w:val="28"/>
          <w:szCs w:val="28"/>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E44BE6" w:rsidRPr="006E150C" w:rsidRDefault="00E44BE6" w:rsidP="00887572">
      <w:pPr>
        <w:spacing w:line="276" w:lineRule="auto"/>
        <w:ind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Содержание воспитания и социализации обучающихся в </w:t>
      </w:r>
      <w:r w:rsidRPr="006E150C">
        <w:rPr>
          <w:rFonts w:ascii="Times New Roman" w:hAnsi="Times New Roman" w:cs="Times New Roman"/>
          <w:b/>
          <w:sz w:val="28"/>
          <w:szCs w:val="28"/>
        </w:rPr>
        <w:t xml:space="preserve">МОАУ СОШ №65 </w:t>
      </w:r>
      <w:r w:rsidRPr="006E150C">
        <w:rPr>
          <w:rFonts w:ascii="Times New Roman" w:eastAsia="Times New Roman" w:hAnsi="Times New Roman" w:cs="Times New Roman"/>
          <w:sz w:val="28"/>
          <w:szCs w:val="28"/>
        </w:rPr>
        <w:t>отбирается на основании базовых национальных ценностей в логике реализации основных направлений. Каждое направление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обозначены планируемые результаты (более подробно см. п.2.3.12).</w:t>
      </w:r>
    </w:p>
    <w:p w:rsidR="00E44BE6" w:rsidRPr="006E150C" w:rsidRDefault="00E44BE6" w:rsidP="00887572">
      <w:pPr>
        <w:spacing w:line="276" w:lineRule="auto"/>
        <w:jc w:val="both"/>
        <w:rPr>
          <w:rFonts w:ascii="Times New Roman" w:eastAsia="Calibri" w:hAnsi="Times New Roman" w:cs="Times New Roman"/>
          <w:b/>
          <w:sz w:val="28"/>
          <w:szCs w:val="28"/>
        </w:rPr>
      </w:pPr>
      <w:r w:rsidRPr="006E150C">
        <w:rPr>
          <w:rFonts w:ascii="Times New Roman" w:eastAsia="Calibri" w:hAnsi="Times New Roman" w:cs="Times New Roman"/>
          <w:b/>
          <w:sz w:val="28"/>
          <w:szCs w:val="28"/>
        </w:rPr>
        <w:t xml:space="preserve">1.Гражданско-патриотическое </w:t>
      </w:r>
      <w:r w:rsidRPr="006E150C">
        <w:rPr>
          <w:rFonts w:ascii="Times New Roman" w:eastAsia="Times New Roman" w:hAnsi="Times New Roman" w:cs="Times New Roman"/>
          <w:b/>
          <w:sz w:val="28"/>
          <w:szCs w:val="28"/>
        </w:rPr>
        <w:t xml:space="preserve">направление </w:t>
      </w:r>
    </w:p>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Реализация данного направления воспитательной деятельности предполагает</w:t>
      </w:r>
      <w:r w:rsidRPr="006E150C">
        <w:rPr>
          <w:rFonts w:ascii="Times New Roman" w:eastAsia="Calibri" w:hAnsi="Times New Roman" w:cs="Times New Roman"/>
          <w:bCs/>
          <w:sz w:val="28"/>
          <w:szCs w:val="28"/>
        </w:rPr>
        <w:t xml:space="preserve">: </w:t>
      </w:r>
    </w:p>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 формирование у обучающихся представлений о ценностях культурно-исторического наследия России, развитие мотивации к научно-исследовательской деятельности; </w:t>
      </w:r>
    </w:p>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 формирование активной гражданской позиции и патриотической ответственности за судьбу страны;  </w:t>
      </w:r>
    </w:p>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 увеличение возможностей и доступности участия обучающихся в деятельности детских и юношеских общественных организаций; </w:t>
      </w:r>
    </w:p>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 развитие форм деятельности, направленной на предупреждение асоциального поведения, профилактику проявлений экстремизма, девиантного и делинкветного поведения среди учащейся молодёжи. </w:t>
      </w:r>
    </w:p>
    <w:p w:rsidR="00E44BE6" w:rsidRPr="006E150C" w:rsidRDefault="00E44BE6" w:rsidP="00887572">
      <w:pPr>
        <w:spacing w:line="276" w:lineRule="auto"/>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b/>
          <w:i/>
          <w:sz w:val="28"/>
          <w:szCs w:val="28"/>
          <w:lang w:bidi="en-US"/>
        </w:rPr>
        <w:t xml:space="preserve">Задачи </w:t>
      </w:r>
      <w:r w:rsidRPr="006E150C">
        <w:rPr>
          <w:rFonts w:ascii="Times New Roman" w:eastAsia="Times New Roman" w:hAnsi="Times New Roman" w:cs="Times New Roman"/>
          <w:sz w:val="28"/>
          <w:szCs w:val="28"/>
          <w:lang w:bidi="en-US"/>
        </w:rPr>
        <w:t>:</w:t>
      </w:r>
    </w:p>
    <w:p w:rsidR="00E44BE6" w:rsidRPr="006E150C" w:rsidRDefault="00E44BE6" w:rsidP="00887572">
      <w:pPr>
        <w:widowControl/>
        <w:numPr>
          <w:ilvl w:val="0"/>
          <w:numId w:val="97"/>
        </w:numPr>
        <w:tabs>
          <w:tab w:val="left" w:pos="0"/>
          <w:tab w:val="left" w:pos="284"/>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xml:space="preserve"> создавать условия, помогающие школьникам проявлять себя гражданами России в добрых словах и поступках;</w:t>
      </w:r>
    </w:p>
    <w:p w:rsidR="00E44BE6" w:rsidRPr="006E150C" w:rsidRDefault="00E44BE6" w:rsidP="00887572">
      <w:pPr>
        <w:widowControl/>
        <w:numPr>
          <w:ilvl w:val="0"/>
          <w:numId w:val="97"/>
        </w:numPr>
        <w:tabs>
          <w:tab w:val="left" w:pos="0"/>
          <w:tab w:val="left" w:pos="284"/>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xml:space="preserve"> способствовать постепенному осмыслению каждым подростком своей причастности  к интересам и ценностям своего ближайшего общества (друзья, одноклассники), своего народа,  своей страны;</w:t>
      </w:r>
    </w:p>
    <w:p w:rsidR="00E44BE6" w:rsidRPr="006E150C" w:rsidRDefault="00E44BE6" w:rsidP="00887572">
      <w:pPr>
        <w:widowControl/>
        <w:numPr>
          <w:ilvl w:val="0"/>
          <w:numId w:val="97"/>
        </w:numPr>
        <w:tabs>
          <w:tab w:val="left" w:pos="0"/>
          <w:tab w:val="left" w:pos="284"/>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xml:space="preserve"> способствовать включением в реальные добрые дела пробуждению в школьниках внутреннего чувства патриотизма – любви и уважения к людям своего общества, своей малой родине, России;</w:t>
      </w:r>
    </w:p>
    <w:p w:rsidR="00E44BE6" w:rsidRPr="006E150C" w:rsidRDefault="00E44BE6" w:rsidP="00887572">
      <w:pPr>
        <w:widowControl/>
        <w:numPr>
          <w:ilvl w:val="0"/>
          <w:numId w:val="98"/>
        </w:numPr>
        <w:tabs>
          <w:tab w:val="left" w:pos="142"/>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создавать условия, способствующие осуществлению школьниками по своему выбору и желанию разных добрых дел, полезных другим людям;</w:t>
      </w:r>
    </w:p>
    <w:p w:rsidR="00E44BE6" w:rsidRPr="006E150C" w:rsidRDefault="00E44BE6" w:rsidP="00887572">
      <w:pPr>
        <w:widowControl/>
        <w:numPr>
          <w:ilvl w:val="0"/>
          <w:numId w:val="98"/>
        </w:numPr>
        <w:tabs>
          <w:tab w:val="left" w:pos="142"/>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xml:space="preserve">развивать и укреплять в обучающихся чувство долга и личной ответственности перед людьми своего общества  и страной; </w:t>
      </w:r>
    </w:p>
    <w:p w:rsidR="00E44BE6" w:rsidRPr="006E150C" w:rsidRDefault="00E44BE6" w:rsidP="00887572">
      <w:pPr>
        <w:widowControl/>
        <w:numPr>
          <w:ilvl w:val="0"/>
          <w:numId w:val="98"/>
        </w:numPr>
        <w:tabs>
          <w:tab w:val="left" w:pos="142"/>
          <w:tab w:val="left" w:pos="6946"/>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воспитывать свободолюбие как способность к сознательному личностному, профессиональному, гражданскому и иному самоопределению в сочетании с моральной ответственностью личности перед семьей, обществом, страной;</w:t>
      </w:r>
    </w:p>
    <w:p w:rsidR="00E44BE6" w:rsidRPr="006E150C" w:rsidRDefault="00E44BE6" w:rsidP="00887572">
      <w:pPr>
        <w:widowControl/>
        <w:numPr>
          <w:ilvl w:val="0"/>
          <w:numId w:val="98"/>
        </w:numPr>
        <w:tabs>
          <w:tab w:val="left" w:pos="142"/>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пробуждать у обучающихся желание  и формировать умение отстаивать гуманные, равноправные, демократические порядки и препятствовать их нарушению;</w:t>
      </w:r>
    </w:p>
    <w:p w:rsidR="00E44BE6" w:rsidRPr="006E150C" w:rsidRDefault="00E44BE6" w:rsidP="00887572">
      <w:pPr>
        <w:widowControl/>
        <w:numPr>
          <w:ilvl w:val="0"/>
          <w:numId w:val="98"/>
        </w:numPr>
        <w:tabs>
          <w:tab w:val="left" w:pos="142"/>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развивать готовность и способность адекватно и корректно выражать и отстаивать свою общественную позицию, критически оценивать собственные намерения, мысли и поступки ( в т.ч.речевые).</w:t>
      </w:r>
    </w:p>
    <w:p w:rsidR="00E44BE6" w:rsidRPr="006E150C" w:rsidRDefault="00E44BE6" w:rsidP="00887572">
      <w:pPr>
        <w:tabs>
          <w:tab w:val="left" w:pos="142"/>
        </w:tabs>
        <w:spacing w:line="276" w:lineRule="auto"/>
        <w:jc w:val="both"/>
        <w:rPr>
          <w:rFonts w:ascii="Times New Roman" w:eastAsia="Times New Roman" w:hAnsi="Times New Roman" w:cs="Times New Roman"/>
          <w:i/>
          <w:sz w:val="28"/>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44BE6" w:rsidRPr="006E150C"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tabs>
                <w:tab w:val="left" w:pos="142"/>
              </w:tabs>
              <w:spacing w:line="276" w:lineRule="auto"/>
              <w:jc w:val="both"/>
              <w:rPr>
                <w:rFonts w:ascii="Times New Roman" w:eastAsia="Times New Roman" w:hAnsi="Times New Roman" w:cs="Times New Roman"/>
                <w:b/>
                <w:sz w:val="28"/>
                <w:szCs w:val="28"/>
                <w:lang w:bidi="en-US"/>
              </w:rPr>
            </w:pPr>
            <w:r w:rsidRPr="006E150C">
              <w:rPr>
                <w:rFonts w:ascii="Times New Roman" w:eastAsia="Times New Roman" w:hAnsi="Times New Roman" w:cs="Times New Roman"/>
                <w:b/>
                <w:sz w:val="28"/>
                <w:szCs w:val="28"/>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tabs>
                <w:tab w:val="left" w:pos="142"/>
              </w:tabs>
              <w:spacing w:line="276" w:lineRule="auto"/>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b/>
                <w:sz w:val="28"/>
                <w:szCs w:val="28"/>
                <w:lang w:bidi="en-US"/>
              </w:rPr>
              <w:t>Ключевые дела:</w:t>
            </w:r>
          </w:p>
        </w:tc>
      </w:tr>
      <w:tr w:rsidR="00E44BE6" w:rsidRPr="006E150C" w:rsidTr="00171A27">
        <w:tc>
          <w:tcPr>
            <w:tcW w:w="4785" w:type="dxa"/>
            <w:tcBorders>
              <w:top w:val="single" w:sz="4" w:space="0" w:color="auto"/>
              <w:left w:val="single" w:sz="4" w:space="0" w:color="auto"/>
              <w:bottom w:val="single" w:sz="4" w:space="0" w:color="auto"/>
              <w:right w:val="single" w:sz="4" w:space="0" w:color="auto"/>
            </w:tcBorders>
          </w:tcPr>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понимание и одобрение правил поведения в обществе, уважение органов и лиц, охраняющих общественный порядок;</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осознание конституционного долга и обязанностей гражданина своей Родины;</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E44BE6" w:rsidRPr="006E150C" w:rsidRDefault="00E44BE6" w:rsidP="00887572">
            <w:pPr>
              <w:tabs>
                <w:tab w:val="left" w:pos="142"/>
              </w:tabs>
              <w:spacing w:line="276" w:lineRule="auto"/>
              <w:jc w:val="both"/>
              <w:rPr>
                <w:rFonts w:ascii="Times New Roman" w:eastAsia="Times New Roman" w:hAnsi="Times New Roman" w:cs="Times New Roman"/>
                <w:i/>
                <w:sz w:val="28"/>
                <w:szCs w:val="28"/>
                <w:lang w:bidi="en-US"/>
              </w:rPr>
            </w:pPr>
          </w:p>
        </w:tc>
        <w:tc>
          <w:tcPr>
            <w:tcW w:w="4786" w:type="dxa"/>
            <w:tcBorders>
              <w:top w:val="single" w:sz="4" w:space="0" w:color="auto"/>
              <w:left w:val="single" w:sz="4" w:space="0" w:color="auto"/>
              <w:bottom w:val="single" w:sz="4" w:space="0" w:color="auto"/>
              <w:right w:val="single" w:sz="4" w:space="0" w:color="auto"/>
            </w:tcBorders>
          </w:tcPr>
          <w:p w:rsidR="00E44BE6" w:rsidRPr="006E150C" w:rsidRDefault="00E44BE6" w:rsidP="00887572">
            <w:pPr>
              <w:widowControl/>
              <w:numPr>
                <w:ilvl w:val="0"/>
                <w:numId w:val="122"/>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Беседы, дискуссии, диспуты на темы: «Судьба и Родина едины», «Час мужества», память кровавых дат», Боль моя – Афганистан», «Мужской разговор», «Ради жизни на земле»; «По законам добра», «Главная книга страны», «Я и мои права», «Подросток и закон»,  «Я – гражданин России»,  «В тебе взрослеет гражданин», «Россия – родина моя», «Мо малая Родина», Мои права и обязанности», «Родительский дом – начало начал», «Тепло родного очага». «Реликвии моей семьи», «Традиции нашей семьи» и т.п.</w:t>
            </w:r>
          </w:p>
          <w:p w:rsidR="00E44BE6" w:rsidRPr="006E150C" w:rsidRDefault="00E44BE6" w:rsidP="00887572">
            <w:pPr>
              <w:widowControl/>
              <w:numPr>
                <w:ilvl w:val="0"/>
                <w:numId w:val="122"/>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Социально-творческие проекты («Традиции нашей семьи», «Моя родословная»,  «Славные сыны родного края», «Почетные жители нашего поселка», «Ими можно гордиться» и т.п.)</w:t>
            </w:r>
          </w:p>
          <w:p w:rsidR="00E44BE6" w:rsidRPr="006E150C" w:rsidRDefault="00E44BE6" w:rsidP="00887572">
            <w:pPr>
              <w:widowControl/>
              <w:numPr>
                <w:ilvl w:val="0"/>
                <w:numId w:val="122"/>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Социально-ориентированные акции «Наши добрые дела – моей Родине», «Ветеран живет рядом», «Протяни руку помощи», «Неделя добра» и т.п.</w:t>
            </w:r>
          </w:p>
          <w:p w:rsidR="00E44BE6" w:rsidRPr="006E150C" w:rsidRDefault="00E44BE6" w:rsidP="00887572">
            <w:pPr>
              <w:widowControl/>
              <w:numPr>
                <w:ilvl w:val="0"/>
                <w:numId w:val="122"/>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xml:space="preserve">Посещение музеев боевой славы, краеведческих музеев </w:t>
            </w:r>
          </w:p>
          <w:p w:rsidR="00E44BE6" w:rsidRPr="006E150C" w:rsidRDefault="00E44BE6" w:rsidP="00887572">
            <w:pPr>
              <w:widowControl/>
              <w:numPr>
                <w:ilvl w:val="0"/>
                <w:numId w:val="122"/>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Просмотр и обсуждение кинофильмов по теме гражданско-патриотического воспитания</w:t>
            </w:r>
          </w:p>
          <w:p w:rsidR="00E44BE6" w:rsidRPr="006E150C" w:rsidRDefault="00E44BE6" w:rsidP="00887572">
            <w:pPr>
              <w:widowControl/>
              <w:numPr>
                <w:ilvl w:val="0"/>
                <w:numId w:val="122"/>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КТД «А, ну-ка, мальчики!», «Салют, победа» и т.п.</w:t>
            </w:r>
          </w:p>
          <w:p w:rsidR="00E44BE6" w:rsidRPr="006E150C" w:rsidRDefault="00E44BE6" w:rsidP="00887572">
            <w:pPr>
              <w:widowControl/>
              <w:numPr>
                <w:ilvl w:val="0"/>
                <w:numId w:val="122"/>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Проведение тематических дней (День Конституции, День права, День Героев Отечества, День защитников Отечества, День матери, День пожилого человека, День учителя и т.п.)</w:t>
            </w:r>
          </w:p>
          <w:p w:rsidR="00E44BE6" w:rsidRPr="006E150C" w:rsidRDefault="00E44BE6" w:rsidP="00887572">
            <w:pPr>
              <w:widowControl/>
              <w:numPr>
                <w:ilvl w:val="0"/>
                <w:numId w:val="122"/>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Встречи с интересными людьми (ветеранами ВОв, жителями посёлка Пугачи, воинами-интернационалистами; представителями судебной  и правоохранительной власти)</w:t>
            </w:r>
          </w:p>
          <w:p w:rsidR="00E44BE6" w:rsidRPr="006E150C" w:rsidRDefault="00E44BE6" w:rsidP="00887572">
            <w:pPr>
              <w:widowControl/>
              <w:numPr>
                <w:ilvl w:val="0"/>
                <w:numId w:val="122"/>
              </w:numPr>
              <w:tabs>
                <w:tab w:val="left" w:pos="317"/>
              </w:tabs>
              <w:spacing w:line="276" w:lineRule="auto"/>
              <w:ind w:left="34" w:firstLine="0"/>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sz w:val="28"/>
                <w:szCs w:val="28"/>
                <w:lang w:bidi="en-US"/>
              </w:rPr>
              <w:t xml:space="preserve">Викторины, познавательные, интеллектуально-познавательные, деловые и ролевые игры по тематике гражданского воспитания;  военизированные игры </w:t>
            </w:r>
          </w:p>
        </w:tc>
      </w:tr>
    </w:tbl>
    <w:p w:rsidR="00E44BE6" w:rsidRPr="006E150C" w:rsidRDefault="00E44BE6" w:rsidP="00887572">
      <w:pPr>
        <w:tabs>
          <w:tab w:val="left" w:pos="142"/>
        </w:tabs>
        <w:spacing w:line="276" w:lineRule="auto"/>
        <w:jc w:val="both"/>
        <w:rPr>
          <w:rFonts w:ascii="Times New Roman" w:eastAsia="Times New Roman" w:hAnsi="Times New Roman" w:cs="Times New Roman"/>
          <w:i/>
          <w:sz w:val="28"/>
          <w:szCs w:val="28"/>
          <w:lang w:bidi="en-US"/>
        </w:rPr>
      </w:pPr>
    </w:p>
    <w:p w:rsidR="00E44BE6" w:rsidRPr="006E150C" w:rsidRDefault="00E44BE6" w:rsidP="00887572">
      <w:pPr>
        <w:spacing w:line="276" w:lineRule="auto"/>
        <w:jc w:val="both"/>
        <w:rPr>
          <w:rFonts w:ascii="Times New Roman" w:eastAsia="Calibri" w:hAnsi="Times New Roman" w:cs="Times New Roman"/>
          <w:b/>
          <w:sz w:val="28"/>
          <w:szCs w:val="28"/>
        </w:rPr>
      </w:pPr>
      <w:r w:rsidRPr="006E150C">
        <w:rPr>
          <w:rFonts w:ascii="Times New Roman" w:eastAsia="Calibri" w:hAnsi="Times New Roman" w:cs="Times New Roman"/>
          <w:b/>
          <w:sz w:val="28"/>
          <w:szCs w:val="28"/>
        </w:rPr>
        <w:t xml:space="preserve">2. Нравственное и духовное воспитание: </w:t>
      </w:r>
    </w:p>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формирование у обучающихся ценностных представлений о морали, об основных понятиях этики,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rsidR="00E44BE6" w:rsidRPr="006E150C" w:rsidRDefault="00E44BE6" w:rsidP="00887572">
      <w:pPr>
        <w:tabs>
          <w:tab w:val="left" w:pos="1134"/>
        </w:tabs>
        <w:spacing w:line="276" w:lineRule="auto"/>
        <w:ind w:firstLine="851"/>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E44BE6" w:rsidRPr="006E150C" w:rsidRDefault="00E44BE6" w:rsidP="00887572">
      <w:pPr>
        <w:spacing w:line="276" w:lineRule="auto"/>
        <w:rPr>
          <w:rFonts w:ascii="Times New Roman" w:eastAsia="Times New Roman" w:hAnsi="Times New Roman" w:cs="Times New Roman"/>
          <w:b/>
          <w:sz w:val="28"/>
          <w:szCs w:val="28"/>
          <w:lang w:bidi="en-US"/>
        </w:rPr>
      </w:pPr>
      <w:r w:rsidRPr="006E150C">
        <w:rPr>
          <w:rFonts w:ascii="Times New Roman" w:eastAsia="Times New Roman" w:hAnsi="Times New Roman" w:cs="Times New Roman"/>
          <w:b/>
          <w:sz w:val="28"/>
          <w:szCs w:val="28"/>
          <w:lang w:bidi="en-US"/>
        </w:rPr>
        <w:t>Задачи :</w:t>
      </w:r>
    </w:p>
    <w:p w:rsidR="00E44BE6" w:rsidRPr="006E150C" w:rsidRDefault="00E44BE6" w:rsidP="00887572">
      <w:pPr>
        <w:widowControl/>
        <w:numPr>
          <w:ilvl w:val="0"/>
          <w:numId w:val="100"/>
        </w:numPr>
        <w:tabs>
          <w:tab w:val="left" w:pos="0"/>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xml:space="preserve">способствовать усвоению подростком нравственных ценностей через отделение </w:t>
      </w:r>
      <w:r w:rsidRPr="006E150C">
        <w:rPr>
          <w:rFonts w:ascii="Times New Roman" w:eastAsia="Times New Roman" w:hAnsi="Times New Roman" w:cs="Times New Roman"/>
          <w:i/>
          <w:sz w:val="28"/>
          <w:szCs w:val="28"/>
          <w:lang w:bidi="en-US"/>
        </w:rPr>
        <w:t>доброго</w:t>
      </w:r>
      <w:r w:rsidRPr="006E150C">
        <w:rPr>
          <w:rFonts w:ascii="Times New Roman" w:eastAsia="Times New Roman" w:hAnsi="Times New Roman" w:cs="Times New Roman"/>
          <w:sz w:val="28"/>
          <w:szCs w:val="28"/>
          <w:lang w:bidi="en-US"/>
        </w:rPr>
        <w:t xml:space="preserve"> от </w:t>
      </w:r>
      <w:r w:rsidRPr="006E150C">
        <w:rPr>
          <w:rFonts w:ascii="Times New Roman" w:eastAsia="Times New Roman" w:hAnsi="Times New Roman" w:cs="Times New Roman"/>
          <w:i/>
          <w:sz w:val="28"/>
          <w:szCs w:val="28"/>
          <w:lang w:bidi="en-US"/>
        </w:rPr>
        <w:t>дурного</w:t>
      </w:r>
      <w:r w:rsidRPr="006E150C">
        <w:rPr>
          <w:rFonts w:ascii="Times New Roman" w:eastAsia="Times New Roman" w:hAnsi="Times New Roman" w:cs="Times New Roman"/>
          <w:sz w:val="28"/>
          <w:szCs w:val="28"/>
          <w:lang w:bidi="en-US"/>
        </w:rPr>
        <w:t xml:space="preserve"> в культуре, общественном и личном опыте, через участие в нравственной, общественно значимой деятельности, опыт конструктивного социального поведения;</w:t>
      </w:r>
    </w:p>
    <w:p w:rsidR="00E44BE6" w:rsidRPr="006E150C" w:rsidRDefault="00E44BE6" w:rsidP="00887572">
      <w:pPr>
        <w:widowControl/>
        <w:numPr>
          <w:ilvl w:val="0"/>
          <w:numId w:val="100"/>
        </w:numPr>
        <w:tabs>
          <w:tab w:val="left" w:pos="0"/>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содействовать развитию внутренней потребности подростка поступать согласно своей совести,  осуществлять нравственный самоконтроль; помогать подросткам учиться сдерживать свои агрессивные порывы, угрожающие добрым отношениям между людьми;</w:t>
      </w:r>
    </w:p>
    <w:p w:rsidR="00E44BE6" w:rsidRPr="006E150C" w:rsidRDefault="00E44BE6" w:rsidP="00887572">
      <w:pPr>
        <w:widowControl/>
        <w:numPr>
          <w:ilvl w:val="0"/>
          <w:numId w:val="100"/>
        </w:numPr>
        <w:tabs>
          <w:tab w:val="left" w:pos="0"/>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воспитывать нравственное сознание: целенаправленно учить самостоятельно делать моральный выбор, решать моральные проблемы, выбирая позитивные поступки и действия (в т.ч. речевые);</w:t>
      </w:r>
    </w:p>
    <w:p w:rsidR="00E44BE6" w:rsidRPr="006E150C" w:rsidRDefault="00E44BE6" w:rsidP="00887572">
      <w:pPr>
        <w:widowControl/>
        <w:numPr>
          <w:ilvl w:val="0"/>
          <w:numId w:val="100"/>
        </w:numPr>
        <w:tabs>
          <w:tab w:val="left" w:pos="0"/>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развивать у школьников умение отвечать за нравственные последствия своих поступков (в т.ч. речевых) перед своей совестью и другими людьми.</w:t>
      </w:r>
    </w:p>
    <w:p w:rsidR="00E44BE6" w:rsidRPr="006E150C" w:rsidRDefault="00E44BE6" w:rsidP="00887572">
      <w:pPr>
        <w:tabs>
          <w:tab w:val="left" w:pos="0"/>
          <w:tab w:val="left" w:pos="426"/>
        </w:tabs>
        <w:spacing w:line="276" w:lineRule="auto"/>
        <w:ind w:firstLine="709"/>
        <w:jc w:val="both"/>
        <w:rPr>
          <w:rFonts w:ascii="Times New Roman" w:eastAsia="Times New Roman" w:hAnsi="Times New Roman" w:cs="Times New Roman"/>
          <w:i/>
          <w:sz w:val="28"/>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44BE6" w:rsidRPr="006E150C"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tabs>
                <w:tab w:val="left" w:pos="142"/>
              </w:tabs>
              <w:spacing w:line="276" w:lineRule="auto"/>
              <w:jc w:val="both"/>
              <w:rPr>
                <w:rFonts w:ascii="Times New Roman" w:eastAsia="Times New Roman" w:hAnsi="Times New Roman" w:cs="Times New Roman"/>
                <w:b/>
                <w:sz w:val="28"/>
                <w:szCs w:val="28"/>
                <w:lang w:bidi="en-US"/>
              </w:rPr>
            </w:pPr>
            <w:r w:rsidRPr="006E150C">
              <w:rPr>
                <w:rFonts w:ascii="Times New Roman" w:eastAsia="Times New Roman" w:hAnsi="Times New Roman" w:cs="Times New Roman"/>
                <w:b/>
                <w:sz w:val="28"/>
                <w:szCs w:val="28"/>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tabs>
                <w:tab w:val="left" w:pos="142"/>
              </w:tabs>
              <w:spacing w:line="276" w:lineRule="auto"/>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b/>
                <w:sz w:val="28"/>
                <w:szCs w:val="28"/>
                <w:lang w:bidi="en-US"/>
              </w:rPr>
              <w:t>Ключевые дела:</w:t>
            </w:r>
          </w:p>
        </w:tc>
      </w:tr>
      <w:tr w:rsidR="00E44BE6" w:rsidRPr="006E150C"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Сознательное принятие базовых национальных российских ценностей;</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любовь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понимание значения нравственно-волевого усилия в выполнении учебных и общественных обязанностей; стремление преодолевать трудности и доводить начатое дело до конца;</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осознание значения семьи для жизни человека, его личностного и социального развития, продолжения рода;</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sz w:val="28"/>
                <w:szCs w:val="28"/>
                <w:lang w:bidi="en-US"/>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tc>
        <w:tc>
          <w:tcPr>
            <w:tcW w:w="4786" w:type="dxa"/>
            <w:tcBorders>
              <w:top w:val="single" w:sz="4" w:space="0" w:color="auto"/>
              <w:left w:val="single" w:sz="4" w:space="0" w:color="auto"/>
              <w:bottom w:val="single" w:sz="4" w:space="0" w:color="auto"/>
              <w:right w:val="single" w:sz="4" w:space="0" w:color="auto"/>
            </w:tcBorders>
          </w:tcPr>
          <w:p w:rsidR="00E44BE6" w:rsidRPr="006E150C" w:rsidRDefault="00E44BE6" w:rsidP="00887572">
            <w:pPr>
              <w:widowControl/>
              <w:numPr>
                <w:ilvl w:val="0"/>
                <w:numId w:val="123"/>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Беседы, дискуссии, диспуты на темы «Азбука нравственности», «Хорошо и плохо», «За добро платите добром», «Дом, где живет добро», «Честь и честность», «Добро и зло», «Чистая совесть – лучшее украшение», «Что мы ценим в людях», «Что делать, если я кого-то обидел», «Наша речь имеет нравственную основу», «Добродетель проявляется в поступках», «Что в моем понимании есть дружба» и т.п.</w:t>
            </w:r>
          </w:p>
          <w:p w:rsidR="00E44BE6" w:rsidRPr="006E150C" w:rsidRDefault="00E44BE6" w:rsidP="00887572">
            <w:pPr>
              <w:widowControl/>
              <w:numPr>
                <w:ilvl w:val="0"/>
                <w:numId w:val="123"/>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Подготовка проектов «Добрый поступок украшает человека», «Красота вокруг нас»</w:t>
            </w:r>
          </w:p>
          <w:p w:rsidR="00E44BE6" w:rsidRPr="006E150C" w:rsidRDefault="00E44BE6" w:rsidP="00887572">
            <w:pPr>
              <w:widowControl/>
              <w:numPr>
                <w:ilvl w:val="0"/>
                <w:numId w:val="123"/>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Ролевые игры, направленные на воспитание нравственных чувств</w:t>
            </w:r>
          </w:p>
          <w:p w:rsidR="00E44BE6" w:rsidRPr="006E150C" w:rsidRDefault="00E44BE6" w:rsidP="00887572">
            <w:pPr>
              <w:widowControl/>
              <w:numPr>
                <w:ilvl w:val="0"/>
                <w:numId w:val="123"/>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xml:space="preserve"> Социально-ориентированные акции «Протяни руку помощи», «Дом без одиночества», «Подари улыбку детям» и т.п.</w:t>
            </w:r>
          </w:p>
          <w:p w:rsidR="00E44BE6" w:rsidRPr="006E150C" w:rsidRDefault="00E44BE6" w:rsidP="00887572">
            <w:pPr>
              <w:tabs>
                <w:tab w:val="left" w:pos="142"/>
              </w:tabs>
              <w:spacing w:line="276" w:lineRule="auto"/>
              <w:ind w:firstLine="177"/>
              <w:jc w:val="both"/>
              <w:rPr>
                <w:rFonts w:ascii="Times New Roman" w:eastAsia="Times New Roman" w:hAnsi="Times New Roman" w:cs="Times New Roman"/>
                <w:i/>
                <w:sz w:val="28"/>
                <w:szCs w:val="28"/>
                <w:lang w:bidi="en-US"/>
              </w:rPr>
            </w:pPr>
          </w:p>
        </w:tc>
      </w:tr>
    </w:tbl>
    <w:p w:rsidR="00E44BE6" w:rsidRPr="006E150C" w:rsidRDefault="00E44BE6" w:rsidP="00887572">
      <w:pPr>
        <w:spacing w:line="276" w:lineRule="auto"/>
        <w:jc w:val="both"/>
        <w:rPr>
          <w:rFonts w:ascii="Times New Roman" w:eastAsia="Calibri" w:hAnsi="Times New Roman" w:cs="Times New Roman"/>
          <w:sz w:val="28"/>
          <w:szCs w:val="28"/>
        </w:rPr>
      </w:pPr>
    </w:p>
    <w:p w:rsidR="00E44BE6" w:rsidRPr="006E150C" w:rsidRDefault="00E44BE6" w:rsidP="00887572">
      <w:pPr>
        <w:spacing w:line="276" w:lineRule="auto"/>
        <w:jc w:val="both"/>
        <w:rPr>
          <w:rFonts w:ascii="Times New Roman" w:eastAsia="Calibri" w:hAnsi="Times New Roman" w:cs="Times New Roman"/>
          <w:b/>
          <w:sz w:val="28"/>
          <w:szCs w:val="28"/>
        </w:rPr>
      </w:pPr>
      <w:r w:rsidRPr="006E150C">
        <w:rPr>
          <w:rFonts w:ascii="Times New Roman" w:eastAsia="Calibri" w:hAnsi="Times New Roman" w:cs="Times New Roman"/>
          <w:b/>
          <w:sz w:val="28"/>
          <w:szCs w:val="28"/>
        </w:rPr>
        <w:t>3. Воспитание положительного отношения к труду и творчеству</w:t>
      </w:r>
    </w:p>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 формирование у обучающихся представлений об уважении к человеку труда, о ценности труда и творчества для личности, общества и государства; </w:t>
      </w:r>
    </w:p>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 </w:t>
      </w:r>
    </w:p>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  </w:t>
      </w:r>
    </w:p>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 </w:t>
      </w:r>
    </w:p>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 </w:t>
      </w:r>
    </w:p>
    <w:p w:rsidR="00E44BE6" w:rsidRPr="006E150C" w:rsidRDefault="00E44BE6" w:rsidP="00887572">
      <w:pPr>
        <w:tabs>
          <w:tab w:val="left" w:pos="426"/>
        </w:tabs>
        <w:spacing w:line="276" w:lineRule="auto"/>
        <w:rPr>
          <w:rFonts w:ascii="Times New Roman" w:eastAsia="Times New Roman" w:hAnsi="Times New Roman" w:cs="Times New Roman"/>
          <w:b/>
          <w:sz w:val="28"/>
          <w:szCs w:val="28"/>
          <w:lang w:bidi="en-US"/>
        </w:rPr>
      </w:pPr>
      <w:r w:rsidRPr="006E150C">
        <w:rPr>
          <w:rFonts w:ascii="Times New Roman" w:eastAsia="Times New Roman" w:hAnsi="Times New Roman" w:cs="Times New Roman"/>
          <w:b/>
          <w:sz w:val="28"/>
          <w:szCs w:val="28"/>
          <w:lang w:bidi="en-US"/>
        </w:rPr>
        <w:t>Задачи :</w:t>
      </w:r>
    </w:p>
    <w:p w:rsidR="00E44BE6" w:rsidRPr="006E150C" w:rsidRDefault="00E44BE6" w:rsidP="00887572">
      <w:pPr>
        <w:widowControl/>
        <w:numPr>
          <w:ilvl w:val="0"/>
          <w:numId w:val="103"/>
        </w:numPr>
        <w:spacing w:line="276" w:lineRule="auto"/>
        <w:ind w:left="0" w:firstLine="284"/>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вырабатывать у обучающихся мотивацию к учебному труду, развивать познавательную активность через осознание важности образования и самообразования для жизни и деятельности человека;</w:t>
      </w:r>
    </w:p>
    <w:p w:rsidR="00E44BE6" w:rsidRPr="006E150C" w:rsidRDefault="00E44BE6" w:rsidP="00887572">
      <w:pPr>
        <w:widowControl/>
        <w:numPr>
          <w:ilvl w:val="0"/>
          <w:numId w:val="103"/>
        </w:numPr>
        <w:spacing w:line="276" w:lineRule="auto"/>
        <w:ind w:left="0" w:firstLine="284"/>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способствовать развитию у обучающихся стремления к познанию, трудолюбия, целеустремленности, добросовестности, креативности, ответственности за результат своего труда;</w:t>
      </w:r>
    </w:p>
    <w:p w:rsidR="00E44BE6" w:rsidRPr="006E150C" w:rsidRDefault="00E44BE6" w:rsidP="00887572">
      <w:pPr>
        <w:widowControl/>
        <w:numPr>
          <w:ilvl w:val="0"/>
          <w:numId w:val="103"/>
        </w:numPr>
        <w:spacing w:line="276" w:lineRule="auto"/>
        <w:ind w:left="0" w:firstLine="284"/>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помогать школьникам осознавать свои познавательно-деловые интересы, способности и использовать их для приобретения практического опыта, достижения важных для себя результатов.</w:t>
      </w:r>
    </w:p>
    <w:p w:rsidR="00E44BE6" w:rsidRPr="006E150C" w:rsidRDefault="00E44BE6" w:rsidP="00887572">
      <w:pPr>
        <w:spacing w:line="276" w:lineRule="auto"/>
        <w:ind w:firstLine="709"/>
        <w:jc w:val="both"/>
        <w:rPr>
          <w:rFonts w:ascii="Times New Roman" w:eastAsia="Times New Roman" w:hAnsi="Times New Roman" w:cs="Times New Roman"/>
          <w:i/>
          <w:sz w:val="28"/>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44BE6" w:rsidRPr="006E150C"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spacing w:line="276" w:lineRule="auto"/>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i/>
                <w:sz w:val="28"/>
                <w:szCs w:val="28"/>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spacing w:line="276" w:lineRule="auto"/>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i/>
                <w:sz w:val="28"/>
                <w:szCs w:val="28"/>
                <w:lang w:bidi="en-US"/>
              </w:rPr>
              <w:t>Ключевые дела</w:t>
            </w:r>
          </w:p>
        </w:tc>
      </w:tr>
      <w:tr w:rsidR="00E44BE6" w:rsidRPr="006E150C"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понимание необходимости научных знаний для развития личности и общества, их роли в жизни, труде, творчестве;</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осознание нравственных основ образования;</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осознание важности непрерывного образования и самообразования;</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осознание нравственной природы труда, его роли в жизни человека и общества; знание и уважение трудовых традиций своей семьи, трудовых подвигов старших поколений;</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сформированность позитивного отношения к учебной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умение ориентироваться на рынке труда, в мире профессий,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бережное отношение к результатам своего труда, труда других людей, к школьному имуществу, личным вещам; поддержание чистоты и порядка в классе и школе; готовность содействовать в благоустройстве школы;</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общее знакомство с трудовым законодательством;</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sz w:val="28"/>
                <w:szCs w:val="28"/>
                <w:lang w:bidi="en-US"/>
              </w:rPr>
              <w:t>нетерпимое отношение к лени, безответственности и пассивности в образовании и труде.</w:t>
            </w:r>
          </w:p>
        </w:tc>
        <w:tc>
          <w:tcPr>
            <w:tcW w:w="4786"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widowControl/>
              <w:numPr>
                <w:ilvl w:val="0"/>
                <w:numId w:val="126"/>
              </w:numPr>
              <w:tabs>
                <w:tab w:val="left" w:pos="317"/>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xml:space="preserve">Беседы, дискуссии, диспуты по темам «Труд есть жизнь человека», «Учеба- тоже труд», «Жить – значит работать», «Человек создан не для лени», «Берегите время», «Учеба и труд все перетрут», «Где нет труда, там цветы не растут», «Мое хобби», «Мои увлечения», «Как добиться успехов в учебе», </w:t>
            </w:r>
          </w:p>
          <w:p w:rsidR="00E44BE6" w:rsidRPr="006E150C" w:rsidRDefault="00E44BE6" w:rsidP="00887572">
            <w:pPr>
              <w:widowControl/>
              <w:numPr>
                <w:ilvl w:val="0"/>
                <w:numId w:val="126"/>
              </w:numPr>
              <w:tabs>
                <w:tab w:val="left" w:pos="317"/>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Проведение тематических Декад (Декада Точных наук, декада Филологии, Декада Истории, Декада естественных наук и т.д.)</w:t>
            </w:r>
          </w:p>
          <w:p w:rsidR="00E44BE6" w:rsidRPr="006E150C" w:rsidRDefault="00E44BE6" w:rsidP="00887572">
            <w:pPr>
              <w:widowControl/>
              <w:numPr>
                <w:ilvl w:val="0"/>
                <w:numId w:val="126"/>
              </w:numPr>
              <w:tabs>
                <w:tab w:val="left" w:pos="317"/>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Проведение турниров, игр, чемпионатов интеллектуально-познавательной направленности, олимпиад</w:t>
            </w:r>
          </w:p>
          <w:p w:rsidR="00E44BE6" w:rsidRPr="006E150C" w:rsidRDefault="00E44BE6" w:rsidP="00887572">
            <w:pPr>
              <w:widowControl/>
              <w:numPr>
                <w:ilvl w:val="0"/>
                <w:numId w:val="126"/>
              </w:numPr>
              <w:tabs>
                <w:tab w:val="left" w:pos="317"/>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Проекты-исследования по различным областям знаний</w:t>
            </w:r>
          </w:p>
          <w:p w:rsidR="00E44BE6" w:rsidRPr="006E150C" w:rsidRDefault="00E44BE6" w:rsidP="00887572">
            <w:pPr>
              <w:widowControl/>
              <w:numPr>
                <w:ilvl w:val="0"/>
                <w:numId w:val="126"/>
              </w:numPr>
              <w:tabs>
                <w:tab w:val="left" w:pos="317"/>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Творческие проекты «Мир моих увлечений», «Наши мамы – профессионалы своего дела», «Наши папы – профессионалы своего дела» и т.п.</w:t>
            </w:r>
          </w:p>
          <w:p w:rsidR="00E44BE6" w:rsidRPr="006E150C" w:rsidRDefault="00E44BE6" w:rsidP="00887572">
            <w:pPr>
              <w:widowControl/>
              <w:numPr>
                <w:ilvl w:val="0"/>
                <w:numId w:val="126"/>
              </w:numPr>
              <w:tabs>
                <w:tab w:val="left" w:pos="317"/>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Проведение трудовых акций, десантов</w:t>
            </w:r>
          </w:p>
          <w:p w:rsidR="00E44BE6" w:rsidRPr="006E150C" w:rsidRDefault="00E44BE6" w:rsidP="00887572">
            <w:pPr>
              <w:widowControl/>
              <w:numPr>
                <w:ilvl w:val="0"/>
                <w:numId w:val="126"/>
              </w:numPr>
              <w:tabs>
                <w:tab w:val="left" w:pos="317"/>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Организация внеурочной деятельности через систему дополнительного образования</w:t>
            </w:r>
          </w:p>
          <w:p w:rsidR="00E44BE6" w:rsidRPr="006E150C" w:rsidRDefault="00E44BE6" w:rsidP="00887572">
            <w:pPr>
              <w:spacing w:line="276" w:lineRule="auto"/>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sz w:val="28"/>
                <w:szCs w:val="28"/>
                <w:lang w:bidi="en-US"/>
              </w:rPr>
              <w:t>Агитбригады и театральные постановки на тему «Где есть труд, там нет места лени», «Учиться, учиться, учиться!» и т.п.</w:t>
            </w:r>
          </w:p>
        </w:tc>
      </w:tr>
    </w:tbl>
    <w:p w:rsidR="00E44BE6" w:rsidRPr="006E150C" w:rsidRDefault="00E44BE6" w:rsidP="00887572">
      <w:pPr>
        <w:spacing w:line="276" w:lineRule="auto"/>
        <w:jc w:val="both"/>
        <w:rPr>
          <w:rFonts w:ascii="Times New Roman" w:eastAsia="Calibri" w:hAnsi="Times New Roman" w:cs="Times New Roman"/>
          <w:sz w:val="28"/>
          <w:szCs w:val="28"/>
        </w:rPr>
      </w:pPr>
    </w:p>
    <w:p w:rsidR="00E44BE6" w:rsidRPr="006E150C" w:rsidRDefault="00E44BE6" w:rsidP="00887572">
      <w:pPr>
        <w:spacing w:line="276" w:lineRule="auto"/>
        <w:jc w:val="both"/>
        <w:rPr>
          <w:rFonts w:ascii="Times New Roman" w:eastAsia="Calibri" w:hAnsi="Times New Roman" w:cs="Times New Roman"/>
          <w:b/>
          <w:sz w:val="28"/>
          <w:szCs w:val="28"/>
        </w:rPr>
      </w:pPr>
      <w:r w:rsidRPr="006E150C">
        <w:rPr>
          <w:rFonts w:ascii="Times New Roman" w:eastAsia="Calibri" w:hAnsi="Times New Roman" w:cs="Times New Roman"/>
          <w:b/>
          <w:sz w:val="28"/>
          <w:szCs w:val="28"/>
        </w:rPr>
        <w:t xml:space="preserve">4. Интеллектуальное воспитание: </w:t>
      </w:r>
    </w:p>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 формирование у обучающихся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 </w:t>
      </w:r>
    </w:p>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 </w:t>
      </w:r>
    </w:p>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 формирование отношение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 </w:t>
      </w:r>
    </w:p>
    <w:p w:rsidR="00E44BE6" w:rsidRPr="006E150C" w:rsidRDefault="00E44BE6" w:rsidP="00887572">
      <w:pPr>
        <w:tabs>
          <w:tab w:val="left" w:pos="426"/>
        </w:tabs>
        <w:spacing w:line="276" w:lineRule="auto"/>
        <w:rPr>
          <w:rFonts w:ascii="Times New Roman" w:eastAsia="Times New Roman" w:hAnsi="Times New Roman" w:cs="Times New Roman"/>
          <w:b/>
          <w:sz w:val="28"/>
          <w:szCs w:val="28"/>
          <w:lang w:bidi="en-US"/>
        </w:rPr>
      </w:pPr>
      <w:r w:rsidRPr="006E150C">
        <w:rPr>
          <w:rFonts w:ascii="Times New Roman" w:eastAsia="Times New Roman" w:hAnsi="Times New Roman" w:cs="Times New Roman"/>
          <w:b/>
          <w:sz w:val="28"/>
          <w:szCs w:val="28"/>
          <w:lang w:bidi="en-US"/>
        </w:rPr>
        <w:t>Задачи :</w:t>
      </w:r>
    </w:p>
    <w:p w:rsidR="00E44BE6" w:rsidRPr="006E150C" w:rsidRDefault="00E44BE6" w:rsidP="00887572">
      <w:pPr>
        <w:widowControl/>
        <w:numPr>
          <w:ilvl w:val="0"/>
          <w:numId w:val="103"/>
        </w:numPr>
        <w:spacing w:line="276" w:lineRule="auto"/>
        <w:ind w:left="0" w:firstLine="284"/>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xml:space="preserve">вырабатывать у обучающихся мотивацию к учебному труду, </w:t>
      </w:r>
      <w:r w:rsidRPr="006E150C">
        <w:rPr>
          <w:rFonts w:ascii="Times New Roman" w:eastAsia="Times New Roman" w:hAnsi="Times New Roman" w:cs="Times New Roman"/>
          <w:i/>
          <w:sz w:val="28"/>
          <w:szCs w:val="28"/>
          <w:lang w:bidi="en-US"/>
        </w:rPr>
        <w:t>научным знаниям, стремлению к познанию и истине, научной картине мира, нравственный смысл учения и самообразования, интеллектуальному развитию личности;</w:t>
      </w:r>
    </w:p>
    <w:p w:rsidR="00E44BE6" w:rsidRPr="006E150C" w:rsidRDefault="00E44BE6" w:rsidP="00887572">
      <w:pPr>
        <w:widowControl/>
        <w:numPr>
          <w:ilvl w:val="0"/>
          <w:numId w:val="103"/>
        </w:numPr>
        <w:spacing w:line="276" w:lineRule="auto"/>
        <w:ind w:left="0" w:firstLine="284"/>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способствовать развитию у обучающихся стремления к познанию, целеустремленности, добросовестности, креативности, ответственности за результат;</w:t>
      </w:r>
    </w:p>
    <w:p w:rsidR="00E44BE6" w:rsidRPr="006E150C" w:rsidRDefault="00E44BE6" w:rsidP="00887572">
      <w:pPr>
        <w:widowControl/>
        <w:numPr>
          <w:ilvl w:val="0"/>
          <w:numId w:val="103"/>
        </w:numPr>
        <w:spacing w:line="276" w:lineRule="auto"/>
        <w:ind w:left="0" w:firstLine="284"/>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помогать школьникам осознавать свои познавательно-деловые интересы, способности и использовать их для приобретения практического опыта, достижения важных для себя результатов.</w:t>
      </w:r>
    </w:p>
    <w:p w:rsidR="00E44BE6" w:rsidRPr="006E150C" w:rsidRDefault="00E44BE6" w:rsidP="00887572">
      <w:pPr>
        <w:spacing w:line="276" w:lineRule="auto"/>
        <w:ind w:firstLine="709"/>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sz w:val="28"/>
          <w:szCs w:val="28"/>
          <w:lang w:bidi="en-US"/>
        </w:rPr>
        <w:t xml:space="preserve">Ценности: </w:t>
      </w:r>
      <w:r w:rsidRPr="006E150C">
        <w:rPr>
          <w:rFonts w:ascii="Times New Roman" w:eastAsia="Times New Roman" w:hAnsi="Times New Roman" w:cs="Times New Roman"/>
          <w:i/>
          <w:sz w:val="28"/>
          <w:szCs w:val="28"/>
          <w:lang w:bidi="en-US"/>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E44BE6" w:rsidRPr="006E150C" w:rsidRDefault="00E44BE6" w:rsidP="00887572">
      <w:pPr>
        <w:spacing w:line="276" w:lineRule="auto"/>
        <w:ind w:firstLine="709"/>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44BE6" w:rsidRPr="006E150C"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spacing w:line="276" w:lineRule="auto"/>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i/>
                <w:sz w:val="28"/>
                <w:szCs w:val="28"/>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spacing w:line="276" w:lineRule="auto"/>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i/>
                <w:sz w:val="28"/>
                <w:szCs w:val="28"/>
                <w:lang w:bidi="en-US"/>
              </w:rPr>
              <w:t>Ключевые дела</w:t>
            </w:r>
          </w:p>
        </w:tc>
      </w:tr>
      <w:tr w:rsidR="00E44BE6" w:rsidRPr="006E150C"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понимание необходимости научных знаний для развития личности и общества, их роли в жизни, труде, творчестве;</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осознание нравственных основ образования;</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осознание важности непрерывного образования и самообразования;</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xml:space="preserve">умение планировать учебную деятельность, рационально использовать время, информацию и материальные ресурсы, соблюдать порядок на рабочем месте, </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сформированность позитивного отношения к учебной деятельности,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умение ориентироваться на рынке труда, в мире профессий,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общее знакомство с трудовым законодательством;</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sz w:val="28"/>
                <w:szCs w:val="28"/>
                <w:lang w:bidi="en-US"/>
              </w:rPr>
              <w:t>нетерпимое отношение к лени, безответственности и пассивности в образовании и труде.</w:t>
            </w:r>
          </w:p>
        </w:tc>
        <w:tc>
          <w:tcPr>
            <w:tcW w:w="4786"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widowControl/>
              <w:numPr>
                <w:ilvl w:val="0"/>
                <w:numId w:val="126"/>
              </w:numPr>
              <w:tabs>
                <w:tab w:val="left" w:pos="317"/>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xml:space="preserve">Беседы, дискуссии, диспуты по темам «Учеба- тоже труд», «Жить – значит работать», «Человек создан не для лени», «Берегите время», «Учеба и труд все перетрут», «Где нет труда, там цветы не растут», «Мое хобби», «Мои увлечения», «Как добиться успехов в учебе», </w:t>
            </w:r>
          </w:p>
          <w:p w:rsidR="00E44BE6" w:rsidRPr="006E150C" w:rsidRDefault="00E44BE6" w:rsidP="00887572">
            <w:pPr>
              <w:widowControl/>
              <w:numPr>
                <w:ilvl w:val="0"/>
                <w:numId w:val="126"/>
              </w:numPr>
              <w:tabs>
                <w:tab w:val="left" w:pos="317"/>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Проведение тематических Декад (Декада Точных наук, декада Филологии, Декада Истории, Декада естественных наук и т.д.)</w:t>
            </w:r>
          </w:p>
          <w:p w:rsidR="00E44BE6" w:rsidRPr="006E150C" w:rsidRDefault="00E44BE6" w:rsidP="00887572">
            <w:pPr>
              <w:widowControl/>
              <w:numPr>
                <w:ilvl w:val="0"/>
                <w:numId w:val="126"/>
              </w:numPr>
              <w:tabs>
                <w:tab w:val="left" w:pos="317"/>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Проведение турниров, игр, чемпионатов интеллектуально-познавательной направленности, олимпиад</w:t>
            </w:r>
          </w:p>
          <w:p w:rsidR="00E44BE6" w:rsidRPr="006E150C" w:rsidRDefault="00E44BE6" w:rsidP="00887572">
            <w:pPr>
              <w:widowControl/>
              <w:numPr>
                <w:ilvl w:val="0"/>
                <w:numId w:val="126"/>
              </w:numPr>
              <w:tabs>
                <w:tab w:val="left" w:pos="317"/>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Проекты-исследования по различным областям знаний</w:t>
            </w:r>
          </w:p>
          <w:p w:rsidR="00E44BE6" w:rsidRPr="006E150C" w:rsidRDefault="00E44BE6" w:rsidP="00887572">
            <w:pPr>
              <w:widowControl/>
              <w:numPr>
                <w:ilvl w:val="0"/>
                <w:numId w:val="126"/>
              </w:numPr>
              <w:tabs>
                <w:tab w:val="left" w:pos="317"/>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Творческие проекты «Мир моих увлечений», «Наши мамы – профессионалы своего дела», «Наши папы – профессионалы своего дела» и т.п.</w:t>
            </w:r>
          </w:p>
          <w:p w:rsidR="00E44BE6" w:rsidRPr="006E150C" w:rsidRDefault="00E44BE6" w:rsidP="00887572">
            <w:pPr>
              <w:widowControl/>
              <w:numPr>
                <w:ilvl w:val="0"/>
                <w:numId w:val="126"/>
              </w:numPr>
              <w:tabs>
                <w:tab w:val="left" w:pos="317"/>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Проведение трудовых акций, десантов</w:t>
            </w:r>
          </w:p>
          <w:p w:rsidR="00E44BE6" w:rsidRPr="006E150C" w:rsidRDefault="00E44BE6" w:rsidP="00887572">
            <w:pPr>
              <w:widowControl/>
              <w:numPr>
                <w:ilvl w:val="0"/>
                <w:numId w:val="126"/>
              </w:numPr>
              <w:tabs>
                <w:tab w:val="left" w:pos="317"/>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Организация внеурочной деятельности через систему дополнительного образования</w:t>
            </w:r>
          </w:p>
          <w:p w:rsidR="00E44BE6" w:rsidRPr="006E150C" w:rsidRDefault="00E44BE6" w:rsidP="00887572">
            <w:pPr>
              <w:spacing w:line="276" w:lineRule="auto"/>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sz w:val="28"/>
                <w:szCs w:val="28"/>
                <w:lang w:bidi="en-US"/>
              </w:rPr>
              <w:t>Агитбригады и театральные постановки на тему «Где есть труд, там нет места лени», «Учиться, учиться, учиться!» и т.п.</w:t>
            </w:r>
          </w:p>
        </w:tc>
      </w:tr>
    </w:tbl>
    <w:p w:rsidR="00E44BE6" w:rsidRPr="006E150C" w:rsidRDefault="00E44BE6" w:rsidP="00887572">
      <w:pPr>
        <w:spacing w:line="276" w:lineRule="auto"/>
        <w:ind w:firstLine="709"/>
        <w:jc w:val="both"/>
        <w:rPr>
          <w:rFonts w:ascii="Times New Roman" w:eastAsia="Calibri" w:hAnsi="Times New Roman" w:cs="Times New Roman"/>
          <w:sz w:val="28"/>
          <w:szCs w:val="28"/>
        </w:rPr>
      </w:pPr>
    </w:p>
    <w:p w:rsidR="00E44BE6" w:rsidRPr="006E150C" w:rsidRDefault="00E44BE6" w:rsidP="00887572">
      <w:pPr>
        <w:spacing w:line="276" w:lineRule="auto"/>
        <w:jc w:val="both"/>
        <w:rPr>
          <w:rFonts w:ascii="Times New Roman" w:eastAsia="Calibri" w:hAnsi="Times New Roman" w:cs="Times New Roman"/>
          <w:b/>
          <w:sz w:val="28"/>
          <w:szCs w:val="28"/>
        </w:rPr>
      </w:pPr>
      <w:r w:rsidRPr="006E150C">
        <w:rPr>
          <w:rFonts w:ascii="Times New Roman" w:eastAsia="Calibri" w:hAnsi="Times New Roman" w:cs="Times New Roman"/>
          <w:b/>
          <w:sz w:val="28"/>
          <w:szCs w:val="28"/>
        </w:rPr>
        <w:t xml:space="preserve">5. Здоровьесберегающее воспитание: </w:t>
      </w:r>
    </w:p>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 </w:t>
      </w:r>
    </w:p>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 формирование у обучающихся навыков сохранения собственного здоровья, овладение здоровьесберегающими технологиями в процессе обучения во внеурочное время; </w:t>
      </w:r>
    </w:p>
    <w:p w:rsidR="00E44BE6" w:rsidRPr="006E150C" w:rsidRDefault="00E44BE6" w:rsidP="00887572">
      <w:pPr>
        <w:spacing w:line="276" w:lineRule="auto"/>
        <w:rPr>
          <w:rFonts w:ascii="Times New Roman" w:eastAsia="Times New Roman" w:hAnsi="Times New Roman" w:cs="Times New Roman"/>
          <w:b/>
          <w:sz w:val="28"/>
          <w:szCs w:val="28"/>
          <w:lang w:bidi="en-US"/>
        </w:rPr>
      </w:pPr>
      <w:r w:rsidRPr="006E150C">
        <w:rPr>
          <w:rFonts w:ascii="Times New Roman" w:eastAsia="Times New Roman" w:hAnsi="Times New Roman" w:cs="Times New Roman"/>
          <w:b/>
          <w:sz w:val="28"/>
          <w:szCs w:val="28"/>
          <w:lang w:bidi="en-US"/>
        </w:rPr>
        <w:t>Задачи:</w:t>
      </w:r>
    </w:p>
    <w:p w:rsidR="00E44BE6" w:rsidRPr="006E150C" w:rsidRDefault="00E44BE6" w:rsidP="00887572">
      <w:pPr>
        <w:widowControl/>
        <w:numPr>
          <w:ilvl w:val="0"/>
          <w:numId w:val="104"/>
        </w:numPr>
        <w:tabs>
          <w:tab w:val="left" w:pos="426"/>
        </w:tabs>
        <w:spacing w:line="276" w:lineRule="auto"/>
        <w:ind w:left="142" w:hanging="76"/>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знакомить учащихся с нормами здорового и безопасного образа жизни в целях сохранения и укрепления их физического, психологического и социального здоровья;</w:t>
      </w:r>
    </w:p>
    <w:p w:rsidR="00E44BE6" w:rsidRPr="006E150C" w:rsidRDefault="00E44BE6" w:rsidP="00887572">
      <w:pPr>
        <w:widowControl/>
        <w:numPr>
          <w:ilvl w:val="0"/>
          <w:numId w:val="104"/>
        </w:numPr>
        <w:tabs>
          <w:tab w:val="left" w:pos="426"/>
        </w:tabs>
        <w:spacing w:line="276" w:lineRule="auto"/>
        <w:ind w:left="142" w:hanging="76"/>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учить оценивать жизненные ситуации с точки зрения безопасного образа жизни и сохранения здоровья;</w:t>
      </w:r>
    </w:p>
    <w:p w:rsidR="00E44BE6" w:rsidRPr="006E150C" w:rsidRDefault="00E44BE6" w:rsidP="00887572">
      <w:pPr>
        <w:widowControl/>
        <w:numPr>
          <w:ilvl w:val="0"/>
          <w:numId w:val="104"/>
        </w:numPr>
        <w:tabs>
          <w:tab w:val="left" w:pos="426"/>
        </w:tabs>
        <w:spacing w:line="276" w:lineRule="auto"/>
        <w:ind w:left="142" w:hanging="76"/>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создавать условия для осознанного самостоятельного выбора подростками стиля поведения, привычек, обеспечивающих безопасный образ жизни и сохранение здоровья – своего, а также близких людей и окружающих;</w:t>
      </w:r>
    </w:p>
    <w:p w:rsidR="00E44BE6" w:rsidRPr="006E150C" w:rsidRDefault="00E44BE6" w:rsidP="00887572">
      <w:pPr>
        <w:widowControl/>
        <w:numPr>
          <w:ilvl w:val="0"/>
          <w:numId w:val="104"/>
        </w:numPr>
        <w:tabs>
          <w:tab w:val="left" w:pos="426"/>
        </w:tabs>
        <w:spacing w:line="276" w:lineRule="auto"/>
        <w:ind w:left="142" w:hanging="76"/>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развивать у школьников упорство, волю, настойчивость, выносливость, убежденность в выборе здорового образа жизни;</w:t>
      </w:r>
    </w:p>
    <w:p w:rsidR="00E44BE6" w:rsidRPr="006E150C" w:rsidRDefault="00E44BE6" w:rsidP="00887572">
      <w:pPr>
        <w:widowControl/>
        <w:numPr>
          <w:ilvl w:val="0"/>
          <w:numId w:val="104"/>
        </w:numPr>
        <w:tabs>
          <w:tab w:val="left" w:pos="426"/>
        </w:tabs>
        <w:spacing w:line="276" w:lineRule="auto"/>
        <w:ind w:left="142" w:hanging="76"/>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формировать осознанное отношение к выбору индивидуального рациона здорового питания и овладение современными оздоровительными технологиям, в том числе на основе навыков личной гигиены;</w:t>
      </w:r>
    </w:p>
    <w:p w:rsidR="00E44BE6" w:rsidRPr="006E150C" w:rsidRDefault="00E44BE6" w:rsidP="00887572">
      <w:pPr>
        <w:widowControl/>
        <w:numPr>
          <w:ilvl w:val="0"/>
          <w:numId w:val="104"/>
        </w:numPr>
        <w:tabs>
          <w:tab w:val="left" w:pos="426"/>
        </w:tabs>
        <w:spacing w:line="276" w:lineRule="auto"/>
        <w:ind w:left="142" w:hanging="76"/>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учить самостоятельно противостоять ситуациям, провоцирующим на поступки, которые угрожаю безопасности здоровья;</w:t>
      </w:r>
    </w:p>
    <w:p w:rsidR="00E44BE6" w:rsidRPr="006E150C" w:rsidRDefault="00E44BE6" w:rsidP="00887572">
      <w:pPr>
        <w:widowControl/>
        <w:numPr>
          <w:ilvl w:val="0"/>
          <w:numId w:val="104"/>
        </w:numPr>
        <w:tabs>
          <w:tab w:val="left" w:pos="426"/>
        </w:tabs>
        <w:spacing w:line="276" w:lineRule="auto"/>
        <w:ind w:left="142" w:hanging="76"/>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способствовать формированию готовности обучающихся к социальному взаимодействию по вопросам профилактики употребления наркотиков и других психоактивных веществ, профилактики инфекционных заболеваний.</w:t>
      </w:r>
    </w:p>
    <w:p w:rsidR="00E44BE6" w:rsidRPr="006E150C" w:rsidRDefault="00E44BE6" w:rsidP="00887572">
      <w:pPr>
        <w:tabs>
          <w:tab w:val="left" w:pos="426"/>
        </w:tabs>
        <w:spacing w:line="276" w:lineRule="auto"/>
        <w:ind w:firstLine="709"/>
        <w:jc w:val="both"/>
        <w:rPr>
          <w:rFonts w:ascii="Times New Roman" w:eastAsia="Times New Roman" w:hAnsi="Times New Roman" w:cs="Times New Roman"/>
          <w:i/>
          <w:sz w:val="28"/>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44BE6" w:rsidRPr="006E150C"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tabs>
                <w:tab w:val="left" w:pos="426"/>
              </w:tabs>
              <w:spacing w:line="276" w:lineRule="auto"/>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i/>
                <w:sz w:val="28"/>
                <w:szCs w:val="28"/>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tabs>
                <w:tab w:val="left" w:pos="426"/>
              </w:tabs>
              <w:spacing w:line="276" w:lineRule="auto"/>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i/>
                <w:sz w:val="28"/>
                <w:szCs w:val="28"/>
                <w:lang w:bidi="en-US"/>
              </w:rPr>
              <w:t>Ключевые дела</w:t>
            </w:r>
          </w:p>
        </w:tc>
      </w:tr>
      <w:tr w:rsidR="00E44BE6" w:rsidRPr="006E150C"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Присвоение ценностей здоровья своего народа, народов России как одно из направлений общероссийской гражданской идентичности;</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осознание единства и взаимовлияния различных видов здоровья человека: физического, физиологического</w:t>
            </w:r>
            <w:r w:rsidRPr="006E150C">
              <w:rPr>
                <w:rFonts w:ascii="Times New Roman" w:eastAsia="Times New Roman" w:hAnsi="Times New Roman" w:cs="Times New Roman"/>
                <w:spacing w:val="-6"/>
                <w:sz w:val="28"/>
                <w:szCs w:val="28"/>
                <w:lang w:bidi="en-US"/>
              </w:rPr>
              <w:t>, психическог</w:t>
            </w:r>
            <w:r w:rsidRPr="006E150C">
              <w:rPr>
                <w:rFonts w:ascii="Times New Roman" w:eastAsia="Times New Roman" w:hAnsi="Times New Roman" w:cs="Times New Roman"/>
                <w:sz w:val="28"/>
                <w:szCs w:val="28"/>
                <w:lang w:bidi="en-US"/>
              </w:rPr>
              <w:t>о, социально-психологического; репродуктивное (забота о своём здоровье как будущего родителя); духовного (иерархия ценностей); их зависимости от культуры здорового и безопасного образа жизни человека;</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знание основ законодательства в области защиты здоровья и выполнение его требований;</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опыт участия в физкультурно-оздоровительных, санитарно-гигиенических мероприятиях, экологическом туризме;</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xml:space="preserve">резко негативное отношение к курению, употреблению алкогольных напитков, наркотиков и других психоактивных веществ (ПАВ); </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sz w:val="28"/>
                <w:szCs w:val="28"/>
                <w:lang w:bidi="en-US"/>
              </w:rPr>
              <w:t>отрицательное отношение к лицам и организациям, пропагандирующим курение и пьянство, распространяющим наркотики и другие ПАВ.</w:t>
            </w:r>
          </w:p>
        </w:tc>
        <w:tc>
          <w:tcPr>
            <w:tcW w:w="4786"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widowControl/>
              <w:numPr>
                <w:ilvl w:val="0"/>
                <w:numId w:val="127"/>
              </w:numPr>
              <w:tabs>
                <w:tab w:val="left" w:pos="317"/>
              </w:tabs>
              <w:spacing w:line="276" w:lineRule="auto"/>
              <w:ind w:left="34" w:hanging="95"/>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Проведение бесед, дискуссий, диспутов на темы «В здоровом теле - здоровый дух», «Здоровье дороже золота», «Здоровье на тарелке», «Уроки здорового питания», «Каша-пища наша», «Пирамида здоровья», «Со спортом дружить – здоровым быть», «простые правила здорового образа жизни» и т.п., «Безопасность нашей жизни», Как вести себя в чрезвычайной ситуации», «Кто такой вежливый пешеход», «Как вести себя  на дороге», «Пешеход-водитель. Кто главный на дороге?» и т.п., «Нет наркотикам», «Вредные привычки. Как уберечься от них?» и т.п.</w:t>
            </w:r>
          </w:p>
          <w:p w:rsidR="00E44BE6" w:rsidRPr="006E150C" w:rsidRDefault="00E44BE6" w:rsidP="00887572">
            <w:pPr>
              <w:widowControl/>
              <w:numPr>
                <w:ilvl w:val="0"/>
                <w:numId w:val="127"/>
              </w:numPr>
              <w:tabs>
                <w:tab w:val="left" w:pos="317"/>
              </w:tabs>
              <w:spacing w:line="276" w:lineRule="auto"/>
              <w:ind w:left="34" w:hanging="95"/>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Проведение агитационных программ и театральных выступлений по темам «Мы за здоровый образ жизни!», «Молодежь выбирает жизнь», «Скажи наркотикам нет» и т.п.</w:t>
            </w:r>
          </w:p>
          <w:p w:rsidR="00E44BE6" w:rsidRPr="006E150C" w:rsidRDefault="00E44BE6" w:rsidP="00887572">
            <w:pPr>
              <w:widowControl/>
              <w:numPr>
                <w:ilvl w:val="0"/>
                <w:numId w:val="127"/>
              </w:numPr>
              <w:tabs>
                <w:tab w:val="left" w:pos="317"/>
              </w:tabs>
              <w:spacing w:line="276" w:lineRule="auto"/>
              <w:ind w:left="34" w:hanging="95"/>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Проведение познавательных викторин, турниров, игр по тематике здорового и безопасного образа жизни</w:t>
            </w:r>
          </w:p>
          <w:p w:rsidR="00E44BE6" w:rsidRPr="006E150C" w:rsidRDefault="00E44BE6" w:rsidP="00887572">
            <w:pPr>
              <w:widowControl/>
              <w:numPr>
                <w:ilvl w:val="0"/>
                <w:numId w:val="127"/>
              </w:numPr>
              <w:tabs>
                <w:tab w:val="left" w:pos="317"/>
              </w:tabs>
              <w:spacing w:line="276" w:lineRule="auto"/>
              <w:ind w:left="34" w:hanging="95"/>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Подготовка проектов-презентаций по темам «Здоровье на тарелке», «Спорт-это здоровье», «Мы выбираем здоровый образ жизни» и т.п.</w:t>
            </w:r>
          </w:p>
          <w:p w:rsidR="00E44BE6" w:rsidRPr="006E150C" w:rsidRDefault="00E44BE6" w:rsidP="00887572">
            <w:pPr>
              <w:widowControl/>
              <w:numPr>
                <w:ilvl w:val="0"/>
                <w:numId w:val="127"/>
              </w:numPr>
              <w:tabs>
                <w:tab w:val="left" w:pos="317"/>
              </w:tabs>
              <w:spacing w:line="276" w:lineRule="auto"/>
              <w:ind w:left="34" w:hanging="95"/>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Ролевые и деловые игры «Пешеходы и водители», «Полезные и вредные привычки»</w:t>
            </w:r>
          </w:p>
          <w:p w:rsidR="00E44BE6" w:rsidRPr="006E150C" w:rsidRDefault="00E44BE6" w:rsidP="00887572">
            <w:pPr>
              <w:widowControl/>
              <w:numPr>
                <w:ilvl w:val="0"/>
                <w:numId w:val="127"/>
              </w:numPr>
              <w:tabs>
                <w:tab w:val="left" w:pos="317"/>
              </w:tabs>
              <w:spacing w:line="276" w:lineRule="auto"/>
              <w:ind w:left="34" w:hanging="95"/>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Проекты-исследования по темам «Чем опасны чипсы, кола, кириешки?», «Почему сигарета – это яд» и т.п.</w:t>
            </w:r>
          </w:p>
          <w:p w:rsidR="00E44BE6" w:rsidRPr="006E150C" w:rsidRDefault="00E44BE6" w:rsidP="00887572">
            <w:pPr>
              <w:widowControl/>
              <w:numPr>
                <w:ilvl w:val="0"/>
                <w:numId w:val="127"/>
              </w:numPr>
              <w:tabs>
                <w:tab w:val="left" w:pos="317"/>
              </w:tabs>
              <w:spacing w:line="276" w:lineRule="auto"/>
              <w:ind w:left="34" w:hanging="95"/>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Конкурс творческих работ (рисунков, сочинений, плакатов, раскладушек, буклетов по тематике здорового и безопасного образа жизни»</w:t>
            </w:r>
          </w:p>
          <w:p w:rsidR="00E44BE6" w:rsidRPr="006E150C" w:rsidRDefault="00E44BE6" w:rsidP="00887572">
            <w:pPr>
              <w:widowControl/>
              <w:numPr>
                <w:ilvl w:val="0"/>
                <w:numId w:val="127"/>
              </w:numPr>
              <w:tabs>
                <w:tab w:val="left" w:pos="317"/>
              </w:tabs>
              <w:spacing w:line="276" w:lineRule="auto"/>
              <w:ind w:left="34" w:hanging="95"/>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Спортивные игры, эстафеты, пешие походы, массовые катания на коньках, лыжные пробежки, Дни здоровья, Спартакиады и т.д.</w:t>
            </w:r>
          </w:p>
          <w:p w:rsidR="00E44BE6" w:rsidRPr="006E150C" w:rsidRDefault="00E44BE6" w:rsidP="00887572">
            <w:pPr>
              <w:tabs>
                <w:tab w:val="left" w:pos="426"/>
              </w:tabs>
              <w:spacing w:line="276" w:lineRule="auto"/>
              <w:ind w:firstLine="177"/>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sz w:val="28"/>
                <w:szCs w:val="28"/>
                <w:lang w:bidi="en-US"/>
              </w:rPr>
              <w:t>Выезды в бассейны, Ледовые дворцы и т.п.</w:t>
            </w:r>
          </w:p>
        </w:tc>
      </w:tr>
    </w:tbl>
    <w:p w:rsidR="00E44BE6" w:rsidRPr="006E150C" w:rsidRDefault="00E44BE6" w:rsidP="00887572">
      <w:pPr>
        <w:spacing w:line="276" w:lineRule="auto"/>
        <w:ind w:firstLine="709"/>
        <w:jc w:val="both"/>
        <w:rPr>
          <w:rFonts w:ascii="Times New Roman" w:eastAsia="Calibri" w:hAnsi="Times New Roman" w:cs="Times New Roman"/>
          <w:sz w:val="28"/>
          <w:szCs w:val="28"/>
        </w:rPr>
      </w:pPr>
    </w:p>
    <w:p w:rsidR="00E44BE6" w:rsidRPr="006E150C" w:rsidRDefault="00E44BE6" w:rsidP="00887572">
      <w:pPr>
        <w:spacing w:line="276" w:lineRule="auto"/>
        <w:jc w:val="both"/>
        <w:rPr>
          <w:rFonts w:ascii="Times New Roman" w:eastAsia="Calibri" w:hAnsi="Times New Roman" w:cs="Times New Roman"/>
          <w:b/>
          <w:sz w:val="28"/>
          <w:szCs w:val="28"/>
        </w:rPr>
      </w:pPr>
      <w:r w:rsidRPr="006E150C">
        <w:rPr>
          <w:rFonts w:ascii="Times New Roman" w:eastAsia="Calibri" w:hAnsi="Times New Roman" w:cs="Times New Roman"/>
          <w:b/>
          <w:sz w:val="28"/>
          <w:szCs w:val="28"/>
        </w:rPr>
        <w:t xml:space="preserve">6. Социокультурное и медиакультурное воспитание: </w:t>
      </w:r>
    </w:p>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w:t>
      </w:r>
    </w:p>
    <w:p w:rsidR="00E44BE6" w:rsidRPr="006E150C" w:rsidRDefault="00E44BE6" w:rsidP="00887572">
      <w:pPr>
        <w:tabs>
          <w:tab w:val="left" w:pos="284"/>
          <w:tab w:val="left" w:pos="426"/>
        </w:tabs>
        <w:spacing w:line="276" w:lineRule="auto"/>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 </w:t>
      </w:r>
    </w:p>
    <w:p w:rsidR="00E44BE6" w:rsidRPr="006E150C" w:rsidRDefault="00E44BE6" w:rsidP="00887572">
      <w:pPr>
        <w:tabs>
          <w:tab w:val="left" w:pos="284"/>
          <w:tab w:val="left" w:pos="426"/>
        </w:tabs>
        <w:spacing w:line="276" w:lineRule="auto"/>
        <w:ind w:left="720"/>
        <w:rPr>
          <w:rFonts w:ascii="Times New Roman" w:eastAsia="Times New Roman" w:hAnsi="Times New Roman" w:cs="Times New Roman"/>
          <w:sz w:val="28"/>
          <w:szCs w:val="28"/>
          <w:lang w:bidi="en-US"/>
        </w:rPr>
      </w:pPr>
      <w:r w:rsidRPr="006E150C">
        <w:rPr>
          <w:rFonts w:ascii="Times New Roman" w:eastAsia="Times New Roman" w:hAnsi="Times New Roman" w:cs="Times New Roman"/>
          <w:b/>
          <w:sz w:val="28"/>
          <w:szCs w:val="28"/>
          <w:lang w:bidi="en-US"/>
        </w:rPr>
        <w:t>Задачи :</w:t>
      </w:r>
    </w:p>
    <w:p w:rsidR="00E44BE6" w:rsidRPr="006E150C" w:rsidRDefault="00E44BE6" w:rsidP="00887572">
      <w:pPr>
        <w:widowControl/>
        <w:numPr>
          <w:ilvl w:val="0"/>
          <w:numId w:val="102"/>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знакомить учащихся с общепринятыми нормами и правилами поведения в семье, коллективе, обществе (этикет и речевой этикет);</w:t>
      </w:r>
    </w:p>
    <w:p w:rsidR="00E44BE6" w:rsidRPr="006E150C" w:rsidRDefault="00E44BE6" w:rsidP="00887572">
      <w:pPr>
        <w:widowControl/>
        <w:numPr>
          <w:ilvl w:val="0"/>
          <w:numId w:val="102"/>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помогать школьникам осмысливать роль семьи в своей жизни; свою личную ответственность за поддержание мира и любви в своей семье;</w:t>
      </w:r>
    </w:p>
    <w:p w:rsidR="00E44BE6" w:rsidRPr="006E150C" w:rsidRDefault="00E44BE6" w:rsidP="00887572">
      <w:pPr>
        <w:widowControl/>
        <w:numPr>
          <w:ilvl w:val="0"/>
          <w:numId w:val="102"/>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создавать условия для формирования у обучающихся необходимых для успешного поведения в обществе  личностных качеств (доброжелательность, тактичность, вежливость, достоинство, уверенность, порядочность и т.д.);</w:t>
      </w:r>
    </w:p>
    <w:p w:rsidR="00E44BE6" w:rsidRPr="006E150C" w:rsidRDefault="00E44BE6" w:rsidP="00887572">
      <w:pPr>
        <w:widowControl/>
        <w:numPr>
          <w:ilvl w:val="0"/>
          <w:numId w:val="102"/>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создавать условия для осознания подростками необходимости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E44BE6" w:rsidRPr="006E150C" w:rsidRDefault="00E44BE6" w:rsidP="00887572">
      <w:pPr>
        <w:widowControl/>
        <w:numPr>
          <w:ilvl w:val="0"/>
          <w:numId w:val="102"/>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развивать коммуникативно-речевые умения осознанно использовать речевые средства в соответствии с задачей коммуникации для достойного выражения своих чувств, мыслей в различных жизненных ситуациях;</w:t>
      </w:r>
    </w:p>
    <w:p w:rsidR="00E44BE6" w:rsidRPr="006E150C" w:rsidRDefault="00E44BE6" w:rsidP="00887572">
      <w:pPr>
        <w:widowControl/>
        <w:numPr>
          <w:ilvl w:val="0"/>
          <w:numId w:val="102"/>
        </w:numPr>
        <w:tabs>
          <w:tab w:val="left" w:pos="284"/>
          <w:tab w:val="left" w:pos="426"/>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обучать корректному и аргументированному  отстаиванию собственной точки зрения в конфликтных ситуациях общения.</w:t>
      </w:r>
    </w:p>
    <w:p w:rsidR="00E44BE6" w:rsidRPr="006E150C" w:rsidRDefault="00E44BE6" w:rsidP="00887572">
      <w:pPr>
        <w:spacing w:line="276" w:lineRule="auto"/>
        <w:jc w:val="both"/>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44BE6" w:rsidRPr="006E150C"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spacing w:line="276" w:lineRule="auto"/>
              <w:jc w:val="center"/>
              <w:rPr>
                <w:rFonts w:ascii="Times New Roman" w:eastAsia="Times New Roman" w:hAnsi="Times New Roman" w:cs="Times New Roman"/>
                <w:b/>
                <w:sz w:val="28"/>
                <w:szCs w:val="28"/>
              </w:rPr>
            </w:pPr>
            <w:r w:rsidRPr="006E150C">
              <w:rPr>
                <w:rFonts w:ascii="Times New Roman" w:eastAsia="Times New Roman" w:hAnsi="Times New Roman" w:cs="Times New Roman"/>
                <w:b/>
                <w:sz w:val="28"/>
                <w:szCs w:val="28"/>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spacing w:line="276" w:lineRule="auto"/>
              <w:jc w:val="center"/>
              <w:rPr>
                <w:rFonts w:ascii="Times New Roman" w:eastAsia="Times New Roman" w:hAnsi="Times New Roman" w:cs="Times New Roman"/>
                <w:b/>
                <w:sz w:val="28"/>
                <w:szCs w:val="28"/>
              </w:rPr>
            </w:pPr>
            <w:r w:rsidRPr="006E150C">
              <w:rPr>
                <w:rFonts w:ascii="Times New Roman" w:eastAsia="Times New Roman" w:hAnsi="Times New Roman" w:cs="Times New Roman"/>
                <w:b/>
                <w:sz w:val="28"/>
                <w:szCs w:val="28"/>
              </w:rPr>
              <w:t>Ключевые дела</w:t>
            </w:r>
          </w:p>
        </w:tc>
      </w:tr>
      <w:tr w:rsidR="00E44BE6" w:rsidRPr="006E150C" w:rsidTr="00171A27">
        <w:tc>
          <w:tcPr>
            <w:tcW w:w="4785" w:type="dxa"/>
            <w:tcBorders>
              <w:top w:val="single" w:sz="4" w:space="0" w:color="auto"/>
              <w:left w:val="single" w:sz="4" w:space="0" w:color="auto"/>
              <w:bottom w:val="single" w:sz="4" w:space="0" w:color="auto"/>
              <w:right w:val="single" w:sz="4" w:space="0" w:color="auto"/>
            </w:tcBorders>
          </w:tcPr>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Усвоение позитивного социального опыта, образцов поведения подростков и молодёжи в современном мире;</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Усвоение общепринятых норм и правил поведения в семье, коллективе, обществе (этикет и речевой этикет);</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Осмысление роли семьи в своей жизни; своей личной ответственности за поддержание мира и любви в своей семье;</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Овладение способами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Овладение коммуникативно-речевыми умениями осознанно использовать речевые средства в соответствии с задачей коммуникации для достойного выражения своих чувств, мыслей в различных жизненных ситуациях;</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Овладение умениями  корректно и аргументированно  отстаивать собственную точку зрения в конфликтных ситуациях общения</w:t>
            </w:r>
          </w:p>
          <w:p w:rsidR="00E44BE6" w:rsidRPr="006E150C" w:rsidRDefault="00E44BE6" w:rsidP="00887572">
            <w:pPr>
              <w:spacing w:line="276" w:lineRule="auto"/>
              <w:jc w:val="center"/>
              <w:rPr>
                <w:rFonts w:ascii="Times New Roman" w:eastAsia="Times New Roman" w:hAnsi="Times New Roman" w:cs="Times New Roman"/>
                <w:b/>
                <w:sz w:val="28"/>
                <w:szCs w:val="28"/>
              </w:rPr>
            </w:pPr>
          </w:p>
        </w:tc>
        <w:tc>
          <w:tcPr>
            <w:tcW w:w="4786" w:type="dxa"/>
            <w:tcBorders>
              <w:top w:val="single" w:sz="4" w:space="0" w:color="auto"/>
              <w:left w:val="single" w:sz="4" w:space="0" w:color="auto"/>
              <w:bottom w:val="single" w:sz="4" w:space="0" w:color="auto"/>
              <w:right w:val="single" w:sz="4" w:space="0" w:color="auto"/>
            </w:tcBorders>
          </w:tcPr>
          <w:p w:rsidR="00E44BE6" w:rsidRPr="006E150C" w:rsidRDefault="00E44BE6" w:rsidP="00887572">
            <w:pPr>
              <w:widowControl/>
              <w:numPr>
                <w:ilvl w:val="0"/>
                <w:numId w:val="125"/>
              </w:numPr>
              <w:spacing w:line="276" w:lineRule="auto"/>
              <w:ind w:left="175" w:hanging="175"/>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Беседы, дискуссии, диспуты по темам «Этика и этикет», «Речь и этикет», Твои социальные и речевые роли», «Как избежать конфликта и ссоры», «Простые правила поведения в школе», «простые правила поведения в гостях», «простые правила поведения в общественных местах», «Вежливость – царица наук», «Как избежать ссоры с родителями?», «Что такое толерантность?», «Если ты не прав…», «Что может помешать общению?», «Дурно говорить неприлично»</w:t>
            </w:r>
          </w:p>
          <w:p w:rsidR="00E44BE6" w:rsidRPr="006E150C" w:rsidRDefault="00E44BE6" w:rsidP="00887572">
            <w:pPr>
              <w:widowControl/>
              <w:numPr>
                <w:ilvl w:val="0"/>
                <w:numId w:val="125"/>
              </w:numPr>
              <w:spacing w:line="276" w:lineRule="auto"/>
              <w:ind w:left="175" w:hanging="175"/>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Решение жизненных ситуаций «Как можно было избежать драки?», «Что делать, если друзья поругались» и т.д.</w:t>
            </w:r>
          </w:p>
          <w:p w:rsidR="00E44BE6" w:rsidRPr="006E150C" w:rsidRDefault="00E44BE6" w:rsidP="00887572">
            <w:pPr>
              <w:widowControl/>
              <w:numPr>
                <w:ilvl w:val="0"/>
                <w:numId w:val="125"/>
              </w:numPr>
              <w:spacing w:line="276" w:lineRule="auto"/>
              <w:ind w:left="175" w:hanging="175"/>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Ролевые игры «В магазине», «В автобусе», «В столовой» и т.п.</w:t>
            </w:r>
          </w:p>
          <w:p w:rsidR="00E44BE6" w:rsidRPr="006E150C" w:rsidRDefault="00E44BE6" w:rsidP="00887572">
            <w:pPr>
              <w:spacing w:line="276" w:lineRule="auto"/>
              <w:jc w:val="center"/>
              <w:rPr>
                <w:rFonts w:ascii="Times New Roman" w:eastAsia="Times New Roman" w:hAnsi="Times New Roman" w:cs="Times New Roman"/>
                <w:b/>
                <w:sz w:val="28"/>
                <w:szCs w:val="28"/>
              </w:rPr>
            </w:pPr>
          </w:p>
        </w:tc>
      </w:tr>
    </w:tbl>
    <w:p w:rsidR="00E44BE6" w:rsidRPr="006E150C" w:rsidRDefault="00E44BE6" w:rsidP="00887572">
      <w:pPr>
        <w:spacing w:line="276" w:lineRule="auto"/>
        <w:jc w:val="both"/>
        <w:rPr>
          <w:rFonts w:ascii="Times New Roman" w:eastAsia="Calibri" w:hAnsi="Times New Roman" w:cs="Times New Roman"/>
          <w:b/>
          <w:sz w:val="28"/>
          <w:szCs w:val="28"/>
        </w:rPr>
      </w:pPr>
      <w:r w:rsidRPr="006E150C">
        <w:rPr>
          <w:rFonts w:ascii="Times New Roman" w:eastAsia="Calibri" w:hAnsi="Times New Roman" w:cs="Times New Roman"/>
          <w:b/>
          <w:sz w:val="28"/>
          <w:szCs w:val="28"/>
        </w:rPr>
        <w:t xml:space="preserve">7. Культуротворческое и эстетическое воспитание: </w:t>
      </w:r>
    </w:p>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 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 </w:t>
      </w:r>
    </w:p>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Реализация задач развития </w:t>
      </w:r>
      <w:r w:rsidRPr="006E150C">
        <w:rPr>
          <w:rFonts w:ascii="Times New Roman" w:eastAsia="Calibri" w:hAnsi="Times New Roman" w:cs="Times New Roman"/>
          <w:b/>
          <w:sz w:val="28"/>
          <w:szCs w:val="28"/>
        </w:rPr>
        <w:t xml:space="preserve">эстетического сознания </w:t>
      </w:r>
      <w:r w:rsidRPr="006E150C">
        <w:rPr>
          <w:rFonts w:ascii="Times New Roman" w:eastAsia="Calibri" w:hAnsi="Times New Roman" w:cs="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E44BE6" w:rsidRPr="006E150C" w:rsidRDefault="00E44BE6" w:rsidP="00887572">
      <w:pPr>
        <w:tabs>
          <w:tab w:val="left" w:pos="284"/>
          <w:tab w:val="left" w:pos="426"/>
        </w:tabs>
        <w:spacing w:line="276" w:lineRule="auto"/>
        <w:rPr>
          <w:rFonts w:ascii="Times New Roman" w:eastAsia="Times New Roman" w:hAnsi="Times New Roman" w:cs="Times New Roman"/>
          <w:sz w:val="28"/>
          <w:szCs w:val="28"/>
          <w:lang w:bidi="en-US"/>
        </w:rPr>
      </w:pPr>
      <w:r w:rsidRPr="006E150C">
        <w:rPr>
          <w:rFonts w:ascii="Times New Roman" w:eastAsia="Times New Roman" w:hAnsi="Times New Roman" w:cs="Times New Roman"/>
          <w:b/>
          <w:sz w:val="28"/>
          <w:szCs w:val="28"/>
          <w:lang w:bidi="en-US"/>
        </w:rPr>
        <w:t xml:space="preserve"> Задачи:</w:t>
      </w:r>
    </w:p>
    <w:p w:rsidR="00E44BE6" w:rsidRPr="006E150C" w:rsidRDefault="00E44BE6" w:rsidP="00887572">
      <w:pPr>
        <w:widowControl/>
        <w:numPr>
          <w:ilvl w:val="0"/>
          <w:numId w:val="106"/>
        </w:numPr>
        <w:tabs>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способствовать усвоению подростками эстетических ценностей – через отделение красивого от безобразного в культуре, общественном  и личном опыте;</w:t>
      </w:r>
    </w:p>
    <w:p w:rsidR="00E44BE6" w:rsidRPr="006E150C" w:rsidRDefault="00E44BE6" w:rsidP="00887572">
      <w:pPr>
        <w:widowControl/>
        <w:numPr>
          <w:ilvl w:val="0"/>
          <w:numId w:val="106"/>
        </w:numPr>
        <w:tabs>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развивать у школьников чувство прекрасного и эстетический вкус – желание и готовность к восприятию и оценке красоты в искусстве, природе, обыденной действительности;</w:t>
      </w:r>
    </w:p>
    <w:p w:rsidR="00E44BE6" w:rsidRPr="006E150C" w:rsidRDefault="00E44BE6" w:rsidP="00887572">
      <w:pPr>
        <w:widowControl/>
        <w:numPr>
          <w:ilvl w:val="0"/>
          <w:numId w:val="106"/>
        </w:numPr>
        <w:tabs>
          <w:tab w:val="left" w:pos="284"/>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создавать условия для развития творческих способностей школьников в области художественной, духовной, физической культуры, их стремления к художественному творчеству, к деятельности, приносящей радость и добро людям.</w:t>
      </w:r>
    </w:p>
    <w:p w:rsidR="00E44BE6" w:rsidRPr="006E150C" w:rsidRDefault="00E44BE6" w:rsidP="00887572">
      <w:pPr>
        <w:spacing w:line="276" w:lineRule="auto"/>
        <w:jc w:val="both"/>
        <w:rPr>
          <w:rFonts w:ascii="Times New Roman" w:eastAsia="Times New Roman" w:hAnsi="Times New Roman" w:cs="Times New Roman"/>
          <w:sz w:val="28"/>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44BE6" w:rsidRPr="006E150C"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spacing w:line="276" w:lineRule="auto"/>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i/>
                <w:sz w:val="28"/>
                <w:szCs w:val="28"/>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spacing w:line="276" w:lineRule="auto"/>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i/>
                <w:sz w:val="28"/>
                <w:szCs w:val="28"/>
                <w:lang w:bidi="en-US"/>
              </w:rPr>
              <w:t>Ключевые дела</w:t>
            </w:r>
          </w:p>
        </w:tc>
      </w:tr>
      <w:tr w:rsidR="00E44BE6" w:rsidRPr="006E150C" w:rsidTr="00171A27">
        <w:tc>
          <w:tcPr>
            <w:tcW w:w="4785" w:type="dxa"/>
            <w:tcBorders>
              <w:top w:val="single" w:sz="4" w:space="0" w:color="auto"/>
              <w:left w:val="single" w:sz="4" w:space="0" w:color="auto"/>
              <w:bottom w:val="single" w:sz="4" w:space="0" w:color="auto"/>
              <w:right w:val="single" w:sz="4" w:space="0" w:color="auto"/>
            </w:tcBorders>
          </w:tcPr>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Ценностное отношение к прекрасному, восприятие искусства как особой формы познания и преобразования мира;</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представления об искусстве народов России</w:t>
            </w:r>
          </w:p>
          <w:p w:rsidR="00E44BE6" w:rsidRPr="006E150C" w:rsidRDefault="00E44BE6" w:rsidP="00887572">
            <w:pPr>
              <w:spacing w:line="276" w:lineRule="auto"/>
              <w:jc w:val="both"/>
              <w:rPr>
                <w:rFonts w:ascii="Times New Roman" w:eastAsia="Times New Roman" w:hAnsi="Times New Roman" w:cs="Times New Roman"/>
                <w:i/>
                <w:sz w:val="28"/>
                <w:szCs w:val="28"/>
                <w:lang w:bidi="en-US"/>
              </w:rPr>
            </w:pPr>
          </w:p>
        </w:tc>
        <w:tc>
          <w:tcPr>
            <w:tcW w:w="4786"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widowControl/>
              <w:numPr>
                <w:ilvl w:val="0"/>
                <w:numId w:val="129"/>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Беседы, дискуссии, диспуты на темы  «Только тогда очищается чувство, когда соприкасаешься с красотой», «Красота внешняя и внутренняя», «Красивые  и некрасивые поступки», «У искусства есть враг – имя ему невежество», «Как прекрасен этот мир» и т.п.</w:t>
            </w:r>
          </w:p>
          <w:p w:rsidR="00E44BE6" w:rsidRPr="006E150C" w:rsidRDefault="00E44BE6" w:rsidP="00887572">
            <w:pPr>
              <w:widowControl/>
              <w:numPr>
                <w:ilvl w:val="0"/>
                <w:numId w:val="129"/>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Выступление агитационных программ, постановка театральных пьес по теме «Красота спасет мир»</w:t>
            </w:r>
          </w:p>
          <w:p w:rsidR="00E44BE6" w:rsidRPr="006E150C" w:rsidRDefault="00E44BE6" w:rsidP="00887572">
            <w:pPr>
              <w:widowControl/>
              <w:numPr>
                <w:ilvl w:val="0"/>
                <w:numId w:val="129"/>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Праздники искусства, музыки, культурных традиций</w:t>
            </w:r>
          </w:p>
          <w:p w:rsidR="00E44BE6" w:rsidRPr="006E150C" w:rsidRDefault="00E44BE6" w:rsidP="00887572">
            <w:pPr>
              <w:widowControl/>
              <w:numPr>
                <w:ilvl w:val="0"/>
                <w:numId w:val="129"/>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Творческие проекты и презентации, рисунки, сочинения по теме  «Красота вокруг нас», «Поделись своей красотой»</w:t>
            </w:r>
          </w:p>
          <w:p w:rsidR="00E44BE6" w:rsidRPr="006E150C" w:rsidRDefault="00E44BE6" w:rsidP="00887572">
            <w:pPr>
              <w:widowControl/>
              <w:numPr>
                <w:ilvl w:val="0"/>
                <w:numId w:val="129"/>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Посещение театров, выставочных залов, музеев</w:t>
            </w:r>
          </w:p>
          <w:p w:rsidR="00E44BE6" w:rsidRPr="006E150C" w:rsidRDefault="00E44BE6" w:rsidP="00887572">
            <w:pPr>
              <w:widowControl/>
              <w:numPr>
                <w:ilvl w:val="0"/>
                <w:numId w:val="129"/>
              </w:numPr>
              <w:tabs>
                <w:tab w:val="left" w:pos="317"/>
              </w:tabs>
              <w:spacing w:line="276" w:lineRule="auto"/>
              <w:ind w:left="34" w:firstLine="0"/>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sz w:val="28"/>
                <w:szCs w:val="28"/>
                <w:lang w:bidi="en-US"/>
              </w:rPr>
              <w:t>Организация  художественных выставок собственного творчества «Город мастеров»</w:t>
            </w:r>
          </w:p>
        </w:tc>
      </w:tr>
    </w:tbl>
    <w:p w:rsidR="00E44BE6" w:rsidRPr="006E150C" w:rsidRDefault="00E44BE6" w:rsidP="00887572">
      <w:pPr>
        <w:spacing w:line="276" w:lineRule="auto"/>
        <w:jc w:val="both"/>
        <w:rPr>
          <w:rFonts w:ascii="Times New Roman" w:eastAsia="Calibri" w:hAnsi="Times New Roman" w:cs="Times New Roman"/>
          <w:b/>
          <w:sz w:val="28"/>
          <w:szCs w:val="28"/>
        </w:rPr>
      </w:pPr>
      <w:r w:rsidRPr="006E150C">
        <w:rPr>
          <w:rFonts w:ascii="Times New Roman" w:eastAsia="Calibri" w:hAnsi="Times New Roman" w:cs="Times New Roman"/>
          <w:b/>
          <w:sz w:val="28"/>
          <w:szCs w:val="28"/>
        </w:rPr>
        <w:t xml:space="preserve">8. Правовое воспитание и культура безопасности: </w:t>
      </w:r>
    </w:p>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 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 </w:t>
      </w:r>
    </w:p>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молодёжных субкультур.</w:t>
      </w:r>
    </w:p>
    <w:p w:rsidR="00E44BE6" w:rsidRPr="006E150C" w:rsidRDefault="00E44BE6" w:rsidP="00887572">
      <w:pPr>
        <w:tabs>
          <w:tab w:val="left" w:pos="0"/>
          <w:tab w:val="left" w:pos="426"/>
        </w:tabs>
        <w:spacing w:line="276" w:lineRule="auto"/>
        <w:rPr>
          <w:rFonts w:ascii="Times New Roman" w:eastAsia="Times New Roman" w:hAnsi="Times New Roman" w:cs="Times New Roman"/>
          <w:b/>
          <w:sz w:val="28"/>
          <w:szCs w:val="28"/>
          <w:lang w:bidi="en-US"/>
        </w:rPr>
      </w:pPr>
      <w:r w:rsidRPr="006E150C">
        <w:rPr>
          <w:rFonts w:ascii="Times New Roman" w:eastAsia="Times New Roman" w:hAnsi="Times New Roman" w:cs="Times New Roman"/>
          <w:b/>
          <w:sz w:val="28"/>
          <w:szCs w:val="28"/>
          <w:lang w:bidi="en-US"/>
        </w:rPr>
        <w:t>Задачи:</w:t>
      </w:r>
    </w:p>
    <w:p w:rsidR="00E44BE6" w:rsidRPr="006E150C" w:rsidRDefault="00E44BE6" w:rsidP="00887572">
      <w:pPr>
        <w:widowControl/>
        <w:numPr>
          <w:ilvl w:val="0"/>
          <w:numId w:val="101"/>
        </w:numPr>
        <w:tabs>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способствовать (не только словами, но и поступками) формированию  жизненного оптимизма подростка, осознанию им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w:t>
      </w:r>
    </w:p>
    <w:p w:rsidR="00E44BE6" w:rsidRPr="006E150C" w:rsidRDefault="00E44BE6" w:rsidP="00887572">
      <w:pPr>
        <w:widowControl/>
        <w:numPr>
          <w:ilvl w:val="0"/>
          <w:numId w:val="101"/>
        </w:numPr>
        <w:tabs>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xml:space="preserve">знакомить с современным многообразием типов мировоззрения, общественных, религиозных, атеистических, культурных традиций, их различий при  объяснении происходящего в мире; </w:t>
      </w:r>
    </w:p>
    <w:p w:rsidR="00E44BE6" w:rsidRPr="006E150C" w:rsidRDefault="00E44BE6" w:rsidP="00887572">
      <w:pPr>
        <w:widowControl/>
        <w:numPr>
          <w:ilvl w:val="0"/>
          <w:numId w:val="101"/>
        </w:numPr>
        <w:tabs>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помогать осознавать единство и целостность окружающего мира, возможности его познаваемости и объяснимости на основе достижений науки;</w:t>
      </w:r>
    </w:p>
    <w:p w:rsidR="00E44BE6" w:rsidRPr="006E150C" w:rsidRDefault="00E44BE6" w:rsidP="00887572">
      <w:pPr>
        <w:widowControl/>
        <w:numPr>
          <w:ilvl w:val="0"/>
          <w:numId w:val="101"/>
        </w:numPr>
        <w:tabs>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учить подростков (на конкретных примерах) использовать свои взгляды на мир для объяснения различных ситуаций, решения возникающих проблем и извлечения жизненных уроков;</w:t>
      </w:r>
    </w:p>
    <w:p w:rsidR="00E44BE6" w:rsidRPr="006E150C" w:rsidRDefault="00E44BE6" w:rsidP="00887572">
      <w:pPr>
        <w:widowControl/>
        <w:numPr>
          <w:ilvl w:val="0"/>
          <w:numId w:val="101"/>
        </w:numPr>
        <w:tabs>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способствовать социальной самоидентификации школьников, освоению основных социальных ролей и форм общения, их норм и правил  поведения по мере своего взросления;</w:t>
      </w:r>
    </w:p>
    <w:p w:rsidR="00E44BE6" w:rsidRPr="006E150C" w:rsidRDefault="00E44BE6" w:rsidP="00887572">
      <w:pPr>
        <w:widowControl/>
        <w:numPr>
          <w:ilvl w:val="0"/>
          <w:numId w:val="101"/>
        </w:numPr>
        <w:tabs>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учить выстраивать и перестраивать стиль своего общения со сверстниками, старшими и младшими в разных ситуациях совместной деятельности;</w:t>
      </w:r>
    </w:p>
    <w:p w:rsidR="00E44BE6" w:rsidRPr="006E150C" w:rsidRDefault="00E44BE6" w:rsidP="00887572">
      <w:pPr>
        <w:widowControl/>
        <w:numPr>
          <w:ilvl w:val="0"/>
          <w:numId w:val="101"/>
        </w:numPr>
        <w:tabs>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учить не только воспринимать, но и критически осмысливать и принимать новые правила поведения в соответствии с включением в новое сообщество, с изменением своего статуса;</w:t>
      </w:r>
    </w:p>
    <w:p w:rsidR="00E44BE6" w:rsidRPr="006E150C" w:rsidRDefault="00E44BE6" w:rsidP="00887572">
      <w:pPr>
        <w:widowControl/>
        <w:numPr>
          <w:ilvl w:val="0"/>
          <w:numId w:val="101"/>
        </w:numPr>
        <w:tabs>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учить критически оценивать и корректировать свое поведение в различных взаимодействиях;</w:t>
      </w:r>
    </w:p>
    <w:p w:rsidR="00E44BE6" w:rsidRPr="006E150C" w:rsidRDefault="00E44BE6" w:rsidP="00887572">
      <w:pPr>
        <w:widowControl/>
        <w:numPr>
          <w:ilvl w:val="0"/>
          <w:numId w:val="101"/>
        </w:numPr>
        <w:tabs>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учить участию в общественном самоуправлении;</w:t>
      </w:r>
    </w:p>
    <w:p w:rsidR="00E44BE6" w:rsidRPr="006E150C" w:rsidRDefault="00E44BE6" w:rsidP="00887572">
      <w:pPr>
        <w:widowControl/>
        <w:numPr>
          <w:ilvl w:val="0"/>
          <w:numId w:val="101"/>
        </w:numPr>
        <w:tabs>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развивать собственные представления учащихся о перспективах своего профессионального образования и будущей профессиональной деятельности в соответствии с личными интересами, индивидуальными особенностями и способностями.</w:t>
      </w:r>
    </w:p>
    <w:p w:rsidR="00E44BE6" w:rsidRPr="006E150C" w:rsidRDefault="00E44BE6" w:rsidP="00887572">
      <w:pPr>
        <w:tabs>
          <w:tab w:val="left" w:pos="426"/>
        </w:tabs>
        <w:spacing w:line="276" w:lineRule="auto"/>
        <w:ind w:firstLine="709"/>
        <w:jc w:val="both"/>
        <w:rPr>
          <w:rFonts w:ascii="Times New Roman" w:eastAsia="Times New Roman" w:hAnsi="Times New Roman" w:cs="Times New Roman"/>
          <w:i/>
          <w:sz w:val="28"/>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44BE6" w:rsidRPr="006E150C"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tabs>
                <w:tab w:val="left" w:pos="142"/>
              </w:tabs>
              <w:spacing w:line="276" w:lineRule="auto"/>
              <w:jc w:val="both"/>
              <w:rPr>
                <w:rFonts w:ascii="Times New Roman" w:eastAsia="Times New Roman" w:hAnsi="Times New Roman" w:cs="Times New Roman"/>
                <w:b/>
                <w:sz w:val="28"/>
                <w:szCs w:val="28"/>
                <w:lang w:bidi="en-US"/>
              </w:rPr>
            </w:pPr>
            <w:r w:rsidRPr="006E150C">
              <w:rPr>
                <w:rFonts w:ascii="Times New Roman" w:eastAsia="Times New Roman" w:hAnsi="Times New Roman" w:cs="Times New Roman"/>
                <w:b/>
                <w:sz w:val="28"/>
                <w:szCs w:val="28"/>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tabs>
                <w:tab w:val="left" w:pos="142"/>
              </w:tabs>
              <w:spacing w:line="276" w:lineRule="auto"/>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b/>
                <w:sz w:val="28"/>
                <w:szCs w:val="28"/>
                <w:lang w:bidi="en-US"/>
              </w:rPr>
              <w:t>Ключевые дела:</w:t>
            </w:r>
          </w:p>
        </w:tc>
      </w:tr>
      <w:tr w:rsidR="00E44BE6" w:rsidRPr="006E150C"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Усвоение позитивного социального опыта, образцов поведения подростков и молодёжи в современном мире;</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освоение норм и правил общественного поведения, знаний и навыков, позволяющих обучающимся успешно действовать в современном обществе;</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осознанное принятие основных социальных ролей, соответствующих подростковому возрасту:</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социальные роли в семье: сына (дочери), брата (сестры), помощника, ответственного хозяина (хозяйки), наследника (наследницы);</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формирование собственного конструктивного стиля общественного поведения;</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sz w:val="28"/>
                <w:szCs w:val="28"/>
                <w:lang w:bidi="en-US"/>
              </w:rPr>
              <w:t>готовность к выбору профиля обучения на следующей ступени образования или профессиональному выбору</w:t>
            </w:r>
          </w:p>
        </w:tc>
        <w:tc>
          <w:tcPr>
            <w:tcW w:w="4786"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widowControl/>
              <w:numPr>
                <w:ilvl w:val="0"/>
                <w:numId w:val="124"/>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Проведение бесед, дискуссий, диспутов по темам «Ты живешь среди людей», «Я сам по себе или я со всеми?», «В чем ценность человеческой жизни?», «Что такое толерантность?», «Разные люди и разные веры»,  Мой внутренний мир», «Как построить свой мир», «Я и мир вокруг меня», «Как сделать мир добрее» и т.п., «Я и моя социальная роль», « Я отношу себя к тем, кто никогда не…», «Кого можно считать настоящим человеком», «Я – сын, я – дочь», «Лидерство. Хорошо или плохо?», «Как не заразиться звездной болезнью»,  «Как сказать «НЕТ»…», «Учимся  договариваться», «Я и моя будущая профессия», «Трудовые династии», «Кем быть? Каким быть?», «Как выбрать дело по душе» и т.п.</w:t>
            </w:r>
          </w:p>
          <w:p w:rsidR="00E44BE6" w:rsidRPr="006E150C" w:rsidRDefault="00E44BE6" w:rsidP="00887572">
            <w:pPr>
              <w:widowControl/>
              <w:numPr>
                <w:ilvl w:val="0"/>
                <w:numId w:val="124"/>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Социально-ориентированные акции «Улыбка», «Сюрприз», «Я хочу быть тебе другом» и т.п.</w:t>
            </w:r>
          </w:p>
          <w:p w:rsidR="00E44BE6" w:rsidRPr="006E150C" w:rsidRDefault="00E44BE6" w:rsidP="00887572">
            <w:pPr>
              <w:widowControl/>
              <w:numPr>
                <w:ilvl w:val="0"/>
                <w:numId w:val="124"/>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Ролевые игры и деловые игры «Я выбираю профессию», Дом самоуправления», «Выборы», «Преодолеваем преграды и препятствия» и т.п.</w:t>
            </w:r>
          </w:p>
          <w:p w:rsidR="00E44BE6" w:rsidRPr="006E150C" w:rsidRDefault="00E44BE6" w:rsidP="00887572">
            <w:pPr>
              <w:widowControl/>
              <w:numPr>
                <w:ilvl w:val="0"/>
                <w:numId w:val="124"/>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Решение жизненных ситуаций-задач, касающихся общения и взаимодействия с окружающими: взрослыми, сверстниками, родителями, педагогами и т.п.</w:t>
            </w:r>
          </w:p>
          <w:p w:rsidR="00E44BE6" w:rsidRPr="006E150C" w:rsidRDefault="00E44BE6" w:rsidP="00887572">
            <w:pPr>
              <w:tabs>
                <w:tab w:val="left" w:pos="142"/>
              </w:tabs>
              <w:spacing w:line="276" w:lineRule="auto"/>
              <w:ind w:firstLine="177"/>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sz w:val="28"/>
                <w:szCs w:val="28"/>
                <w:lang w:bidi="en-US"/>
              </w:rPr>
              <w:t>Проекты «Профессия моей мечты», проект-презентация «Знакомьтесь, это Я», «Знакомьтесь, это мой друг», «Знакомьтесь, это наш класс» и т.п.</w:t>
            </w:r>
          </w:p>
        </w:tc>
      </w:tr>
    </w:tbl>
    <w:p w:rsidR="00E44BE6" w:rsidRPr="006E150C" w:rsidRDefault="00E44BE6" w:rsidP="00887572">
      <w:pPr>
        <w:spacing w:line="276" w:lineRule="auto"/>
        <w:jc w:val="both"/>
        <w:rPr>
          <w:rFonts w:ascii="Times New Roman" w:eastAsia="Calibri" w:hAnsi="Times New Roman" w:cs="Times New Roman"/>
          <w:b/>
          <w:sz w:val="28"/>
          <w:szCs w:val="28"/>
        </w:rPr>
      </w:pPr>
      <w:r w:rsidRPr="006E150C">
        <w:rPr>
          <w:rFonts w:ascii="Times New Roman" w:eastAsia="Calibri" w:hAnsi="Times New Roman" w:cs="Times New Roman"/>
          <w:b/>
          <w:sz w:val="28"/>
          <w:szCs w:val="28"/>
        </w:rPr>
        <w:t xml:space="preserve">9. Воспитание семейных ценностей: </w:t>
      </w:r>
    </w:p>
    <w:p w:rsidR="00E44BE6" w:rsidRPr="006E150C" w:rsidRDefault="00E44BE6" w:rsidP="00887572">
      <w:pPr>
        <w:tabs>
          <w:tab w:val="left" w:pos="426"/>
        </w:tabs>
        <w:spacing w:line="276" w:lineRule="auto"/>
        <w:jc w:val="both"/>
        <w:rPr>
          <w:rFonts w:ascii="Times New Roman" w:eastAsia="Times New Roman" w:hAnsi="Times New Roman" w:cs="Times New Roman"/>
          <w:b/>
          <w:sz w:val="28"/>
          <w:szCs w:val="28"/>
          <w:lang w:bidi="en-US"/>
        </w:rPr>
      </w:pPr>
      <w:r w:rsidRPr="006E150C">
        <w:rPr>
          <w:rFonts w:ascii="Times New Roman" w:eastAsia="Calibri" w:hAnsi="Times New Roman" w:cs="Times New Roman"/>
          <w:sz w:val="28"/>
          <w:szCs w:val="28"/>
        </w:rPr>
        <w:t xml:space="preserve">- формирование у обучающихся ценностных представлений об институте семьи, о семейных ценностях, традициях, культуре семейной жизни;  - формирование у обучающихся знаний в сфере этики и психологии семейных отношений. </w:t>
      </w:r>
    </w:p>
    <w:p w:rsidR="00E44BE6" w:rsidRPr="006E150C" w:rsidRDefault="00E44BE6" w:rsidP="00887572">
      <w:pPr>
        <w:tabs>
          <w:tab w:val="left" w:pos="426"/>
        </w:tabs>
        <w:spacing w:line="276" w:lineRule="auto"/>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b/>
          <w:sz w:val="28"/>
          <w:szCs w:val="28"/>
          <w:lang w:bidi="en-US"/>
        </w:rPr>
        <w:t xml:space="preserve">- воспитание </w:t>
      </w:r>
      <w:r w:rsidRPr="006E150C">
        <w:rPr>
          <w:rFonts w:ascii="Times New Roman" w:eastAsia="Times New Roman" w:hAnsi="Times New Roman" w:cs="Times New Roman"/>
          <w:i/>
          <w:sz w:val="28"/>
          <w:szCs w:val="28"/>
          <w:lang w:bidi="en-US"/>
        </w:rPr>
        <w:t>нравственного сознания, духовного здоровья человека, самоопределение, самовоспитание, самоуважение в семье, социальная роль, идентификационный статус, гражданская позиция семьи</w:t>
      </w:r>
    </w:p>
    <w:p w:rsidR="00E44BE6" w:rsidRPr="006E150C" w:rsidRDefault="00E44BE6" w:rsidP="00887572">
      <w:pPr>
        <w:spacing w:line="276" w:lineRule="auto"/>
        <w:rPr>
          <w:rFonts w:ascii="Times New Roman" w:eastAsia="Times New Roman" w:hAnsi="Times New Roman" w:cs="Times New Roman"/>
          <w:b/>
          <w:sz w:val="28"/>
          <w:szCs w:val="28"/>
          <w:lang w:bidi="en-US"/>
        </w:rPr>
      </w:pPr>
      <w:r w:rsidRPr="006E150C">
        <w:rPr>
          <w:rFonts w:ascii="Times New Roman" w:eastAsia="Times New Roman" w:hAnsi="Times New Roman" w:cs="Times New Roman"/>
          <w:b/>
          <w:sz w:val="28"/>
          <w:szCs w:val="28"/>
          <w:lang w:bidi="en-US"/>
        </w:rPr>
        <w:t>Задачи :</w:t>
      </w:r>
    </w:p>
    <w:p w:rsidR="00E44BE6" w:rsidRPr="006E150C" w:rsidRDefault="00E44BE6" w:rsidP="00887572">
      <w:pPr>
        <w:widowControl/>
        <w:numPr>
          <w:ilvl w:val="0"/>
          <w:numId w:val="100"/>
        </w:numPr>
        <w:tabs>
          <w:tab w:val="left" w:pos="0"/>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xml:space="preserve">способствовать усвоению подростком нравственных ценностей через отделение </w:t>
      </w:r>
      <w:r w:rsidRPr="006E150C">
        <w:rPr>
          <w:rFonts w:ascii="Times New Roman" w:eastAsia="Times New Roman" w:hAnsi="Times New Roman" w:cs="Times New Roman"/>
          <w:i/>
          <w:sz w:val="28"/>
          <w:szCs w:val="28"/>
          <w:lang w:bidi="en-US"/>
        </w:rPr>
        <w:t>доброго</w:t>
      </w:r>
      <w:r w:rsidRPr="006E150C">
        <w:rPr>
          <w:rFonts w:ascii="Times New Roman" w:eastAsia="Times New Roman" w:hAnsi="Times New Roman" w:cs="Times New Roman"/>
          <w:sz w:val="28"/>
          <w:szCs w:val="28"/>
          <w:lang w:bidi="en-US"/>
        </w:rPr>
        <w:t xml:space="preserve"> от </w:t>
      </w:r>
      <w:r w:rsidRPr="006E150C">
        <w:rPr>
          <w:rFonts w:ascii="Times New Roman" w:eastAsia="Times New Roman" w:hAnsi="Times New Roman" w:cs="Times New Roman"/>
          <w:i/>
          <w:sz w:val="28"/>
          <w:szCs w:val="28"/>
          <w:lang w:bidi="en-US"/>
        </w:rPr>
        <w:t>дурного</w:t>
      </w:r>
      <w:r w:rsidRPr="006E150C">
        <w:rPr>
          <w:rFonts w:ascii="Times New Roman" w:eastAsia="Times New Roman" w:hAnsi="Times New Roman" w:cs="Times New Roman"/>
          <w:sz w:val="28"/>
          <w:szCs w:val="28"/>
          <w:lang w:bidi="en-US"/>
        </w:rPr>
        <w:t xml:space="preserve"> в семье, общественном и личном опыте, через участие в нравственной, общественно значимой деятельности, опыт конструктивного социального поведения;</w:t>
      </w:r>
    </w:p>
    <w:p w:rsidR="00E44BE6" w:rsidRPr="006E150C" w:rsidRDefault="00E44BE6" w:rsidP="00887572">
      <w:pPr>
        <w:widowControl/>
        <w:numPr>
          <w:ilvl w:val="0"/>
          <w:numId w:val="100"/>
        </w:numPr>
        <w:tabs>
          <w:tab w:val="left" w:pos="0"/>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содействовать развитию внутренней потребности подростка поступать согласно своей совести,  осуществлять нравственный самоконтроль; помогать подросткам учиться сдерживать свои агрессивные порывы, угрожающие добрым отношениям между людьми;</w:t>
      </w:r>
    </w:p>
    <w:p w:rsidR="00E44BE6" w:rsidRPr="006E150C" w:rsidRDefault="00E44BE6" w:rsidP="00887572">
      <w:pPr>
        <w:widowControl/>
        <w:numPr>
          <w:ilvl w:val="0"/>
          <w:numId w:val="100"/>
        </w:numPr>
        <w:tabs>
          <w:tab w:val="left" w:pos="0"/>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воспитывать нравственное сознание: целенаправленно учить самостоятельно делать моральный выбор, решать моральные проблемы, выбирая позитивные поступки и действия);</w:t>
      </w:r>
    </w:p>
    <w:p w:rsidR="00E44BE6" w:rsidRPr="006E150C" w:rsidRDefault="00E44BE6" w:rsidP="00887572">
      <w:pPr>
        <w:widowControl/>
        <w:numPr>
          <w:ilvl w:val="0"/>
          <w:numId w:val="100"/>
        </w:numPr>
        <w:tabs>
          <w:tab w:val="left" w:pos="0"/>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развивать у школьников умение отвечать за нравственные последствия своих поступков перед своей совестью ,семьёй и другими людьми.</w:t>
      </w:r>
    </w:p>
    <w:p w:rsidR="00E44BE6" w:rsidRPr="006E150C" w:rsidRDefault="00E44BE6" w:rsidP="00887572">
      <w:pPr>
        <w:spacing w:line="276" w:lineRule="auto"/>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44BE6" w:rsidRPr="006E150C"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tabs>
                <w:tab w:val="left" w:pos="142"/>
              </w:tabs>
              <w:spacing w:line="276" w:lineRule="auto"/>
              <w:jc w:val="both"/>
              <w:rPr>
                <w:rFonts w:ascii="Times New Roman" w:eastAsia="Times New Roman" w:hAnsi="Times New Roman" w:cs="Times New Roman"/>
                <w:b/>
                <w:sz w:val="28"/>
                <w:szCs w:val="28"/>
                <w:lang w:bidi="en-US"/>
              </w:rPr>
            </w:pPr>
            <w:r w:rsidRPr="006E150C">
              <w:rPr>
                <w:rFonts w:ascii="Times New Roman" w:eastAsia="Times New Roman" w:hAnsi="Times New Roman" w:cs="Times New Roman"/>
                <w:b/>
                <w:sz w:val="28"/>
                <w:szCs w:val="28"/>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tabs>
                <w:tab w:val="left" w:pos="142"/>
              </w:tabs>
              <w:spacing w:line="276" w:lineRule="auto"/>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b/>
                <w:sz w:val="28"/>
                <w:szCs w:val="28"/>
                <w:lang w:bidi="en-US"/>
              </w:rPr>
              <w:t>Ключевые дела:</w:t>
            </w:r>
          </w:p>
        </w:tc>
      </w:tr>
      <w:tr w:rsidR="00E44BE6" w:rsidRPr="006E150C"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xml:space="preserve">Усвоение позитивного социального опыта, </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освоение норм и правил семейного  поведения, позволяющих успешно реализоваться в современном обществе;</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приобретение опыта взаимодействия, совместной деятельности и общения старшим и младшим, взрослыми, с реальным социальным окружением в процессе решения личностных и общественно значимых проблем;</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осознанное принятие основных социальных ролей, соответствующих подростковому возрасту:</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социальные роли в семье: сына (дочери), брата (сестры), помощника, ответственного хозяина (хозяйки), наследника (наследницы);</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формирование собственного конструктивного стиля общественного поведения;</w:t>
            </w:r>
          </w:p>
          <w:p w:rsidR="00E44BE6" w:rsidRPr="006E150C" w:rsidRDefault="00E44BE6" w:rsidP="00887572">
            <w:pPr>
              <w:spacing w:line="276" w:lineRule="auto"/>
              <w:jc w:val="both"/>
              <w:rPr>
                <w:rFonts w:ascii="Times New Roman" w:eastAsia="Times New Roman" w:hAnsi="Times New Roman" w:cs="Times New Roman"/>
                <w:i/>
                <w:sz w:val="28"/>
                <w:szCs w:val="28"/>
                <w:lang w:bidi="en-US"/>
              </w:rPr>
            </w:pPr>
          </w:p>
        </w:tc>
        <w:tc>
          <w:tcPr>
            <w:tcW w:w="4786"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widowControl/>
              <w:numPr>
                <w:ilvl w:val="0"/>
                <w:numId w:val="124"/>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Проведение бесед, дискуссий, диспутов по темам «Ты живешь среди людей», «В чем ценность семейной жизни?», «Что такое толерантность?», «Разные люди и разные веры»,  «Как построить свой мир», «Я и мир вокруг меня», «Как сделать мир добрее» и т.п., «Я и моя социальная роль», «Я – сын, я – дочь», «Лидерство. Хорошо или плохо?», и т.п.</w:t>
            </w:r>
          </w:p>
          <w:p w:rsidR="00E44BE6" w:rsidRPr="006E150C" w:rsidRDefault="00E44BE6" w:rsidP="00887572">
            <w:pPr>
              <w:widowControl/>
              <w:numPr>
                <w:ilvl w:val="0"/>
                <w:numId w:val="124"/>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Социально-ориентированные акции «Улыбка», «Сюрприз», «Я хочу быть тебе другом» и т.п.</w:t>
            </w:r>
          </w:p>
          <w:p w:rsidR="00E44BE6" w:rsidRPr="006E150C" w:rsidRDefault="00E44BE6" w:rsidP="00887572">
            <w:pPr>
              <w:widowControl/>
              <w:numPr>
                <w:ilvl w:val="0"/>
                <w:numId w:val="124"/>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Ролевые игры и деловые игры «Я выбираю профессию», Дом самоуправления», «Выборы», «Преодолеваем преграды и препятствия» и т.п.</w:t>
            </w:r>
          </w:p>
          <w:p w:rsidR="00E44BE6" w:rsidRPr="006E150C" w:rsidRDefault="00E44BE6" w:rsidP="00887572">
            <w:pPr>
              <w:widowControl/>
              <w:numPr>
                <w:ilvl w:val="0"/>
                <w:numId w:val="124"/>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Решение жизненных ситуаций-задач, касающихся общения и взаимодействия с окружающими: взрослыми, сверстниками, родителями, детьми и т.п.</w:t>
            </w:r>
          </w:p>
          <w:p w:rsidR="00E44BE6" w:rsidRPr="006E150C" w:rsidRDefault="00E44BE6" w:rsidP="00887572">
            <w:pPr>
              <w:tabs>
                <w:tab w:val="left" w:pos="142"/>
              </w:tabs>
              <w:spacing w:line="276" w:lineRule="auto"/>
              <w:ind w:firstLine="177"/>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sz w:val="28"/>
                <w:szCs w:val="28"/>
                <w:lang w:bidi="en-US"/>
              </w:rPr>
              <w:t>Проекты «Семья моей мечты», проект-презентация «Знакомьтесь, это Я», «Знакомьтесь, это мой друг», «Знакомьтесь, это моя семья» и т.п.</w:t>
            </w:r>
          </w:p>
        </w:tc>
      </w:tr>
    </w:tbl>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b/>
          <w:sz w:val="28"/>
          <w:szCs w:val="28"/>
        </w:rPr>
        <w:t>10. Формирование коммуникативной культуры</w:t>
      </w:r>
      <w:r w:rsidRPr="006E150C">
        <w:rPr>
          <w:rFonts w:ascii="Times New Roman" w:eastAsia="Calibri" w:hAnsi="Times New Roman" w:cs="Times New Roman"/>
          <w:sz w:val="28"/>
          <w:szCs w:val="28"/>
        </w:rPr>
        <w:t xml:space="preserve">: </w:t>
      </w:r>
    </w:p>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формирование у обучающихся дополнительных навыков коммуникации, включая межличностную коммуникацию, межкультурную коммуникацию;</w:t>
      </w:r>
    </w:p>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исследовательская деятельность как средство освоения действительности и его главные цели – установление истины, развитие умения работать с информацией, формирование исследовательского стиля мышления.</w:t>
      </w:r>
    </w:p>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молодёжных субкультур.</w:t>
      </w:r>
    </w:p>
    <w:p w:rsidR="00E44BE6" w:rsidRPr="006E150C" w:rsidRDefault="00E44BE6" w:rsidP="00887572">
      <w:pPr>
        <w:tabs>
          <w:tab w:val="left" w:pos="0"/>
          <w:tab w:val="left" w:pos="426"/>
        </w:tabs>
        <w:spacing w:line="276" w:lineRule="auto"/>
        <w:rPr>
          <w:rFonts w:ascii="Times New Roman" w:eastAsia="Times New Roman" w:hAnsi="Times New Roman" w:cs="Times New Roman"/>
          <w:b/>
          <w:sz w:val="28"/>
          <w:szCs w:val="28"/>
          <w:lang w:bidi="en-US"/>
        </w:rPr>
      </w:pPr>
      <w:r w:rsidRPr="006E150C">
        <w:rPr>
          <w:rFonts w:ascii="Times New Roman" w:eastAsia="Times New Roman" w:hAnsi="Times New Roman" w:cs="Times New Roman"/>
          <w:b/>
          <w:sz w:val="28"/>
          <w:szCs w:val="28"/>
          <w:lang w:bidi="en-US"/>
        </w:rPr>
        <w:t>Задачи:</w:t>
      </w:r>
    </w:p>
    <w:p w:rsidR="00E44BE6" w:rsidRPr="006E150C" w:rsidRDefault="00E44BE6" w:rsidP="00887572">
      <w:pPr>
        <w:widowControl/>
        <w:numPr>
          <w:ilvl w:val="0"/>
          <w:numId w:val="101"/>
        </w:numPr>
        <w:tabs>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xml:space="preserve">способствовать </w:t>
      </w:r>
      <w:r w:rsidRPr="006E150C">
        <w:rPr>
          <w:rFonts w:ascii="Times New Roman" w:eastAsia="Calibri" w:hAnsi="Times New Roman" w:cs="Times New Roman"/>
          <w:sz w:val="28"/>
          <w:szCs w:val="28"/>
        </w:rPr>
        <w:t>формированию у обучающихся дополнительных навыков коммуникации, включая межличностную коммуникацию, межкультурную коммуникацию;</w:t>
      </w:r>
      <w:r w:rsidRPr="006E150C">
        <w:rPr>
          <w:rFonts w:ascii="Times New Roman" w:eastAsia="Times New Roman" w:hAnsi="Times New Roman" w:cs="Times New Roman"/>
          <w:sz w:val="28"/>
          <w:szCs w:val="28"/>
          <w:lang w:bidi="en-US"/>
        </w:rPr>
        <w:t xml:space="preserve"> осознанию им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w:t>
      </w:r>
    </w:p>
    <w:p w:rsidR="00E44BE6" w:rsidRPr="006E150C" w:rsidRDefault="00E44BE6" w:rsidP="00887572">
      <w:pPr>
        <w:widowControl/>
        <w:numPr>
          <w:ilvl w:val="0"/>
          <w:numId w:val="101"/>
        </w:numPr>
        <w:tabs>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xml:space="preserve">знакомить с современным многообразием типов мировоззрения, общественных, религиозных, атеистических, культурных традиций, их различий при  объяснении происходящего в мире; </w:t>
      </w:r>
    </w:p>
    <w:p w:rsidR="00E44BE6" w:rsidRPr="006E150C" w:rsidRDefault="00E44BE6" w:rsidP="00887572">
      <w:pPr>
        <w:widowControl/>
        <w:numPr>
          <w:ilvl w:val="0"/>
          <w:numId w:val="101"/>
        </w:numPr>
        <w:tabs>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помогать осознавать единство и целостность окружающего мира, возможности его познаваемости и объяснимости на основе достижений науки;</w:t>
      </w:r>
    </w:p>
    <w:p w:rsidR="00E44BE6" w:rsidRPr="006E150C" w:rsidRDefault="00E44BE6" w:rsidP="00887572">
      <w:pPr>
        <w:widowControl/>
        <w:numPr>
          <w:ilvl w:val="0"/>
          <w:numId w:val="101"/>
        </w:numPr>
        <w:tabs>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учить подростков (на конкретных примерах) использовать свои взгляды на мир для объяснения различных ситуаций, решения возникающих проблем и извлечения жизненных уроков;</w:t>
      </w:r>
    </w:p>
    <w:p w:rsidR="00E44BE6" w:rsidRPr="006E150C" w:rsidRDefault="00E44BE6" w:rsidP="00887572">
      <w:pPr>
        <w:widowControl/>
        <w:numPr>
          <w:ilvl w:val="0"/>
          <w:numId w:val="101"/>
        </w:numPr>
        <w:tabs>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способствовать социальной самоидентификации школьников, освоению основных социальных ролей и форм общения, их норм и правил  поведения по мере своего взросления;</w:t>
      </w:r>
    </w:p>
    <w:p w:rsidR="00E44BE6" w:rsidRPr="006E150C" w:rsidRDefault="00E44BE6" w:rsidP="00887572">
      <w:pPr>
        <w:widowControl/>
        <w:numPr>
          <w:ilvl w:val="0"/>
          <w:numId w:val="101"/>
        </w:numPr>
        <w:tabs>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учить критически оценивать и корректировать свое поведение в различных взаимодействиях;</w:t>
      </w:r>
    </w:p>
    <w:p w:rsidR="00E44BE6" w:rsidRPr="006E150C" w:rsidRDefault="00E44BE6" w:rsidP="00887572">
      <w:pPr>
        <w:widowControl/>
        <w:numPr>
          <w:ilvl w:val="0"/>
          <w:numId w:val="101"/>
        </w:numPr>
        <w:tabs>
          <w:tab w:val="left" w:pos="426"/>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учить участию в общественном самоуправлении;</w:t>
      </w:r>
    </w:p>
    <w:p w:rsidR="00E44BE6" w:rsidRPr="006E150C" w:rsidRDefault="00E44BE6" w:rsidP="00887572">
      <w:pPr>
        <w:tabs>
          <w:tab w:val="left" w:pos="426"/>
        </w:tabs>
        <w:spacing w:line="276" w:lineRule="auto"/>
        <w:ind w:firstLine="709"/>
        <w:jc w:val="both"/>
        <w:rPr>
          <w:rFonts w:ascii="Times New Roman" w:eastAsia="Times New Roman" w:hAnsi="Times New Roman" w:cs="Times New Roman"/>
          <w:i/>
          <w:sz w:val="28"/>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44BE6" w:rsidRPr="006E150C"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tabs>
                <w:tab w:val="left" w:pos="142"/>
              </w:tabs>
              <w:spacing w:line="276" w:lineRule="auto"/>
              <w:jc w:val="both"/>
              <w:rPr>
                <w:rFonts w:ascii="Times New Roman" w:eastAsia="Times New Roman" w:hAnsi="Times New Roman" w:cs="Times New Roman"/>
                <w:b/>
                <w:sz w:val="28"/>
                <w:szCs w:val="28"/>
                <w:lang w:bidi="en-US"/>
              </w:rPr>
            </w:pPr>
            <w:r w:rsidRPr="006E150C">
              <w:rPr>
                <w:rFonts w:ascii="Times New Roman" w:eastAsia="Times New Roman" w:hAnsi="Times New Roman" w:cs="Times New Roman"/>
                <w:b/>
                <w:sz w:val="28"/>
                <w:szCs w:val="28"/>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tabs>
                <w:tab w:val="left" w:pos="142"/>
              </w:tabs>
              <w:spacing w:line="276" w:lineRule="auto"/>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b/>
                <w:sz w:val="28"/>
                <w:szCs w:val="28"/>
                <w:lang w:bidi="en-US"/>
              </w:rPr>
              <w:t>Ключевые дела:</w:t>
            </w:r>
          </w:p>
        </w:tc>
      </w:tr>
      <w:tr w:rsidR="00E44BE6" w:rsidRPr="006E150C"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Усвоение позитивного социального опыта, образцов поведения подростков и молодёжи в современном мире;</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освоение норм и правил общественного поведения, знаний и навыков, позволяющих обучающимся успешно действовать в современном обществе;</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осознанное принятие основных социальных ролей, соответствующих подростковому возрасту:</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формирование собственного конструктивного стиля общественного поведения;</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sz w:val="28"/>
                <w:szCs w:val="28"/>
                <w:lang w:bidi="en-US"/>
              </w:rPr>
              <w:t>готовность к выбору профиля обучения на следующей ступени образования или профессиональному выбору</w:t>
            </w:r>
          </w:p>
        </w:tc>
        <w:tc>
          <w:tcPr>
            <w:tcW w:w="4786"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widowControl/>
              <w:numPr>
                <w:ilvl w:val="0"/>
                <w:numId w:val="124"/>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Проведение бесед, дискуссий, диспутов по темам «Ты живешь среди людей», «Я сам по себе или я со всеми?», «В чем ценность человеческой жизни?», «Что такое толерантность?», «Разные люди и разные веры «Кого можно считать настоящим человеком», «Лидерство. Хорошо или плохо?», «Как не заразиться звездной болезнью»,  «Как сказать «НЕТ»…», «Учимся  договариваться</w:t>
            </w:r>
          </w:p>
          <w:p w:rsidR="00E44BE6" w:rsidRPr="006E150C" w:rsidRDefault="00E44BE6" w:rsidP="00887572">
            <w:pPr>
              <w:widowControl/>
              <w:numPr>
                <w:ilvl w:val="0"/>
                <w:numId w:val="124"/>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Социально-ориентированные акции «Я хочу быть тебе другом» и т.п.</w:t>
            </w:r>
          </w:p>
          <w:p w:rsidR="00E44BE6" w:rsidRPr="006E150C" w:rsidRDefault="00E44BE6" w:rsidP="00887572">
            <w:pPr>
              <w:widowControl/>
              <w:numPr>
                <w:ilvl w:val="0"/>
                <w:numId w:val="124"/>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Ролевые игры и деловые игры «Дом самоуправления», «Выборы», «Преодолеваем преграды и препятствия» и т.п.</w:t>
            </w:r>
          </w:p>
          <w:p w:rsidR="00E44BE6" w:rsidRPr="006E150C" w:rsidRDefault="00E44BE6" w:rsidP="00887572">
            <w:pPr>
              <w:widowControl/>
              <w:numPr>
                <w:ilvl w:val="0"/>
                <w:numId w:val="124"/>
              </w:numPr>
              <w:tabs>
                <w:tab w:val="left" w:pos="317"/>
              </w:tabs>
              <w:spacing w:line="276" w:lineRule="auto"/>
              <w:ind w:left="34"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Решение жизненных ситуаций-задач, касающихся общения и взаимодействия с окружающими: взрослыми, сверстниками, родителями, педагогами и т.п.</w:t>
            </w:r>
          </w:p>
          <w:p w:rsidR="00E44BE6" w:rsidRPr="006E150C" w:rsidRDefault="00E44BE6" w:rsidP="00887572">
            <w:pPr>
              <w:tabs>
                <w:tab w:val="left" w:pos="142"/>
              </w:tabs>
              <w:spacing w:line="276" w:lineRule="auto"/>
              <w:ind w:firstLine="177"/>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sz w:val="28"/>
                <w:szCs w:val="28"/>
                <w:lang w:bidi="en-US"/>
              </w:rPr>
              <w:t>Проекты «Профессия моей мечты», проект-презентация «Знакомьтесь, это Я», «Знакомьтесь, это мой друг», «Знакомьтесь, это наш класс» и т.п.</w:t>
            </w:r>
          </w:p>
        </w:tc>
      </w:tr>
    </w:tbl>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b/>
          <w:sz w:val="28"/>
          <w:szCs w:val="28"/>
        </w:rPr>
        <w:t xml:space="preserve">11. Экологическое воспитание: </w:t>
      </w:r>
      <w:r w:rsidRPr="006E150C">
        <w:rPr>
          <w:rFonts w:ascii="Times New Roman" w:eastAsia="Calibri" w:hAnsi="Times New Roman" w:cs="Times New Roman"/>
          <w:sz w:val="28"/>
          <w:szCs w:val="28"/>
        </w:rPr>
        <w:t xml:space="preserve">- формирование ценностного отношения к природе, к окружающей среде, бережного отношения к процессу освоения природных ресурсов региона, страны, планеты; </w:t>
      </w:r>
    </w:p>
    <w:p w:rsidR="00E44BE6" w:rsidRPr="006E150C" w:rsidRDefault="00E44BE6" w:rsidP="00887572">
      <w:pPr>
        <w:spacing w:line="276" w:lineRule="auto"/>
        <w:jc w:val="both"/>
        <w:rPr>
          <w:rFonts w:ascii="Times New Roman" w:eastAsia="Calibri" w:hAnsi="Times New Roman" w:cs="Times New Roman"/>
          <w:sz w:val="28"/>
          <w:szCs w:val="28"/>
        </w:rPr>
      </w:pPr>
      <w:r w:rsidRPr="006E150C">
        <w:rPr>
          <w:rFonts w:ascii="Times New Roman" w:eastAsia="Times New Roman" w:hAnsi="Times New Roman" w:cs="Times New Roman"/>
          <w:sz w:val="28"/>
          <w:szCs w:val="28"/>
          <w:lang w:bidi="en-US"/>
        </w:rPr>
        <w:t xml:space="preserve">  - мотивы и ценности обучающегося в сфере </w:t>
      </w:r>
      <w:r w:rsidRPr="006E150C">
        <w:rPr>
          <w:rFonts w:ascii="Times New Roman" w:eastAsia="Times New Roman" w:hAnsi="Times New Roman" w:cs="Times New Roman"/>
          <w:b/>
          <w:sz w:val="28"/>
          <w:szCs w:val="28"/>
          <w:lang w:bidi="en-US"/>
        </w:rPr>
        <w:t>отношений к природе</w:t>
      </w:r>
      <w:r w:rsidRPr="006E150C">
        <w:rPr>
          <w:rFonts w:ascii="Times New Roman" w:eastAsia="Times New Roman" w:hAnsi="Times New Roman" w:cs="Times New Roman"/>
          <w:sz w:val="28"/>
          <w:szCs w:val="28"/>
          <w:lang w:bidi="en-US"/>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w:t>
      </w:r>
    </w:p>
    <w:p w:rsidR="00E44BE6" w:rsidRPr="006E150C" w:rsidRDefault="00E44BE6" w:rsidP="00887572">
      <w:pPr>
        <w:tabs>
          <w:tab w:val="left" w:pos="426"/>
        </w:tabs>
        <w:spacing w:line="276" w:lineRule="auto"/>
        <w:rPr>
          <w:rFonts w:ascii="Times New Roman" w:eastAsia="Times New Roman" w:hAnsi="Times New Roman" w:cs="Times New Roman"/>
          <w:sz w:val="28"/>
          <w:szCs w:val="28"/>
          <w:lang w:bidi="en-US"/>
        </w:rPr>
      </w:pPr>
      <w:r w:rsidRPr="006E150C">
        <w:rPr>
          <w:rFonts w:ascii="Times New Roman" w:eastAsia="Times New Roman" w:hAnsi="Times New Roman" w:cs="Times New Roman"/>
          <w:b/>
          <w:sz w:val="28"/>
          <w:szCs w:val="28"/>
          <w:lang w:bidi="en-US"/>
        </w:rPr>
        <w:t>Задачи:</w:t>
      </w:r>
    </w:p>
    <w:p w:rsidR="00E44BE6" w:rsidRPr="006E150C" w:rsidRDefault="00E44BE6" w:rsidP="00887572">
      <w:pPr>
        <w:widowControl/>
        <w:numPr>
          <w:ilvl w:val="0"/>
          <w:numId w:val="105"/>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способствовать понимаю школьниками роли экологической культуры в обеспечении личного и общественного здоровья и безопасности; в необходимости жить в гармонии с природой;</w:t>
      </w:r>
    </w:p>
    <w:p w:rsidR="00E44BE6" w:rsidRPr="006E150C" w:rsidRDefault="00E44BE6" w:rsidP="00887572">
      <w:pPr>
        <w:widowControl/>
        <w:numPr>
          <w:ilvl w:val="0"/>
          <w:numId w:val="105"/>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учить вырабатывать стратегию собственного поведения, совершения поступков, нацеленных на сохранение природы, бережное отношение к ней;</w:t>
      </w:r>
    </w:p>
    <w:p w:rsidR="00E44BE6" w:rsidRPr="006E150C" w:rsidRDefault="00E44BE6" w:rsidP="00887572">
      <w:pPr>
        <w:widowControl/>
        <w:numPr>
          <w:ilvl w:val="0"/>
          <w:numId w:val="105"/>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учить оценивать экологический риск взаимоотношений человека и природы, последствий своих поступков  по отношению к природе и ответственности за них;</w:t>
      </w:r>
    </w:p>
    <w:p w:rsidR="00E44BE6" w:rsidRPr="006E150C" w:rsidRDefault="00E44BE6" w:rsidP="00887572">
      <w:pPr>
        <w:widowControl/>
        <w:numPr>
          <w:ilvl w:val="0"/>
          <w:numId w:val="105"/>
        </w:numPr>
        <w:tabs>
          <w:tab w:val="left" w:pos="284"/>
          <w:tab w:val="left" w:pos="426"/>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формировать готовность обучающихся к социальному взаимодействию по вопросам улучшения экологического качества окружающей среды, экологического здоровьесберегающего просвещения населения.</w:t>
      </w:r>
    </w:p>
    <w:p w:rsidR="00E44BE6" w:rsidRPr="006E150C" w:rsidRDefault="00E44BE6" w:rsidP="00887572">
      <w:pPr>
        <w:spacing w:line="276" w:lineRule="auto"/>
        <w:jc w:val="both"/>
        <w:rPr>
          <w:rFonts w:ascii="Times New Roman" w:eastAsia="Times New Roman" w:hAnsi="Times New Roman" w:cs="Times New Roman"/>
          <w:i/>
          <w:sz w:val="28"/>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44BE6" w:rsidRPr="006E150C"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spacing w:line="276" w:lineRule="auto"/>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i/>
                <w:sz w:val="28"/>
                <w:szCs w:val="28"/>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spacing w:line="276" w:lineRule="auto"/>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i/>
                <w:sz w:val="28"/>
                <w:szCs w:val="28"/>
                <w:lang w:bidi="en-US"/>
              </w:rPr>
              <w:t>Ключевые дела</w:t>
            </w:r>
          </w:p>
        </w:tc>
      </w:tr>
      <w:tr w:rsidR="00E44BE6" w:rsidRPr="006E150C" w:rsidTr="00171A27">
        <w:tc>
          <w:tcPr>
            <w:tcW w:w="4785" w:type="dxa"/>
            <w:tcBorders>
              <w:top w:val="single" w:sz="4" w:space="0" w:color="auto"/>
              <w:left w:val="single" w:sz="4" w:space="0" w:color="auto"/>
              <w:bottom w:val="single" w:sz="4" w:space="0" w:color="auto"/>
              <w:right w:val="single" w:sz="4" w:space="0" w:color="auto"/>
            </w:tcBorders>
          </w:tcPr>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понимание взаимной связи здоровья, экологического качества окружающей среды и экологической культуры человека;</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xml:space="preserve">интерес к прогулкам на природе, </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опыт самооценки личного вклада в ресурсосбережение, сохранение качества окружающей среды, биоразнообразия, экологическую безопасность;</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знание основ законодательства в области защиты здоровья и экологического качества окружающей среды и выполнение его требований;</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E44BE6" w:rsidRPr="006E150C" w:rsidRDefault="00E44BE6" w:rsidP="00887572">
            <w:pPr>
              <w:spacing w:line="276" w:lineRule="auto"/>
              <w:jc w:val="both"/>
              <w:rPr>
                <w:rFonts w:ascii="Times New Roman" w:eastAsia="Times New Roman" w:hAnsi="Times New Roman" w:cs="Times New Roman"/>
                <w:i/>
                <w:sz w:val="28"/>
                <w:szCs w:val="28"/>
                <w:lang w:bidi="en-US"/>
              </w:rPr>
            </w:pPr>
          </w:p>
        </w:tc>
        <w:tc>
          <w:tcPr>
            <w:tcW w:w="4786" w:type="dxa"/>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widowControl/>
              <w:numPr>
                <w:ilvl w:val="0"/>
                <w:numId w:val="128"/>
              </w:numPr>
              <w:tabs>
                <w:tab w:val="left" w:pos="317"/>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Беседы, дискуссии, диспуты  по теме «Природа – наш дом, будем жить с гармонией в нем», «Охранять природу – значит охранять родину», Дом, в котором мы живем»</w:t>
            </w:r>
          </w:p>
          <w:p w:rsidR="00E44BE6" w:rsidRPr="006E150C" w:rsidRDefault="00E44BE6" w:rsidP="00887572">
            <w:pPr>
              <w:widowControl/>
              <w:numPr>
                <w:ilvl w:val="0"/>
                <w:numId w:val="128"/>
              </w:numPr>
              <w:tabs>
                <w:tab w:val="left" w:pos="317"/>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Проведение агитационных программ «Природа в опасности», «Сохраним поселок, в котором живем» и т.п.</w:t>
            </w:r>
          </w:p>
          <w:p w:rsidR="00E44BE6" w:rsidRPr="006E150C" w:rsidRDefault="00E44BE6" w:rsidP="00887572">
            <w:pPr>
              <w:widowControl/>
              <w:numPr>
                <w:ilvl w:val="0"/>
                <w:numId w:val="128"/>
              </w:numPr>
              <w:tabs>
                <w:tab w:val="left" w:pos="317"/>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Проведение социально-экологических акций «Посади свое дерево», «Чистая душа – чистая планета», «Неделя добра»,  «Покормите птиц зимой», «День Земли» и т.п.</w:t>
            </w:r>
          </w:p>
          <w:p w:rsidR="00E44BE6" w:rsidRPr="006E150C" w:rsidRDefault="00E44BE6" w:rsidP="00887572">
            <w:pPr>
              <w:widowControl/>
              <w:numPr>
                <w:ilvl w:val="0"/>
                <w:numId w:val="128"/>
              </w:numPr>
              <w:tabs>
                <w:tab w:val="left" w:pos="317"/>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Проведение экологических десантов по очистке территорий, лесов поселка</w:t>
            </w:r>
          </w:p>
          <w:p w:rsidR="00E44BE6" w:rsidRPr="006E150C" w:rsidRDefault="00E44BE6" w:rsidP="00887572">
            <w:pPr>
              <w:widowControl/>
              <w:numPr>
                <w:ilvl w:val="0"/>
                <w:numId w:val="128"/>
              </w:numPr>
              <w:tabs>
                <w:tab w:val="left" w:pos="317"/>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Подготовка проектов-исследований «Человек в природе и его здоровье», «Загрязнение поселка- угроза здоровью» и т.п.</w:t>
            </w:r>
          </w:p>
          <w:p w:rsidR="00E44BE6" w:rsidRPr="006E150C" w:rsidRDefault="00E44BE6" w:rsidP="00887572">
            <w:pPr>
              <w:widowControl/>
              <w:numPr>
                <w:ilvl w:val="0"/>
                <w:numId w:val="128"/>
              </w:numPr>
              <w:tabs>
                <w:tab w:val="left" w:pos="317"/>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Творческие проекты «Красота родного края», «Оглянись вокруг!», «Поэзия и природа»</w:t>
            </w:r>
          </w:p>
          <w:p w:rsidR="00E44BE6" w:rsidRPr="006E150C" w:rsidRDefault="00E44BE6" w:rsidP="00887572">
            <w:pPr>
              <w:widowControl/>
              <w:numPr>
                <w:ilvl w:val="0"/>
                <w:numId w:val="128"/>
              </w:numPr>
              <w:tabs>
                <w:tab w:val="left" w:pos="317"/>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Экологические викторины, брейн-ринги и т.п.</w:t>
            </w:r>
          </w:p>
          <w:p w:rsidR="00E44BE6" w:rsidRPr="006E150C" w:rsidRDefault="00E44BE6" w:rsidP="00887572">
            <w:pPr>
              <w:spacing w:line="276" w:lineRule="auto"/>
              <w:ind w:firstLine="177"/>
              <w:jc w:val="both"/>
              <w:rPr>
                <w:rFonts w:ascii="Times New Roman" w:eastAsia="Times New Roman" w:hAnsi="Times New Roman" w:cs="Times New Roman"/>
                <w:i/>
                <w:sz w:val="28"/>
                <w:szCs w:val="28"/>
                <w:lang w:bidi="en-US"/>
              </w:rPr>
            </w:pPr>
            <w:r w:rsidRPr="006E150C">
              <w:rPr>
                <w:rFonts w:ascii="Times New Roman" w:eastAsia="Times New Roman" w:hAnsi="Times New Roman" w:cs="Times New Roman"/>
                <w:sz w:val="28"/>
                <w:szCs w:val="28"/>
                <w:lang w:bidi="en-US"/>
              </w:rPr>
              <w:t>Конкурсы творческих  работ (сочинений, рисунков, плакатов, буклетов) на экологическую тематику.</w:t>
            </w:r>
          </w:p>
        </w:tc>
      </w:tr>
    </w:tbl>
    <w:p w:rsidR="00E44BE6" w:rsidRPr="006E150C" w:rsidRDefault="00E44BE6" w:rsidP="00887572">
      <w:pPr>
        <w:pStyle w:val="4"/>
        <w:spacing w:line="276" w:lineRule="auto"/>
        <w:rPr>
          <w:szCs w:val="28"/>
        </w:rPr>
      </w:pPr>
      <w:r w:rsidRPr="006E150C">
        <w:rPr>
          <w:szCs w:val="28"/>
        </w:rPr>
        <w:t>2.3.4. Формы индивидуальной и групповой организации профессиональной ориентации обучающихся</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Формами индивидуальной и групповой организации профессиональной ориентации обучающихся в МОАУ СОШ №65  являются: «ярмарки профессий», дни открытых дверей, экскурсии, предметные недели, олимпиады, конкурсы.</w:t>
      </w:r>
    </w:p>
    <w:p w:rsidR="00E44BE6" w:rsidRPr="006E150C" w:rsidRDefault="00E44BE6" w:rsidP="00887572">
      <w:pPr>
        <w:spacing w:line="276" w:lineRule="auto"/>
        <w:ind w:firstLine="709"/>
        <w:jc w:val="both"/>
        <w:rPr>
          <w:rFonts w:ascii="Times New Roman" w:hAnsi="Times New Roman" w:cs="Times New Roman"/>
          <w:color w:val="E36C0A" w:themeColor="accent6" w:themeShade="BF"/>
          <w:sz w:val="28"/>
          <w:szCs w:val="28"/>
        </w:rPr>
        <w:sectPr w:rsidR="00E44BE6" w:rsidRPr="006E150C" w:rsidSect="00171A27">
          <w:pgSz w:w="11906" w:h="16838"/>
          <w:pgMar w:top="1134" w:right="850" w:bottom="851" w:left="1701" w:header="708" w:footer="708" w:gutter="0"/>
          <w:cols w:space="708"/>
          <w:titlePg/>
          <w:docGrid w:linePitch="360"/>
        </w:sectPr>
      </w:pPr>
    </w:p>
    <w:p w:rsidR="00E44BE6" w:rsidRPr="006E150C" w:rsidRDefault="00E44BE6" w:rsidP="00887572">
      <w:pPr>
        <w:spacing w:line="276" w:lineRule="auto"/>
        <w:ind w:firstLine="709"/>
        <w:jc w:val="center"/>
        <w:rPr>
          <w:rFonts w:ascii="Times New Roman" w:hAnsi="Times New Roman" w:cs="Times New Roman"/>
          <w:b/>
          <w:sz w:val="28"/>
          <w:szCs w:val="28"/>
        </w:rPr>
      </w:pPr>
      <w:r w:rsidRPr="006E150C">
        <w:rPr>
          <w:rFonts w:ascii="Times New Roman" w:hAnsi="Times New Roman" w:cs="Times New Roman"/>
          <w:b/>
          <w:sz w:val="28"/>
          <w:szCs w:val="28"/>
        </w:rPr>
        <w:t>План проведения мероприятий по организации профессиональной ориентации обучающихся</w:t>
      </w:r>
    </w:p>
    <w:p w:rsidR="00E44BE6" w:rsidRPr="006E150C" w:rsidRDefault="00E44BE6" w:rsidP="00887572">
      <w:pPr>
        <w:spacing w:line="276" w:lineRule="auto"/>
        <w:ind w:firstLine="709"/>
        <w:jc w:val="center"/>
        <w:rPr>
          <w:rFonts w:ascii="Times New Roman" w:hAnsi="Times New Roman" w:cs="Times New Roman"/>
          <w:b/>
          <w:sz w:val="28"/>
          <w:szCs w:val="28"/>
        </w:rPr>
      </w:pPr>
      <w:r w:rsidRPr="006E150C">
        <w:rPr>
          <w:rFonts w:ascii="Times New Roman" w:hAnsi="Times New Roman" w:cs="Times New Roman"/>
          <w:b/>
          <w:sz w:val="28"/>
          <w:szCs w:val="28"/>
        </w:rPr>
        <w:t xml:space="preserve"> в МОАУ СОШ №65</w:t>
      </w:r>
    </w:p>
    <w:p w:rsidR="00E44BE6" w:rsidRPr="006E150C" w:rsidRDefault="00E44BE6" w:rsidP="00887572">
      <w:pPr>
        <w:spacing w:line="276" w:lineRule="auto"/>
        <w:ind w:firstLine="709"/>
        <w:jc w:val="both"/>
        <w:rPr>
          <w:rFonts w:ascii="Times New Roman" w:hAnsi="Times New Roman" w:cs="Times New Roman"/>
          <w:sz w:val="28"/>
          <w:szCs w:val="28"/>
        </w:rPr>
      </w:pPr>
    </w:p>
    <w:tbl>
      <w:tblPr>
        <w:tblStyle w:val="afffa"/>
        <w:tblW w:w="0" w:type="auto"/>
        <w:tblLook w:val="04A0"/>
      </w:tblPr>
      <w:tblGrid>
        <w:gridCol w:w="2635"/>
        <w:gridCol w:w="2641"/>
        <w:gridCol w:w="2556"/>
        <w:gridCol w:w="2460"/>
        <w:gridCol w:w="1962"/>
        <w:gridCol w:w="2815"/>
      </w:tblGrid>
      <w:tr w:rsidR="00E44BE6" w:rsidRPr="006E150C" w:rsidTr="00171A27">
        <w:tc>
          <w:tcPr>
            <w:tcW w:w="0" w:type="auto"/>
          </w:tcPr>
          <w:p w:rsidR="00E44BE6" w:rsidRPr="006E150C" w:rsidRDefault="00E44BE6" w:rsidP="00887572">
            <w:pPr>
              <w:spacing w:line="276" w:lineRule="auto"/>
              <w:jc w:val="center"/>
              <w:rPr>
                <w:b/>
                <w:sz w:val="28"/>
                <w:szCs w:val="28"/>
              </w:rPr>
            </w:pPr>
            <w:r w:rsidRPr="006E150C">
              <w:rPr>
                <w:b/>
                <w:sz w:val="28"/>
                <w:szCs w:val="28"/>
              </w:rPr>
              <w:t>Название мероприятия</w:t>
            </w:r>
          </w:p>
        </w:tc>
        <w:tc>
          <w:tcPr>
            <w:tcW w:w="0" w:type="auto"/>
          </w:tcPr>
          <w:p w:rsidR="00E44BE6" w:rsidRPr="006E150C" w:rsidRDefault="00E44BE6" w:rsidP="00887572">
            <w:pPr>
              <w:spacing w:line="276" w:lineRule="auto"/>
              <w:jc w:val="center"/>
              <w:rPr>
                <w:b/>
                <w:sz w:val="28"/>
                <w:szCs w:val="28"/>
              </w:rPr>
            </w:pPr>
            <w:r w:rsidRPr="006E150C">
              <w:rPr>
                <w:b/>
                <w:sz w:val="28"/>
                <w:szCs w:val="28"/>
              </w:rPr>
              <w:t>Методика проведения</w:t>
            </w:r>
          </w:p>
        </w:tc>
        <w:tc>
          <w:tcPr>
            <w:tcW w:w="0" w:type="auto"/>
          </w:tcPr>
          <w:p w:rsidR="00E44BE6" w:rsidRPr="006E150C" w:rsidRDefault="00E44BE6" w:rsidP="00887572">
            <w:pPr>
              <w:spacing w:line="276" w:lineRule="auto"/>
              <w:jc w:val="center"/>
              <w:rPr>
                <w:b/>
                <w:sz w:val="28"/>
                <w:szCs w:val="28"/>
              </w:rPr>
            </w:pPr>
            <w:r w:rsidRPr="006E150C">
              <w:rPr>
                <w:b/>
                <w:sz w:val="28"/>
                <w:szCs w:val="28"/>
              </w:rPr>
              <w:t>Категория участников</w:t>
            </w:r>
          </w:p>
        </w:tc>
        <w:tc>
          <w:tcPr>
            <w:tcW w:w="0" w:type="auto"/>
          </w:tcPr>
          <w:p w:rsidR="00E44BE6" w:rsidRPr="006E150C" w:rsidRDefault="00E44BE6" w:rsidP="00887572">
            <w:pPr>
              <w:spacing w:line="276" w:lineRule="auto"/>
              <w:jc w:val="center"/>
              <w:rPr>
                <w:b/>
                <w:sz w:val="28"/>
                <w:szCs w:val="28"/>
              </w:rPr>
            </w:pPr>
            <w:r w:rsidRPr="006E150C">
              <w:rPr>
                <w:b/>
                <w:sz w:val="28"/>
                <w:szCs w:val="28"/>
              </w:rPr>
              <w:t>Место проведения</w:t>
            </w:r>
          </w:p>
        </w:tc>
        <w:tc>
          <w:tcPr>
            <w:tcW w:w="0" w:type="auto"/>
          </w:tcPr>
          <w:p w:rsidR="00E44BE6" w:rsidRPr="006E150C" w:rsidRDefault="00E44BE6" w:rsidP="00887572">
            <w:pPr>
              <w:spacing w:line="276" w:lineRule="auto"/>
              <w:jc w:val="center"/>
              <w:rPr>
                <w:b/>
                <w:sz w:val="28"/>
                <w:szCs w:val="28"/>
              </w:rPr>
            </w:pPr>
            <w:r w:rsidRPr="006E150C">
              <w:rPr>
                <w:b/>
                <w:sz w:val="28"/>
                <w:szCs w:val="28"/>
              </w:rPr>
              <w:t>Сроки</w:t>
            </w:r>
          </w:p>
        </w:tc>
        <w:tc>
          <w:tcPr>
            <w:tcW w:w="0" w:type="auto"/>
          </w:tcPr>
          <w:p w:rsidR="00E44BE6" w:rsidRPr="006E150C" w:rsidRDefault="00E44BE6" w:rsidP="00887572">
            <w:pPr>
              <w:spacing w:line="276" w:lineRule="auto"/>
              <w:jc w:val="center"/>
              <w:rPr>
                <w:b/>
                <w:sz w:val="28"/>
                <w:szCs w:val="28"/>
              </w:rPr>
            </w:pPr>
            <w:r w:rsidRPr="006E150C">
              <w:rPr>
                <w:b/>
                <w:sz w:val="28"/>
                <w:szCs w:val="28"/>
              </w:rPr>
              <w:t>Ответственные</w:t>
            </w:r>
          </w:p>
        </w:tc>
      </w:tr>
      <w:tr w:rsidR="00E44BE6" w:rsidRPr="006E150C" w:rsidTr="00171A27">
        <w:tc>
          <w:tcPr>
            <w:tcW w:w="0" w:type="auto"/>
          </w:tcPr>
          <w:p w:rsidR="00E44BE6" w:rsidRPr="006E150C" w:rsidRDefault="00E44BE6" w:rsidP="00887572">
            <w:pPr>
              <w:spacing w:line="276" w:lineRule="auto"/>
              <w:rPr>
                <w:b/>
                <w:sz w:val="28"/>
                <w:szCs w:val="28"/>
              </w:rPr>
            </w:pPr>
            <w:r w:rsidRPr="006E150C">
              <w:rPr>
                <w:b/>
                <w:sz w:val="28"/>
                <w:szCs w:val="28"/>
              </w:rPr>
              <w:t>«Ярмарка профессий»</w:t>
            </w:r>
            <w:r w:rsidRPr="006E150C">
              <w:rPr>
                <w:sz w:val="28"/>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w:t>
            </w:r>
          </w:p>
        </w:tc>
        <w:tc>
          <w:tcPr>
            <w:tcW w:w="0" w:type="auto"/>
          </w:tcPr>
          <w:p w:rsidR="00E44BE6" w:rsidRPr="006E150C" w:rsidRDefault="00E44BE6" w:rsidP="00887572">
            <w:pPr>
              <w:spacing w:line="276" w:lineRule="auto"/>
              <w:rPr>
                <w:sz w:val="28"/>
                <w:szCs w:val="28"/>
              </w:rPr>
            </w:pPr>
            <w:r w:rsidRPr="006E150C">
              <w:rPr>
                <w:sz w:val="28"/>
                <w:szCs w:val="28"/>
              </w:rPr>
              <w:t xml:space="preserve">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w:t>
            </w:r>
          </w:p>
          <w:p w:rsidR="00E44BE6" w:rsidRPr="006E150C" w:rsidRDefault="00E44BE6" w:rsidP="00887572">
            <w:pPr>
              <w:spacing w:line="276" w:lineRule="auto"/>
              <w:rPr>
                <w:b/>
                <w:sz w:val="28"/>
                <w:szCs w:val="28"/>
              </w:rPr>
            </w:pPr>
          </w:p>
        </w:tc>
        <w:tc>
          <w:tcPr>
            <w:tcW w:w="0" w:type="auto"/>
          </w:tcPr>
          <w:p w:rsidR="00E44BE6" w:rsidRPr="006E150C" w:rsidRDefault="00E44BE6" w:rsidP="00887572">
            <w:pPr>
              <w:spacing w:line="276" w:lineRule="auto"/>
              <w:rPr>
                <w:sz w:val="28"/>
                <w:szCs w:val="28"/>
              </w:rPr>
            </w:pPr>
            <w:r w:rsidRPr="006E150C">
              <w:rPr>
                <w:sz w:val="28"/>
                <w:szCs w:val="28"/>
              </w:rPr>
              <w:t>- учащиеся  8,9 классов и их родители (законные представители),</w:t>
            </w:r>
          </w:p>
          <w:p w:rsidR="00E44BE6" w:rsidRPr="006E150C" w:rsidRDefault="00E44BE6" w:rsidP="00887572">
            <w:pPr>
              <w:spacing w:line="276" w:lineRule="auto"/>
              <w:rPr>
                <w:b/>
                <w:sz w:val="28"/>
                <w:szCs w:val="28"/>
              </w:rPr>
            </w:pPr>
            <w:r w:rsidRPr="006E150C">
              <w:rPr>
                <w:sz w:val="28"/>
                <w:szCs w:val="28"/>
              </w:rPr>
              <w:t>- специально приглашенные квалифицированные широко известные признанные специалисты.</w:t>
            </w:r>
          </w:p>
        </w:tc>
        <w:tc>
          <w:tcPr>
            <w:tcW w:w="0" w:type="auto"/>
          </w:tcPr>
          <w:p w:rsidR="00E44BE6" w:rsidRPr="006E150C" w:rsidRDefault="00E44BE6" w:rsidP="00887572">
            <w:pPr>
              <w:spacing w:line="276" w:lineRule="auto"/>
              <w:rPr>
                <w:sz w:val="28"/>
                <w:szCs w:val="28"/>
              </w:rPr>
            </w:pPr>
            <w:r w:rsidRPr="006E150C">
              <w:rPr>
                <w:sz w:val="28"/>
                <w:szCs w:val="28"/>
              </w:rPr>
              <w:t>МОАУ СОШ №65</w:t>
            </w:r>
          </w:p>
        </w:tc>
        <w:tc>
          <w:tcPr>
            <w:tcW w:w="0" w:type="auto"/>
          </w:tcPr>
          <w:p w:rsidR="00E44BE6" w:rsidRPr="006E150C" w:rsidRDefault="00E44BE6" w:rsidP="00887572">
            <w:pPr>
              <w:spacing w:line="276" w:lineRule="auto"/>
              <w:rPr>
                <w:sz w:val="28"/>
                <w:szCs w:val="28"/>
              </w:rPr>
            </w:pPr>
            <w:r w:rsidRPr="006E150C">
              <w:rPr>
                <w:sz w:val="28"/>
                <w:szCs w:val="28"/>
              </w:rPr>
              <w:t>март-апрель</w:t>
            </w:r>
          </w:p>
        </w:tc>
        <w:tc>
          <w:tcPr>
            <w:tcW w:w="0" w:type="auto"/>
          </w:tcPr>
          <w:p w:rsidR="00E44BE6" w:rsidRPr="006E150C" w:rsidRDefault="00E44BE6" w:rsidP="00887572">
            <w:pPr>
              <w:spacing w:line="276" w:lineRule="auto"/>
              <w:rPr>
                <w:sz w:val="28"/>
                <w:szCs w:val="28"/>
              </w:rPr>
            </w:pPr>
            <w:r w:rsidRPr="006E150C">
              <w:rPr>
                <w:sz w:val="28"/>
                <w:szCs w:val="28"/>
              </w:rPr>
              <w:t>Администрация</w:t>
            </w:r>
          </w:p>
        </w:tc>
      </w:tr>
      <w:tr w:rsidR="00E44BE6" w:rsidRPr="006E150C" w:rsidTr="00171A27">
        <w:tc>
          <w:tcPr>
            <w:tcW w:w="0" w:type="auto"/>
          </w:tcPr>
          <w:p w:rsidR="00E44BE6" w:rsidRPr="006E150C" w:rsidRDefault="00E44BE6" w:rsidP="00887572">
            <w:pPr>
              <w:spacing w:line="276" w:lineRule="auto"/>
              <w:rPr>
                <w:b/>
                <w:sz w:val="28"/>
                <w:szCs w:val="28"/>
              </w:rPr>
            </w:pPr>
            <w:r w:rsidRPr="006E150C">
              <w:rPr>
                <w:b/>
                <w:sz w:val="28"/>
                <w:szCs w:val="28"/>
              </w:rPr>
              <w:t>Дни открытых дверей</w:t>
            </w:r>
            <w:r w:rsidRPr="006E150C">
              <w:rPr>
                <w:sz w:val="28"/>
                <w:szCs w:val="28"/>
              </w:rPr>
              <w:t xml:space="preserve"> -призваны презентовать спектр образовательных программ, реализуемых образовательной организацией.</w:t>
            </w:r>
          </w:p>
        </w:tc>
        <w:tc>
          <w:tcPr>
            <w:tcW w:w="0" w:type="auto"/>
          </w:tcPr>
          <w:p w:rsidR="00E44BE6" w:rsidRPr="006E150C" w:rsidRDefault="00E44BE6" w:rsidP="00887572">
            <w:pPr>
              <w:spacing w:line="276" w:lineRule="auto"/>
              <w:rPr>
                <w:b/>
                <w:sz w:val="28"/>
                <w:szCs w:val="28"/>
              </w:rPr>
            </w:pPr>
            <w:r w:rsidRPr="006E150C">
              <w:rPr>
                <w:sz w:val="28"/>
                <w:szCs w:val="28"/>
              </w:rPr>
              <w:t>Посещение такого рода мероприятий, в которых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w:t>
            </w:r>
          </w:p>
        </w:tc>
        <w:tc>
          <w:tcPr>
            <w:tcW w:w="0" w:type="auto"/>
          </w:tcPr>
          <w:p w:rsidR="00E44BE6" w:rsidRPr="006E150C" w:rsidRDefault="00E44BE6" w:rsidP="00887572">
            <w:pPr>
              <w:spacing w:line="276" w:lineRule="auto"/>
              <w:rPr>
                <w:sz w:val="28"/>
                <w:szCs w:val="28"/>
              </w:rPr>
            </w:pPr>
            <w:r w:rsidRPr="006E150C">
              <w:rPr>
                <w:sz w:val="28"/>
                <w:szCs w:val="28"/>
              </w:rPr>
              <w:t>- учащиеся  8,9 классов и их родители (законные представители)</w:t>
            </w:r>
          </w:p>
          <w:p w:rsidR="00E44BE6" w:rsidRPr="006E150C" w:rsidRDefault="00E44BE6" w:rsidP="00887572">
            <w:pPr>
              <w:spacing w:line="276" w:lineRule="auto"/>
              <w:jc w:val="both"/>
              <w:rPr>
                <w:b/>
                <w:sz w:val="28"/>
                <w:szCs w:val="28"/>
              </w:rPr>
            </w:pPr>
          </w:p>
        </w:tc>
        <w:tc>
          <w:tcPr>
            <w:tcW w:w="0" w:type="auto"/>
          </w:tcPr>
          <w:p w:rsidR="00E44BE6" w:rsidRPr="006E150C" w:rsidRDefault="00E44BE6" w:rsidP="00887572">
            <w:pPr>
              <w:spacing w:line="276" w:lineRule="auto"/>
              <w:rPr>
                <w:sz w:val="28"/>
                <w:szCs w:val="28"/>
              </w:rPr>
            </w:pPr>
            <w:r w:rsidRPr="006E150C">
              <w:rPr>
                <w:sz w:val="28"/>
                <w:szCs w:val="28"/>
              </w:rPr>
              <w:t>на базе профессиональных образовательных организациях и образовательных организациях высшего образования</w:t>
            </w:r>
          </w:p>
        </w:tc>
        <w:tc>
          <w:tcPr>
            <w:tcW w:w="0" w:type="auto"/>
          </w:tcPr>
          <w:p w:rsidR="00E44BE6" w:rsidRPr="006E150C" w:rsidRDefault="00E44BE6" w:rsidP="00887572">
            <w:pPr>
              <w:spacing w:line="276" w:lineRule="auto"/>
              <w:rPr>
                <w:sz w:val="28"/>
                <w:szCs w:val="28"/>
              </w:rPr>
            </w:pPr>
            <w:r w:rsidRPr="006E150C">
              <w:rPr>
                <w:sz w:val="28"/>
                <w:szCs w:val="28"/>
              </w:rPr>
              <w:t xml:space="preserve">февраль – май </w:t>
            </w:r>
          </w:p>
        </w:tc>
        <w:tc>
          <w:tcPr>
            <w:tcW w:w="0" w:type="auto"/>
          </w:tcPr>
          <w:p w:rsidR="00E44BE6" w:rsidRPr="006E150C" w:rsidRDefault="00E44BE6" w:rsidP="00887572">
            <w:pPr>
              <w:spacing w:line="276" w:lineRule="auto"/>
              <w:rPr>
                <w:sz w:val="28"/>
                <w:szCs w:val="28"/>
              </w:rPr>
            </w:pPr>
            <w:r w:rsidRPr="006E150C">
              <w:rPr>
                <w:sz w:val="28"/>
                <w:szCs w:val="28"/>
              </w:rPr>
              <w:t>Классные руководители 8,9 классов</w:t>
            </w:r>
          </w:p>
        </w:tc>
      </w:tr>
      <w:tr w:rsidR="00E44BE6" w:rsidRPr="006E150C" w:rsidTr="00171A27">
        <w:tc>
          <w:tcPr>
            <w:tcW w:w="0" w:type="auto"/>
          </w:tcPr>
          <w:p w:rsidR="00E44BE6" w:rsidRPr="006E150C" w:rsidRDefault="00E44BE6" w:rsidP="00887572">
            <w:pPr>
              <w:spacing w:line="276" w:lineRule="auto"/>
              <w:rPr>
                <w:b/>
                <w:sz w:val="28"/>
                <w:szCs w:val="28"/>
              </w:rPr>
            </w:pPr>
            <w:r w:rsidRPr="006E150C">
              <w:rPr>
                <w:b/>
                <w:sz w:val="28"/>
                <w:szCs w:val="28"/>
              </w:rPr>
              <w:t xml:space="preserve">Экскурсия - </w:t>
            </w:r>
            <w:r w:rsidRPr="006E150C">
              <w:rPr>
                <w:sz w:val="28"/>
                <w:szCs w:val="28"/>
              </w:rPr>
              <w:t>форма организации профессиональной ориентации обучающихся</w:t>
            </w:r>
          </w:p>
        </w:tc>
        <w:tc>
          <w:tcPr>
            <w:tcW w:w="0" w:type="auto"/>
          </w:tcPr>
          <w:p w:rsidR="00E44BE6" w:rsidRPr="006E150C" w:rsidRDefault="00E44BE6" w:rsidP="00887572">
            <w:pPr>
              <w:spacing w:line="276" w:lineRule="auto"/>
              <w:rPr>
                <w:sz w:val="28"/>
                <w:szCs w:val="28"/>
              </w:rPr>
            </w:pPr>
            <w:r w:rsidRPr="006E150C">
              <w:rPr>
                <w:sz w:val="28"/>
                <w:szCs w:val="28"/>
              </w:rPr>
              <w:t>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tc>
        <w:tc>
          <w:tcPr>
            <w:tcW w:w="0" w:type="auto"/>
          </w:tcPr>
          <w:p w:rsidR="00E44BE6" w:rsidRPr="006E150C" w:rsidRDefault="00E44BE6" w:rsidP="00887572">
            <w:pPr>
              <w:spacing w:line="276" w:lineRule="auto"/>
              <w:jc w:val="both"/>
              <w:rPr>
                <w:b/>
                <w:sz w:val="28"/>
                <w:szCs w:val="28"/>
              </w:rPr>
            </w:pPr>
            <w:r w:rsidRPr="006E150C">
              <w:rPr>
                <w:sz w:val="28"/>
                <w:szCs w:val="28"/>
              </w:rPr>
              <w:t xml:space="preserve">- учащиеся  8,9 классов </w:t>
            </w:r>
          </w:p>
        </w:tc>
        <w:tc>
          <w:tcPr>
            <w:tcW w:w="0" w:type="auto"/>
          </w:tcPr>
          <w:p w:rsidR="00E44BE6" w:rsidRPr="006E150C" w:rsidRDefault="00E44BE6" w:rsidP="00887572">
            <w:pPr>
              <w:spacing w:line="276" w:lineRule="auto"/>
              <w:rPr>
                <w:sz w:val="28"/>
                <w:szCs w:val="28"/>
              </w:rPr>
            </w:pPr>
            <w:r w:rsidRPr="006E150C">
              <w:rPr>
                <w:sz w:val="28"/>
                <w:szCs w:val="28"/>
              </w:rPr>
              <w:t>на предприятиях (посещение производства, музея), в музеи или на тематические экспозиции, в организации профессионального образования</w:t>
            </w:r>
          </w:p>
        </w:tc>
        <w:tc>
          <w:tcPr>
            <w:tcW w:w="0" w:type="auto"/>
          </w:tcPr>
          <w:p w:rsidR="00E44BE6" w:rsidRPr="006E150C" w:rsidRDefault="00E44BE6" w:rsidP="00887572">
            <w:pPr>
              <w:spacing w:line="276" w:lineRule="auto"/>
              <w:rPr>
                <w:sz w:val="28"/>
                <w:szCs w:val="28"/>
              </w:rPr>
            </w:pPr>
            <w:r w:rsidRPr="006E150C">
              <w:rPr>
                <w:sz w:val="28"/>
                <w:szCs w:val="28"/>
              </w:rPr>
              <w:t>сентябрь-май</w:t>
            </w:r>
          </w:p>
        </w:tc>
        <w:tc>
          <w:tcPr>
            <w:tcW w:w="0" w:type="auto"/>
          </w:tcPr>
          <w:p w:rsidR="00E44BE6" w:rsidRPr="006E150C" w:rsidRDefault="00E44BE6" w:rsidP="00887572">
            <w:pPr>
              <w:spacing w:line="276" w:lineRule="auto"/>
              <w:rPr>
                <w:sz w:val="28"/>
                <w:szCs w:val="28"/>
              </w:rPr>
            </w:pPr>
            <w:r w:rsidRPr="006E150C">
              <w:rPr>
                <w:sz w:val="28"/>
                <w:szCs w:val="28"/>
              </w:rPr>
              <w:t>Классные руководители 8,9 классов</w:t>
            </w:r>
          </w:p>
        </w:tc>
      </w:tr>
      <w:tr w:rsidR="00E44BE6" w:rsidRPr="006E150C" w:rsidTr="00171A27">
        <w:tc>
          <w:tcPr>
            <w:tcW w:w="0" w:type="auto"/>
          </w:tcPr>
          <w:p w:rsidR="00E44BE6" w:rsidRPr="006E150C" w:rsidRDefault="00E44BE6" w:rsidP="00887572">
            <w:pPr>
              <w:spacing w:line="276" w:lineRule="auto"/>
              <w:rPr>
                <w:b/>
                <w:sz w:val="28"/>
                <w:szCs w:val="28"/>
              </w:rPr>
            </w:pPr>
            <w:r w:rsidRPr="006E150C">
              <w:rPr>
                <w:b/>
                <w:sz w:val="28"/>
                <w:szCs w:val="28"/>
              </w:rPr>
              <w:t>Предметная неделя</w:t>
            </w:r>
            <w:r w:rsidRPr="006E150C">
              <w:rPr>
                <w:sz w:val="28"/>
                <w:szCs w:val="28"/>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w:t>
            </w:r>
          </w:p>
        </w:tc>
        <w:tc>
          <w:tcPr>
            <w:tcW w:w="0" w:type="auto"/>
          </w:tcPr>
          <w:p w:rsidR="00E44BE6" w:rsidRPr="006E150C" w:rsidRDefault="00E44BE6" w:rsidP="00887572">
            <w:pPr>
              <w:spacing w:line="276" w:lineRule="auto"/>
              <w:rPr>
                <w:sz w:val="28"/>
                <w:szCs w:val="28"/>
              </w:rPr>
            </w:pPr>
            <w:r w:rsidRPr="006E150C">
              <w:rPr>
                <w:sz w:val="28"/>
                <w:szCs w:val="28"/>
              </w:rPr>
              <w:t xml:space="preserve">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E44BE6" w:rsidRPr="006E150C" w:rsidRDefault="00E44BE6" w:rsidP="00887572">
            <w:pPr>
              <w:spacing w:line="276" w:lineRule="auto"/>
              <w:rPr>
                <w:b/>
                <w:sz w:val="28"/>
                <w:szCs w:val="28"/>
              </w:rPr>
            </w:pPr>
          </w:p>
        </w:tc>
        <w:tc>
          <w:tcPr>
            <w:tcW w:w="0" w:type="auto"/>
          </w:tcPr>
          <w:p w:rsidR="00E44BE6" w:rsidRPr="006E150C" w:rsidRDefault="00E44BE6" w:rsidP="00887572">
            <w:pPr>
              <w:spacing w:line="276" w:lineRule="auto"/>
              <w:rPr>
                <w:sz w:val="28"/>
                <w:szCs w:val="28"/>
              </w:rPr>
            </w:pPr>
            <w:r w:rsidRPr="006E150C">
              <w:rPr>
                <w:sz w:val="28"/>
                <w:szCs w:val="28"/>
              </w:rPr>
              <w:t>- учащиеся  8,9 классов</w:t>
            </w:r>
          </w:p>
          <w:p w:rsidR="00E44BE6" w:rsidRPr="006E150C" w:rsidRDefault="00E44BE6" w:rsidP="00887572">
            <w:pPr>
              <w:spacing w:line="276" w:lineRule="auto"/>
              <w:rPr>
                <w:b/>
                <w:sz w:val="28"/>
                <w:szCs w:val="28"/>
              </w:rPr>
            </w:pPr>
          </w:p>
        </w:tc>
        <w:tc>
          <w:tcPr>
            <w:tcW w:w="0" w:type="auto"/>
          </w:tcPr>
          <w:p w:rsidR="00E44BE6" w:rsidRPr="006E150C" w:rsidRDefault="00E44BE6" w:rsidP="00887572">
            <w:pPr>
              <w:spacing w:line="276" w:lineRule="auto"/>
              <w:rPr>
                <w:sz w:val="28"/>
                <w:szCs w:val="28"/>
              </w:rPr>
            </w:pPr>
            <w:r w:rsidRPr="006E150C">
              <w:rPr>
                <w:sz w:val="28"/>
                <w:szCs w:val="28"/>
              </w:rPr>
              <w:t>МОАУ СОШ №65</w:t>
            </w:r>
          </w:p>
        </w:tc>
        <w:tc>
          <w:tcPr>
            <w:tcW w:w="0" w:type="auto"/>
          </w:tcPr>
          <w:p w:rsidR="00E44BE6" w:rsidRPr="006E150C" w:rsidRDefault="00E44BE6" w:rsidP="00887572">
            <w:pPr>
              <w:spacing w:line="276" w:lineRule="auto"/>
              <w:rPr>
                <w:sz w:val="28"/>
                <w:szCs w:val="28"/>
              </w:rPr>
            </w:pPr>
            <w:r w:rsidRPr="006E150C">
              <w:rPr>
                <w:sz w:val="28"/>
                <w:szCs w:val="28"/>
              </w:rPr>
              <w:t>октябрь-апрель</w:t>
            </w:r>
          </w:p>
        </w:tc>
        <w:tc>
          <w:tcPr>
            <w:tcW w:w="0" w:type="auto"/>
          </w:tcPr>
          <w:p w:rsidR="00E44BE6" w:rsidRPr="006E150C" w:rsidRDefault="00E44BE6" w:rsidP="00887572">
            <w:pPr>
              <w:spacing w:line="276" w:lineRule="auto"/>
              <w:rPr>
                <w:sz w:val="28"/>
                <w:szCs w:val="28"/>
              </w:rPr>
            </w:pPr>
            <w:r w:rsidRPr="006E150C">
              <w:rPr>
                <w:sz w:val="28"/>
                <w:szCs w:val="28"/>
              </w:rPr>
              <w:t>Классные руководители 8,9 классов</w:t>
            </w:r>
          </w:p>
          <w:p w:rsidR="00E44BE6" w:rsidRPr="006E150C" w:rsidRDefault="00E44BE6" w:rsidP="00887572">
            <w:pPr>
              <w:spacing w:line="276" w:lineRule="auto"/>
              <w:rPr>
                <w:sz w:val="28"/>
                <w:szCs w:val="28"/>
              </w:rPr>
            </w:pPr>
            <w:r w:rsidRPr="006E150C">
              <w:rPr>
                <w:sz w:val="28"/>
                <w:szCs w:val="28"/>
              </w:rPr>
              <w:t>Учителя-предметники, работающие в 8,9 классах</w:t>
            </w:r>
          </w:p>
        </w:tc>
      </w:tr>
      <w:tr w:rsidR="00E44BE6" w:rsidRPr="006E150C" w:rsidTr="00171A27">
        <w:tc>
          <w:tcPr>
            <w:tcW w:w="0" w:type="auto"/>
          </w:tcPr>
          <w:p w:rsidR="00E44BE6" w:rsidRPr="006E150C" w:rsidRDefault="00E44BE6" w:rsidP="00887572">
            <w:pPr>
              <w:spacing w:line="276" w:lineRule="auto"/>
              <w:rPr>
                <w:sz w:val="28"/>
                <w:szCs w:val="28"/>
              </w:rPr>
            </w:pPr>
            <w:r w:rsidRPr="006E150C">
              <w:rPr>
                <w:b/>
                <w:sz w:val="28"/>
                <w:szCs w:val="28"/>
              </w:rPr>
              <w:t>Олимпиады по предметам</w:t>
            </w:r>
            <w:r w:rsidRPr="006E150C">
              <w:rPr>
                <w:sz w:val="28"/>
                <w:szCs w:val="28"/>
              </w:rPr>
              <w:t xml:space="preserve"> (предметным областям) в качестве формы организации профессиональной ориентации обучающихся </w:t>
            </w:r>
          </w:p>
          <w:p w:rsidR="00E44BE6" w:rsidRPr="006E150C" w:rsidRDefault="00E44BE6" w:rsidP="00887572">
            <w:pPr>
              <w:spacing w:line="276" w:lineRule="auto"/>
              <w:rPr>
                <w:b/>
                <w:sz w:val="28"/>
                <w:szCs w:val="28"/>
              </w:rPr>
            </w:pPr>
          </w:p>
        </w:tc>
        <w:tc>
          <w:tcPr>
            <w:tcW w:w="0" w:type="auto"/>
          </w:tcPr>
          <w:p w:rsidR="00E44BE6" w:rsidRPr="006E150C" w:rsidRDefault="00E44BE6" w:rsidP="00887572">
            <w:pPr>
              <w:spacing w:line="276" w:lineRule="auto"/>
              <w:rPr>
                <w:b/>
                <w:sz w:val="28"/>
                <w:szCs w:val="28"/>
              </w:rPr>
            </w:pPr>
            <w:r w:rsidRPr="006E150C">
              <w:rPr>
                <w:sz w:val="28"/>
                <w:szCs w:val="28"/>
              </w:rPr>
              <w:t>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tc>
        <w:tc>
          <w:tcPr>
            <w:tcW w:w="0" w:type="auto"/>
          </w:tcPr>
          <w:p w:rsidR="00E44BE6" w:rsidRPr="006E150C" w:rsidRDefault="00E44BE6" w:rsidP="00887572">
            <w:pPr>
              <w:spacing w:line="276" w:lineRule="auto"/>
              <w:jc w:val="both"/>
              <w:rPr>
                <w:b/>
                <w:sz w:val="28"/>
                <w:szCs w:val="28"/>
              </w:rPr>
            </w:pPr>
          </w:p>
        </w:tc>
        <w:tc>
          <w:tcPr>
            <w:tcW w:w="0" w:type="auto"/>
          </w:tcPr>
          <w:p w:rsidR="00E44BE6" w:rsidRPr="006E150C" w:rsidRDefault="00E44BE6" w:rsidP="00887572">
            <w:pPr>
              <w:spacing w:line="276" w:lineRule="auto"/>
              <w:rPr>
                <w:sz w:val="28"/>
                <w:szCs w:val="28"/>
              </w:rPr>
            </w:pPr>
            <w:r w:rsidRPr="006E150C">
              <w:rPr>
                <w:sz w:val="28"/>
                <w:szCs w:val="28"/>
              </w:rPr>
              <w:t>МОАУ СОШ №65 образовательные учреждения города Оренбурга;</w:t>
            </w:r>
          </w:p>
          <w:p w:rsidR="00E44BE6" w:rsidRPr="006E150C" w:rsidRDefault="00E44BE6" w:rsidP="00887572">
            <w:pPr>
              <w:spacing w:line="276" w:lineRule="auto"/>
              <w:rPr>
                <w:sz w:val="28"/>
                <w:szCs w:val="28"/>
              </w:rPr>
            </w:pPr>
            <w:r w:rsidRPr="006E150C">
              <w:rPr>
                <w:sz w:val="28"/>
                <w:szCs w:val="28"/>
              </w:rPr>
              <w:t>дистанционное участие в олимпиадах Всероссийского и международного уровня</w:t>
            </w:r>
          </w:p>
        </w:tc>
        <w:tc>
          <w:tcPr>
            <w:tcW w:w="0" w:type="auto"/>
          </w:tcPr>
          <w:p w:rsidR="00E44BE6" w:rsidRPr="006E150C" w:rsidRDefault="00E44BE6" w:rsidP="00887572">
            <w:pPr>
              <w:spacing w:line="276" w:lineRule="auto"/>
              <w:rPr>
                <w:sz w:val="28"/>
                <w:szCs w:val="28"/>
              </w:rPr>
            </w:pPr>
            <w:r w:rsidRPr="006E150C">
              <w:rPr>
                <w:sz w:val="28"/>
                <w:szCs w:val="28"/>
              </w:rPr>
              <w:t>сентябрь-май</w:t>
            </w:r>
          </w:p>
        </w:tc>
        <w:tc>
          <w:tcPr>
            <w:tcW w:w="0" w:type="auto"/>
          </w:tcPr>
          <w:p w:rsidR="00E44BE6" w:rsidRPr="006E150C" w:rsidRDefault="00E44BE6" w:rsidP="00887572">
            <w:pPr>
              <w:spacing w:line="276" w:lineRule="auto"/>
              <w:rPr>
                <w:sz w:val="28"/>
                <w:szCs w:val="28"/>
              </w:rPr>
            </w:pPr>
            <w:r w:rsidRPr="006E150C">
              <w:rPr>
                <w:sz w:val="28"/>
                <w:szCs w:val="28"/>
              </w:rPr>
              <w:t>Учителя-предметники, работающие в 8,9 классах</w:t>
            </w:r>
          </w:p>
        </w:tc>
      </w:tr>
      <w:tr w:rsidR="00E44BE6" w:rsidRPr="006E150C" w:rsidTr="00171A27">
        <w:tc>
          <w:tcPr>
            <w:tcW w:w="0" w:type="auto"/>
          </w:tcPr>
          <w:p w:rsidR="00E44BE6" w:rsidRPr="006E150C" w:rsidRDefault="00E44BE6" w:rsidP="00887572">
            <w:pPr>
              <w:spacing w:line="276" w:lineRule="auto"/>
              <w:rPr>
                <w:b/>
                <w:sz w:val="28"/>
                <w:szCs w:val="28"/>
              </w:rPr>
            </w:pPr>
            <w:r w:rsidRPr="006E150C">
              <w:rPr>
                <w:b/>
                <w:sz w:val="28"/>
                <w:szCs w:val="28"/>
              </w:rPr>
              <w:t>Конкурсы профессионального мастерства</w:t>
            </w:r>
            <w:r w:rsidRPr="006E150C">
              <w:rPr>
                <w:sz w:val="28"/>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w:t>
            </w:r>
          </w:p>
        </w:tc>
        <w:tc>
          <w:tcPr>
            <w:tcW w:w="0" w:type="auto"/>
          </w:tcPr>
          <w:p w:rsidR="00E44BE6" w:rsidRPr="006E150C" w:rsidRDefault="00E44BE6" w:rsidP="00887572">
            <w:pPr>
              <w:spacing w:line="276" w:lineRule="auto"/>
              <w:rPr>
                <w:b/>
                <w:sz w:val="28"/>
                <w:szCs w:val="28"/>
              </w:rPr>
            </w:pPr>
            <w:r w:rsidRPr="006E150C">
              <w:rPr>
                <w:sz w:val="28"/>
                <w:szCs w:val="28"/>
              </w:rPr>
              <w:t>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tc>
        <w:tc>
          <w:tcPr>
            <w:tcW w:w="0" w:type="auto"/>
          </w:tcPr>
          <w:p w:rsidR="00E44BE6" w:rsidRPr="006E150C" w:rsidRDefault="00E44BE6" w:rsidP="00887572">
            <w:pPr>
              <w:spacing w:line="276" w:lineRule="auto"/>
              <w:rPr>
                <w:sz w:val="28"/>
                <w:szCs w:val="28"/>
              </w:rPr>
            </w:pPr>
            <w:r w:rsidRPr="006E150C">
              <w:rPr>
                <w:sz w:val="28"/>
                <w:szCs w:val="28"/>
              </w:rPr>
              <w:t>- учащиеся 8,9 классов и их родители (законные представители),</w:t>
            </w:r>
          </w:p>
          <w:p w:rsidR="00E44BE6" w:rsidRPr="006E150C" w:rsidRDefault="00E44BE6" w:rsidP="00887572">
            <w:pPr>
              <w:spacing w:line="276" w:lineRule="auto"/>
              <w:jc w:val="both"/>
              <w:rPr>
                <w:b/>
                <w:sz w:val="28"/>
                <w:szCs w:val="28"/>
              </w:rPr>
            </w:pPr>
          </w:p>
        </w:tc>
        <w:tc>
          <w:tcPr>
            <w:tcW w:w="0" w:type="auto"/>
          </w:tcPr>
          <w:p w:rsidR="00E44BE6" w:rsidRPr="006E150C" w:rsidRDefault="00E44BE6" w:rsidP="00887572">
            <w:pPr>
              <w:spacing w:line="276" w:lineRule="auto"/>
              <w:rPr>
                <w:sz w:val="28"/>
                <w:szCs w:val="28"/>
              </w:rPr>
            </w:pPr>
            <w:r w:rsidRPr="006E150C">
              <w:rPr>
                <w:sz w:val="28"/>
                <w:szCs w:val="28"/>
              </w:rPr>
              <w:t>Профессиональные образовательные учреждения города Оренбурга</w:t>
            </w:r>
          </w:p>
        </w:tc>
        <w:tc>
          <w:tcPr>
            <w:tcW w:w="0" w:type="auto"/>
          </w:tcPr>
          <w:p w:rsidR="00E44BE6" w:rsidRPr="006E150C" w:rsidRDefault="00E44BE6" w:rsidP="00887572">
            <w:pPr>
              <w:spacing w:line="276" w:lineRule="auto"/>
              <w:rPr>
                <w:sz w:val="28"/>
                <w:szCs w:val="28"/>
              </w:rPr>
            </w:pPr>
            <w:r w:rsidRPr="006E150C">
              <w:rPr>
                <w:sz w:val="28"/>
                <w:szCs w:val="28"/>
              </w:rPr>
              <w:t>сентябрь-май</w:t>
            </w:r>
          </w:p>
        </w:tc>
        <w:tc>
          <w:tcPr>
            <w:tcW w:w="0" w:type="auto"/>
          </w:tcPr>
          <w:p w:rsidR="00E44BE6" w:rsidRPr="006E150C" w:rsidRDefault="00E44BE6" w:rsidP="00887572">
            <w:pPr>
              <w:spacing w:line="276" w:lineRule="auto"/>
              <w:rPr>
                <w:sz w:val="28"/>
                <w:szCs w:val="28"/>
              </w:rPr>
            </w:pPr>
            <w:r w:rsidRPr="006E150C">
              <w:rPr>
                <w:sz w:val="28"/>
                <w:szCs w:val="28"/>
              </w:rPr>
              <w:t>Классные руководители 8,9 классов</w:t>
            </w:r>
          </w:p>
        </w:tc>
      </w:tr>
    </w:tbl>
    <w:p w:rsidR="00E44BE6" w:rsidRPr="006E150C" w:rsidRDefault="00E44BE6" w:rsidP="00887572">
      <w:pPr>
        <w:spacing w:line="276" w:lineRule="auto"/>
        <w:ind w:firstLine="709"/>
        <w:jc w:val="both"/>
        <w:rPr>
          <w:rFonts w:ascii="Times New Roman" w:hAnsi="Times New Roman" w:cs="Times New Roman"/>
          <w:sz w:val="28"/>
          <w:szCs w:val="28"/>
        </w:rPr>
        <w:sectPr w:rsidR="00E44BE6" w:rsidRPr="006E150C" w:rsidSect="00171A27">
          <w:pgSz w:w="16838" w:h="11906" w:orient="landscape"/>
          <w:pgMar w:top="1701" w:right="1134" w:bottom="851" w:left="851" w:header="709" w:footer="709" w:gutter="0"/>
          <w:cols w:space="708"/>
          <w:titlePg/>
          <w:docGrid w:linePitch="360"/>
        </w:sectPr>
      </w:pPr>
    </w:p>
    <w:p w:rsidR="00E44BE6" w:rsidRPr="006E150C" w:rsidRDefault="00E44BE6" w:rsidP="00887572">
      <w:pPr>
        <w:pStyle w:val="4"/>
        <w:spacing w:line="276" w:lineRule="auto"/>
        <w:rPr>
          <w:szCs w:val="28"/>
        </w:rPr>
      </w:pPr>
      <w:bookmarkStart w:id="157" w:name="_Toc414553262"/>
      <w:bookmarkStart w:id="158" w:name="_Toc409691723"/>
      <w:bookmarkStart w:id="159" w:name="_Toc410654052"/>
      <w:r w:rsidRPr="006E150C">
        <w:rPr>
          <w:szCs w:val="28"/>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157"/>
      <w:bookmarkEnd w:id="158"/>
      <w:bookmarkEnd w:id="159"/>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Организация взаимодействия МОАУ СОШ №65 с предприятиями, общественными объединениями, организациями дополнительного образования, иными социальными субъектами реализуется через следующие этапы: </w:t>
      </w:r>
    </w:p>
    <w:tbl>
      <w:tblPr>
        <w:tblStyle w:val="afffa"/>
        <w:tblW w:w="0" w:type="auto"/>
        <w:tblLook w:val="04A0"/>
      </w:tblPr>
      <w:tblGrid>
        <w:gridCol w:w="3361"/>
        <w:gridCol w:w="3981"/>
        <w:gridCol w:w="1315"/>
        <w:gridCol w:w="3965"/>
        <w:gridCol w:w="2447"/>
      </w:tblGrid>
      <w:tr w:rsidR="00E44BE6" w:rsidRPr="006E150C" w:rsidTr="00171A27">
        <w:tc>
          <w:tcPr>
            <w:tcW w:w="0" w:type="auto"/>
          </w:tcPr>
          <w:p w:rsidR="00E44BE6" w:rsidRPr="006E150C" w:rsidRDefault="00E44BE6" w:rsidP="00887572">
            <w:pPr>
              <w:spacing w:line="276" w:lineRule="auto"/>
              <w:jc w:val="center"/>
              <w:rPr>
                <w:b/>
                <w:sz w:val="28"/>
                <w:szCs w:val="28"/>
              </w:rPr>
            </w:pPr>
            <w:r w:rsidRPr="006E150C">
              <w:rPr>
                <w:b/>
                <w:sz w:val="28"/>
                <w:szCs w:val="28"/>
              </w:rPr>
              <w:t>Название этапа</w:t>
            </w:r>
          </w:p>
        </w:tc>
        <w:tc>
          <w:tcPr>
            <w:tcW w:w="0" w:type="auto"/>
          </w:tcPr>
          <w:p w:rsidR="00E44BE6" w:rsidRPr="006E150C" w:rsidRDefault="00E44BE6" w:rsidP="00887572">
            <w:pPr>
              <w:spacing w:line="276" w:lineRule="auto"/>
              <w:jc w:val="center"/>
              <w:rPr>
                <w:b/>
                <w:sz w:val="28"/>
                <w:szCs w:val="28"/>
              </w:rPr>
            </w:pPr>
            <w:r w:rsidRPr="006E150C">
              <w:rPr>
                <w:b/>
                <w:sz w:val="28"/>
                <w:szCs w:val="28"/>
              </w:rPr>
              <w:t>Содержание деятельности</w:t>
            </w:r>
          </w:p>
        </w:tc>
        <w:tc>
          <w:tcPr>
            <w:tcW w:w="0" w:type="auto"/>
          </w:tcPr>
          <w:p w:rsidR="00E44BE6" w:rsidRPr="006E150C" w:rsidRDefault="00E44BE6" w:rsidP="00887572">
            <w:pPr>
              <w:spacing w:line="276" w:lineRule="auto"/>
              <w:jc w:val="center"/>
              <w:rPr>
                <w:b/>
                <w:sz w:val="28"/>
                <w:szCs w:val="28"/>
              </w:rPr>
            </w:pPr>
            <w:r w:rsidRPr="006E150C">
              <w:rPr>
                <w:b/>
                <w:sz w:val="28"/>
                <w:szCs w:val="28"/>
              </w:rPr>
              <w:t>Сроки</w:t>
            </w:r>
          </w:p>
        </w:tc>
        <w:tc>
          <w:tcPr>
            <w:tcW w:w="0" w:type="auto"/>
          </w:tcPr>
          <w:p w:rsidR="00E44BE6" w:rsidRPr="006E150C" w:rsidRDefault="00E44BE6" w:rsidP="00887572">
            <w:pPr>
              <w:spacing w:line="276" w:lineRule="auto"/>
              <w:jc w:val="center"/>
              <w:rPr>
                <w:b/>
                <w:sz w:val="28"/>
                <w:szCs w:val="28"/>
              </w:rPr>
            </w:pPr>
            <w:r w:rsidRPr="006E150C">
              <w:rPr>
                <w:b/>
                <w:sz w:val="28"/>
                <w:szCs w:val="28"/>
              </w:rPr>
              <w:t>Результаты</w:t>
            </w:r>
          </w:p>
        </w:tc>
        <w:tc>
          <w:tcPr>
            <w:tcW w:w="0" w:type="auto"/>
          </w:tcPr>
          <w:p w:rsidR="00E44BE6" w:rsidRPr="006E150C" w:rsidRDefault="00E44BE6" w:rsidP="00887572">
            <w:pPr>
              <w:spacing w:line="276" w:lineRule="auto"/>
              <w:jc w:val="center"/>
              <w:rPr>
                <w:b/>
                <w:sz w:val="28"/>
                <w:szCs w:val="28"/>
              </w:rPr>
            </w:pPr>
            <w:r w:rsidRPr="006E150C">
              <w:rPr>
                <w:b/>
                <w:sz w:val="28"/>
                <w:szCs w:val="28"/>
              </w:rPr>
              <w:t>Ответственные</w:t>
            </w:r>
          </w:p>
        </w:tc>
      </w:tr>
      <w:tr w:rsidR="00E44BE6" w:rsidRPr="006E150C" w:rsidTr="00171A27">
        <w:tc>
          <w:tcPr>
            <w:tcW w:w="0" w:type="auto"/>
          </w:tcPr>
          <w:p w:rsidR="00E44BE6" w:rsidRPr="006E150C" w:rsidRDefault="00E44BE6" w:rsidP="00887572">
            <w:pPr>
              <w:tabs>
                <w:tab w:val="left" w:pos="993"/>
              </w:tabs>
              <w:spacing w:line="276" w:lineRule="auto"/>
              <w:jc w:val="both"/>
              <w:rPr>
                <w:sz w:val="28"/>
                <w:szCs w:val="28"/>
              </w:rPr>
            </w:pPr>
            <w:r w:rsidRPr="006E150C">
              <w:rPr>
                <w:sz w:val="28"/>
                <w:szCs w:val="28"/>
              </w:rPr>
              <w:t xml:space="preserve">1. Моделирование взаимодействия школы с различными социальными субъектами </w:t>
            </w:r>
          </w:p>
          <w:p w:rsidR="00E44BE6" w:rsidRPr="006E150C" w:rsidRDefault="00E44BE6" w:rsidP="00887572">
            <w:pPr>
              <w:spacing w:line="276" w:lineRule="auto"/>
              <w:jc w:val="both"/>
              <w:rPr>
                <w:sz w:val="28"/>
                <w:szCs w:val="28"/>
              </w:rPr>
            </w:pPr>
          </w:p>
        </w:tc>
        <w:tc>
          <w:tcPr>
            <w:tcW w:w="0" w:type="auto"/>
          </w:tcPr>
          <w:p w:rsidR="00E44BE6" w:rsidRPr="006E150C" w:rsidRDefault="00E44BE6" w:rsidP="00887572">
            <w:pPr>
              <w:spacing w:line="276" w:lineRule="auto"/>
              <w:jc w:val="both"/>
              <w:rPr>
                <w:sz w:val="28"/>
                <w:szCs w:val="28"/>
              </w:rPr>
            </w:pPr>
            <w:r w:rsidRPr="006E150C">
              <w:rPr>
                <w:sz w:val="28"/>
                <w:szCs w:val="28"/>
              </w:rPr>
              <w:t>на основе анализа педагогами школы социально-педагогических потенциалов социальной среды: через анкетирование родителей, педагогов, изучение социальной среды микрорайона, округа, города</w:t>
            </w:r>
          </w:p>
        </w:tc>
        <w:tc>
          <w:tcPr>
            <w:tcW w:w="0" w:type="auto"/>
          </w:tcPr>
          <w:p w:rsidR="00E44BE6" w:rsidRPr="006E150C" w:rsidRDefault="00E44BE6" w:rsidP="00887572">
            <w:pPr>
              <w:spacing w:line="276" w:lineRule="auto"/>
              <w:jc w:val="both"/>
              <w:rPr>
                <w:sz w:val="28"/>
                <w:szCs w:val="28"/>
              </w:rPr>
            </w:pPr>
            <w:r w:rsidRPr="006E150C">
              <w:rPr>
                <w:sz w:val="28"/>
                <w:szCs w:val="28"/>
              </w:rPr>
              <w:t>сентябрь 2015 – май 2016</w:t>
            </w:r>
          </w:p>
        </w:tc>
        <w:tc>
          <w:tcPr>
            <w:tcW w:w="0" w:type="auto"/>
          </w:tcPr>
          <w:p w:rsidR="00E44BE6" w:rsidRPr="006E150C" w:rsidRDefault="00E44BE6" w:rsidP="00887572">
            <w:pPr>
              <w:spacing w:line="276" w:lineRule="auto"/>
              <w:jc w:val="both"/>
              <w:rPr>
                <w:sz w:val="28"/>
                <w:szCs w:val="28"/>
              </w:rPr>
            </w:pPr>
            <w:r w:rsidRPr="006E150C">
              <w:rPr>
                <w:sz w:val="28"/>
                <w:szCs w:val="28"/>
              </w:rPr>
              <w:t xml:space="preserve">Результаты социологического исследования (выявленные приоритеты в воспитательной работе школы) – </w:t>
            </w:r>
            <w:r w:rsidRPr="006E150C">
              <w:rPr>
                <w:b/>
                <w:sz w:val="28"/>
                <w:szCs w:val="28"/>
              </w:rPr>
              <w:t>отчёт до 15 мая 2016</w:t>
            </w:r>
          </w:p>
        </w:tc>
        <w:tc>
          <w:tcPr>
            <w:tcW w:w="0" w:type="auto"/>
          </w:tcPr>
          <w:p w:rsidR="00E44BE6" w:rsidRPr="006E150C" w:rsidRDefault="00E44BE6" w:rsidP="00887572">
            <w:pPr>
              <w:spacing w:line="276" w:lineRule="auto"/>
              <w:rPr>
                <w:sz w:val="28"/>
                <w:szCs w:val="28"/>
              </w:rPr>
            </w:pPr>
            <w:r w:rsidRPr="006E150C">
              <w:rPr>
                <w:sz w:val="28"/>
                <w:szCs w:val="28"/>
              </w:rPr>
              <w:t>зам. директора по ВР</w:t>
            </w:r>
          </w:p>
          <w:p w:rsidR="00E44BE6" w:rsidRPr="006E150C" w:rsidRDefault="00E44BE6" w:rsidP="00887572">
            <w:pPr>
              <w:spacing w:line="276" w:lineRule="auto"/>
              <w:rPr>
                <w:sz w:val="28"/>
                <w:szCs w:val="28"/>
              </w:rPr>
            </w:pPr>
            <w:r w:rsidRPr="006E150C">
              <w:rPr>
                <w:sz w:val="28"/>
                <w:szCs w:val="28"/>
              </w:rPr>
              <w:t>классные руководители</w:t>
            </w:r>
          </w:p>
          <w:p w:rsidR="00E44BE6" w:rsidRPr="006E150C" w:rsidRDefault="00E44BE6" w:rsidP="00887572">
            <w:pPr>
              <w:spacing w:line="276" w:lineRule="auto"/>
              <w:rPr>
                <w:sz w:val="28"/>
                <w:szCs w:val="28"/>
              </w:rPr>
            </w:pPr>
            <w:r w:rsidRPr="006E150C">
              <w:rPr>
                <w:sz w:val="28"/>
                <w:szCs w:val="28"/>
              </w:rPr>
              <w:t>педагоги, осуществляющие внеурочную деятельность</w:t>
            </w:r>
          </w:p>
        </w:tc>
      </w:tr>
      <w:tr w:rsidR="00E44BE6" w:rsidRPr="006E150C" w:rsidTr="00171A27">
        <w:tc>
          <w:tcPr>
            <w:tcW w:w="0" w:type="auto"/>
          </w:tcPr>
          <w:p w:rsidR="00E44BE6" w:rsidRPr="006E150C" w:rsidRDefault="00E44BE6" w:rsidP="00887572">
            <w:pPr>
              <w:spacing w:line="276" w:lineRule="auto"/>
              <w:rPr>
                <w:sz w:val="28"/>
                <w:szCs w:val="28"/>
              </w:rPr>
            </w:pPr>
            <w:r w:rsidRPr="006E150C">
              <w:rPr>
                <w:sz w:val="28"/>
                <w:szCs w:val="28"/>
              </w:rPr>
              <w:t xml:space="preserve">2. Проектирование партнерства школы с различными социальными субъектами </w:t>
            </w:r>
          </w:p>
        </w:tc>
        <w:tc>
          <w:tcPr>
            <w:tcW w:w="0" w:type="auto"/>
          </w:tcPr>
          <w:p w:rsidR="00E44BE6" w:rsidRPr="006E150C" w:rsidRDefault="00E44BE6" w:rsidP="00887572">
            <w:pPr>
              <w:spacing w:line="276" w:lineRule="auto"/>
              <w:rPr>
                <w:sz w:val="28"/>
                <w:szCs w:val="28"/>
              </w:rPr>
            </w:pPr>
            <w:r w:rsidRPr="006E150C">
              <w:rPr>
                <w:sz w:val="28"/>
                <w:szCs w:val="28"/>
              </w:rPr>
              <w:t>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w:t>
            </w:r>
          </w:p>
        </w:tc>
        <w:tc>
          <w:tcPr>
            <w:tcW w:w="0" w:type="auto"/>
          </w:tcPr>
          <w:p w:rsidR="00E44BE6" w:rsidRPr="006E150C" w:rsidRDefault="00E44BE6" w:rsidP="00887572">
            <w:pPr>
              <w:spacing w:line="276" w:lineRule="auto"/>
              <w:jc w:val="both"/>
              <w:rPr>
                <w:sz w:val="28"/>
                <w:szCs w:val="28"/>
              </w:rPr>
            </w:pPr>
            <w:r w:rsidRPr="006E150C">
              <w:rPr>
                <w:sz w:val="28"/>
                <w:szCs w:val="28"/>
              </w:rPr>
              <w:t>сентябрь 2015 – май 2019</w:t>
            </w:r>
          </w:p>
        </w:tc>
        <w:tc>
          <w:tcPr>
            <w:tcW w:w="0" w:type="auto"/>
          </w:tcPr>
          <w:p w:rsidR="00E44BE6" w:rsidRPr="006E150C" w:rsidRDefault="00E44BE6" w:rsidP="00887572">
            <w:pPr>
              <w:spacing w:line="276" w:lineRule="auto"/>
              <w:jc w:val="both"/>
              <w:rPr>
                <w:sz w:val="28"/>
                <w:szCs w:val="28"/>
              </w:rPr>
            </w:pPr>
            <w:r w:rsidRPr="006E150C">
              <w:rPr>
                <w:sz w:val="28"/>
                <w:szCs w:val="28"/>
              </w:rPr>
              <w:t>Договоры  с социальными партнерами на оказание дополнительных образовательных услуг</w:t>
            </w:r>
          </w:p>
        </w:tc>
        <w:tc>
          <w:tcPr>
            <w:tcW w:w="0" w:type="auto"/>
          </w:tcPr>
          <w:p w:rsidR="00E44BE6" w:rsidRPr="006E150C" w:rsidRDefault="00E44BE6" w:rsidP="00887572">
            <w:pPr>
              <w:spacing w:line="276" w:lineRule="auto"/>
              <w:jc w:val="both"/>
              <w:rPr>
                <w:sz w:val="28"/>
                <w:szCs w:val="28"/>
              </w:rPr>
            </w:pPr>
            <w:r w:rsidRPr="006E150C">
              <w:rPr>
                <w:sz w:val="28"/>
                <w:szCs w:val="28"/>
              </w:rPr>
              <w:t>зам. директора по ВР</w:t>
            </w:r>
          </w:p>
          <w:p w:rsidR="00E44BE6" w:rsidRPr="006E150C" w:rsidRDefault="00E44BE6" w:rsidP="00887572">
            <w:pPr>
              <w:spacing w:line="276" w:lineRule="auto"/>
              <w:jc w:val="both"/>
              <w:rPr>
                <w:sz w:val="28"/>
                <w:szCs w:val="28"/>
              </w:rPr>
            </w:pPr>
            <w:r w:rsidRPr="006E150C">
              <w:rPr>
                <w:sz w:val="28"/>
                <w:szCs w:val="28"/>
              </w:rPr>
              <w:t>классные руководители</w:t>
            </w:r>
          </w:p>
          <w:p w:rsidR="00E44BE6" w:rsidRPr="006E150C" w:rsidRDefault="00E44BE6" w:rsidP="00887572">
            <w:pPr>
              <w:spacing w:line="276" w:lineRule="auto"/>
              <w:jc w:val="both"/>
              <w:rPr>
                <w:sz w:val="28"/>
                <w:szCs w:val="28"/>
              </w:rPr>
            </w:pPr>
            <w:r w:rsidRPr="006E150C">
              <w:rPr>
                <w:sz w:val="28"/>
                <w:szCs w:val="28"/>
              </w:rPr>
              <w:t>педагоги, осуществляющие внеурочную деятельность</w:t>
            </w:r>
          </w:p>
        </w:tc>
      </w:tr>
      <w:tr w:rsidR="00E44BE6" w:rsidRPr="006E150C" w:rsidTr="00171A27">
        <w:tc>
          <w:tcPr>
            <w:tcW w:w="0" w:type="auto"/>
          </w:tcPr>
          <w:p w:rsidR="00E44BE6" w:rsidRPr="006E150C" w:rsidRDefault="00E44BE6" w:rsidP="00887572">
            <w:pPr>
              <w:spacing w:line="276" w:lineRule="auto"/>
              <w:rPr>
                <w:sz w:val="28"/>
                <w:szCs w:val="28"/>
              </w:rPr>
            </w:pPr>
            <w:r w:rsidRPr="006E150C">
              <w:rPr>
                <w:sz w:val="28"/>
                <w:szCs w:val="28"/>
              </w:rPr>
              <w:t xml:space="preserve">3. Осуществление социальной деятельности </w:t>
            </w:r>
          </w:p>
        </w:tc>
        <w:tc>
          <w:tcPr>
            <w:tcW w:w="0" w:type="auto"/>
          </w:tcPr>
          <w:p w:rsidR="00E44BE6" w:rsidRPr="006E150C" w:rsidRDefault="00E44BE6" w:rsidP="00887572">
            <w:pPr>
              <w:spacing w:line="276" w:lineRule="auto"/>
              <w:rPr>
                <w:sz w:val="28"/>
                <w:szCs w:val="28"/>
              </w:rPr>
            </w:pPr>
            <w:r w:rsidRPr="006E150C">
              <w:rPr>
                <w:sz w:val="28"/>
                <w:szCs w:val="28"/>
              </w:rPr>
              <w:t>в процессе реализации договоров школы с социальными партнерами: детский клуб  «Чайка», центры ДО, музеи, театры, туристические агентства «Лидия-тур», «ДАР», производственные предприятия, учреждения среднего и высшего профессионального образования</w:t>
            </w:r>
          </w:p>
        </w:tc>
        <w:tc>
          <w:tcPr>
            <w:tcW w:w="0" w:type="auto"/>
          </w:tcPr>
          <w:p w:rsidR="00E44BE6" w:rsidRPr="006E150C" w:rsidRDefault="00E44BE6" w:rsidP="00887572">
            <w:pPr>
              <w:spacing w:line="276" w:lineRule="auto"/>
              <w:jc w:val="both"/>
              <w:rPr>
                <w:sz w:val="28"/>
                <w:szCs w:val="28"/>
              </w:rPr>
            </w:pPr>
            <w:r w:rsidRPr="006E150C">
              <w:rPr>
                <w:sz w:val="28"/>
                <w:szCs w:val="28"/>
              </w:rPr>
              <w:t>сентябрь 2015 – май 2019</w:t>
            </w:r>
          </w:p>
        </w:tc>
        <w:tc>
          <w:tcPr>
            <w:tcW w:w="0" w:type="auto"/>
          </w:tcPr>
          <w:p w:rsidR="00E44BE6" w:rsidRPr="006E150C" w:rsidRDefault="00E44BE6" w:rsidP="00887572">
            <w:pPr>
              <w:spacing w:line="276" w:lineRule="auto"/>
              <w:jc w:val="both"/>
              <w:rPr>
                <w:sz w:val="28"/>
                <w:szCs w:val="28"/>
              </w:rPr>
            </w:pPr>
            <w:r w:rsidRPr="006E150C">
              <w:rPr>
                <w:sz w:val="28"/>
                <w:szCs w:val="28"/>
              </w:rPr>
              <w:t xml:space="preserve">Планы мероприятий внеурочной деятельности (утверждаются каждый учебный год) </w:t>
            </w:r>
          </w:p>
        </w:tc>
        <w:tc>
          <w:tcPr>
            <w:tcW w:w="0" w:type="auto"/>
          </w:tcPr>
          <w:p w:rsidR="00E44BE6" w:rsidRPr="006E150C" w:rsidRDefault="00E44BE6" w:rsidP="00887572">
            <w:pPr>
              <w:spacing w:line="276" w:lineRule="auto"/>
              <w:jc w:val="both"/>
              <w:rPr>
                <w:sz w:val="28"/>
                <w:szCs w:val="28"/>
              </w:rPr>
            </w:pPr>
            <w:r w:rsidRPr="006E150C">
              <w:rPr>
                <w:sz w:val="28"/>
                <w:szCs w:val="28"/>
              </w:rPr>
              <w:t>зам. директора по ВР</w:t>
            </w:r>
          </w:p>
          <w:p w:rsidR="00E44BE6" w:rsidRPr="006E150C" w:rsidRDefault="00E44BE6" w:rsidP="00887572">
            <w:pPr>
              <w:spacing w:line="276" w:lineRule="auto"/>
              <w:jc w:val="both"/>
              <w:rPr>
                <w:sz w:val="28"/>
                <w:szCs w:val="28"/>
              </w:rPr>
            </w:pPr>
            <w:r w:rsidRPr="006E150C">
              <w:rPr>
                <w:sz w:val="28"/>
                <w:szCs w:val="28"/>
              </w:rPr>
              <w:t>классные руководители</w:t>
            </w:r>
          </w:p>
          <w:p w:rsidR="00E44BE6" w:rsidRPr="006E150C" w:rsidRDefault="00E44BE6" w:rsidP="00887572">
            <w:pPr>
              <w:spacing w:line="276" w:lineRule="auto"/>
              <w:jc w:val="both"/>
              <w:rPr>
                <w:sz w:val="28"/>
                <w:szCs w:val="28"/>
              </w:rPr>
            </w:pPr>
            <w:r w:rsidRPr="006E150C">
              <w:rPr>
                <w:sz w:val="28"/>
                <w:szCs w:val="28"/>
              </w:rPr>
              <w:t>педагоги, осуществляющие внеурочную деятельность</w:t>
            </w:r>
          </w:p>
        </w:tc>
      </w:tr>
      <w:tr w:rsidR="00E44BE6" w:rsidRPr="006E150C" w:rsidTr="00171A27">
        <w:tc>
          <w:tcPr>
            <w:tcW w:w="0" w:type="auto"/>
          </w:tcPr>
          <w:p w:rsidR="00E44BE6" w:rsidRPr="006E150C" w:rsidRDefault="00E44BE6" w:rsidP="00887572">
            <w:pPr>
              <w:spacing w:line="276" w:lineRule="auto"/>
              <w:rPr>
                <w:sz w:val="28"/>
                <w:szCs w:val="28"/>
              </w:rPr>
            </w:pPr>
            <w:r w:rsidRPr="006E150C">
              <w:rPr>
                <w:sz w:val="28"/>
                <w:szCs w:val="28"/>
              </w:rPr>
              <w:t xml:space="preserve">4. 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tc>
        <w:tc>
          <w:tcPr>
            <w:tcW w:w="0" w:type="auto"/>
          </w:tcPr>
          <w:p w:rsidR="00E44BE6" w:rsidRPr="006E150C" w:rsidRDefault="00E44BE6" w:rsidP="00887572">
            <w:pPr>
              <w:spacing w:line="276" w:lineRule="auto"/>
              <w:jc w:val="both"/>
              <w:rPr>
                <w:sz w:val="28"/>
                <w:szCs w:val="28"/>
              </w:rPr>
            </w:pPr>
            <w:r w:rsidRPr="006E150C">
              <w:rPr>
                <w:sz w:val="28"/>
                <w:szCs w:val="28"/>
              </w:rPr>
              <w:t xml:space="preserve"> - разработка и реализация социальных проектов (разрабатываются на один или несколько лет);</w:t>
            </w:r>
          </w:p>
          <w:p w:rsidR="00E44BE6" w:rsidRPr="006E150C" w:rsidRDefault="00E44BE6" w:rsidP="00887572">
            <w:pPr>
              <w:spacing w:line="276" w:lineRule="auto"/>
              <w:jc w:val="both"/>
              <w:rPr>
                <w:sz w:val="28"/>
                <w:szCs w:val="28"/>
              </w:rPr>
            </w:pPr>
            <w:r w:rsidRPr="006E150C">
              <w:rPr>
                <w:sz w:val="28"/>
                <w:szCs w:val="28"/>
              </w:rPr>
              <w:t>через анкетирование родителей, учащихся, педагогов классным руководителем, психологом, социальным педагогом будет отслеживаться эффективность сотрудничества с различными социальными объектами в процессе социализации учащихся</w:t>
            </w:r>
          </w:p>
        </w:tc>
        <w:tc>
          <w:tcPr>
            <w:tcW w:w="0" w:type="auto"/>
          </w:tcPr>
          <w:p w:rsidR="00E44BE6" w:rsidRPr="006E150C" w:rsidRDefault="00E44BE6" w:rsidP="00887572">
            <w:pPr>
              <w:spacing w:line="276" w:lineRule="auto"/>
              <w:jc w:val="both"/>
              <w:rPr>
                <w:sz w:val="28"/>
                <w:szCs w:val="28"/>
              </w:rPr>
            </w:pPr>
            <w:r w:rsidRPr="006E150C">
              <w:rPr>
                <w:sz w:val="28"/>
                <w:szCs w:val="28"/>
              </w:rPr>
              <w:t>сентябрь 2015 – май 2019</w:t>
            </w:r>
          </w:p>
        </w:tc>
        <w:tc>
          <w:tcPr>
            <w:tcW w:w="0" w:type="auto"/>
          </w:tcPr>
          <w:p w:rsidR="00E44BE6" w:rsidRPr="006E150C" w:rsidRDefault="00E44BE6" w:rsidP="00887572">
            <w:pPr>
              <w:spacing w:line="276" w:lineRule="auto"/>
              <w:rPr>
                <w:sz w:val="28"/>
                <w:szCs w:val="28"/>
              </w:rPr>
            </w:pPr>
            <w:r w:rsidRPr="006E150C">
              <w:rPr>
                <w:sz w:val="28"/>
                <w:szCs w:val="28"/>
              </w:rPr>
              <w:t xml:space="preserve">Социально-образовательный проект на </w:t>
            </w:r>
          </w:p>
          <w:p w:rsidR="00E44BE6" w:rsidRPr="006E150C" w:rsidRDefault="00E44BE6" w:rsidP="00887572">
            <w:pPr>
              <w:spacing w:line="276" w:lineRule="auto"/>
              <w:rPr>
                <w:sz w:val="28"/>
                <w:szCs w:val="28"/>
              </w:rPr>
            </w:pPr>
            <w:r w:rsidRPr="006E150C">
              <w:rPr>
                <w:sz w:val="28"/>
                <w:szCs w:val="28"/>
              </w:rPr>
              <w:t>Социальные проекты 2016-2019 (будут разработаны дополнительно в зависимости от выявленных приоритетов)</w:t>
            </w:r>
          </w:p>
          <w:p w:rsidR="00E44BE6" w:rsidRPr="006E150C" w:rsidRDefault="00E44BE6" w:rsidP="00887572">
            <w:pPr>
              <w:spacing w:line="276" w:lineRule="auto"/>
              <w:rPr>
                <w:sz w:val="28"/>
                <w:szCs w:val="28"/>
              </w:rPr>
            </w:pPr>
          </w:p>
        </w:tc>
        <w:tc>
          <w:tcPr>
            <w:tcW w:w="0" w:type="auto"/>
          </w:tcPr>
          <w:p w:rsidR="00E44BE6" w:rsidRPr="006E150C" w:rsidRDefault="00E44BE6" w:rsidP="00887572">
            <w:pPr>
              <w:spacing w:line="276" w:lineRule="auto"/>
              <w:jc w:val="both"/>
              <w:rPr>
                <w:sz w:val="28"/>
                <w:szCs w:val="28"/>
              </w:rPr>
            </w:pPr>
            <w:r w:rsidRPr="006E150C">
              <w:rPr>
                <w:sz w:val="28"/>
                <w:szCs w:val="28"/>
              </w:rPr>
              <w:t>зам. директора по ВР</w:t>
            </w:r>
          </w:p>
          <w:p w:rsidR="00E44BE6" w:rsidRPr="006E150C" w:rsidRDefault="00E44BE6" w:rsidP="00887572">
            <w:pPr>
              <w:spacing w:line="276" w:lineRule="auto"/>
              <w:jc w:val="both"/>
              <w:rPr>
                <w:sz w:val="28"/>
                <w:szCs w:val="28"/>
              </w:rPr>
            </w:pPr>
            <w:r w:rsidRPr="006E150C">
              <w:rPr>
                <w:sz w:val="28"/>
                <w:szCs w:val="28"/>
              </w:rPr>
              <w:t>педагог, осуществляющий реализацию программы «Домоводство»</w:t>
            </w:r>
          </w:p>
          <w:p w:rsidR="00E44BE6" w:rsidRPr="006E150C" w:rsidRDefault="00E44BE6" w:rsidP="00887572">
            <w:pPr>
              <w:spacing w:line="276" w:lineRule="auto"/>
              <w:jc w:val="both"/>
              <w:rPr>
                <w:sz w:val="28"/>
                <w:szCs w:val="28"/>
              </w:rPr>
            </w:pPr>
            <w:r w:rsidRPr="006E150C">
              <w:rPr>
                <w:sz w:val="28"/>
                <w:szCs w:val="28"/>
              </w:rPr>
              <w:t>педагоги, осуществляющие реализацию социальных проектов</w:t>
            </w:r>
          </w:p>
        </w:tc>
      </w:tr>
      <w:tr w:rsidR="00E44BE6" w:rsidRPr="006E150C" w:rsidTr="00171A27">
        <w:tc>
          <w:tcPr>
            <w:tcW w:w="0" w:type="auto"/>
          </w:tcPr>
          <w:p w:rsidR="00E44BE6" w:rsidRPr="006E150C" w:rsidRDefault="00E44BE6" w:rsidP="00887572">
            <w:pPr>
              <w:spacing w:line="276" w:lineRule="auto"/>
              <w:rPr>
                <w:sz w:val="28"/>
                <w:szCs w:val="28"/>
              </w:rPr>
            </w:pPr>
            <w:r w:rsidRPr="006E150C">
              <w:rPr>
                <w:sz w:val="28"/>
                <w:szCs w:val="28"/>
              </w:rPr>
              <w:t>5. 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w:t>
            </w:r>
          </w:p>
        </w:tc>
        <w:tc>
          <w:tcPr>
            <w:tcW w:w="0" w:type="auto"/>
          </w:tcPr>
          <w:p w:rsidR="00E44BE6" w:rsidRPr="006E150C" w:rsidRDefault="00E44BE6" w:rsidP="00887572">
            <w:pPr>
              <w:spacing w:line="276" w:lineRule="auto"/>
              <w:rPr>
                <w:sz w:val="28"/>
                <w:szCs w:val="28"/>
              </w:rPr>
            </w:pPr>
            <w:r w:rsidRPr="006E150C">
              <w:rPr>
                <w:sz w:val="28"/>
                <w:szCs w:val="28"/>
              </w:rPr>
              <w:t>презентации совместных мероприятий, дневники впечатлений, организация круглых столов с социальными партнерами</w:t>
            </w:r>
          </w:p>
        </w:tc>
        <w:tc>
          <w:tcPr>
            <w:tcW w:w="0" w:type="auto"/>
          </w:tcPr>
          <w:p w:rsidR="00E44BE6" w:rsidRPr="006E150C" w:rsidRDefault="00E44BE6" w:rsidP="00887572">
            <w:pPr>
              <w:spacing w:line="276" w:lineRule="auto"/>
              <w:jc w:val="both"/>
              <w:rPr>
                <w:rFonts w:eastAsiaTheme="minorEastAsia"/>
                <w:sz w:val="28"/>
                <w:szCs w:val="28"/>
              </w:rPr>
            </w:pPr>
            <w:r w:rsidRPr="006E150C">
              <w:rPr>
                <w:sz w:val="28"/>
                <w:szCs w:val="28"/>
              </w:rPr>
              <w:t>сентябрь 2015 – май 2019</w:t>
            </w:r>
          </w:p>
          <w:p w:rsidR="00E44BE6" w:rsidRPr="006E150C" w:rsidRDefault="00E44BE6" w:rsidP="00887572">
            <w:pPr>
              <w:spacing w:line="276" w:lineRule="auto"/>
              <w:jc w:val="both"/>
              <w:rPr>
                <w:sz w:val="28"/>
                <w:szCs w:val="28"/>
              </w:rPr>
            </w:pPr>
          </w:p>
        </w:tc>
        <w:tc>
          <w:tcPr>
            <w:tcW w:w="0" w:type="auto"/>
          </w:tcPr>
          <w:p w:rsidR="00E44BE6" w:rsidRPr="006E150C" w:rsidRDefault="00E44BE6" w:rsidP="00887572">
            <w:pPr>
              <w:spacing w:line="276" w:lineRule="auto"/>
              <w:jc w:val="both"/>
              <w:rPr>
                <w:sz w:val="28"/>
                <w:szCs w:val="28"/>
              </w:rPr>
            </w:pPr>
            <w:r w:rsidRPr="006E150C">
              <w:rPr>
                <w:sz w:val="28"/>
                <w:szCs w:val="28"/>
              </w:rPr>
              <w:t xml:space="preserve">фотоотчеты о посещении различных предприятий (ежемесячно), </w:t>
            </w:r>
          </w:p>
          <w:p w:rsidR="00E44BE6" w:rsidRPr="006E150C" w:rsidRDefault="00E44BE6" w:rsidP="00887572">
            <w:pPr>
              <w:spacing w:line="276" w:lineRule="auto"/>
              <w:jc w:val="both"/>
              <w:rPr>
                <w:sz w:val="28"/>
                <w:szCs w:val="28"/>
              </w:rPr>
            </w:pPr>
            <w:r w:rsidRPr="006E150C">
              <w:rPr>
                <w:sz w:val="28"/>
                <w:szCs w:val="28"/>
              </w:rPr>
              <w:t>творческие отчеты классных руководителей (в конце года),</w:t>
            </w:r>
          </w:p>
        </w:tc>
        <w:tc>
          <w:tcPr>
            <w:tcW w:w="0" w:type="auto"/>
          </w:tcPr>
          <w:p w:rsidR="00E44BE6" w:rsidRPr="006E150C" w:rsidRDefault="00E44BE6" w:rsidP="00887572">
            <w:pPr>
              <w:spacing w:line="276" w:lineRule="auto"/>
              <w:jc w:val="both"/>
              <w:rPr>
                <w:sz w:val="28"/>
                <w:szCs w:val="28"/>
              </w:rPr>
            </w:pPr>
            <w:r w:rsidRPr="006E150C">
              <w:rPr>
                <w:sz w:val="28"/>
                <w:szCs w:val="28"/>
              </w:rPr>
              <w:t>зам. директора по ВР</w:t>
            </w:r>
          </w:p>
          <w:p w:rsidR="00E44BE6" w:rsidRPr="006E150C" w:rsidRDefault="00E44BE6" w:rsidP="00887572">
            <w:pPr>
              <w:spacing w:line="276" w:lineRule="auto"/>
              <w:jc w:val="both"/>
              <w:rPr>
                <w:sz w:val="28"/>
                <w:szCs w:val="28"/>
              </w:rPr>
            </w:pPr>
            <w:r w:rsidRPr="006E150C">
              <w:rPr>
                <w:sz w:val="28"/>
                <w:szCs w:val="28"/>
              </w:rPr>
              <w:t>классные руководители</w:t>
            </w:r>
          </w:p>
          <w:p w:rsidR="00E44BE6" w:rsidRPr="006E150C" w:rsidRDefault="00E44BE6" w:rsidP="00887572">
            <w:pPr>
              <w:spacing w:line="276" w:lineRule="auto"/>
              <w:jc w:val="both"/>
              <w:rPr>
                <w:sz w:val="28"/>
                <w:szCs w:val="28"/>
              </w:rPr>
            </w:pPr>
            <w:r w:rsidRPr="006E150C">
              <w:rPr>
                <w:sz w:val="28"/>
                <w:szCs w:val="28"/>
              </w:rPr>
              <w:t>педагоги, осуществляющие внеурочную деятельность</w:t>
            </w:r>
          </w:p>
        </w:tc>
      </w:tr>
      <w:tr w:rsidR="00E44BE6" w:rsidRPr="006E150C" w:rsidTr="00171A27">
        <w:tc>
          <w:tcPr>
            <w:tcW w:w="0" w:type="auto"/>
          </w:tcPr>
          <w:p w:rsidR="00E44BE6" w:rsidRPr="006E150C" w:rsidRDefault="00E44BE6" w:rsidP="00887572">
            <w:pPr>
              <w:spacing w:line="276" w:lineRule="auto"/>
              <w:rPr>
                <w:sz w:val="28"/>
                <w:szCs w:val="28"/>
              </w:rPr>
            </w:pPr>
            <w:r w:rsidRPr="006E150C">
              <w:rPr>
                <w:sz w:val="28"/>
                <w:szCs w:val="28"/>
              </w:rPr>
              <w:t>6. 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w:t>
            </w:r>
          </w:p>
        </w:tc>
        <w:tc>
          <w:tcPr>
            <w:tcW w:w="0" w:type="auto"/>
          </w:tcPr>
          <w:p w:rsidR="00E44BE6" w:rsidRPr="006E150C" w:rsidRDefault="00E44BE6" w:rsidP="00887572">
            <w:pPr>
              <w:spacing w:line="276" w:lineRule="auto"/>
              <w:jc w:val="both"/>
              <w:rPr>
                <w:sz w:val="28"/>
                <w:szCs w:val="28"/>
              </w:rPr>
            </w:pPr>
            <w:r w:rsidRPr="006E150C">
              <w:rPr>
                <w:sz w:val="28"/>
                <w:szCs w:val="28"/>
              </w:rPr>
              <w:t>активное вовлечение учащихся и родителей (законных представителей) в разнообразные социальные проекты и акции разного уровня, в том числе с привлечением средств СМИ, Интернет-ресурсов</w:t>
            </w:r>
          </w:p>
        </w:tc>
        <w:tc>
          <w:tcPr>
            <w:tcW w:w="0" w:type="auto"/>
          </w:tcPr>
          <w:p w:rsidR="00E44BE6" w:rsidRPr="006E150C" w:rsidRDefault="00E44BE6" w:rsidP="00887572">
            <w:pPr>
              <w:spacing w:line="276" w:lineRule="auto"/>
              <w:jc w:val="both"/>
              <w:rPr>
                <w:rFonts w:eastAsiaTheme="minorEastAsia"/>
                <w:sz w:val="28"/>
                <w:szCs w:val="28"/>
              </w:rPr>
            </w:pPr>
            <w:r w:rsidRPr="006E150C">
              <w:rPr>
                <w:sz w:val="28"/>
                <w:szCs w:val="28"/>
              </w:rPr>
              <w:t>сентябрь 2015 – май 2019</w:t>
            </w:r>
          </w:p>
          <w:p w:rsidR="00E44BE6" w:rsidRPr="006E150C" w:rsidRDefault="00E44BE6" w:rsidP="00887572">
            <w:pPr>
              <w:spacing w:line="276" w:lineRule="auto"/>
              <w:jc w:val="both"/>
              <w:rPr>
                <w:sz w:val="28"/>
                <w:szCs w:val="28"/>
              </w:rPr>
            </w:pPr>
          </w:p>
        </w:tc>
        <w:tc>
          <w:tcPr>
            <w:tcW w:w="0" w:type="auto"/>
          </w:tcPr>
          <w:p w:rsidR="00E44BE6" w:rsidRPr="006E150C" w:rsidRDefault="00E44BE6" w:rsidP="00887572">
            <w:pPr>
              <w:spacing w:line="276" w:lineRule="auto"/>
              <w:jc w:val="both"/>
              <w:rPr>
                <w:sz w:val="28"/>
                <w:szCs w:val="28"/>
              </w:rPr>
            </w:pPr>
            <w:r w:rsidRPr="006E150C">
              <w:rPr>
                <w:sz w:val="28"/>
                <w:szCs w:val="28"/>
              </w:rPr>
              <w:t>Перечень предложений социальных акций, проектов разного уровня для учащихся и родителей (законных представителей) на каждый учебный год</w:t>
            </w:r>
          </w:p>
        </w:tc>
        <w:tc>
          <w:tcPr>
            <w:tcW w:w="0" w:type="auto"/>
          </w:tcPr>
          <w:p w:rsidR="00E44BE6" w:rsidRPr="006E150C" w:rsidRDefault="00E44BE6" w:rsidP="00887572">
            <w:pPr>
              <w:spacing w:line="276" w:lineRule="auto"/>
              <w:jc w:val="both"/>
              <w:rPr>
                <w:sz w:val="28"/>
                <w:szCs w:val="28"/>
              </w:rPr>
            </w:pPr>
            <w:r w:rsidRPr="006E150C">
              <w:rPr>
                <w:sz w:val="28"/>
                <w:szCs w:val="28"/>
              </w:rPr>
              <w:t>администрация школы</w:t>
            </w:r>
          </w:p>
          <w:p w:rsidR="00E44BE6" w:rsidRPr="006E150C" w:rsidRDefault="00E44BE6" w:rsidP="00887572">
            <w:pPr>
              <w:spacing w:line="276" w:lineRule="auto"/>
              <w:jc w:val="both"/>
              <w:rPr>
                <w:sz w:val="28"/>
                <w:szCs w:val="28"/>
              </w:rPr>
            </w:pPr>
          </w:p>
        </w:tc>
      </w:tr>
      <w:tr w:rsidR="00E44BE6" w:rsidRPr="006E150C" w:rsidTr="00171A27">
        <w:tc>
          <w:tcPr>
            <w:tcW w:w="0" w:type="auto"/>
          </w:tcPr>
          <w:p w:rsidR="00E44BE6" w:rsidRPr="006E150C" w:rsidRDefault="00E44BE6" w:rsidP="00887572">
            <w:pPr>
              <w:spacing w:line="276" w:lineRule="auto"/>
              <w:rPr>
                <w:sz w:val="28"/>
                <w:szCs w:val="28"/>
              </w:rPr>
            </w:pPr>
            <w:r w:rsidRPr="006E150C">
              <w:rPr>
                <w:sz w:val="28"/>
                <w:szCs w:val="28"/>
              </w:rPr>
              <w:t>7. Стимулирование общественной самоорганизации обучающихся общеобразовательной школы, поддержка общественных инициатив школьников</w:t>
            </w:r>
          </w:p>
        </w:tc>
        <w:tc>
          <w:tcPr>
            <w:tcW w:w="0" w:type="auto"/>
          </w:tcPr>
          <w:p w:rsidR="00E44BE6" w:rsidRPr="006E150C" w:rsidRDefault="00E44BE6" w:rsidP="00887572">
            <w:pPr>
              <w:spacing w:line="276" w:lineRule="auto"/>
              <w:rPr>
                <w:sz w:val="28"/>
                <w:szCs w:val="28"/>
              </w:rPr>
            </w:pPr>
            <w:r w:rsidRPr="006E150C">
              <w:rPr>
                <w:sz w:val="28"/>
                <w:szCs w:val="28"/>
              </w:rPr>
              <w:t>деятельность ученического самоуправления, волонтеров, Совета клуба «Поиск»</w:t>
            </w:r>
          </w:p>
        </w:tc>
        <w:tc>
          <w:tcPr>
            <w:tcW w:w="0" w:type="auto"/>
          </w:tcPr>
          <w:p w:rsidR="00E44BE6" w:rsidRPr="006E150C" w:rsidRDefault="00E44BE6" w:rsidP="00887572">
            <w:pPr>
              <w:spacing w:line="276" w:lineRule="auto"/>
              <w:jc w:val="both"/>
              <w:rPr>
                <w:rFonts w:eastAsiaTheme="minorEastAsia"/>
                <w:sz w:val="28"/>
                <w:szCs w:val="28"/>
              </w:rPr>
            </w:pPr>
            <w:r w:rsidRPr="006E150C">
              <w:rPr>
                <w:sz w:val="28"/>
                <w:szCs w:val="28"/>
              </w:rPr>
              <w:t>сентябрь 2015 – май 2019</w:t>
            </w:r>
          </w:p>
          <w:p w:rsidR="00E44BE6" w:rsidRPr="006E150C" w:rsidRDefault="00E44BE6" w:rsidP="00887572">
            <w:pPr>
              <w:spacing w:line="276" w:lineRule="auto"/>
              <w:jc w:val="both"/>
              <w:rPr>
                <w:sz w:val="28"/>
                <w:szCs w:val="28"/>
              </w:rPr>
            </w:pPr>
          </w:p>
        </w:tc>
        <w:tc>
          <w:tcPr>
            <w:tcW w:w="0" w:type="auto"/>
          </w:tcPr>
          <w:p w:rsidR="00E44BE6" w:rsidRPr="006E150C" w:rsidRDefault="00E44BE6" w:rsidP="00887572">
            <w:pPr>
              <w:spacing w:line="276" w:lineRule="auto"/>
              <w:rPr>
                <w:sz w:val="28"/>
                <w:szCs w:val="28"/>
              </w:rPr>
            </w:pPr>
            <w:r w:rsidRPr="006E150C">
              <w:rPr>
                <w:sz w:val="28"/>
                <w:szCs w:val="28"/>
              </w:rPr>
              <w:t>Положение о самоуправлении обучающихся школы (</w:t>
            </w:r>
            <w:r w:rsidRPr="006E150C">
              <w:rPr>
                <w:b/>
                <w:sz w:val="28"/>
                <w:szCs w:val="28"/>
              </w:rPr>
              <w:t>май 2016</w:t>
            </w:r>
            <w:r w:rsidRPr="006E150C">
              <w:rPr>
                <w:sz w:val="28"/>
                <w:szCs w:val="28"/>
              </w:rPr>
              <w:t>)</w:t>
            </w:r>
          </w:p>
          <w:p w:rsidR="00E44BE6" w:rsidRPr="006E150C" w:rsidRDefault="00E44BE6" w:rsidP="00887572">
            <w:pPr>
              <w:spacing w:line="276" w:lineRule="auto"/>
              <w:rPr>
                <w:sz w:val="28"/>
                <w:szCs w:val="28"/>
              </w:rPr>
            </w:pPr>
            <w:r w:rsidRPr="006E150C">
              <w:rPr>
                <w:sz w:val="28"/>
                <w:szCs w:val="28"/>
              </w:rPr>
              <w:t xml:space="preserve">Разработка системы отслеживания эффективности общественной организации обучающихся (критерии, диагностический инструментарий – </w:t>
            </w:r>
            <w:r w:rsidRPr="006E150C">
              <w:rPr>
                <w:b/>
                <w:sz w:val="28"/>
                <w:szCs w:val="28"/>
              </w:rPr>
              <w:t>август 2016</w:t>
            </w:r>
            <w:r w:rsidRPr="006E150C">
              <w:rPr>
                <w:sz w:val="28"/>
                <w:szCs w:val="28"/>
              </w:rPr>
              <w:t>)</w:t>
            </w:r>
          </w:p>
          <w:p w:rsidR="00E44BE6" w:rsidRPr="006E150C" w:rsidRDefault="00E44BE6" w:rsidP="00887572">
            <w:pPr>
              <w:spacing w:line="276" w:lineRule="auto"/>
              <w:rPr>
                <w:b/>
                <w:sz w:val="28"/>
                <w:szCs w:val="28"/>
              </w:rPr>
            </w:pPr>
            <w:r w:rsidRPr="006E150C">
              <w:rPr>
                <w:sz w:val="28"/>
                <w:szCs w:val="28"/>
              </w:rPr>
              <w:t xml:space="preserve">Реализация системы общественной самоорганизации обучающихся – </w:t>
            </w:r>
            <w:r w:rsidRPr="006E150C">
              <w:rPr>
                <w:b/>
                <w:sz w:val="28"/>
                <w:szCs w:val="28"/>
              </w:rPr>
              <w:t>сентябрь 2016 – май 2019</w:t>
            </w:r>
          </w:p>
          <w:p w:rsidR="00E44BE6" w:rsidRPr="006E150C" w:rsidRDefault="00E44BE6" w:rsidP="00887572">
            <w:pPr>
              <w:spacing w:line="276" w:lineRule="auto"/>
              <w:rPr>
                <w:sz w:val="28"/>
                <w:szCs w:val="28"/>
              </w:rPr>
            </w:pPr>
            <w:r w:rsidRPr="006E150C">
              <w:rPr>
                <w:sz w:val="28"/>
                <w:szCs w:val="28"/>
              </w:rPr>
              <w:t xml:space="preserve">Отчет о результатах реализации системы общественной самоорганизации обучающихся </w:t>
            </w:r>
            <w:r w:rsidRPr="006E150C">
              <w:rPr>
                <w:b/>
                <w:sz w:val="28"/>
                <w:szCs w:val="28"/>
              </w:rPr>
              <w:t>ежегодно до 15 мая</w:t>
            </w:r>
          </w:p>
        </w:tc>
        <w:tc>
          <w:tcPr>
            <w:tcW w:w="0" w:type="auto"/>
          </w:tcPr>
          <w:p w:rsidR="00E44BE6" w:rsidRPr="006E150C" w:rsidRDefault="00E44BE6" w:rsidP="00887572">
            <w:pPr>
              <w:spacing w:line="276" w:lineRule="auto"/>
              <w:jc w:val="both"/>
              <w:rPr>
                <w:sz w:val="28"/>
                <w:szCs w:val="28"/>
              </w:rPr>
            </w:pPr>
            <w:r w:rsidRPr="006E150C">
              <w:rPr>
                <w:sz w:val="28"/>
                <w:szCs w:val="28"/>
              </w:rPr>
              <w:t>зам. директора по ВР</w:t>
            </w:r>
          </w:p>
          <w:p w:rsidR="00E44BE6" w:rsidRPr="006E150C" w:rsidRDefault="00E44BE6" w:rsidP="00887572">
            <w:pPr>
              <w:spacing w:line="276" w:lineRule="auto"/>
              <w:jc w:val="both"/>
              <w:rPr>
                <w:sz w:val="28"/>
                <w:szCs w:val="28"/>
              </w:rPr>
            </w:pPr>
            <w:r w:rsidRPr="006E150C">
              <w:rPr>
                <w:sz w:val="28"/>
                <w:szCs w:val="28"/>
              </w:rPr>
              <w:t>классные руководители</w:t>
            </w:r>
          </w:p>
          <w:p w:rsidR="00E44BE6" w:rsidRPr="006E150C" w:rsidRDefault="00E44BE6" w:rsidP="00887572">
            <w:pPr>
              <w:spacing w:line="276" w:lineRule="auto"/>
              <w:jc w:val="both"/>
              <w:rPr>
                <w:sz w:val="28"/>
                <w:szCs w:val="28"/>
              </w:rPr>
            </w:pPr>
            <w:r w:rsidRPr="006E150C">
              <w:rPr>
                <w:sz w:val="28"/>
                <w:szCs w:val="28"/>
              </w:rPr>
              <w:t>педагоги, осуществляющие внеурочную деятельность</w:t>
            </w:r>
          </w:p>
        </w:tc>
      </w:tr>
    </w:tbl>
    <w:p w:rsidR="00E44BE6" w:rsidRPr="006E150C" w:rsidRDefault="00E44BE6" w:rsidP="00887572">
      <w:pPr>
        <w:spacing w:line="276" w:lineRule="auto"/>
        <w:ind w:firstLine="709"/>
        <w:jc w:val="both"/>
        <w:rPr>
          <w:rFonts w:ascii="Times New Roman" w:hAnsi="Times New Roman" w:cs="Times New Roman"/>
          <w:b/>
          <w:sz w:val="28"/>
          <w:szCs w:val="28"/>
        </w:rPr>
      </w:pPr>
    </w:p>
    <w:p w:rsidR="00E44BE6" w:rsidRPr="006E150C" w:rsidRDefault="00E44BE6" w:rsidP="00887572">
      <w:pPr>
        <w:spacing w:line="276" w:lineRule="auto"/>
        <w:ind w:firstLine="709"/>
        <w:jc w:val="both"/>
        <w:rPr>
          <w:rFonts w:ascii="Times New Roman" w:hAnsi="Times New Roman" w:cs="Times New Roman"/>
          <w:b/>
          <w:sz w:val="28"/>
          <w:szCs w:val="28"/>
        </w:rPr>
      </w:pPr>
    </w:p>
    <w:p w:rsidR="00E44BE6" w:rsidRPr="006E150C" w:rsidRDefault="00E44BE6" w:rsidP="00887572">
      <w:pPr>
        <w:spacing w:line="276" w:lineRule="auto"/>
        <w:rPr>
          <w:rFonts w:ascii="Times New Roman" w:hAnsi="Times New Roman" w:cs="Times New Roman"/>
          <w:sz w:val="28"/>
          <w:szCs w:val="28"/>
        </w:rPr>
        <w:sectPr w:rsidR="00E44BE6" w:rsidRPr="006E150C">
          <w:pgSz w:w="16838" w:h="11906" w:orient="landscape"/>
          <w:pgMar w:top="1701" w:right="1134" w:bottom="851" w:left="851" w:header="709" w:footer="709" w:gutter="0"/>
          <w:cols w:space="720"/>
        </w:sectPr>
      </w:pPr>
    </w:p>
    <w:p w:rsidR="00E44BE6" w:rsidRPr="006E150C" w:rsidRDefault="00E44BE6" w:rsidP="00887572">
      <w:pPr>
        <w:pStyle w:val="4"/>
        <w:spacing w:line="276" w:lineRule="auto"/>
        <w:rPr>
          <w:szCs w:val="28"/>
        </w:rPr>
      </w:pPr>
      <w:r w:rsidRPr="006E150C">
        <w:rPr>
          <w:szCs w:val="28"/>
        </w:rPr>
        <w:t xml:space="preserve">2.3.6. Основные формы организации педагогической поддержки </w:t>
      </w:r>
      <w:bookmarkStart w:id="160" w:name="_Toc410654057"/>
      <w:bookmarkStart w:id="161" w:name="_Toc414553264"/>
      <w:r w:rsidRPr="006E150C">
        <w:rPr>
          <w:szCs w:val="28"/>
        </w:rPr>
        <w:t>социализации обучающихся</w:t>
      </w:r>
      <w:bookmarkEnd w:id="160"/>
      <w:r w:rsidRPr="006E150C">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161"/>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Основными формами организации педагогической поддержки обучающихся в МОАУ СОШ №65  являются: психолого-педагогическое консультирование, метод организации развивающих ситуаций, ситуационно-ролевые игры и другие.</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 xml:space="preserve">Психолого-педагогическая консультация </w:t>
      </w:r>
      <w:r w:rsidRPr="006E150C">
        <w:rPr>
          <w:rFonts w:ascii="Times New Roman" w:hAnsi="Times New Roman" w:cs="Times New Roman"/>
          <w:sz w:val="28"/>
          <w:szCs w:val="28"/>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Организация развивающих ситуаций</w:t>
      </w:r>
      <w:r w:rsidRPr="006E150C">
        <w:rPr>
          <w:rFonts w:ascii="Times New Roman" w:hAnsi="Times New Roman" w:cs="Times New Roman"/>
          <w:sz w:val="28"/>
          <w:szCs w:val="28"/>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Основными формами организации педагогической поддержки обучающихся являются </w:t>
      </w:r>
      <w:r w:rsidRPr="006E150C">
        <w:rPr>
          <w:rFonts w:ascii="Times New Roman" w:hAnsi="Times New Roman" w:cs="Times New Roman"/>
          <w:b/>
          <w:sz w:val="28"/>
          <w:szCs w:val="28"/>
        </w:rPr>
        <w:t>ситуационно-ролевые игры,</w:t>
      </w:r>
      <w:r w:rsidRPr="006E150C">
        <w:rPr>
          <w:rFonts w:ascii="Times New Roman" w:hAnsi="Times New Roman" w:cs="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E44BE6" w:rsidRPr="006E150C" w:rsidRDefault="00E44BE6"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Формы участия специалистов и социальных партнеров по направлениям социального воспитания.</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Важнейшим партнером образовательной организации в реализации цели и задач воспитания и социализации являются </w:t>
      </w:r>
      <w:r w:rsidRPr="006E150C">
        <w:rPr>
          <w:rFonts w:ascii="Times New Roman" w:hAnsi="Times New Roman" w:cs="Times New Roman"/>
          <w:b/>
          <w:sz w:val="28"/>
          <w:szCs w:val="28"/>
        </w:rPr>
        <w:t xml:space="preserve">родители обучающегося </w:t>
      </w:r>
      <w:r w:rsidRPr="006E150C">
        <w:rPr>
          <w:rFonts w:ascii="Times New Roman" w:hAnsi="Times New Roman" w:cs="Times New Roman"/>
          <w:sz w:val="28"/>
          <w:szCs w:val="28"/>
        </w:rPr>
        <w:t xml:space="preserve">(законные представители), которые одновременно выступают в многообразии позиций и социальных ролей: </w:t>
      </w:r>
    </w:p>
    <w:p w:rsidR="00E44BE6" w:rsidRPr="006E150C" w:rsidRDefault="00E44BE6" w:rsidP="00887572">
      <w:pPr>
        <w:pStyle w:val="ac"/>
        <w:widowControl/>
        <w:numPr>
          <w:ilvl w:val="0"/>
          <w:numId w:val="96"/>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E44BE6" w:rsidRPr="006E150C" w:rsidRDefault="00E44BE6" w:rsidP="00887572">
      <w:pPr>
        <w:pStyle w:val="ac"/>
        <w:widowControl/>
        <w:numPr>
          <w:ilvl w:val="0"/>
          <w:numId w:val="96"/>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как обладатель и распорядитель ресурсов для воспитания и социализации;</w:t>
      </w:r>
    </w:p>
    <w:p w:rsidR="00E44BE6" w:rsidRPr="006E150C" w:rsidRDefault="00E44BE6" w:rsidP="00887572">
      <w:pPr>
        <w:pStyle w:val="ac"/>
        <w:widowControl/>
        <w:numPr>
          <w:ilvl w:val="0"/>
          <w:numId w:val="96"/>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непосредственный воспитатель (в рамках школьного и семейного воспитания).</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Условиями результативности работы с родителями обучающихся (законными представителями) в МОАУ СОШ №65 является понимание педагогическими работниками и учет ими при проектировании и конструировании взаимодействия следующих аспектов:</w:t>
      </w:r>
    </w:p>
    <w:p w:rsidR="00E44BE6" w:rsidRPr="006E150C" w:rsidRDefault="00E44BE6" w:rsidP="00887572">
      <w:pPr>
        <w:pStyle w:val="ac"/>
        <w:widowControl/>
        <w:numPr>
          <w:ilvl w:val="0"/>
          <w:numId w:val="96"/>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E44BE6" w:rsidRPr="006E150C" w:rsidRDefault="00E44BE6" w:rsidP="00887572">
      <w:pPr>
        <w:pStyle w:val="ac"/>
        <w:widowControl/>
        <w:numPr>
          <w:ilvl w:val="0"/>
          <w:numId w:val="96"/>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E44BE6" w:rsidRPr="006E150C" w:rsidRDefault="00E44BE6" w:rsidP="00887572">
      <w:pPr>
        <w:pStyle w:val="ac"/>
        <w:widowControl/>
        <w:numPr>
          <w:ilvl w:val="0"/>
          <w:numId w:val="96"/>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E44BE6" w:rsidRPr="006E150C" w:rsidRDefault="00E44BE6" w:rsidP="00887572">
      <w:pPr>
        <w:pStyle w:val="ac"/>
        <w:widowControl/>
        <w:numPr>
          <w:ilvl w:val="0"/>
          <w:numId w:val="96"/>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Взаимодействие школы  и  семьи имеет решающее значение для организации нравственного уклада жизни обучающихся МОАУ СОШ №65.  В рамках данной Программы предполагаются следующие направления и формы взаимодействия:</w:t>
      </w:r>
    </w:p>
    <w:p w:rsidR="00E44BE6" w:rsidRPr="006E150C" w:rsidRDefault="00E44BE6" w:rsidP="00887572">
      <w:pPr>
        <w:spacing w:line="276" w:lineRule="auto"/>
        <w:ind w:firstLine="709"/>
        <w:jc w:val="both"/>
        <w:rPr>
          <w:rFonts w:ascii="Times New Roman" w:hAnsi="Times New Roman" w:cs="Times New Roman"/>
          <w:sz w:val="28"/>
          <w:szCs w:val="28"/>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
        <w:gridCol w:w="4512"/>
        <w:gridCol w:w="5128"/>
      </w:tblGrid>
      <w:tr w:rsidR="00E44BE6" w:rsidRPr="006E150C" w:rsidTr="00171A27">
        <w:tc>
          <w:tcPr>
            <w:tcW w:w="0" w:type="auto"/>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w:t>
            </w:r>
          </w:p>
        </w:tc>
        <w:tc>
          <w:tcPr>
            <w:tcW w:w="0" w:type="auto"/>
            <w:tcBorders>
              <w:top w:val="single" w:sz="4" w:space="0" w:color="000000"/>
              <w:left w:val="single" w:sz="4" w:space="0" w:color="000000"/>
              <w:bottom w:val="single" w:sz="4" w:space="0" w:color="000000"/>
              <w:right w:val="single" w:sz="4" w:space="0" w:color="000000"/>
            </w:tcBorders>
          </w:tcPr>
          <w:p w:rsidR="00E44BE6" w:rsidRPr="006E150C" w:rsidRDefault="00E44BE6"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Направление  взаимодействия</w:t>
            </w:r>
          </w:p>
          <w:p w:rsidR="00E44BE6" w:rsidRPr="006E150C" w:rsidRDefault="00E44BE6" w:rsidP="00887572">
            <w:pPr>
              <w:spacing w:line="276" w:lineRule="auto"/>
              <w:jc w:val="center"/>
              <w:rPr>
                <w:rFonts w:ascii="Times New Roman" w:hAnsi="Times New Roman" w:cs="Times New Roman"/>
                <w:b/>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Формы работы</w:t>
            </w:r>
          </w:p>
        </w:tc>
      </w:tr>
      <w:tr w:rsidR="00E44BE6" w:rsidRPr="006E150C" w:rsidTr="00171A27">
        <w:tc>
          <w:tcPr>
            <w:tcW w:w="0" w:type="auto"/>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E44BE6" w:rsidRPr="006E150C" w:rsidRDefault="00E44BE6" w:rsidP="00887572">
            <w:pPr>
              <w:widowControl/>
              <w:numPr>
                <w:ilvl w:val="0"/>
                <w:numId w:val="116"/>
              </w:numPr>
              <w:spacing w:line="276" w:lineRule="auto"/>
              <w:ind w:left="0"/>
              <w:jc w:val="both"/>
              <w:rPr>
                <w:rFonts w:ascii="Times New Roman" w:hAnsi="Times New Roman" w:cs="Times New Roman"/>
                <w:sz w:val="28"/>
                <w:szCs w:val="28"/>
              </w:rPr>
            </w:pPr>
            <w:r w:rsidRPr="006E150C">
              <w:rPr>
                <w:rFonts w:ascii="Times New Roman" w:hAnsi="Times New Roman" w:cs="Times New Roman"/>
                <w:sz w:val="28"/>
                <w:szCs w:val="28"/>
              </w:rPr>
              <w:t xml:space="preserve">   Повышение педагогической  и психологической культуры  родителей (законных представителей)</w:t>
            </w:r>
          </w:p>
          <w:p w:rsidR="00E44BE6" w:rsidRPr="006E150C" w:rsidRDefault="00E44BE6" w:rsidP="00887572">
            <w:pPr>
              <w:spacing w:line="276" w:lineRule="auto"/>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Родительский лекторий, семинар, тренинг для родителей, педагогический практикум, консультации психолога</w:t>
            </w:r>
          </w:p>
        </w:tc>
      </w:tr>
      <w:tr w:rsidR="00E44BE6" w:rsidRPr="006E150C" w:rsidTr="00171A27">
        <w:tc>
          <w:tcPr>
            <w:tcW w:w="0" w:type="auto"/>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2</w:t>
            </w:r>
          </w:p>
        </w:tc>
        <w:tc>
          <w:tcPr>
            <w:tcW w:w="0" w:type="auto"/>
            <w:tcBorders>
              <w:top w:val="single" w:sz="4" w:space="0" w:color="000000"/>
              <w:left w:val="single" w:sz="4" w:space="0" w:color="000000"/>
              <w:bottom w:val="single" w:sz="4" w:space="0" w:color="000000"/>
              <w:right w:val="single" w:sz="4" w:space="0" w:color="000000"/>
            </w:tcBorders>
          </w:tcPr>
          <w:p w:rsidR="00E44BE6" w:rsidRPr="006E150C" w:rsidRDefault="00E44BE6" w:rsidP="00887572">
            <w:pPr>
              <w:widowControl/>
              <w:numPr>
                <w:ilvl w:val="0"/>
                <w:numId w:val="116"/>
              </w:numPr>
              <w:spacing w:line="276" w:lineRule="auto"/>
              <w:ind w:left="0"/>
              <w:jc w:val="both"/>
              <w:rPr>
                <w:rFonts w:ascii="Times New Roman" w:hAnsi="Times New Roman" w:cs="Times New Roman"/>
                <w:sz w:val="28"/>
                <w:szCs w:val="28"/>
              </w:rPr>
            </w:pPr>
            <w:r w:rsidRPr="006E150C">
              <w:rPr>
                <w:rFonts w:ascii="Times New Roman" w:hAnsi="Times New Roman" w:cs="Times New Roman"/>
                <w:sz w:val="28"/>
                <w:szCs w:val="28"/>
              </w:rPr>
              <w:t xml:space="preserve">  Знакомство родителей с результатами учебной и творческой деятельности, вовлечение родителей в учебно-воспитательный процесс</w:t>
            </w:r>
          </w:p>
          <w:p w:rsidR="00E44BE6" w:rsidRPr="006E150C" w:rsidRDefault="00E44BE6" w:rsidP="00887572">
            <w:pPr>
              <w:spacing w:line="276" w:lineRule="auto"/>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Посещение уроков и внеурочных мероприятий, родительские собрания, школьные конференции,  индивидуальные встречи,  творческие отчеты учащихся, детские презентации, мастерские, посещение детских выставок</w:t>
            </w:r>
          </w:p>
        </w:tc>
      </w:tr>
      <w:tr w:rsidR="00E44BE6" w:rsidRPr="006E150C" w:rsidTr="00171A27">
        <w:tc>
          <w:tcPr>
            <w:tcW w:w="0" w:type="auto"/>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Участие родителей в управлении классом и школой</w:t>
            </w:r>
          </w:p>
        </w:tc>
        <w:tc>
          <w:tcPr>
            <w:tcW w:w="0" w:type="auto"/>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xml:space="preserve">Работа родительского комитета, творческих групп родителей, организация детского отдыха и оздоровления, участие в работе Совета профилактики. </w:t>
            </w:r>
          </w:p>
        </w:tc>
      </w:tr>
      <w:tr w:rsidR="00E44BE6" w:rsidRPr="006E150C" w:rsidTr="00171A27">
        <w:tc>
          <w:tcPr>
            <w:tcW w:w="0" w:type="auto"/>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4</w:t>
            </w:r>
          </w:p>
        </w:tc>
        <w:tc>
          <w:tcPr>
            <w:tcW w:w="0" w:type="auto"/>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xml:space="preserve">Проведение совместных мероприятий по направлениям программы воспитания и социализации обучающихся </w:t>
            </w:r>
          </w:p>
        </w:tc>
        <w:tc>
          <w:tcPr>
            <w:tcW w:w="0" w:type="auto"/>
            <w:tcBorders>
              <w:top w:val="single" w:sz="4" w:space="0" w:color="000000"/>
              <w:left w:val="single" w:sz="4" w:space="0" w:color="000000"/>
              <w:bottom w:val="single" w:sz="4" w:space="0" w:color="000000"/>
              <w:right w:val="single" w:sz="4" w:space="0" w:color="000000"/>
            </w:tcBorders>
          </w:tcPr>
          <w:p w:rsidR="00E44BE6" w:rsidRPr="006E150C" w:rsidRDefault="00E44BE6"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Коллективно-творческие дела,  проекты, исследовательские работы, часы общения, праздники, походы, поездки, игры, дни творчества, клубы  общения</w:t>
            </w:r>
          </w:p>
          <w:p w:rsidR="00E44BE6" w:rsidRPr="006E150C" w:rsidRDefault="00E44BE6" w:rsidP="00887572">
            <w:pPr>
              <w:spacing w:line="276" w:lineRule="auto"/>
              <w:jc w:val="both"/>
              <w:rPr>
                <w:rFonts w:ascii="Times New Roman" w:hAnsi="Times New Roman" w:cs="Times New Roman"/>
                <w:sz w:val="28"/>
                <w:szCs w:val="28"/>
              </w:rPr>
            </w:pPr>
          </w:p>
        </w:tc>
      </w:tr>
      <w:tr w:rsidR="00E44BE6" w:rsidRPr="006E150C" w:rsidTr="00171A27">
        <w:tc>
          <w:tcPr>
            <w:tcW w:w="0" w:type="auto"/>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5</w:t>
            </w:r>
          </w:p>
        </w:tc>
        <w:tc>
          <w:tcPr>
            <w:tcW w:w="0" w:type="auto"/>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Индивидуальная работа с родителями детей, требующих повышенного педагогического внимания, а также работа с проблемными семьями и  семьями, находящимися в социально-опасном положении</w:t>
            </w:r>
          </w:p>
        </w:tc>
        <w:tc>
          <w:tcPr>
            <w:tcW w:w="0" w:type="auto"/>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Индивидуальные беседы, консультации психолога, соц.педагога, посещение на дому</w:t>
            </w:r>
          </w:p>
        </w:tc>
      </w:tr>
    </w:tbl>
    <w:p w:rsidR="00E44BE6" w:rsidRPr="006E150C" w:rsidRDefault="00E44BE6" w:rsidP="00887572">
      <w:pPr>
        <w:spacing w:line="276" w:lineRule="auto"/>
        <w:jc w:val="both"/>
        <w:rPr>
          <w:rFonts w:ascii="Times New Roman" w:hAnsi="Times New Roman" w:cs="Times New Roman"/>
          <w:sz w:val="28"/>
          <w:szCs w:val="28"/>
        </w:rPr>
      </w:pPr>
    </w:p>
    <w:p w:rsidR="00E44BE6" w:rsidRPr="006E150C" w:rsidRDefault="00E44BE6"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Система работы школы по повышению педагогической культуры родителей основана на следующих принципах:</w:t>
      </w:r>
    </w:p>
    <w:p w:rsidR="00E44BE6" w:rsidRPr="006E150C" w:rsidRDefault="00E44BE6" w:rsidP="00887572">
      <w:pPr>
        <w:widowControl/>
        <w:numPr>
          <w:ilvl w:val="0"/>
          <w:numId w:val="116"/>
        </w:numPr>
        <w:spacing w:line="276" w:lineRule="auto"/>
        <w:ind w:left="0"/>
        <w:jc w:val="both"/>
        <w:rPr>
          <w:rFonts w:ascii="Times New Roman" w:hAnsi="Times New Roman" w:cs="Times New Roman"/>
          <w:sz w:val="28"/>
          <w:szCs w:val="28"/>
        </w:rPr>
      </w:pPr>
      <w:r w:rsidRPr="006E150C">
        <w:rPr>
          <w:rFonts w:ascii="Times New Roman" w:hAnsi="Times New Roman" w:cs="Times New Roman"/>
          <w:sz w:val="28"/>
          <w:szCs w:val="28"/>
        </w:rPr>
        <w:t xml:space="preserve">  Совместная педагогическая деятельность семьи и школы, в том числе в определении основных приоритетов по развитию и воспитанию учащихся, в разработке содержания и реализации программы, оценке ее эффективности</w:t>
      </w:r>
    </w:p>
    <w:p w:rsidR="00E44BE6" w:rsidRPr="006E150C" w:rsidRDefault="00E44BE6" w:rsidP="00887572">
      <w:pPr>
        <w:widowControl/>
        <w:numPr>
          <w:ilvl w:val="0"/>
          <w:numId w:val="116"/>
        </w:numPr>
        <w:spacing w:line="276" w:lineRule="auto"/>
        <w:ind w:left="0"/>
        <w:jc w:val="both"/>
        <w:rPr>
          <w:rFonts w:ascii="Times New Roman" w:hAnsi="Times New Roman" w:cs="Times New Roman"/>
          <w:sz w:val="28"/>
          <w:szCs w:val="28"/>
        </w:rPr>
      </w:pPr>
      <w:r w:rsidRPr="006E150C">
        <w:rPr>
          <w:rFonts w:ascii="Times New Roman" w:hAnsi="Times New Roman" w:cs="Times New Roman"/>
          <w:sz w:val="28"/>
          <w:szCs w:val="28"/>
        </w:rPr>
        <w:t xml:space="preserve">  Сочетание педагогического просвещения  с педагогическим самообразованием родителей (законных представителей)</w:t>
      </w:r>
    </w:p>
    <w:p w:rsidR="00E44BE6" w:rsidRPr="006E150C" w:rsidRDefault="00E44BE6" w:rsidP="00887572">
      <w:pPr>
        <w:widowControl/>
        <w:numPr>
          <w:ilvl w:val="0"/>
          <w:numId w:val="116"/>
        </w:numPr>
        <w:spacing w:line="276" w:lineRule="auto"/>
        <w:ind w:left="0"/>
        <w:jc w:val="both"/>
        <w:rPr>
          <w:rFonts w:ascii="Times New Roman" w:hAnsi="Times New Roman" w:cs="Times New Roman"/>
          <w:sz w:val="28"/>
          <w:szCs w:val="28"/>
        </w:rPr>
      </w:pPr>
      <w:r w:rsidRPr="006E150C">
        <w:rPr>
          <w:rFonts w:ascii="Times New Roman" w:hAnsi="Times New Roman" w:cs="Times New Roman"/>
          <w:sz w:val="28"/>
          <w:szCs w:val="28"/>
        </w:rPr>
        <w:t xml:space="preserve">  Педагогическое внимание, уважение и требовательность к родителям</w:t>
      </w:r>
    </w:p>
    <w:p w:rsidR="00E44BE6" w:rsidRPr="006E150C" w:rsidRDefault="00E44BE6" w:rsidP="00887572">
      <w:pPr>
        <w:widowControl/>
        <w:numPr>
          <w:ilvl w:val="0"/>
          <w:numId w:val="116"/>
        </w:numPr>
        <w:spacing w:line="276" w:lineRule="auto"/>
        <w:ind w:left="0"/>
        <w:jc w:val="both"/>
        <w:rPr>
          <w:rFonts w:ascii="Times New Roman" w:hAnsi="Times New Roman" w:cs="Times New Roman"/>
          <w:sz w:val="28"/>
          <w:szCs w:val="28"/>
        </w:rPr>
      </w:pPr>
      <w:r w:rsidRPr="006E150C">
        <w:rPr>
          <w:rFonts w:ascii="Times New Roman" w:hAnsi="Times New Roman" w:cs="Times New Roman"/>
          <w:sz w:val="28"/>
          <w:szCs w:val="28"/>
        </w:rPr>
        <w:t xml:space="preserve">  Поддержка и индивидуальное сопровождение становления и развития педагогической культуры каждого из родителей</w:t>
      </w:r>
    </w:p>
    <w:p w:rsidR="00E44BE6" w:rsidRPr="006E150C" w:rsidRDefault="00E44BE6" w:rsidP="00887572">
      <w:pPr>
        <w:widowControl/>
        <w:numPr>
          <w:ilvl w:val="0"/>
          <w:numId w:val="116"/>
        </w:numPr>
        <w:spacing w:line="276" w:lineRule="auto"/>
        <w:ind w:left="0"/>
        <w:jc w:val="both"/>
        <w:rPr>
          <w:rFonts w:ascii="Times New Roman" w:hAnsi="Times New Roman" w:cs="Times New Roman"/>
          <w:sz w:val="28"/>
          <w:szCs w:val="28"/>
        </w:rPr>
      </w:pPr>
      <w:r w:rsidRPr="006E150C">
        <w:rPr>
          <w:rFonts w:ascii="Times New Roman" w:hAnsi="Times New Roman" w:cs="Times New Roman"/>
          <w:sz w:val="28"/>
          <w:szCs w:val="28"/>
        </w:rPr>
        <w:t xml:space="preserve">  Содействие родителям в решении индивидуальных проблем воспитания детей</w:t>
      </w:r>
    </w:p>
    <w:p w:rsidR="00E44BE6" w:rsidRPr="006E150C" w:rsidRDefault="00E44BE6" w:rsidP="00887572">
      <w:pPr>
        <w:widowControl/>
        <w:numPr>
          <w:ilvl w:val="0"/>
          <w:numId w:val="116"/>
        </w:numPr>
        <w:spacing w:line="276" w:lineRule="auto"/>
        <w:ind w:left="0"/>
        <w:jc w:val="both"/>
        <w:rPr>
          <w:rFonts w:ascii="Times New Roman" w:hAnsi="Times New Roman" w:cs="Times New Roman"/>
          <w:sz w:val="28"/>
          <w:szCs w:val="28"/>
        </w:rPr>
      </w:pPr>
      <w:r w:rsidRPr="006E150C">
        <w:rPr>
          <w:rFonts w:ascii="Times New Roman" w:hAnsi="Times New Roman" w:cs="Times New Roman"/>
          <w:sz w:val="28"/>
          <w:szCs w:val="28"/>
        </w:rPr>
        <w:t xml:space="preserve">  Опора на положительный семейный опыт</w:t>
      </w:r>
    </w:p>
    <w:p w:rsidR="00E44BE6" w:rsidRPr="006E150C" w:rsidRDefault="00E44BE6"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Взаимодействие школы  с общественностью</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Для эффективной реализации Программы предполагается педагогическое взаимодействие школы с различными социальными субъектами: </w:t>
      </w:r>
    </w:p>
    <w:p w:rsidR="00E44BE6" w:rsidRPr="006E150C" w:rsidRDefault="00E44BE6" w:rsidP="00887572">
      <w:pPr>
        <w:widowControl/>
        <w:numPr>
          <w:ilvl w:val="0"/>
          <w:numId w:val="117"/>
        </w:numPr>
        <w:spacing w:line="276" w:lineRule="auto"/>
        <w:ind w:left="0"/>
        <w:jc w:val="both"/>
        <w:rPr>
          <w:rFonts w:ascii="Times New Roman" w:hAnsi="Times New Roman" w:cs="Times New Roman"/>
          <w:sz w:val="28"/>
          <w:szCs w:val="28"/>
        </w:rPr>
      </w:pPr>
      <w:r w:rsidRPr="006E150C">
        <w:rPr>
          <w:rFonts w:ascii="Times New Roman" w:hAnsi="Times New Roman" w:cs="Times New Roman"/>
          <w:sz w:val="28"/>
          <w:szCs w:val="28"/>
        </w:rPr>
        <w:t xml:space="preserve">учреждения дополнительного образования г. Оренбурга   (ЦРТДиЮ, ГДЦ, СДЮТиЭ, ДШИ №9, ОЦДЮТ им. В. Поляничко, ООДЭБЦ) </w:t>
      </w:r>
    </w:p>
    <w:p w:rsidR="00E44BE6" w:rsidRPr="006E150C" w:rsidRDefault="00E44BE6" w:rsidP="00887572">
      <w:pPr>
        <w:widowControl/>
        <w:numPr>
          <w:ilvl w:val="0"/>
          <w:numId w:val="117"/>
        </w:numPr>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учреждения культуры и спорта (ДЮСШ №3, №6, №8, Спортивный комплекс «Факел», библиотека им. М.Ю. Лермонтова, Областная детская библиотека, театры, музеи города)</w:t>
      </w:r>
    </w:p>
    <w:p w:rsidR="00E44BE6" w:rsidRPr="006E150C" w:rsidRDefault="00E44BE6" w:rsidP="00887572">
      <w:pPr>
        <w:widowControl/>
        <w:numPr>
          <w:ilvl w:val="0"/>
          <w:numId w:val="117"/>
        </w:numPr>
        <w:spacing w:line="276" w:lineRule="auto"/>
        <w:ind w:left="0" w:firstLine="0"/>
        <w:jc w:val="both"/>
        <w:rPr>
          <w:rFonts w:ascii="Times New Roman" w:hAnsi="Times New Roman" w:cs="Times New Roman"/>
          <w:i/>
          <w:sz w:val="28"/>
          <w:szCs w:val="28"/>
          <w:u w:val="single"/>
        </w:rPr>
      </w:pPr>
      <w:r w:rsidRPr="006E150C">
        <w:rPr>
          <w:rFonts w:ascii="Times New Roman" w:hAnsi="Times New Roman" w:cs="Times New Roman"/>
          <w:sz w:val="28"/>
          <w:szCs w:val="28"/>
        </w:rPr>
        <w:t>другие социальные субъекты: Центр социальной помощи семье и детям, ГИБДД, ДЦЗ, ДПНС и др)</w:t>
      </w:r>
    </w:p>
    <w:p w:rsidR="00E44BE6" w:rsidRPr="006E150C" w:rsidRDefault="00E44BE6" w:rsidP="00887572">
      <w:pPr>
        <w:spacing w:line="276" w:lineRule="auto"/>
        <w:jc w:val="both"/>
        <w:rPr>
          <w:rFonts w:ascii="Times New Roman" w:hAnsi="Times New Roman" w:cs="Times New Roman"/>
          <w:i/>
          <w:sz w:val="28"/>
          <w:szCs w:val="28"/>
          <w:u w:val="single"/>
        </w:rPr>
      </w:pPr>
      <w:r w:rsidRPr="006E150C">
        <w:rPr>
          <w:rFonts w:ascii="Times New Roman" w:hAnsi="Times New Roman" w:cs="Times New Roman"/>
          <w:i/>
          <w:sz w:val="28"/>
          <w:szCs w:val="28"/>
          <w:u w:val="single"/>
        </w:rPr>
        <w:t>Возможные формы взаимодействия:</w:t>
      </w:r>
    </w:p>
    <w:p w:rsidR="00E44BE6" w:rsidRPr="006E150C" w:rsidRDefault="00E44BE6" w:rsidP="00887572">
      <w:pPr>
        <w:widowControl/>
        <w:numPr>
          <w:ilvl w:val="0"/>
          <w:numId w:val="118"/>
        </w:numPr>
        <w:tabs>
          <w:tab w:val="left" w:pos="284"/>
        </w:tabs>
        <w:spacing w:line="276" w:lineRule="auto"/>
        <w:ind w:left="0" w:firstLine="0"/>
        <w:jc w:val="both"/>
        <w:rPr>
          <w:rFonts w:ascii="Times New Roman" w:hAnsi="Times New Roman" w:cs="Times New Roman"/>
          <w:i/>
          <w:sz w:val="28"/>
          <w:szCs w:val="28"/>
          <w:u w:val="single"/>
        </w:rPr>
      </w:pPr>
      <w:r w:rsidRPr="006E150C">
        <w:rPr>
          <w:rFonts w:ascii="Times New Roman" w:hAnsi="Times New Roman" w:cs="Times New Roman"/>
          <w:sz w:val="28"/>
          <w:szCs w:val="28"/>
        </w:rPr>
        <w:t>Расширение  системы дополнительного образования учащихся школы;</w:t>
      </w:r>
    </w:p>
    <w:p w:rsidR="00E44BE6" w:rsidRPr="006E150C" w:rsidRDefault="00E44BE6" w:rsidP="00887572">
      <w:pPr>
        <w:widowControl/>
        <w:numPr>
          <w:ilvl w:val="0"/>
          <w:numId w:val="118"/>
        </w:numPr>
        <w:tabs>
          <w:tab w:val="left" w:pos="284"/>
        </w:tabs>
        <w:spacing w:line="276" w:lineRule="auto"/>
        <w:ind w:left="0" w:firstLine="11"/>
        <w:jc w:val="both"/>
        <w:rPr>
          <w:rFonts w:ascii="Times New Roman" w:hAnsi="Times New Roman" w:cs="Times New Roman"/>
          <w:i/>
          <w:sz w:val="28"/>
          <w:szCs w:val="28"/>
          <w:u w:val="single"/>
        </w:rPr>
      </w:pPr>
      <w:r w:rsidRPr="006E150C">
        <w:rPr>
          <w:rFonts w:ascii="Times New Roman" w:hAnsi="Times New Roman" w:cs="Times New Roman"/>
          <w:sz w:val="28"/>
          <w:szCs w:val="28"/>
        </w:rPr>
        <w:t>Совместные мероприятия по  различным направлениям: беседы, библиотечные уроки, КТД, дискуссии,  социальные и творческие акции, проекты, фестивали, конкурсы, выставки  и др;</w:t>
      </w:r>
    </w:p>
    <w:p w:rsidR="00E44BE6" w:rsidRPr="006E150C" w:rsidRDefault="00E44BE6" w:rsidP="00887572">
      <w:pPr>
        <w:widowControl/>
        <w:numPr>
          <w:ilvl w:val="0"/>
          <w:numId w:val="118"/>
        </w:numPr>
        <w:tabs>
          <w:tab w:val="left" w:pos="284"/>
        </w:tabs>
        <w:spacing w:line="276" w:lineRule="auto"/>
        <w:ind w:left="0" w:firstLine="11"/>
        <w:jc w:val="both"/>
        <w:rPr>
          <w:rFonts w:ascii="Times New Roman" w:hAnsi="Times New Roman" w:cs="Times New Roman"/>
          <w:i/>
          <w:sz w:val="28"/>
          <w:szCs w:val="28"/>
          <w:u w:val="single"/>
        </w:rPr>
      </w:pPr>
      <w:r w:rsidRPr="006E150C">
        <w:rPr>
          <w:rFonts w:ascii="Times New Roman" w:hAnsi="Times New Roman" w:cs="Times New Roman"/>
          <w:sz w:val="28"/>
          <w:szCs w:val="28"/>
        </w:rPr>
        <w:t xml:space="preserve">Проведение совместных лекториев для родителей с целью повышения их  педагогической  и психологической культуры;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(рис.). </w:t>
      </w:r>
    </w:p>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br w:type="page"/>
      </w:r>
    </w:p>
    <w:p w:rsidR="00E44BE6" w:rsidRPr="006E150C" w:rsidRDefault="00857F17" w:rsidP="00887572">
      <w:pPr>
        <w:spacing w:line="276" w:lineRule="auto"/>
        <w:jc w:val="center"/>
        <w:rPr>
          <w:rFonts w:ascii="Times New Roman" w:hAnsi="Times New Roman" w:cs="Times New Roman"/>
          <w:b/>
          <w:bCs/>
          <w:sz w:val="28"/>
          <w:szCs w:val="28"/>
        </w:rPr>
      </w:pPr>
      <w:r w:rsidRPr="00857F17">
        <w:rPr>
          <w:rFonts w:ascii="Times New Roman" w:hAnsi="Times New Roman" w:cs="Times New Roman"/>
          <w:color w:val="auto"/>
          <w:sz w:val="28"/>
          <w:szCs w:val="28"/>
          <w:lang w:eastAsia="en-US"/>
        </w:rPr>
        <w:pict>
          <v:roundrect id="_x0000_s1093" style="position:absolute;left:0;text-align:left;margin-left:146.7pt;margin-top:32.55pt;width:146.95pt;height:239.4pt;z-index:251666432" arcsize="10923f" fillcolor="#fde9d9" strokecolor="#fabf8f" strokeweight="1pt">
            <v:fill color2="#fabf8f" rotate="t" angle="-45" focus="-50%" type="gradient"/>
            <v:shadow on="t" color="#974706" opacity=".5" offset="6pt,-6pt"/>
          </v:roundrect>
        </w:pict>
      </w:r>
      <w:r w:rsidRPr="00857F17">
        <w:rPr>
          <w:rFonts w:ascii="Times New Roman" w:hAnsi="Times New Roman" w:cs="Times New Roman"/>
          <w:color w:val="auto"/>
          <w:sz w:val="28"/>
          <w:szCs w:val="28"/>
          <w:lang w:eastAsia="en-US"/>
        </w:rPr>
        <w:pict>
          <v:shape id="_x0000_s1090" type="#_x0000_t202" style="position:absolute;left:0;text-align:left;margin-left:310.5pt;margin-top:46.3pt;width:144.95pt;height:216.75pt;z-index:251663360" fillcolor="#fbd4b4" stroked="f">
            <v:fill opacity="0" color2="#fde9d9" rotate="t" angle="-45" type="gradient"/>
            <v:textbox style="mso-next-textbox:#_x0000_s1090">
              <w:txbxContent>
                <w:p w:rsidR="0016567E" w:rsidRDefault="0016567E" w:rsidP="00E44BE6">
                  <w:pPr>
                    <w:jc w:val="center"/>
                    <w:rPr>
                      <w:rFonts w:ascii="Times New Roman" w:hAnsi="Times New Roman"/>
                      <w:b/>
                      <w:color w:val="943634"/>
                    </w:rPr>
                  </w:pPr>
                  <w:r>
                    <w:rPr>
                      <w:rFonts w:ascii="Times New Roman" w:hAnsi="Times New Roman"/>
                      <w:b/>
                      <w:color w:val="943634"/>
                    </w:rPr>
                    <w:t>Дополнительное образование</w:t>
                  </w:r>
                </w:p>
                <w:p w:rsidR="0016567E" w:rsidRDefault="0016567E" w:rsidP="00E44BE6">
                  <w:pPr>
                    <w:widowControl/>
                    <w:numPr>
                      <w:ilvl w:val="0"/>
                      <w:numId w:val="119"/>
                    </w:numPr>
                    <w:ind w:left="426"/>
                    <w:rPr>
                      <w:rFonts w:ascii="Times New Roman" w:hAnsi="Times New Roman"/>
                    </w:rPr>
                  </w:pPr>
                  <w:r>
                    <w:rPr>
                      <w:rFonts w:ascii="Times New Roman" w:hAnsi="Times New Roman"/>
                    </w:rPr>
                    <w:t>-- ЦРТДиЮ;</w:t>
                  </w:r>
                </w:p>
                <w:p w:rsidR="0016567E" w:rsidRDefault="0016567E" w:rsidP="00E44BE6">
                  <w:pPr>
                    <w:widowControl/>
                    <w:numPr>
                      <w:ilvl w:val="0"/>
                      <w:numId w:val="119"/>
                    </w:numPr>
                    <w:ind w:left="426"/>
                    <w:rPr>
                      <w:rFonts w:ascii="Times New Roman" w:hAnsi="Times New Roman"/>
                    </w:rPr>
                  </w:pPr>
                  <w:r>
                    <w:rPr>
                      <w:rFonts w:ascii="Times New Roman" w:hAnsi="Times New Roman"/>
                    </w:rPr>
                    <w:t>-  ДТДиМ;</w:t>
                  </w:r>
                </w:p>
                <w:p w:rsidR="0016567E" w:rsidRDefault="0016567E" w:rsidP="00E44BE6">
                  <w:pPr>
                    <w:widowControl/>
                    <w:numPr>
                      <w:ilvl w:val="0"/>
                      <w:numId w:val="119"/>
                    </w:numPr>
                    <w:ind w:left="426"/>
                    <w:rPr>
                      <w:rFonts w:ascii="Times New Roman" w:hAnsi="Times New Roman"/>
                    </w:rPr>
                  </w:pPr>
                  <w:r>
                    <w:rPr>
                      <w:rFonts w:ascii="Times New Roman" w:hAnsi="Times New Roman"/>
                    </w:rPr>
                    <w:t>-- ЦВР «Подросток»;</w:t>
                  </w:r>
                </w:p>
                <w:p w:rsidR="0016567E" w:rsidRDefault="0016567E" w:rsidP="00E44BE6">
                  <w:pPr>
                    <w:widowControl/>
                    <w:numPr>
                      <w:ilvl w:val="0"/>
                      <w:numId w:val="119"/>
                    </w:numPr>
                    <w:ind w:left="426"/>
                    <w:rPr>
                      <w:rFonts w:ascii="Times New Roman" w:hAnsi="Times New Roman"/>
                    </w:rPr>
                  </w:pPr>
                  <w:r>
                    <w:rPr>
                      <w:rFonts w:ascii="Times New Roman" w:hAnsi="Times New Roman"/>
                    </w:rPr>
                    <w:t>- СДЮТиЭ</w:t>
                  </w:r>
                </w:p>
                <w:p w:rsidR="0016567E" w:rsidRDefault="0016567E" w:rsidP="00E44BE6">
                  <w:pPr>
                    <w:widowControl/>
                    <w:numPr>
                      <w:ilvl w:val="0"/>
                      <w:numId w:val="119"/>
                    </w:numPr>
                    <w:ind w:left="426"/>
                    <w:rPr>
                      <w:rFonts w:ascii="Times New Roman" w:hAnsi="Times New Roman"/>
                    </w:rPr>
                  </w:pPr>
                  <w:r>
                    <w:rPr>
                      <w:rFonts w:ascii="Times New Roman" w:hAnsi="Times New Roman"/>
                    </w:rPr>
                    <w:t>- ДШИ №9 им. А.А. Алябьева;</w:t>
                  </w:r>
                </w:p>
                <w:p w:rsidR="0016567E" w:rsidRDefault="0016567E" w:rsidP="00E44BE6">
                  <w:pPr>
                    <w:widowControl/>
                    <w:numPr>
                      <w:ilvl w:val="0"/>
                      <w:numId w:val="119"/>
                    </w:numPr>
                    <w:ind w:left="426"/>
                    <w:rPr>
                      <w:rFonts w:ascii="Times New Roman" w:hAnsi="Times New Roman"/>
                    </w:rPr>
                  </w:pPr>
                  <w:r>
                    <w:rPr>
                      <w:rFonts w:ascii="Times New Roman" w:hAnsi="Times New Roman"/>
                    </w:rPr>
                    <w:t>- Детская железная дорога;</w:t>
                  </w:r>
                </w:p>
                <w:p w:rsidR="0016567E" w:rsidRDefault="0016567E" w:rsidP="00E44BE6">
                  <w:pPr>
                    <w:widowControl/>
                    <w:numPr>
                      <w:ilvl w:val="0"/>
                      <w:numId w:val="119"/>
                    </w:numPr>
                    <w:ind w:left="426"/>
                    <w:rPr>
                      <w:rFonts w:ascii="Times New Roman" w:hAnsi="Times New Roman"/>
                    </w:rPr>
                  </w:pPr>
                  <w:r>
                    <w:rPr>
                      <w:rFonts w:ascii="Times New Roman" w:hAnsi="Times New Roman"/>
                    </w:rPr>
                    <w:t>- детский клуб «Чайка»;</w:t>
                  </w:r>
                </w:p>
                <w:p w:rsidR="0016567E" w:rsidRDefault="0016567E" w:rsidP="00E44BE6">
                  <w:pPr>
                    <w:widowControl/>
                    <w:numPr>
                      <w:ilvl w:val="0"/>
                      <w:numId w:val="119"/>
                    </w:numPr>
                    <w:ind w:left="426"/>
                    <w:rPr>
                      <w:rFonts w:ascii="Times New Roman" w:hAnsi="Times New Roman"/>
                    </w:rPr>
                  </w:pPr>
                  <w:r>
                    <w:rPr>
                      <w:rFonts w:ascii="Times New Roman" w:hAnsi="Times New Roman"/>
                    </w:rPr>
                    <w:t>- ОЦДЮТ им. Поляничко;</w:t>
                  </w:r>
                </w:p>
                <w:p w:rsidR="0016567E" w:rsidRDefault="0016567E" w:rsidP="00E44BE6">
                  <w:pPr>
                    <w:widowControl/>
                    <w:numPr>
                      <w:ilvl w:val="0"/>
                      <w:numId w:val="119"/>
                    </w:numPr>
                    <w:ind w:left="426"/>
                    <w:rPr>
                      <w:rFonts w:ascii="Times New Roman" w:hAnsi="Times New Roman"/>
                    </w:rPr>
                  </w:pPr>
                  <w:r>
                    <w:rPr>
                      <w:rFonts w:ascii="Times New Roman" w:hAnsi="Times New Roman"/>
                    </w:rPr>
                    <w:t>- ООДЭБЦ</w:t>
                  </w:r>
                </w:p>
                <w:p w:rsidR="0016567E" w:rsidRDefault="0016567E" w:rsidP="00E44BE6">
                  <w:pPr>
                    <w:rPr>
                      <w:rFonts w:ascii="Calibri" w:hAnsi="Calibri"/>
                      <w:sz w:val="21"/>
                      <w:szCs w:val="21"/>
                    </w:rPr>
                  </w:pPr>
                </w:p>
              </w:txbxContent>
            </v:textbox>
          </v:shape>
        </w:pict>
      </w:r>
      <w:r w:rsidRPr="00857F17">
        <w:rPr>
          <w:rFonts w:ascii="Times New Roman" w:hAnsi="Times New Roman" w:cs="Times New Roman"/>
          <w:color w:val="auto"/>
          <w:sz w:val="28"/>
          <w:szCs w:val="28"/>
          <w:lang w:eastAsia="en-US"/>
        </w:rPr>
        <w:pict>
          <v:roundrect id="_x0000_s1091" style="position:absolute;left:0;text-align:left;margin-left:304.35pt;margin-top:32.55pt;width:155.8pt;height:240.65pt;z-index:251664384" arcsize="10923f" fillcolor="#fde9d9" strokecolor="#fabf8f" strokeweight="1pt">
            <v:fill color2="#fabf8f" rotate="t" angle="-45" focus="-50%" type="gradient"/>
            <v:shadow on="t" color="#974706" opacity=".5" offset="6pt,-6pt"/>
            <v:textbox style="mso-next-textbox:#_x0000_s1091">
              <w:txbxContent>
                <w:p w:rsidR="0016567E" w:rsidRDefault="0016567E" w:rsidP="00E44BE6">
                  <w:pPr>
                    <w:jc w:val="center"/>
                    <w:rPr>
                      <w:rFonts w:ascii="Times New Roman" w:hAnsi="Times New Roman"/>
                      <w:b/>
                      <w:color w:val="943634"/>
                    </w:rPr>
                  </w:pPr>
                </w:p>
                <w:p w:rsidR="0016567E" w:rsidRDefault="0016567E" w:rsidP="00E44BE6">
                  <w:pPr>
                    <w:jc w:val="center"/>
                    <w:rPr>
                      <w:rFonts w:ascii="Times New Roman" w:hAnsi="Times New Roman"/>
                      <w:b/>
                      <w:color w:val="943634"/>
                    </w:rPr>
                  </w:pPr>
                  <w:r>
                    <w:rPr>
                      <w:rFonts w:ascii="Times New Roman" w:hAnsi="Times New Roman"/>
                      <w:b/>
                      <w:color w:val="943634"/>
                    </w:rPr>
                    <w:t xml:space="preserve">Организации и предприятия </w:t>
                  </w:r>
                </w:p>
                <w:p w:rsidR="0016567E" w:rsidRDefault="0016567E" w:rsidP="00E44BE6">
                  <w:pPr>
                    <w:jc w:val="center"/>
                    <w:rPr>
                      <w:rFonts w:ascii="Times New Roman" w:hAnsi="Times New Roman"/>
                      <w:b/>
                      <w:color w:val="943634"/>
                    </w:rPr>
                  </w:pPr>
                </w:p>
                <w:p w:rsidR="0016567E" w:rsidRDefault="0016567E" w:rsidP="00E44BE6">
                  <w:pPr>
                    <w:pStyle w:val="ac"/>
                    <w:widowControl/>
                    <w:numPr>
                      <w:ilvl w:val="0"/>
                      <w:numId w:val="120"/>
                    </w:numPr>
                    <w:ind w:left="142" w:firstLine="0"/>
                    <w:jc w:val="both"/>
                    <w:rPr>
                      <w:rFonts w:ascii="Times New Roman" w:hAnsi="Times New Roman"/>
                      <w:color w:val="000000" w:themeColor="text1"/>
                    </w:rPr>
                  </w:pPr>
                  <w:r>
                    <w:rPr>
                      <w:rFonts w:ascii="Times New Roman" w:hAnsi="Times New Roman"/>
                      <w:color w:val="000000" w:themeColor="text1"/>
                    </w:rPr>
                    <w:t>Лазертаг клубы «Троя», «Фалькон»</w:t>
                  </w:r>
                </w:p>
                <w:p w:rsidR="0016567E" w:rsidRDefault="0016567E" w:rsidP="00E44BE6">
                  <w:pPr>
                    <w:pStyle w:val="ac"/>
                    <w:widowControl/>
                    <w:numPr>
                      <w:ilvl w:val="0"/>
                      <w:numId w:val="120"/>
                    </w:numPr>
                    <w:ind w:left="142" w:firstLine="0"/>
                    <w:jc w:val="both"/>
                    <w:rPr>
                      <w:rFonts w:ascii="Times New Roman" w:hAnsi="Times New Roman"/>
                      <w:color w:val="000000" w:themeColor="text1"/>
                    </w:rPr>
                  </w:pPr>
                  <w:r>
                    <w:rPr>
                      <w:rFonts w:ascii="Times New Roman" w:hAnsi="Times New Roman"/>
                      <w:color w:val="000000" w:themeColor="text1"/>
                    </w:rPr>
                    <w:t>Пейнтбольный клуб «Беркут»</w:t>
                  </w:r>
                </w:p>
                <w:p w:rsidR="0016567E" w:rsidRDefault="0016567E" w:rsidP="00E44BE6">
                  <w:pPr>
                    <w:pStyle w:val="ac"/>
                    <w:widowControl/>
                    <w:numPr>
                      <w:ilvl w:val="0"/>
                      <w:numId w:val="120"/>
                    </w:numPr>
                    <w:ind w:left="142" w:firstLine="0"/>
                    <w:jc w:val="both"/>
                    <w:rPr>
                      <w:rFonts w:ascii="Times New Roman" w:hAnsi="Times New Roman"/>
                      <w:color w:val="000000" w:themeColor="text1"/>
                    </w:rPr>
                  </w:pPr>
                  <w:r>
                    <w:rPr>
                      <w:rFonts w:ascii="Times New Roman" w:hAnsi="Times New Roman"/>
                      <w:color w:val="000000" w:themeColor="text1"/>
                    </w:rPr>
                    <w:t>Развлекательные комплексы «12 футов», «Рина»</w:t>
                  </w:r>
                </w:p>
                <w:p w:rsidR="0016567E" w:rsidRDefault="0016567E" w:rsidP="00E44BE6">
                  <w:pPr>
                    <w:pStyle w:val="ac"/>
                    <w:widowControl/>
                    <w:numPr>
                      <w:ilvl w:val="0"/>
                      <w:numId w:val="120"/>
                    </w:numPr>
                    <w:ind w:left="142" w:firstLine="0"/>
                    <w:jc w:val="both"/>
                    <w:rPr>
                      <w:rFonts w:ascii="Times New Roman" w:hAnsi="Times New Roman"/>
                      <w:color w:val="000000" w:themeColor="text1"/>
                    </w:rPr>
                  </w:pPr>
                  <w:r>
                    <w:rPr>
                      <w:rFonts w:ascii="Times New Roman" w:hAnsi="Times New Roman"/>
                      <w:color w:val="000000" w:themeColor="text1"/>
                    </w:rPr>
                    <w:t>Кинотеатры города</w:t>
                  </w:r>
                </w:p>
                <w:p w:rsidR="0016567E" w:rsidRDefault="0016567E" w:rsidP="00E44BE6">
                  <w:pPr>
                    <w:jc w:val="center"/>
                    <w:rPr>
                      <w:rFonts w:ascii="Times New Roman" w:hAnsi="Times New Roman"/>
                      <w:b/>
                      <w:color w:val="943634"/>
                    </w:rPr>
                  </w:pPr>
                </w:p>
                <w:p w:rsidR="0016567E" w:rsidRDefault="0016567E" w:rsidP="00E44BE6"/>
                <w:p w:rsidR="0016567E" w:rsidRDefault="0016567E" w:rsidP="00E44BE6"/>
              </w:txbxContent>
            </v:textbox>
          </v:roundrect>
        </w:pict>
      </w:r>
      <w:r w:rsidRPr="00857F17">
        <w:rPr>
          <w:rFonts w:ascii="Times New Roman" w:hAnsi="Times New Roman" w:cs="Times New Roman"/>
          <w:color w:val="auto"/>
          <w:sz w:val="28"/>
          <w:szCs w:val="28"/>
          <w:lang w:eastAsia="en-US"/>
        </w:rPr>
        <w:pict>
          <v:roundrect id="_x0000_s1092" style="position:absolute;left:0;text-align:left;margin-left:-11pt;margin-top:33.3pt;width:145.9pt;height:245.35pt;z-index:251665408" arcsize="10923f" fillcolor="#fde9d9" strokecolor="#fabf8f" strokeweight="1pt">
            <v:fill color2="#fabf8f" rotate="t" angle="-45" focus="-50%" type="gradient"/>
            <v:shadow on="t" color="#974706" opacity=".5" offset="6pt,-6pt"/>
          </v:roundrect>
        </w:pict>
      </w:r>
      <w:r w:rsidRPr="00857F17">
        <w:rPr>
          <w:rFonts w:ascii="Times New Roman" w:hAnsi="Times New Roman" w:cs="Times New Roman"/>
          <w:color w:val="auto"/>
          <w:sz w:val="28"/>
          <w:szCs w:val="28"/>
          <w:lang w:eastAsia="en-US"/>
        </w:rPr>
        <w:pict>
          <v:line id="_x0000_s1095" style="position:absolute;left:0;text-align:left;flip:x y;z-index:251668480" from="121.45pt,260.3pt" to="184.45pt,323.5pt" strokecolor="#974706" strokeweight="4pt">
            <v:stroke startarrow="block" endarrow="block"/>
          </v:line>
        </w:pict>
      </w:r>
      <w:r w:rsidRPr="00857F17">
        <w:rPr>
          <w:rFonts w:ascii="Times New Roman" w:hAnsi="Times New Roman" w:cs="Times New Roman"/>
          <w:color w:val="auto"/>
          <w:sz w:val="28"/>
          <w:szCs w:val="28"/>
          <w:lang w:eastAsia="en-US"/>
        </w:rPr>
        <w:pict>
          <v:line id="_x0000_s1096" style="position:absolute;left:0;text-align:left;z-index:251669504" from="224.5pt,270.6pt" to="225.6pt,302.8pt" strokecolor="#974706" strokeweight="4pt">
            <v:stroke startarrow="block" endarrow="block"/>
          </v:line>
        </w:pict>
      </w:r>
      <w:r w:rsidRPr="00857F17">
        <w:rPr>
          <w:rFonts w:ascii="Times New Roman" w:hAnsi="Times New Roman" w:cs="Times New Roman"/>
          <w:color w:val="auto"/>
          <w:sz w:val="28"/>
          <w:szCs w:val="28"/>
          <w:lang w:eastAsia="en-US"/>
        </w:rPr>
        <w:pict>
          <v:roundrect id="_x0000_s1097" style="position:absolute;left:0;text-align:left;margin-left:309.6pt;margin-top:272.25pt;width:157pt;height:223.05pt;z-index:251670528" arcsize="10923f" fillcolor="#fde9d9" strokecolor="#fabf8f" strokeweight="1pt">
            <v:fill color2="#fabf8f" rotate="t" angle="-45" focus="-50%" type="gradient"/>
            <v:shadow on="t" color="#974706" opacity=".5" offset="6pt,-6pt"/>
          </v:roundrect>
        </w:pict>
      </w:r>
      <w:r w:rsidRPr="00857F17">
        <w:rPr>
          <w:rFonts w:ascii="Times New Roman" w:hAnsi="Times New Roman" w:cs="Times New Roman"/>
          <w:color w:val="auto"/>
          <w:sz w:val="28"/>
          <w:szCs w:val="28"/>
          <w:lang w:eastAsia="en-US"/>
        </w:rPr>
        <w:pict>
          <v:roundrect id="_x0000_s1098" style="position:absolute;left:0;text-align:left;margin-left:-17.3pt;margin-top:278.45pt;width:152.5pt;height:218.05pt;z-index:251671552" arcsize="10923f" fillcolor="#fde9d9" strokecolor="#fabf8f" strokeweight="1pt">
            <v:fill color2="#fabf8f" rotate="t" angle="-45" focus="-50%" type="gradient"/>
            <v:shadow on="t" color="#974706" opacity=".5" offset="6pt,-6pt"/>
          </v:roundrect>
        </w:pict>
      </w:r>
      <w:r w:rsidRPr="00857F17">
        <w:rPr>
          <w:rFonts w:ascii="Times New Roman" w:hAnsi="Times New Roman" w:cs="Times New Roman"/>
          <w:color w:val="auto"/>
          <w:sz w:val="28"/>
          <w:szCs w:val="28"/>
          <w:lang w:eastAsia="en-US"/>
        </w:rPr>
        <w:pict>
          <v:shape id="_x0000_s1099" type="#_x0000_t202" style="position:absolute;left:0;text-align:left;margin-left:314.85pt;margin-top:286.45pt;width:144.8pt;height:196.3pt;z-index:251672576" fillcolor="#fbd4b4" stroked="f">
            <v:fill opacity="0" color2="#fde9d9" rotate="t" angle="-135" focus="100%" type="gradient"/>
            <v:textbox style="mso-next-textbox:#_x0000_s1099">
              <w:txbxContent>
                <w:p w:rsidR="0016567E" w:rsidRDefault="0016567E" w:rsidP="00E44BE6">
                  <w:pPr>
                    <w:jc w:val="center"/>
                    <w:rPr>
                      <w:rFonts w:ascii="Times New Roman" w:hAnsi="Times New Roman"/>
                      <w:b/>
                      <w:color w:val="943634"/>
                    </w:rPr>
                  </w:pPr>
                  <w:r>
                    <w:rPr>
                      <w:rFonts w:ascii="Times New Roman" w:hAnsi="Times New Roman"/>
                      <w:b/>
                      <w:color w:val="943634"/>
                    </w:rPr>
                    <w:t xml:space="preserve">Организации и предприятия </w:t>
                  </w:r>
                </w:p>
                <w:p w:rsidR="0016567E" w:rsidRDefault="0016567E" w:rsidP="00E44BE6">
                  <w:pPr>
                    <w:jc w:val="center"/>
                    <w:rPr>
                      <w:rFonts w:ascii="Times New Roman" w:hAnsi="Times New Roman"/>
                      <w:b/>
                      <w:color w:val="943634"/>
                    </w:rPr>
                  </w:pPr>
                </w:p>
                <w:p w:rsidR="0016567E" w:rsidRDefault="0016567E" w:rsidP="00E44BE6">
                  <w:pPr>
                    <w:widowControl/>
                    <w:numPr>
                      <w:ilvl w:val="0"/>
                      <w:numId w:val="119"/>
                    </w:numPr>
                    <w:ind w:left="426"/>
                    <w:rPr>
                      <w:rFonts w:ascii="Times New Roman" w:hAnsi="Times New Roman"/>
                    </w:rPr>
                  </w:pPr>
                  <w:r>
                    <w:rPr>
                      <w:rFonts w:ascii="Times New Roman" w:hAnsi="Times New Roman"/>
                    </w:rPr>
                    <w:t>ООО « Весеннее»;</w:t>
                  </w:r>
                </w:p>
                <w:p w:rsidR="0016567E" w:rsidRDefault="0016567E" w:rsidP="00E44BE6">
                  <w:pPr>
                    <w:widowControl/>
                    <w:numPr>
                      <w:ilvl w:val="0"/>
                      <w:numId w:val="119"/>
                    </w:numPr>
                    <w:ind w:left="426"/>
                    <w:rPr>
                      <w:rFonts w:ascii="Times New Roman" w:hAnsi="Times New Roman"/>
                    </w:rPr>
                  </w:pPr>
                  <w:r>
                    <w:rPr>
                      <w:rFonts w:ascii="Times New Roman" w:hAnsi="Times New Roman"/>
                    </w:rPr>
                    <w:t>ООО «СКИБ»;</w:t>
                  </w:r>
                </w:p>
                <w:p w:rsidR="0016567E" w:rsidRDefault="0016567E" w:rsidP="00E44BE6">
                  <w:pPr>
                    <w:widowControl/>
                    <w:numPr>
                      <w:ilvl w:val="0"/>
                      <w:numId w:val="119"/>
                    </w:numPr>
                    <w:ind w:left="426"/>
                    <w:rPr>
                      <w:rFonts w:ascii="Times New Roman" w:hAnsi="Times New Roman"/>
                    </w:rPr>
                  </w:pPr>
                  <w:r>
                    <w:rPr>
                      <w:rFonts w:ascii="Times New Roman" w:hAnsi="Times New Roman"/>
                    </w:rPr>
                    <w:t>ООКНД;</w:t>
                  </w:r>
                </w:p>
                <w:p w:rsidR="0016567E" w:rsidRDefault="0016567E" w:rsidP="00E44BE6">
                  <w:pPr>
                    <w:widowControl/>
                    <w:numPr>
                      <w:ilvl w:val="0"/>
                      <w:numId w:val="119"/>
                    </w:numPr>
                    <w:ind w:left="426"/>
                    <w:rPr>
                      <w:rFonts w:ascii="Times New Roman" w:hAnsi="Times New Roman"/>
                    </w:rPr>
                  </w:pPr>
                  <w:r>
                    <w:rPr>
                      <w:rFonts w:ascii="Times New Roman" w:hAnsi="Times New Roman"/>
                    </w:rPr>
                    <w:t>МУ «Центр социальной помощи семье и детям»;</w:t>
                  </w:r>
                </w:p>
                <w:p w:rsidR="0016567E" w:rsidRDefault="0016567E" w:rsidP="00E44BE6">
                  <w:pPr>
                    <w:widowControl/>
                    <w:numPr>
                      <w:ilvl w:val="0"/>
                      <w:numId w:val="119"/>
                    </w:numPr>
                    <w:ind w:left="426"/>
                    <w:rPr>
                      <w:rFonts w:ascii="Times New Roman" w:hAnsi="Times New Roman"/>
                    </w:rPr>
                  </w:pPr>
                  <w:r>
                    <w:rPr>
                      <w:rFonts w:ascii="Times New Roman" w:hAnsi="Times New Roman"/>
                    </w:rPr>
                    <w:t>2 отделение милиции Ленинского района г. Оренбурга;</w:t>
                  </w:r>
                </w:p>
              </w:txbxContent>
            </v:textbox>
          </v:shape>
        </w:pict>
      </w:r>
      <w:r w:rsidRPr="00857F17">
        <w:rPr>
          <w:rFonts w:ascii="Times New Roman" w:hAnsi="Times New Roman" w:cs="Times New Roman"/>
          <w:color w:val="auto"/>
          <w:sz w:val="28"/>
          <w:szCs w:val="28"/>
          <w:lang w:eastAsia="en-US"/>
        </w:rPr>
        <w:pict>
          <v:oval id="_x0000_s1100" style="position:absolute;left:0;text-align:left;margin-left:152.95pt;margin-top:290.15pt;width:145.95pt;height:157.3pt;z-index:251673600" fillcolor="#fde9d9" strokecolor="#fabf8f" strokeweight="1pt">
            <v:fill color2="#fabf8f" rotate="t" angle="-45" focus="-50%" type="gradient"/>
            <v:shadow on="t" color="#974706" opacity=".5" offset="6pt,-6pt"/>
          </v:oval>
        </w:pict>
      </w:r>
      <w:r w:rsidRPr="00857F17">
        <w:rPr>
          <w:rFonts w:ascii="Times New Roman" w:hAnsi="Times New Roman" w:cs="Times New Roman"/>
          <w:color w:val="auto"/>
          <w:sz w:val="28"/>
          <w:szCs w:val="28"/>
          <w:lang w:eastAsia="en-US"/>
        </w:rPr>
        <w:pict>
          <v:line id="_x0000_s1101" style="position:absolute;left:0;text-align:left;flip:x;z-index:251674624" from="98.25pt,431.85pt" to="195.45pt,517.85pt" strokecolor="#974706" strokeweight="4pt">
            <v:stroke startarrow="block" endarrow="block"/>
          </v:line>
        </w:pict>
      </w:r>
      <w:r w:rsidRPr="00857F17">
        <w:rPr>
          <w:rFonts w:ascii="Times New Roman" w:hAnsi="Times New Roman" w:cs="Times New Roman"/>
          <w:color w:val="auto"/>
          <w:sz w:val="28"/>
          <w:szCs w:val="28"/>
          <w:lang w:eastAsia="en-US"/>
        </w:rPr>
        <w:pict>
          <v:line id="_x0000_s1102" style="position:absolute;left:0;text-align:left;z-index:251675648" from="221.35pt,439.2pt" to="221.4pt,517.85pt" strokecolor="#974706" strokeweight="4pt">
            <v:stroke startarrow="block" endarrow="block"/>
          </v:line>
        </w:pict>
      </w:r>
      <w:r w:rsidRPr="00857F17">
        <w:rPr>
          <w:rFonts w:ascii="Times New Roman" w:hAnsi="Times New Roman" w:cs="Times New Roman"/>
          <w:color w:val="auto"/>
          <w:sz w:val="28"/>
          <w:szCs w:val="28"/>
          <w:lang w:eastAsia="en-US"/>
        </w:rPr>
        <w:pict>
          <v:roundrect id="_x0000_s1103" style="position:absolute;left:0;text-align:left;margin-left:152.95pt;margin-top:496.6pt;width:149.25pt;height:261.15pt;z-index:251676672" arcsize="10923f" fillcolor="#fde9d9" strokecolor="#fabf8f" strokeweight="1pt">
            <v:fill color2="#fabf8f" rotate="t" angle="-45" focus="-50%" type="gradient"/>
            <v:shadow on="t" color="#974706" opacity=".5" offset="6pt,-6pt"/>
          </v:roundrect>
        </w:pict>
      </w:r>
      <w:r w:rsidRPr="00857F17">
        <w:rPr>
          <w:rFonts w:ascii="Times New Roman" w:hAnsi="Times New Roman" w:cs="Times New Roman"/>
          <w:color w:val="auto"/>
          <w:sz w:val="28"/>
          <w:szCs w:val="28"/>
          <w:lang w:eastAsia="en-US"/>
        </w:rPr>
        <w:pict>
          <v:roundrect id="_x0000_s1104" style="position:absolute;left:0;text-align:left;margin-left:-18.35pt;margin-top:497.1pt;width:150.3pt;height:254.9pt;z-index:251677696" arcsize="10923f" fillcolor="#fde9d9" strokecolor="#fabf8f" strokeweight="1pt">
            <v:fill color2="#fabf8f" rotate="t" angle="-45" focus="-50%" type="gradient"/>
            <v:shadow on="t" color="#974706" opacity=".5" offset="6pt,-6pt"/>
          </v:roundrect>
        </w:pict>
      </w:r>
      <w:r w:rsidRPr="00857F17">
        <w:rPr>
          <w:rFonts w:ascii="Times New Roman" w:hAnsi="Times New Roman" w:cs="Times New Roman"/>
          <w:color w:val="auto"/>
          <w:sz w:val="28"/>
          <w:szCs w:val="28"/>
          <w:lang w:eastAsia="en-US"/>
        </w:rPr>
        <w:pict>
          <v:roundrect id="_x0000_s1105" style="position:absolute;left:0;text-align:left;margin-left:332.7pt;margin-top:495.25pt;width:149.25pt;height:261.15pt;z-index:251678720" arcsize="10923f" fillcolor="#fde9d9" strokecolor="#fabf8f" strokeweight="1pt">
            <v:fill color2="#fabf8f" rotate="t" angle="-45" focus="-50%" type="gradient"/>
            <v:shadow on="t" color="#974706" opacity=".5" offset="6pt,-6pt"/>
          </v:roundrect>
        </w:pict>
      </w:r>
      <w:r w:rsidR="00E44BE6" w:rsidRPr="006E150C">
        <w:rPr>
          <w:rFonts w:ascii="Times New Roman" w:hAnsi="Times New Roman" w:cs="Times New Roman"/>
          <w:b/>
          <w:bCs/>
          <w:sz w:val="28"/>
          <w:szCs w:val="28"/>
        </w:rPr>
        <w:t>Схема взаимодействия МОАУ СОШ № 65 с учреждениями города Оренбурга</w:t>
      </w:r>
    </w:p>
    <w:p w:rsidR="00E44BE6" w:rsidRPr="006E150C" w:rsidRDefault="00E44BE6" w:rsidP="00887572">
      <w:pPr>
        <w:spacing w:line="276" w:lineRule="auto"/>
        <w:jc w:val="right"/>
        <w:rPr>
          <w:rFonts w:ascii="Times New Roman" w:hAnsi="Times New Roman" w:cs="Times New Roman"/>
          <w:b/>
          <w:bCs/>
          <w:sz w:val="28"/>
          <w:szCs w:val="28"/>
        </w:rPr>
      </w:pPr>
    </w:p>
    <w:p w:rsidR="00E44BE6" w:rsidRPr="006E150C" w:rsidRDefault="00857F17" w:rsidP="00887572">
      <w:pPr>
        <w:spacing w:line="276" w:lineRule="auto"/>
        <w:jc w:val="right"/>
        <w:rPr>
          <w:rFonts w:ascii="Times New Roman" w:hAnsi="Times New Roman" w:cs="Times New Roman"/>
          <w:b/>
          <w:bCs/>
          <w:sz w:val="28"/>
          <w:szCs w:val="28"/>
        </w:rPr>
      </w:pPr>
      <w:r w:rsidRPr="00857F17">
        <w:rPr>
          <w:rFonts w:ascii="Times New Roman" w:hAnsi="Times New Roman" w:cs="Times New Roman"/>
          <w:color w:val="auto"/>
          <w:sz w:val="28"/>
          <w:szCs w:val="28"/>
          <w:lang w:eastAsia="en-US"/>
        </w:rPr>
        <w:pict>
          <v:shape id="_x0000_s1094" type="#_x0000_t202" style="position:absolute;left:0;text-align:left;margin-left:156.5pt;margin-top:3.5pt;width:122.7pt;height:141.9pt;z-index:251667456" fillcolor="#fbd4b4" stroked="f">
            <v:fill opacity="0" color2="#fde9d9" rotate="t" angle="-45" type="gradient"/>
            <v:textbox style="mso-next-textbox:#_x0000_s1094">
              <w:txbxContent>
                <w:p w:rsidR="0016567E" w:rsidRDefault="0016567E" w:rsidP="00E44BE6">
                  <w:pPr>
                    <w:jc w:val="center"/>
                    <w:rPr>
                      <w:rFonts w:ascii="Times New Roman" w:hAnsi="Times New Roman"/>
                      <w:b/>
                      <w:color w:val="943634"/>
                    </w:rPr>
                  </w:pPr>
                  <w:r>
                    <w:rPr>
                      <w:rFonts w:ascii="Times New Roman" w:hAnsi="Times New Roman"/>
                      <w:b/>
                      <w:color w:val="943634"/>
                    </w:rPr>
                    <w:t xml:space="preserve">Высшие учебные </w:t>
                  </w:r>
                </w:p>
                <w:p w:rsidR="0016567E" w:rsidRDefault="0016567E" w:rsidP="00E44BE6">
                  <w:pPr>
                    <w:jc w:val="center"/>
                    <w:rPr>
                      <w:rFonts w:ascii="Times New Roman" w:hAnsi="Times New Roman"/>
                      <w:b/>
                      <w:color w:val="943634"/>
                    </w:rPr>
                  </w:pPr>
                  <w:r>
                    <w:rPr>
                      <w:rFonts w:ascii="Times New Roman" w:hAnsi="Times New Roman"/>
                      <w:b/>
                      <w:color w:val="943634"/>
                    </w:rPr>
                    <w:t>заведения</w:t>
                  </w:r>
                </w:p>
                <w:p w:rsidR="0016567E" w:rsidRDefault="0016567E" w:rsidP="00E44BE6">
                  <w:pPr>
                    <w:widowControl/>
                    <w:numPr>
                      <w:ilvl w:val="0"/>
                      <w:numId w:val="119"/>
                    </w:numPr>
                    <w:ind w:left="426"/>
                    <w:rPr>
                      <w:rFonts w:ascii="Times New Roman" w:hAnsi="Times New Roman"/>
                    </w:rPr>
                  </w:pPr>
                  <w:r>
                    <w:rPr>
                      <w:rFonts w:ascii="Times New Roman" w:hAnsi="Times New Roman"/>
                    </w:rPr>
                    <w:t>ОГУ;</w:t>
                  </w:r>
                </w:p>
                <w:p w:rsidR="0016567E" w:rsidRDefault="0016567E" w:rsidP="00E44BE6">
                  <w:pPr>
                    <w:widowControl/>
                    <w:numPr>
                      <w:ilvl w:val="0"/>
                      <w:numId w:val="119"/>
                    </w:numPr>
                    <w:ind w:left="426"/>
                    <w:rPr>
                      <w:rFonts w:ascii="Times New Roman" w:hAnsi="Times New Roman"/>
                    </w:rPr>
                  </w:pPr>
                  <w:r>
                    <w:rPr>
                      <w:rFonts w:ascii="Times New Roman" w:hAnsi="Times New Roman"/>
                    </w:rPr>
                    <w:t xml:space="preserve">ОГПУ; </w:t>
                  </w:r>
                </w:p>
                <w:p w:rsidR="0016567E" w:rsidRDefault="0016567E" w:rsidP="00E44BE6">
                  <w:pPr>
                    <w:widowControl/>
                    <w:numPr>
                      <w:ilvl w:val="0"/>
                      <w:numId w:val="119"/>
                    </w:numPr>
                    <w:ind w:left="426"/>
                    <w:rPr>
                      <w:rFonts w:ascii="Times New Roman" w:hAnsi="Times New Roman"/>
                    </w:rPr>
                  </w:pPr>
                  <w:r>
                    <w:rPr>
                      <w:rFonts w:ascii="Times New Roman" w:hAnsi="Times New Roman"/>
                    </w:rPr>
                    <w:t>ИПКиППРО ОГПУ;</w:t>
                  </w:r>
                </w:p>
                <w:p w:rsidR="0016567E" w:rsidRDefault="0016567E" w:rsidP="00E44BE6">
                  <w:pPr>
                    <w:widowControl/>
                    <w:numPr>
                      <w:ilvl w:val="0"/>
                      <w:numId w:val="119"/>
                    </w:numPr>
                    <w:ind w:left="426"/>
                    <w:rPr>
                      <w:rFonts w:ascii="Times New Roman" w:hAnsi="Times New Roman"/>
                    </w:rPr>
                  </w:pPr>
                  <w:r>
                    <w:rPr>
                      <w:rFonts w:ascii="Times New Roman" w:hAnsi="Times New Roman"/>
                    </w:rPr>
                    <w:t>ОГМУ</w:t>
                  </w:r>
                </w:p>
                <w:p w:rsidR="0016567E" w:rsidRDefault="0016567E" w:rsidP="00E44BE6">
                  <w:pPr>
                    <w:widowControl/>
                    <w:numPr>
                      <w:ilvl w:val="0"/>
                      <w:numId w:val="119"/>
                    </w:numPr>
                    <w:ind w:left="426"/>
                    <w:rPr>
                      <w:rFonts w:ascii="Times New Roman" w:hAnsi="Times New Roman"/>
                    </w:rPr>
                  </w:pPr>
                  <w:r>
                    <w:rPr>
                      <w:rFonts w:ascii="Times New Roman" w:hAnsi="Times New Roman"/>
                    </w:rPr>
                    <w:t>ОГЮА</w:t>
                  </w:r>
                </w:p>
                <w:p w:rsidR="0016567E" w:rsidRDefault="0016567E" w:rsidP="00E44BE6">
                  <w:pPr>
                    <w:ind w:left="426"/>
                    <w:rPr>
                      <w:rFonts w:ascii="Calibri" w:hAnsi="Calibri"/>
                      <w:sz w:val="16"/>
                      <w:szCs w:val="16"/>
                    </w:rPr>
                  </w:pPr>
                </w:p>
              </w:txbxContent>
            </v:textbox>
          </v:shape>
        </w:pict>
      </w:r>
      <w:r w:rsidRPr="00857F17">
        <w:rPr>
          <w:rFonts w:ascii="Times New Roman" w:hAnsi="Times New Roman" w:cs="Times New Roman"/>
          <w:color w:val="auto"/>
          <w:sz w:val="28"/>
          <w:szCs w:val="28"/>
          <w:lang w:eastAsia="en-US"/>
        </w:rPr>
        <w:pict>
          <v:shape id="_x0000_s1107" type="#_x0000_t202" style="position:absolute;left:0;text-align:left;margin-left:-1.5pt;margin-top:3.5pt;width:129.25pt;height:160.3pt;z-index:251680768" fillcolor="#fbd4b4" stroked="f">
            <v:fill opacity="0" color2="#fde9d9" rotate="t" angle="-45" type="gradient"/>
            <v:textbox style="mso-next-textbox:#_x0000_s1107">
              <w:txbxContent>
                <w:p w:rsidR="0016567E" w:rsidRDefault="0016567E" w:rsidP="00E44BE6">
                  <w:pPr>
                    <w:jc w:val="center"/>
                    <w:rPr>
                      <w:rFonts w:ascii="Times New Roman" w:hAnsi="Times New Roman"/>
                      <w:b/>
                      <w:color w:val="943634"/>
                    </w:rPr>
                  </w:pPr>
                  <w:r>
                    <w:rPr>
                      <w:rFonts w:ascii="Times New Roman" w:hAnsi="Times New Roman"/>
                      <w:b/>
                      <w:color w:val="943634"/>
                    </w:rPr>
                    <w:t>Органы управления образованием</w:t>
                  </w:r>
                </w:p>
                <w:p w:rsidR="0016567E" w:rsidRDefault="0016567E" w:rsidP="00E44BE6">
                  <w:pPr>
                    <w:widowControl/>
                    <w:numPr>
                      <w:ilvl w:val="0"/>
                      <w:numId w:val="119"/>
                    </w:numPr>
                    <w:ind w:left="426"/>
                    <w:rPr>
                      <w:rFonts w:ascii="Times New Roman" w:hAnsi="Times New Roman"/>
                    </w:rPr>
                  </w:pPr>
                  <w:r>
                    <w:rPr>
                      <w:rFonts w:ascii="Times New Roman" w:hAnsi="Times New Roman"/>
                    </w:rPr>
                    <w:t>- Министерство образования Оренбургской области;</w:t>
                  </w:r>
                </w:p>
                <w:p w:rsidR="0016567E" w:rsidRDefault="0016567E" w:rsidP="00E44BE6">
                  <w:pPr>
                    <w:widowControl/>
                    <w:numPr>
                      <w:ilvl w:val="0"/>
                      <w:numId w:val="119"/>
                    </w:numPr>
                    <w:ind w:left="426"/>
                    <w:rPr>
                      <w:rFonts w:ascii="Times New Roman" w:hAnsi="Times New Roman"/>
                    </w:rPr>
                  </w:pPr>
                  <w:r>
                    <w:rPr>
                      <w:rFonts w:ascii="Times New Roman" w:hAnsi="Times New Roman"/>
                    </w:rPr>
                    <w:t>Управление образования администрации г. Оренбурга;</w:t>
                  </w:r>
                </w:p>
                <w:p w:rsidR="0016567E" w:rsidRDefault="0016567E" w:rsidP="00E44BE6">
                  <w:pPr>
                    <w:ind w:left="426"/>
                    <w:rPr>
                      <w:rFonts w:ascii="Calibri" w:hAnsi="Calibri"/>
                      <w:sz w:val="16"/>
                      <w:szCs w:val="16"/>
                    </w:rPr>
                  </w:pPr>
                </w:p>
                <w:p w:rsidR="0016567E" w:rsidRDefault="0016567E" w:rsidP="00E44BE6">
                  <w:pPr>
                    <w:rPr>
                      <w:sz w:val="16"/>
                      <w:szCs w:val="16"/>
                    </w:rPr>
                  </w:pPr>
                </w:p>
              </w:txbxContent>
            </v:textbox>
          </v:shape>
        </w:pict>
      </w:r>
      <w:r w:rsidRPr="00857F17">
        <w:rPr>
          <w:rFonts w:ascii="Times New Roman" w:hAnsi="Times New Roman" w:cs="Times New Roman"/>
          <w:color w:val="auto"/>
          <w:sz w:val="28"/>
          <w:szCs w:val="28"/>
          <w:lang w:eastAsia="en-US"/>
        </w:rPr>
        <w:pict>
          <v:shape id="_x0000_s1114" type="#_x0000_t202" style="position:absolute;left:0;text-align:left;margin-left:-13.1pt;margin-top:206.65pt;width:166.05pt;height:204.1pt;z-index:251687936" fillcolor="#fbd4b4" stroked="f" strokeweight="1.5pt">
            <v:fill opacity="0" color2="#fde9d9" rotate="t" angle="-45" type="gradient"/>
            <v:shadow type="double" opacity=".5" color2="shadow add(102)" offset="-3pt,-3pt" offset2="-6pt,-6pt"/>
            <v:textbox style="mso-next-textbox:#_x0000_s1114">
              <w:txbxContent>
                <w:p w:rsidR="0016567E" w:rsidRDefault="0016567E" w:rsidP="00E44BE6">
                  <w:pPr>
                    <w:jc w:val="center"/>
                    <w:rPr>
                      <w:rFonts w:ascii="Times New Roman" w:hAnsi="Times New Roman"/>
                      <w:b/>
                      <w:color w:val="943634"/>
                    </w:rPr>
                  </w:pPr>
                  <w:r>
                    <w:rPr>
                      <w:rFonts w:ascii="Times New Roman" w:hAnsi="Times New Roman"/>
                      <w:b/>
                      <w:color w:val="943634"/>
                    </w:rPr>
                    <w:t xml:space="preserve">Творческие </w:t>
                  </w:r>
                </w:p>
                <w:p w:rsidR="0016567E" w:rsidRDefault="0016567E" w:rsidP="00E44BE6">
                  <w:pPr>
                    <w:jc w:val="center"/>
                    <w:rPr>
                      <w:rFonts w:ascii="Times New Roman" w:hAnsi="Times New Roman"/>
                      <w:b/>
                      <w:color w:val="943634"/>
                    </w:rPr>
                  </w:pPr>
                  <w:r>
                    <w:rPr>
                      <w:rFonts w:ascii="Times New Roman" w:hAnsi="Times New Roman"/>
                      <w:b/>
                      <w:color w:val="943634"/>
                    </w:rPr>
                    <w:t xml:space="preserve">лаборатории </w:t>
                  </w:r>
                </w:p>
                <w:p w:rsidR="0016567E" w:rsidRDefault="0016567E" w:rsidP="00E44BE6">
                  <w:pPr>
                    <w:rPr>
                      <w:rFonts w:ascii="Times New Roman" w:hAnsi="Times New Roman"/>
                    </w:rPr>
                  </w:pPr>
                  <w:r>
                    <w:rPr>
                      <w:rFonts w:ascii="Times New Roman" w:hAnsi="Times New Roman"/>
                    </w:rPr>
                    <w:t>«Формы и методы дифференцированной помощи детям с особыми образовательными потребностями» - МОАУ СОШ № 6;</w:t>
                  </w:r>
                </w:p>
                <w:p w:rsidR="0016567E" w:rsidRDefault="0016567E" w:rsidP="00E44BE6">
                  <w:pPr>
                    <w:rPr>
                      <w:rFonts w:ascii="Times New Roman" w:hAnsi="Times New Roman"/>
                    </w:rPr>
                  </w:pPr>
                  <w:r>
                    <w:rPr>
                      <w:rFonts w:ascii="Times New Roman" w:hAnsi="Times New Roman"/>
                    </w:rPr>
                    <w:t>«Комплексная программа воспитательной деятельности» - МАОУ СОШ № 6, СОШ № 35, СОШ № 11</w:t>
                  </w:r>
                </w:p>
              </w:txbxContent>
            </v:textbox>
          </v:shape>
        </w:pict>
      </w:r>
      <w:r w:rsidRPr="00857F17">
        <w:rPr>
          <w:rFonts w:ascii="Times New Roman" w:hAnsi="Times New Roman" w:cs="Times New Roman"/>
          <w:color w:val="auto"/>
          <w:sz w:val="28"/>
          <w:szCs w:val="28"/>
          <w:lang w:eastAsia="en-US"/>
        </w:rPr>
        <w:pict>
          <v:line id="_x0000_s1115" style="position:absolute;left:0;text-align:left;flip:x;z-index:251688960" from="127.75pt,307.15pt" to="151pt,307.2pt" strokecolor="#974706" strokeweight="4pt">
            <v:stroke startarrow="block" endarrow="block"/>
          </v:line>
        </w:pict>
      </w:r>
      <w:r w:rsidRPr="00857F17">
        <w:rPr>
          <w:rFonts w:ascii="Times New Roman" w:hAnsi="Times New Roman" w:cs="Times New Roman"/>
          <w:color w:val="auto"/>
          <w:sz w:val="28"/>
          <w:szCs w:val="28"/>
          <w:lang w:eastAsia="en-US"/>
        </w:rPr>
        <w:pict>
          <v:shape id="_x0000_s1108" type="#_x0000_t202" style="position:absolute;left:0;text-align:left;margin-left:169.85pt;margin-top:251.55pt;width:109.35pt;height:102.3pt;z-index:251681792" fillcolor="#fbd4b4" stroked="f">
            <v:fill opacity="0" color2="#fde9d9" rotate="t" angle="-45" type="gradient"/>
            <v:textbox style="mso-next-textbox:#_x0000_s1108">
              <w:txbxContent>
                <w:p w:rsidR="0016567E" w:rsidRDefault="0016567E" w:rsidP="00E44BE6">
                  <w:pPr>
                    <w:jc w:val="center"/>
                    <w:rPr>
                      <w:b/>
                      <w:color w:val="943634"/>
                      <w:sz w:val="16"/>
                      <w:szCs w:val="16"/>
                    </w:rPr>
                  </w:pPr>
                </w:p>
                <w:p w:rsidR="0016567E" w:rsidRDefault="0016567E" w:rsidP="00E44BE6">
                  <w:pPr>
                    <w:jc w:val="center"/>
                    <w:rPr>
                      <w:rFonts w:ascii="Times New Roman" w:hAnsi="Times New Roman"/>
                      <w:b/>
                      <w:color w:val="943634"/>
                      <w:sz w:val="36"/>
                      <w:szCs w:val="36"/>
                    </w:rPr>
                  </w:pPr>
                  <w:r>
                    <w:rPr>
                      <w:rFonts w:ascii="Times New Roman" w:hAnsi="Times New Roman"/>
                      <w:b/>
                      <w:color w:val="943634"/>
                      <w:sz w:val="36"/>
                      <w:szCs w:val="36"/>
                    </w:rPr>
                    <w:t xml:space="preserve">МОАУ </w:t>
                  </w:r>
                </w:p>
                <w:p w:rsidR="0016567E" w:rsidRDefault="0016567E" w:rsidP="00E44BE6">
                  <w:pPr>
                    <w:jc w:val="center"/>
                    <w:rPr>
                      <w:rFonts w:ascii="Times New Roman" w:hAnsi="Times New Roman"/>
                      <w:b/>
                      <w:color w:val="943634"/>
                      <w:sz w:val="36"/>
                      <w:szCs w:val="36"/>
                    </w:rPr>
                  </w:pPr>
                  <w:r>
                    <w:rPr>
                      <w:rFonts w:ascii="Times New Roman" w:hAnsi="Times New Roman"/>
                      <w:b/>
                      <w:color w:val="943634"/>
                      <w:sz w:val="36"/>
                      <w:szCs w:val="36"/>
                    </w:rPr>
                    <w:t>СОШ №65</w:t>
                  </w:r>
                </w:p>
              </w:txbxContent>
            </v:textbox>
          </v:shape>
        </w:pict>
      </w:r>
      <w:r w:rsidRPr="00857F17">
        <w:rPr>
          <w:rFonts w:ascii="Times New Roman" w:hAnsi="Times New Roman" w:cs="Times New Roman"/>
          <w:color w:val="auto"/>
          <w:sz w:val="28"/>
          <w:szCs w:val="28"/>
          <w:lang w:eastAsia="en-US"/>
        </w:rPr>
        <w:pict>
          <v:shape id="_x0000_s1109" type="#_x0000_t202" style="position:absolute;left:0;text-align:left;margin-left:346.35pt;margin-top:446.35pt;width:135.6pt;height:211.65pt;z-index:251682816" fillcolor="#fbd4b4" stroked="f">
            <v:fill opacity="0" color2="#fde9d9" rotate="t" angle="-45" type="gradient"/>
            <v:textbox style="mso-next-textbox:#_x0000_s1109">
              <w:txbxContent>
                <w:p w:rsidR="0016567E" w:rsidRDefault="0016567E" w:rsidP="00E44BE6">
                  <w:pPr>
                    <w:jc w:val="center"/>
                    <w:rPr>
                      <w:rFonts w:ascii="Times New Roman" w:hAnsi="Times New Roman"/>
                      <w:b/>
                      <w:color w:val="943634"/>
                    </w:rPr>
                  </w:pPr>
                  <w:r>
                    <w:rPr>
                      <w:rFonts w:ascii="Times New Roman" w:hAnsi="Times New Roman"/>
                      <w:b/>
                      <w:color w:val="943634"/>
                    </w:rPr>
                    <w:t>Учреждения культуры</w:t>
                  </w:r>
                </w:p>
                <w:p w:rsidR="0016567E" w:rsidRDefault="0016567E" w:rsidP="00E44BE6">
                  <w:pPr>
                    <w:widowControl/>
                    <w:numPr>
                      <w:ilvl w:val="0"/>
                      <w:numId w:val="119"/>
                    </w:numPr>
                    <w:ind w:left="426"/>
                    <w:rPr>
                      <w:rFonts w:ascii="Times New Roman" w:hAnsi="Times New Roman"/>
                    </w:rPr>
                  </w:pPr>
                  <w:r>
                    <w:rPr>
                      <w:rFonts w:ascii="Times New Roman" w:hAnsi="Times New Roman"/>
                    </w:rPr>
                    <w:t xml:space="preserve"> музеи;</w:t>
                  </w:r>
                </w:p>
                <w:p w:rsidR="0016567E" w:rsidRDefault="0016567E" w:rsidP="00E44BE6">
                  <w:pPr>
                    <w:widowControl/>
                    <w:numPr>
                      <w:ilvl w:val="0"/>
                      <w:numId w:val="119"/>
                    </w:numPr>
                    <w:ind w:left="426"/>
                    <w:rPr>
                      <w:rFonts w:ascii="Times New Roman" w:hAnsi="Times New Roman"/>
                    </w:rPr>
                  </w:pPr>
                  <w:r>
                    <w:rPr>
                      <w:rFonts w:ascii="Times New Roman" w:hAnsi="Times New Roman"/>
                    </w:rPr>
                    <w:t xml:space="preserve"> театры;</w:t>
                  </w:r>
                </w:p>
                <w:p w:rsidR="0016567E" w:rsidRDefault="0016567E" w:rsidP="00E44BE6">
                  <w:pPr>
                    <w:widowControl/>
                    <w:numPr>
                      <w:ilvl w:val="0"/>
                      <w:numId w:val="119"/>
                    </w:numPr>
                    <w:ind w:left="426"/>
                    <w:rPr>
                      <w:rFonts w:ascii="Times New Roman" w:hAnsi="Times New Roman"/>
                    </w:rPr>
                  </w:pPr>
                  <w:r>
                    <w:rPr>
                      <w:rFonts w:ascii="Times New Roman" w:hAnsi="Times New Roman"/>
                    </w:rPr>
                    <w:t xml:space="preserve"> филармония; </w:t>
                  </w:r>
                </w:p>
                <w:p w:rsidR="0016567E" w:rsidRDefault="0016567E" w:rsidP="00E44BE6">
                  <w:pPr>
                    <w:widowControl/>
                    <w:numPr>
                      <w:ilvl w:val="0"/>
                      <w:numId w:val="119"/>
                    </w:numPr>
                    <w:ind w:left="426"/>
                    <w:rPr>
                      <w:rFonts w:ascii="Times New Roman" w:hAnsi="Times New Roman"/>
                    </w:rPr>
                  </w:pPr>
                  <w:r>
                    <w:rPr>
                      <w:rFonts w:ascii="Times New Roman" w:hAnsi="Times New Roman"/>
                    </w:rPr>
                    <w:t>библиотека им. М.Ю. Лермонтова</w:t>
                  </w:r>
                </w:p>
                <w:p w:rsidR="0016567E" w:rsidRDefault="0016567E" w:rsidP="00E44BE6">
                  <w:pPr>
                    <w:widowControl/>
                    <w:numPr>
                      <w:ilvl w:val="0"/>
                      <w:numId w:val="119"/>
                    </w:numPr>
                    <w:ind w:left="426"/>
                    <w:rPr>
                      <w:rFonts w:ascii="Times New Roman" w:hAnsi="Times New Roman"/>
                    </w:rPr>
                  </w:pPr>
                  <w:r>
                    <w:rPr>
                      <w:rFonts w:ascii="Times New Roman" w:hAnsi="Times New Roman"/>
                    </w:rPr>
                    <w:t xml:space="preserve"> областная детская библиотека;</w:t>
                  </w:r>
                </w:p>
                <w:p w:rsidR="0016567E" w:rsidRDefault="0016567E" w:rsidP="00E44BE6">
                  <w:pPr>
                    <w:widowControl/>
                    <w:numPr>
                      <w:ilvl w:val="0"/>
                      <w:numId w:val="119"/>
                    </w:numPr>
                    <w:ind w:left="426"/>
                    <w:rPr>
                      <w:rFonts w:ascii="Times New Roman" w:hAnsi="Times New Roman"/>
                    </w:rPr>
                  </w:pPr>
                  <w:r>
                    <w:rPr>
                      <w:rFonts w:ascii="Times New Roman" w:hAnsi="Times New Roman"/>
                    </w:rPr>
                    <w:t xml:space="preserve"> архивы;</w:t>
                  </w:r>
                </w:p>
                <w:p w:rsidR="0016567E" w:rsidRDefault="0016567E" w:rsidP="00E44BE6">
                  <w:pPr>
                    <w:widowControl/>
                    <w:numPr>
                      <w:ilvl w:val="0"/>
                      <w:numId w:val="119"/>
                    </w:numPr>
                    <w:ind w:left="426"/>
                    <w:rPr>
                      <w:rFonts w:ascii="Times New Roman" w:hAnsi="Times New Roman"/>
                    </w:rPr>
                  </w:pPr>
                  <w:r>
                    <w:rPr>
                      <w:rFonts w:ascii="Times New Roman" w:hAnsi="Times New Roman"/>
                    </w:rPr>
                    <w:t xml:space="preserve"> турфирмы</w:t>
                  </w:r>
                </w:p>
              </w:txbxContent>
            </v:textbox>
          </v:shape>
        </w:pict>
      </w:r>
      <w:r w:rsidRPr="00857F17">
        <w:rPr>
          <w:rFonts w:ascii="Times New Roman" w:hAnsi="Times New Roman" w:cs="Times New Roman"/>
          <w:color w:val="auto"/>
          <w:sz w:val="28"/>
          <w:szCs w:val="28"/>
          <w:lang w:eastAsia="en-US"/>
        </w:rPr>
        <w:pict>
          <v:line id="_x0000_s1110" style="position:absolute;left:0;text-align:left;flip:y;z-index:251683840" from="268.65pt,188.45pt" to="317.25pt,249.25pt" strokecolor="#974706" strokeweight="4pt">
            <v:stroke startarrow="block" endarrow="block"/>
          </v:line>
        </w:pict>
      </w:r>
      <w:r w:rsidRPr="00857F17">
        <w:rPr>
          <w:rFonts w:ascii="Times New Roman" w:hAnsi="Times New Roman" w:cs="Times New Roman"/>
          <w:color w:val="auto"/>
          <w:sz w:val="28"/>
          <w:szCs w:val="28"/>
          <w:lang w:eastAsia="en-US"/>
        </w:rPr>
        <w:pict>
          <v:line id="_x0000_s1111" style="position:absolute;left:0;text-align:left;z-index:251684864" from="251.8pt,360.35pt" to="351.2pt,446.2pt" strokecolor="#974706" strokeweight="4pt">
            <v:stroke startarrow="block" endarrow="block"/>
          </v:line>
        </w:pict>
      </w:r>
      <w:r w:rsidRPr="00857F17">
        <w:rPr>
          <w:rFonts w:ascii="Times New Roman" w:hAnsi="Times New Roman" w:cs="Times New Roman"/>
          <w:color w:val="auto"/>
          <w:sz w:val="28"/>
          <w:szCs w:val="28"/>
          <w:lang w:eastAsia="en-US"/>
        </w:rPr>
        <w:pict>
          <v:line id="_x0000_s1112" style="position:absolute;left:0;text-align:left;z-index:251685888" from="289.65pt,303.85pt" to="315.05pt,303.9pt" strokecolor="#974706" strokeweight="4pt">
            <v:stroke startarrow="block" endarrow="block"/>
          </v:line>
        </w:pict>
      </w:r>
      <w:r w:rsidRPr="00857F17">
        <w:rPr>
          <w:rFonts w:ascii="Times New Roman" w:hAnsi="Times New Roman" w:cs="Times New Roman"/>
          <w:color w:val="auto"/>
          <w:sz w:val="28"/>
          <w:szCs w:val="28"/>
          <w:lang w:eastAsia="en-US"/>
        </w:rPr>
        <w:pict>
          <v:shape id="_x0000_s1113" type="#_x0000_t202" style="position:absolute;left:0;text-align:left;margin-left:157.15pt;margin-top:441.05pt;width:141.75pt;height:239.45pt;z-index:251686912" fillcolor="#fbd4b4" stroked="f">
            <v:fill opacity="0" color2="#fde9d9" rotate="t" angle="-45" type="gradient"/>
            <v:textbox style="mso-next-textbox:#_x0000_s1113">
              <w:txbxContent>
                <w:p w:rsidR="0016567E" w:rsidRDefault="0016567E" w:rsidP="00E44BE6">
                  <w:pPr>
                    <w:jc w:val="center"/>
                    <w:rPr>
                      <w:rFonts w:ascii="Times New Roman" w:hAnsi="Times New Roman"/>
                      <w:b/>
                      <w:color w:val="943634"/>
                    </w:rPr>
                  </w:pPr>
                  <w:r>
                    <w:rPr>
                      <w:rFonts w:ascii="Times New Roman" w:hAnsi="Times New Roman"/>
                      <w:b/>
                      <w:color w:val="943634"/>
                    </w:rPr>
                    <w:t>Спортивно-оздоровительные учреждения</w:t>
                  </w:r>
                </w:p>
                <w:p w:rsidR="0016567E" w:rsidRDefault="0016567E" w:rsidP="00E44BE6">
                  <w:pPr>
                    <w:jc w:val="center"/>
                    <w:rPr>
                      <w:rFonts w:ascii="Times New Roman" w:hAnsi="Times New Roman"/>
                      <w:b/>
                      <w:color w:val="943634"/>
                    </w:rPr>
                  </w:pPr>
                </w:p>
                <w:p w:rsidR="0016567E" w:rsidRDefault="0016567E" w:rsidP="00E44BE6">
                  <w:pPr>
                    <w:widowControl/>
                    <w:numPr>
                      <w:ilvl w:val="0"/>
                      <w:numId w:val="119"/>
                    </w:numPr>
                    <w:ind w:left="426"/>
                    <w:rPr>
                      <w:rFonts w:ascii="Times New Roman" w:hAnsi="Times New Roman"/>
                    </w:rPr>
                  </w:pPr>
                  <w:r>
                    <w:rPr>
                      <w:rFonts w:ascii="Times New Roman" w:hAnsi="Times New Roman"/>
                    </w:rPr>
                    <w:t xml:space="preserve"> ДЮСШ № 3,6,8</w:t>
                  </w:r>
                </w:p>
                <w:p w:rsidR="0016567E" w:rsidRDefault="0016567E" w:rsidP="00E44BE6">
                  <w:pPr>
                    <w:widowControl/>
                    <w:numPr>
                      <w:ilvl w:val="0"/>
                      <w:numId w:val="119"/>
                    </w:numPr>
                    <w:ind w:left="426"/>
                    <w:rPr>
                      <w:rFonts w:ascii="Times New Roman" w:hAnsi="Times New Roman"/>
                    </w:rPr>
                  </w:pPr>
                  <w:r>
                    <w:rPr>
                      <w:rFonts w:ascii="Times New Roman" w:hAnsi="Times New Roman"/>
                    </w:rPr>
                    <w:t>ГБУЗ «Центр медицинской профилактики»</w:t>
                  </w:r>
                </w:p>
                <w:p w:rsidR="0016567E" w:rsidRDefault="0016567E" w:rsidP="00E44BE6">
                  <w:pPr>
                    <w:widowControl/>
                    <w:numPr>
                      <w:ilvl w:val="0"/>
                      <w:numId w:val="119"/>
                    </w:numPr>
                    <w:ind w:left="426"/>
                    <w:rPr>
                      <w:rFonts w:ascii="Times New Roman" w:hAnsi="Times New Roman"/>
                    </w:rPr>
                  </w:pPr>
                  <w:r>
                    <w:rPr>
                      <w:rFonts w:ascii="Times New Roman" w:hAnsi="Times New Roman"/>
                    </w:rPr>
                    <w:t>ДПНС</w:t>
                  </w:r>
                </w:p>
                <w:p w:rsidR="0016567E" w:rsidRDefault="0016567E" w:rsidP="00E44BE6">
                  <w:pPr>
                    <w:widowControl/>
                    <w:numPr>
                      <w:ilvl w:val="0"/>
                      <w:numId w:val="119"/>
                    </w:numPr>
                    <w:ind w:left="426"/>
                    <w:rPr>
                      <w:rFonts w:ascii="Times New Roman" w:hAnsi="Times New Roman"/>
                    </w:rPr>
                  </w:pPr>
                  <w:r>
                    <w:rPr>
                      <w:rFonts w:ascii="Times New Roman" w:hAnsi="Times New Roman"/>
                    </w:rPr>
                    <w:t>Детская поликлиника №2</w:t>
                  </w:r>
                </w:p>
                <w:p w:rsidR="0016567E" w:rsidRDefault="0016567E" w:rsidP="00E44BE6">
                  <w:pPr>
                    <w:widowControl/>
                    <w:numPr>
                      <w:ilvl w:val="0"/>
                      <w:numId w:val="119"/>
                    </w:numPr>
                    <w:ind w:left="426"/>
                    <w:rPr>
                      <w:rFonts w:ascii="Times New Roman" w:hAnsi="Times New Roman"/>
                    </w:rPr>
                  </w:pPr>
                  <w:r>
                    <w:rPr>
                      <w:rFonts w:ascii="Times New Roman" w:hAnsi="Times New Roman"/>
                    </w:rPr>
                    <w:t>Женская консультация №2</w:t>
                  </w:r>
                </w:p>
                <w:p w:rsidR="0016567E" w:rsidRDefault="0016567E" w:rsidP="00E44BE6">
                  <w:pPr>
                    <w:widowControl/>
                    <w:numPr>
                      <w:ilvl w:val="0"/>
                      <w:numId w:val="119"/>
                    </w:numPr>
                    <w:ind w:left="426"/>
                    <w:rPr>
                      <w:rFonts w:ascii="Times New Roman" w:hAnsi="Times New Roman"/>
                    </w:rPr>
                  </w:pPr>
                  <w:r>
                    <w:rPr>
                      <w:rFonts w:ascii="Times New Roman" w:hAnsi="Times New Roman"/>
                    </w:rPr>
                    <w:t>Спортивный комплекс «Факел»</w:t>
                  </w:r>
                </w:p>
                <w:p w:rsidR="0016567E" w:rsidRDefault="0016567E" w:rsidP="00E44BE6">
                  <w:pPr>
                    <w:ind w:left="426"/>
                    <w:rPr>
                      <w:rFonts w:ascii="Times New Roman" w:hAnsi="Times New Roman"/>
                    </w:rPr>
                  </w:pPr>
                </w:p>
                <w:p w:rsidR="0016567E" w:rsidRDefault="0016567E" w:rsidP="00E44BE6">
                  <w:pPr>
                    <w:ind w:left="426"/>
                    <w:rPr>
                      <w:rFonts w:ascii="Calibri" w:hAnsi="Calibri"/>
                      <w:sz w:val="16"/>
                      <w:szCs w:val="16"/>
                    </w:rPr>
                  </w:pPr>
                </w:p>
              </w:txbxContent>
            </v:textbox>
          </v:shape>
        </w:pict>
      </w:r>
      <w:r w:rsidRPr="00857F17">
        <w:rPr>
          <w:rFonts w:ascii="Times New Roman" w:hAnsi="Times New Roman" w:cs="Times New Roman"/>
          <w:color w:val="auto"/>
          <w:sz w:val="28"/>
          <w:szCs w:val="28"/>
          <w:lang w:eastAsia="en-US"/>
        </w:rPr>
        <w:pict>
          <v:shape id="_x0000_s1106" type="#_x0000_t202" style="position:absolute;left:0;text-align:left;margin-left:-13.1pt;margin-top:472.3pt;width:135.95pt;height:152.25pt;z-index:251679744" fillcolor="#fbd4b4" stroked="f">
            <v:fill opacity="0" color2="#fde9d9" rotate="t" angle="-45" type="gradient"/>
            <v:textbox style="mso-next-textbox:#_x0000_s1106">
              <w:txbxContent>
                <w:p w:rsidR="0016567E" w:rsidRDefault="0016567E" w:rsidP="00E44BE6">
                  <w:pPr>
                    <w:jc w:val="center"/>
                    <w:rPr>
                      <w:rFonts w:ascii="Times New Roman" w:hAnsi="Times New Roman"/>
                      <w:b/>
                      <w:color w:val="943634"/>
                    </w:rPr>
                  </w:pPr>
                  <w:r>
                    <w:rPr>
                      <w:rFonts w:ascii="Times New Roman" w:hAnsi="Times New Roman"/>
                      <w:b/>
                      <w:color w:val="943634"/>
                    </w:rPr>
                    <w:t xml:space="preserve">Военные учреждения </w:t>
                  </w:r>
                </w:p>
                <w:p w:rsidR="0016567E" w:rsidRDefault="0016567E" w:rsidP="00E44BE6">
                  <w:pPr>
                    <w:widowControl/>
                    <w:numPr>
                      <w:ilvl w:val="0"/>
                      <w:numId w:val="119"/>
                    </w:numPr>
                    <w:ind w:left="426"/>
                    <w:rPr>
                      <w:rFonts w:ascii="Times New Roman" w:hAnsi="Times New Roman"/>
                    </w:rPr>
                  </w:pPr>
                  <w:r>
                    <w:rPr>
                      <w:rFonts w:ascii="Times New Roman" w:hAnsi="Times New Roman"/>
                    </w:rPr>
                    <w:t>Военный комиссариат Оренбургской области</w:t>
                  </w:r>
                </w:p>
                <w:p w:rsidR="0016567E" w:rsidRDefault="0016567E" w:rsidP="00E44BE6">
                  <w:pPr>
                    <w:widowControl/>
                    <w:numPr>
                      <w:ilvl w:val="0"/>
                      <w:numId w:val="119"/>
                    </w:numPr>
                    <w:ind w:left="426"/>
                    <w:rPr>
                      <w:rFonts w:ascii="Times New Roman" w:hAnsi="Times New Roman"/>
                    </w:rPr>
                  </w:pPr>
                  <w:r>
                    <w:rPr>
                      <w:rFonts w:ascii="Times New Roman" w:hAnsi="Times New Roman"/>
                    </w:rPr>
                    <w:t>В/ч №33860</w:t>
                  </w:r>
                </w:p>
              </w:txbxContent>
            </v:textbox>
          </v:shape>
        </w:pict>
      </w:r>
    </w:p>
    <w:p w:rsidR="00E44BE6" w:rsidRPr="006E150C" w:rsidRDefault="00E44BE6" w:rsidP="00887572">
      <w:pPr>
        <w:spacing w:line="276" w:lineRule="auto"/>
        <w:jc w:val="right"/>
        <w:rPr>
          <w:rFonts w:ascii="Times New Roman" w:hAnsi="Times New Roman" w:cs="Times New Roman"/>
          <w:b/>
          <w:bCs/>
          <w:sz w:val="28"/>
          <w:szCs w:val="28"/>
        </w:rPr>
      </w:pPr>
    </w:p>
    <w:p w:rsidR="00E44BE6" w:rsidRPr="006E150C" w:rsidRDefault="00E44BE6" w:rsidP="00887572">
      <w:pPr>
        <w:spacing w:line="276" w:lineRule="auto"/>
        <w:jc w:val="right"/>
        <w:rPr>
          <w:rFonts w:ascii="Times New Roman" w:hAnsi="Times New Roman" w:cs="Times New Roman"/>
          <w:b/>
          <w:bCs/>
          <w:sz w:val="28"/>
          <w:szCs w:val="28"/>
        </w:rPr>
      </w:pPr>
    </w:p>
    <w:p w:rsidR="00E44BE6" w:rsidRPr="006E150C" w:rsidRDefault="00E44BE6" w:rsidP="00887572">
      <w:pPr>
        <w:spacing w:line="276" w:lineRule="auto"/>
        <w:jc w:val="right"/>
        <w:rPr>
          <w:rFonts w:ascii="Times New Roman" w:hAnsi="Times New Roman" w:cs="Times New Roman"/>
          <w:b/>
          <w:bCs/>
          <w:sz w:val="28"/>
          <w:szCs w:val="28"/>
        </w:rPr>
      </w:pPr>
    </w:p>
    <w:p w:rsidR="00E44BE6" w:rsidRPr="006E150C" w:rsidRDefault="00E44BE6" w:rsidP="00887572">
      <w:pPr>
        <w:spacing w:line="276" w:lineRule="auto"/>
        <w:jc w:val="right"/>
        <w:rPr>
          <w:rFonts w:ascii="Times New Roman" w:hAnsi="Times New Roman" w:cs="Times New Roman"/>
          <w:b/>
          <w:bCs/>
          <w:sz w:val="28"/>
          <w:szCs w:val="28"/>
        </w:rPr>
      </w:pPr>
    </w:p>
    <w:p w:rsidR="00E44BE6" w:rsidRPr="006E150C" w:rsidRDefault="00E44BE6" w:rsidP="00887572">
      <w:pPr>
        <w:spacing w:line="276" w:lineRule="auto"/>
        <w:jc w:val="right"/>
        <w:rPr>
          <w:rFonts w:ascii="Times New Roman" w:hAnsi="Times New Roman" w:cs="Times New Roman"/>
          <w:b/>
          <w:bCs/>
          <w:sz w:val="28"/>
          <w:szCs w:val="28"/>
        </w:rPr>
      </w:pPr>
    </w:p>
    <w:p w:rsidR="00E44BE6" w:rsidRPr="006E150C" w:rsidRDefault="00E44BE6" w:rsidP="00887572">
      <w:pPr>
        <w:spacing w:line="276" w:lineRule="auto"/>
        <w:jc w:val="right"/>
        <w:rPr>
          <w:rFonts w:ascii="Times New Roman" w:hAnsi="Times New Roman" w:cs="Times New Roman"/>
          <w:b/>
          <w:bCs/>
          <w:sz w:val="28"/>
          <w:szCs w:val="28"/>
        </w:rPr>
      </w:pPr>
    </w:p>
    <w:p w:rsidR="00E44BE6" w:rsidRPr="006E150C" w:rsidRDefault="00E44BE6" w:rsidP="00887572">
      <w:pPr>
        <w:spacing w:line="276" w:lineRule="auto"/>
        <w:jc w:val="right"/>
        <w:rPr>
          <w:rFonts w:ascii="Times New Roman" w:hAnsi="Times New Roman" w:cs="Times New Roman"/>
          <w:b/>
          <w:bCs/>
          <w:sz w:val="28"/>
          <w:szCs w:val="28"/>
        </w:rPr>
      </w:pPr>
    </w:p>
    <w:p w:rsidR="00E44BE6" w:rsidRPr="006E150C" w:rsidRDefault="00E44BE6" w:rsidP="00887572">
      <w:pPr>
        <w:spacing w:line="276" w:lineRule="auto"/>
        <w:jc w:val="right"/>
        <w:rPr>
          <w:rFonts w:ascii="Times New Roman" w:hAnsi="Times New Roman" w:cs="Times New Roman"/>
          <w:b/>
          <w:bCs/>
          <w:sz w:val="28"/>
          <w:szCs w:val="28"/>
        </w:rPr>
      </w:pPr>
    </w:p>
    <w:p w:rsidR="00E44BE6" w:rsidRPr="006E150C" w:rsidRDefault="00E44BE6" w:rsidP="00887572">
      <w:pPr>
        <w:spacing w:line="276" w:lineRule="auto"/>
        <w:jc w:val="right"/>
        <w:rPr>
          <w:rFonts w:ascii="Times New Roman" w:hAnsi="Times New Roman" w:cs="Times New Roman"/>
          <w:b/>
          <w:bCs/>
          <w:sz w:val="28"/>
          <w:szCs w:val="28"/>
        </w:rPr>
      </w:pPr>
    </w:p>
    <w:p w:rsidR="00E44BE6" w:rsidRPr="006E150C" w:rsidRDefault="00E44BE6" w:rsidP="00887572">
      <w:pPr>
        <w:spacing w:line="276" w:lineRule="auto"/>
        <w:jc w:val="right"/>
        <w:rPr>
          <w:rFonts w:ascii="Times New Roman" w:hAnsi="Times New Roman" w:cs="Times New Roman"/>
          <w:b/>
          <w:bCs/>
          <w:sz w:val="28"/>
          <w:szCs w:val="28"/>
        </w:rPr>
      </w:pPr>
    </w:p>
    <w:p w:rsidR="00E44BE6" w:rsidRPr="006E150C" w:rsidRDefault="00E44BE6" w:rsidP="00887572">
      <w:pPr>
        <w:spacing w:line="276" w:lineRule="auto"/>
        <w:jc w:val="right"/>
        <w:rPr>
          <w:rFonts w:ascii="Times New Roman" w:hAnsi="Times New Roman" w:cs="Times New Roman"/>
          <w:b/>
          <w:bCs/>
          <w:sz w:val="28"/>
          <w:szCs w:val="28"/>
        </w:rPr>
      </w:pPr>
    </w:p>
    <w:p w:rsidR="00E44BE6" w:rsidRPr="006E150C" w:rsidRDefault="00E44BE6" w:rsidP="00887572">
      <w:pPr>
        <w:spacing w:line="276" w:lineRule="auto"/>
        <w:jc w:val="right"/>
        <w:rPr>
          <w:rFonts w:ascii="Times New Roman" w:hAnsi="Times New Roman" w:cs="Times New Roman"/>
          <w:b/>
          <w:bCs/>
          <w:sz w:val="28"/>
          <w:szCs w:val="28"/>
        </w:rPr>
      </w:pPr>
    </w:p>
    <w:p w:rsidR="00E44BE6" w:rsidRPr="006E150C" w:rsidRDefault="00E44BE6" w:rsidP="00887572">
      <w:pPr>
        <w:spacing w:line="276" w:lineRule="auto"/>
        <w:jc w:val="right"/>
        <w:rPr>
          <w:rFonts w:ascii="Times New Roman" w:hAnsi="Times New Roman" w:cs="Times New Roman"/>
          <w:b/>
          <w:bCs/>
          <w:sz w:val="28"/>
          <w:szCs w:val="28"/>
        </w:rPr>
      </w:pPr>
    </w:p>
    <w:p w:rsidR="00E44BE6" w:rsidRPr="006E150C" w:rsidRDefault="00E44BE6" w:rsidP="00887572">
      <w:pPr>
        <w:spacing w:line="276" w:lineRule="auto"/>
        <w:jc w:val="right"/>
        <w:rPr>
          <w:rFonts w:ascii="Times New Roman" w:hAnsi="Times New Roman" w:cs="Times New Roman"/>
          <w:b/>
          <w:bCs/>
          <w:sz w:val="28"/>
          <w:szCs w:val="28"/>
        </w:rPr>
      </w:pPr>
    </w:p>
    <w:p w:rsidR="00E44BE6" w:rsidRPr="006E150C" w:rsidRDefault="00E44BE6" w:rsidP="00887572">
      <w:pPr>
        <w:spacing w:line="276" w:lineRule="auto"/>
        <w:jc w:val="right"/>
        <w:rPr>
          <w:rFonts w:ascii="Times New Roman" w:hAnsi="Times New Roman" w:cs="Times New Roman"/>
          <w:b/>
          <w:bCs/>
          <w:sz w:val="28"/>
          <w:szCs w:val="28"/>
        </w:rPr>
      </w:pPr>
    </w:p>
    <w:p w:rsidR="00E44BE6" w:rsidRPr="006E150C" w:rsidRDefault="00E44BE6" w:rsidP="00887572">
      <w:pPr>
        <w:spacing w:line="276" w:lineRule="auto"/>
        <w:jc w:val="right"/>
        <w:rPr>
          <w:rFonts w:ascii="Times New Roman" w:hAnsi="Times New Roman" w:cs="Times New Roman"/>
          <w:b/>
          <w:bCs/>
          <w:sz w:val="28"/>
          <w:szCs w:val="28"/>
        </w:rPr>
      </w:pPr>
    </w:p>
    <w:p w:rsidR="00E44BE6" w:rsidRPr="006E150C" w:rsidRDefault="00E44BE6" w:rsidP="00887572">
      <w:pPr>
        <w:spacing w:line="276" w:lineRule="auto"/>
        <w:jc w:val="right"/>
        <w:rPr>
          <w:rFonts w:ascii="Times New Roman" w:hAnsi="Times New Roman" w:cs="Times New Roman"/>
          <w:b/>
          <w:bCs/>
          <w:sz w:val="28"/>
          <w:szCs w:val="28"/>
        </w:rPr>
      </w:pPr>
    </w:p>
    <w:p w:rsidR="00E44BE6" w:rsidRPr="006E150C" w:rsidRDefault="00E44BE6" w:rsidP="00887572">
      <w:pPr>
        <w:spacing w:line="276" w:lineRule="auto"/>
        <w:jc w:val="right"/>
        <w:rPr>
          <w:rFonts w:ascii="Times New Roman" w:hAnsi="Times New Roman" w:cs="Times New Roman"/>
          <w:b/>
          <w:bCs/>
          <w:sz w:val="28"/>
          <w:szCs w:val="28"/>
        </w:rPr>
      </w:pPr>
    </w:p>
    <w:p w:rsidR="00E44BE6" w:rsidRPr="006E150C" w:rsidRDefault="00E44BE6" w:rsidP="00887572">
      <w:pPr>
        <w:spacing w:line="276" w:lineRule="auto"/>
        <w:jc w:val="right"/>
        <w:rPr>
          <w:rFonts w:ascii="Times New Roman" w:hAnsi="Times New Roman" w:cs="Times New Roman"/>
          <w:b/>
          <w:bCs/>
          <w:sz w:val="28"/>
          <w:szCs w:val="28"/>
        </w:rPr>
      </w:pPr>
    </w:p>
    <w:p w:rsidR="00E44BE6" w:rsidRPr="006E150C" w:rsidRDefault="00E44BE6" w:rsidP="00887572">
      <w:pPr>
        <w:spacing w:line="276" w:lineRule="auto"/>
        <w:jc w:val="right"/>
        <w:rPr>
          <w:rFonts w:ascii="Times New Roman" w:hAnsi="Times New Roman" w:cs="Times New Roman"/>
          <w:b/>
          <w:bCs/>
          <w:sz w:val="28"/>
          <w:szCs w:val="28"/>
        </w:rPr>
      </w:pPr>
    </w:p>
    <w:p w:rsidR="00E44BE6" w:rsidRPr="006E150C" w:rsidRDefault="00E44BE6" w:rsidP="00887572">
      <w:pPr>
        <w:spacing w:line="276" w:lineRule="auto"/>
        <w:jc w:val="right"/>
        <w:rPr>
          <w:rFonts w:ascii="Times New Roman" w:hAnsi="Times New Roman" w:cs="Times New Roman"/>
          <w:b/>
          <w:bCs/>
          <w:sz w:val="28"/>
          <w:szCs w:val="28"/>
        </w:rPr>
      </w:pPr>
    </w:p>
    <w:p w:rsidR="00E44BE6" w:rsidRPr="006E150C" w:rsidRDefault="00E44BE6" w:rsidP="00887572">
      <w:pPr>
        <w:spacing w:line="276" w:lineRule="auto"/>
        <w:jc w:val="right"/>
        <w:rPr>
          <w:rFonts w:ascii="Times New Roman" w:hAnsi="Times New Roman" w:cs="Times New Roman"/>
          <w:b/>
          <w:bCs/>
          <w:sz w:val="28"/>
          <w:szCs w:val="28"/>
        </w:rPr>
      </w:pPr>
    </w:p>
    <w:p w:rsidR="00E44BE6" w:rsidRPr="006E150C" w:rsidRDefault="00E44BE6" w:rsidP="00887572">
      <w:pPr>
        <w:spacing w:line="276" w:lineRule="auto"/>
        <w:jc w:val="right"/>
        <w:rPr>
          <w:rFonts w:ascii="Times New Roman" w:hAnsi="Times New Roman" w:cs="Times New Roman"/>
          <w:b/>
          <w:bCs/>
          <w:sz w:val="28"/>
          <w:szCs w:val="28"/>
        </w:rPr>
      </w:pPr>
    </w:p>
    <w:p w:rsidR="00E44BE6" w:rsidRPr="006E150C" w:rsidRDefault="00E44BE6" w:rsidP="00887572">
      <w:pPr>
        <w:spacing w:line="276" w:lineRule="auto"/>
        <w:jc w:val="right"/>
        <w:rPr>
          <w:rFonts w:ascii="Times New Roman" w:hAnsi="Times New Roman" w:cs="Times New Roman"/>
          <w:b/>
          <w:bCs/>
          <w:sz w:val="28"/>
          <w:szCs w:val="28"/>
        </w:rPr>
      </w:pPr>
    </w:p>
    <w:p w:rsidR="00F24C0E" w:rsidRPr="006E150C" w:rsidRDefault="00F24C0E" w:rsidP="00887572">
      <w:pPr>
        <w:spacing w:line="276" w:lineRule="auto"/>
        <w:jc w:val="right"/>
        <w:rPr>
          <w:rFonts w:ascii="Times New Roman" w:hAnsi="Times New Roman" w:cs="Times New Roman"/>
          <w:b/>
          <w:bCs/>
          <w:sz w:val="28"/>
          <w:szCs w:val="28"/>
        </w:rPr>
      </w:pPr>
    </w:p>
    <w:p w:rsidR="00F24C0E" w:rsidRPr="006E150C" w:rsidRDefault="00F24C0E" w:rsidP="00887572">
      <w:pPr>
        <w:spacing w:line="276" w:lineRule="auto"/>
        <w:jc w:val="right"/>
        <w:rPr>
          <w:rFonts w:ascii="Times New Roman" w:hAnsi="Times New Roman" w:cs="Times New Roman"/>
          <w:b/>
          <w:bCs/>
          <w:sz w:val="28"/>
          <w:szCs w:val="28"/>
        </w:rPr>
      </w:pPr>
    </w:p>
    <w:p w:rsidR="00F24C0E" w:rsidRPr="006E150C" w:rsidRDefault="00F24C0E" w:rsidP="00887572">
      <w:pPr>
        <w:spacing w:line="276" w:lineRule="auto"/>
        <w:jc w:val="right"/>
        <w:rPr>
          <w:rFonts w:ascii="Times New Roman" w:hAnsi="Times New Roman" w:cs="Times New Roman"/>
          <w:b/>
          <w:bCs/>
          <w:sz w:val="28"/>
          <w:szCs w:val="28"/>
        </w:rPr>
      </w:pPr>
    </w:p>
    <w:p w:rsidR="00F24C0E" w:rsidRPr="006E150C" w:rsidRDefault="00F24C0E" w:rsidP="00887572">
      <w:pPr>
        <w:spacing w:line="276" w:lineRule="auto"/>
        <w:jc w:val="right"/>
        <w:rPr>
          <w:rFonts w:ascii="Times New Roman" w:hAnsi="Times New Roman" w:cs="Times New Roman"/>
          <w:b/>
          <w:bCs/>
          <w:sz w:val="28"/>
          <w:szCs w:val="28"/>
        </w:rPr>
      </w:pPr>
    </w:p>
    <w:p w:rsidR="00F24C0E" w:rsidRPr="006E150C" w:rsidRDefault="00F24C0E" w:rsidP="00887572">
      <w:pPr>
        <w:spacing w:line="276" w:lineRule="auto"/>
        <w:jc w:val="right"/>
        <w:rPr>
          <w:rFonts w:ascii="Times New Roman" w:hAnsi="Times New Roman" w:cs="Times New Roman"/>
          <w:b/>
          <w:bCs/>
          <w:sz w:val="28"/>
          <w:szCs w:val="28"/>
        </w:rPr>
      </w:pPr>
    </w:p>
    <w:p w:rsidR="00F24C0E" w:rsidRPr="006E150C" w:rsidRDefault="00F24C0E" w:rsidP="00887572">
      <w:pPr>
        <w:spacing w:line="276" w:lineRule="auto"/>
        <w:jc w:val="right"/>
        <w:rPr>
          <w:rFonts w:ascii="Times New Roman" w:hAnsi="Times New Roman" w:cs="Times New Roman"/>
          <w:b/>
          <w:bCs/>
          <w:sz w:val="28"/>
          <w:szCs w:val="28"/>
        </w:rPr>
      </w:pPr>
    </w:p>
    <w:p w:rsidR="00F24C0E" w:rsidRPr="006E150C" w:rsidRDefault="00F24C0E" w:rsidP="00887572">
      <w:pPr>
        <w:spacing w:line="276" w:lineRule="auto"/>
        <w:jc w:val="right"/>
        <w:rPr>
          <w:rFonts w:ascii="Times New Roman" w:hAnsi="Times New Roman" w:cs="Times New Roman"/>
          <w:b/>
          <w:bCs/>
          <w:sz w:val="28"/>
          <w:szCs w:val="28"/>
        </w:rPr>
      </w:pPr>
    </w:p>
    <w:p w:rsidR="00F24C0E" w:rsidRPr="006E150C" w:rsidRDefault="00F24C0E" w:rsidP="00887572">
      <w:pPr>
        <w:spacing w:line="276" w:lineRule="auto"/>
        <w:jc w:val="right"/>
        <w:rPr>
          <w:rFonts w:ascii="Times New Roman" w:hAnsi="Times New Roman" w:cs="Times New Roman"/>
          <w:b/>
          <w:bCs/>
          <w:sz w:val="28"/>
          <w:szCs w:val="28"/>
        </w:rPr>
      </w:pPr>
    </w:p>
    <w:p w:rsidR="00F24C0E" w:rsidRPr="006E150C" w:rsidRDefault="00F24C0E" w:rsidP="00887572">
      <w:pPr>
        <w:spacing w:line="276" w:lineRule="auto"/>
        <w:jc w:val="right"/>
        <w:rPr>
          <w:rFonts w:ascii="Times New Roman" w:hAnsi="Times New Roman" w:cs="Times New Roman"/>
          <w:b/>
          <w:bCs/>
          <w:sz w:val="28"/>
          <w:szCs w:val="28"/>
        </w:rPr>
      </w:pPr>
    </w:p>
    <w:p w:rsidR="00E44BE6" w:rsidRPr="006E150C" w:rsidRDefault="00E44BE6" w:rsidP="00887572">
      <w:pPr>
        <w:pStyle w:val="4"/>
        <w:spacing w:line="276" w:lineRule="auto"/>
        <w:rPr>
          <w:szCs w:val="28"/>
        </w:rPr>
      </w:pPr>
      <w:bookmarkStart w:id="162" w:name="_Toc414553265"/>
      <w:bookmarkStart w:id="163" w:name="_Toc284663454"/>
      <w:bookmarkStart w:id="164" w:name="_Toc410654058"/>
      <w:bookmarkStart w:id="165" w:name="_Toc409691725"/>
      <w:r w:rsidRPr="006E150C">
        <w:rPr>
          <w:szCs w:val="28"/>
        </w:rPr>
        <w:t>2.3.7. Модели организации работы по формированию экологически</w:t>
      </w:r>
      <w:bookmarkStart w:id="166" w:name="_Toc414553266"/>
      <w:bookmarkStart w:id="167" w:name="_Toc410703058"/>
      <w:bookmarkStart w:id="168" w:name="_Toc410654059"/>
      <w:bookmarkEnd w:id="162"/>
      <w:bookmarkEnd w:id="163"/>
      <w:bookmarkEnd w:id="164"/>
      <w:r w:rsidRPr="006E150C">
        <w:rPr>
          <w:szCs w:val="28"/>
        </w:rPr>
        <w:t xml:space="preserve"> целесообразного, здорового и безопасного образа жизни</w:t>
      </w:r>
      <w:bookmarkEnd w:id="165"/>
      <w:bookmarkEnd w:id="166"/>
      <w:bookmarkEnd w:id="167"/>
      <w:bookmarkEnd w:id="168"/>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 МОАУ СОШ №65  реализуются несколько моделей организации работы по формированию экологически целесообразного, здорового и безопасного образа жизни:</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Модель организации физкультурно-спортивной и оздоровительной работы</w:t>
      </w:r>
      <w:r w:rsidRPr="006E150C">
        <w:rPr>
          <w:rFonts w:ascii="Times New Roman" w:hAnsi="Times New Roman" w:cs="Times New Roman"/>
          <w:sz w:val="28"/>
          <w:szCs w:val="28"/>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Модель профилактической работы</w:t>
      </w:r>
      <w:r w:rsidRPr="006E150C">
        <w:rPr>
          <w:rFonts w:ascii="Times New Roman" w:hAnsi="Times New Roman" w:cs="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Модель просветительской и методической работы</w:t>
      </w:r>
      <w:r w:rsidRPr="006E150C">
        <w:rPr>
          <w:rFonts w:ascii="Times New Roman" w:hAnsi="Times New Roman" w:cs="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E44BE6" w:rsidRPr="006E150C" w:rsidRDefault="00E44BE6" w:rsidP="00887572">
      <w:pPr>
        <w:pStyle w:val="ac"/>
        <w:widowControl/>
        <w:numPr>
          <w:ilvl w:val="0"/>
          <w:numId w:val="12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E44BE6" w:rsidRPr="006E150C" w:rsidRDefault="00E44BE6" w:rsidP="00887572">
      <w:pPr>
        <w:pStyle w:val="ac"/>
        <w:widowControl/>
        <w:numPr>
          <w:ilvl w:val="0"/>
          <w:numId w:val="12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E44BE6" w:rsidRPr="006E150C" w:rsidRDefault="00E44BE6" w:rsidP="00887572">
      <w:pPr>
        <w:pStyle w:val="ac"/>
        <w:widowControl/>
        <w:numPr>
          <w:ilvl w:val="0"/>
          <w:numId w:val="12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E44BE6" w:rsidRPr="006E150C" w:rsidRDefault="00E44BE6" w:rsidP="00887572">
      <w:pPr>
        <w:pStyle w:val="ac"/>
        <w:widowControl/>
        <w:numPr>
          <w:ilvl w:val="0"/>
          <w:numId w:val="12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Формирование культуры здорового и безопасного образа жизни осуществляется по следующим направлениям:</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экологическая грамотность;</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экологическая культура;</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физическое, физиологическое, репродуктивное, психическое, социально-психологическое и духовное здоровье;</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культура безопасности.</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 связи с этим в МОАУ СОШ №65  модель организации работы в этом направлении включает всебя:</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1. Рациональную организацию учебно-воспитательного процесса иобразовательной среды;</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2. Физкультурно-спортивную и оздоровительную работу;</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3.Профилактику употребления психоактивных веществ учащимися;</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4. Профилактику детского дорожно-транспортного травматизма;</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5. Организацию системы просветительской и методической работы сучастниками образовательного процесса.</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Содержание модели формирования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формирования личных убеждений, качеств и привычек, способствующих снижению риска здоровью в повседневной жизни, включает несколько модулей. На основе выявленных приоритетов в деятельности школы будут разработаны дополнительные образовательные программы, включающие наиболее востребованные модули.</w:t>
      </w:r>
    </w:p>
    <w:tbl>
      <w:tblPr>
        <w:tblStyle w:val="afffa"/>
        <w:tblW w:w="0" w:type="auto"/>
        <w:tblLook w:val="04A0"/>
      </w:tblPr>
      <w:tblGrid>
        <w:gridCol w:w="9570"/>
      </w:tblGrid>
      <w:tr w:rsidR="00E44BE6" w:rsidRPr="006E150C" w:rsidTr="00171A27">
        <w:trPr>
          <w:trHeight w:val="240"/>
        </w:trPr>
        <w:tc>
          <w:tcPr>
            <w:tcW w:w="9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6E150C" w:rsidRDefault="00E44BE6" w:rsidP="00887572">
            <w:pPr>
              <w:spacing w:line="276" w:lineRule="auto"/>
              <w:rPr>
                <w:sz w:val="28"/>
                <w:szCs w:val="28"/>
              </w:rPr>
            </w:pPr>
            <w:r w:rsidRPr="006E150C">
              <w:rPr>
                <w:sz w:val="28"/>
                <w:szCs w:val="28"/>
              </w:rPr>
              <w:t>МОДУЛЬ 1 — комплекс мероприятий, позволяющих сформировать у обучающихся:</w:t>
            </w:r>
          </w:p>
          <w:p w:rsidR="00E44BE6" w:rsidRPr="006E150C" w:rsidRDefault="00E44BE6" w:rsidP="00887572">
            <w:pPr>
              <w:spacing w:line="276" w:lineRule="auto"/>
              <w:jc w:val="both"/>
              <w:rPr>
                <w:sz w:val="28"/>
                <w:szCs w:val="28"/>
              </w:rPr>
            </w:pPr>
            <w:r w:rsidRPr="006E150C">
              <w:rPr>
                <w:sz w:val="28"/>
                <w:szCs w:val="28"/>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 учебных нагрузок;</w:t>
            </w:r>
          </w:p>
          <w:p w:rsidR="00E44BE6" w:rsidRPr="006E150C" w:rsidRDefault="00E44BE6" w:rsidP="00887572">
            <w:pPr>
              <w:spacing w:line="276" w:lineRule="auto"/>
              <w:jc w:val="both"/>
              <w:rPr>
                <w:sz w:val="28"/>
                <w:szCs w:val="28"/>
              </w:rPr>
            </w:pPr>
            <w:r w:rsidRPr="006E150C">
              <w:rPr>
                <w:sz w:val="28"/>
                <w:szCs w:val="28"/>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E44BE6" w:rsidRPr="006E150C" w:rsidRDefault="00E44BE6" w:rsidP="00887572">
            <w:pPr>
              <w:spacing w:line="276" w:lineRule="auto"/>
              <w:jc w:val="both"/>
              <w:rPr>
                <w:b/>
                <w:sz w:val="28"/>
                <w:szCs w:val="28"/>
                <w:lang w:eastAsia="en-US"/>
              </w:rPr>
            </w:pPr>
            <w:r w:rsidRPr="006E150C">
              <w:rPr>
                <w:sz w:val="28"/>
                <w:szCs w:val="28"/>
              </w:rPr>
              <w:t>• знание основ профилактики переутомления и перенапряжения.</w:t>
            </w:r>
          </w:p>
        </w:tc>
      </w:tr>
      <w:tr w:rsidR="00E44BE6" w:rsidRPr="006E150C" w:rsidTr="00171A27">
        <w:trPr>
          <w:trHeight w:val="2490"/>
        </w:trPr>
        <w:tc>
          <w:tcPr>
            <w:tcW w:w="9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6E150C" w:rsidRDefault="00E44BE6" w:rsidP="00887572">
            <w:pPr>
              <w:spacing w:line="276" w:lineRule="auto"/>
              <w:jc w:val="both"/>
              <w:rPr>
                <w:sz w:val="28"/>
                <w:szCs w:val="28"/>
              </w:rPr>
            </w:pPr>
            <w:r w:rsidRPr="006E150C">
              <w:rPr>
                <w:sz w:val="28"/>
                <w:szCs w:val="28"/>
              </w:rPr>
              <w:t>МОДУЛЬ 2 — комплекс мероприятий, позволяющих сформировать у обучающихся:</w:t>
            </w:r>
          </w:p>
          <w:p w:rsidR="00E44BE6" w:rsidRPr="006E150C" w:rsidRDefault="00E44BE6" w:rsidP="00887572">
            <w:pPr>
              <w:spacing w:line="276" w:lineRule="auto"/>
              <w:jc w:val="both"/>
              <w:rPr>
                <w:sz w:val="28"/>
                <w:szCs w:val="28"/>
              </w:rPr>
            </w:pPr>
            <w:r w:rsidRPr="006E150C">
              <w:rPr>
                <w:sz w:val="28"/>
                <w:szCs w:val="28"/>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E44BE6" w:rsidRPr="006E150C" w:rsidRDefault="00E44BE6" w:rsidP="00887572">
            <w:pPr>
              <w:spacing w:line="276" w:lineRule="auto"/>
              <w:jc w:val="both"/>
              <w:rPr>
                <w:sz w:val="28"/>
                <w:szCs w:val="28"/>
              </w:rPr>
            </w:pPr>
            <w:r w:rsidRPr="006E150C">
              <w:rPr>
                <w:sz w:val="28"/>
                <w:szCs w:val="28"/>
              </w:rPr>
              <w:t>• представление о рисках для здоровья неадекватных нагрузок и использования биостимуляторов;</w:t>
            </w:r>
          </w:p>
          <w:p w:rsidR="00E44BE6" w:rsidRPr="006E150C" w:rsidRDefault="00E44BE6" w:rsidP="00887572">
            <w:pPr>
              <w:spacing w:line="276" w:lineRule="auto"/>
              <w:jc w:val="both"/>
              <w:rPr>
                <w:sz w:val="28"/>
                <w:szCs w:val="28"/>
              </w:rPr>
            </w:pPr>
            <w:r w:rsidRPr="006E150C">
              <w:rPr>
                <w:sz w:val="28"/>
                <w:szCs w:val="28"/>
              </w:rPr>
              <w:t>• потребность в двигательной активности и ежедневных занятиях физической культурой;</w:t>
            </w:r>
          </w:p>
          <w:p w:rsidR="00E44BE6" w:rsidRPr="006E150C" w:rsidRDefault="00E44BE6" w:rsidP="00887572">
            <w:pPr>
              <w:spacing w:line="276" w:lineRule="auto"/>
              <w:jc w:val="both"/>
              <w:rPr>
                <w:b/>
                <w:sz w:val="28"/>
                <w:szCs w:val="28"/>
                <w:lang w:eastAsia="en-US"/>
              </w:rPr>
            </w:pPr>
            <w:r w:rsidRPr="006E150C">
              <w:rPr>
                <w:sz w:val="28"/>
                <w:szCs w:val="28"/>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модуля необходима интеграция с курсом физической культуры.</w:t>
            </w:r>
          </w:p>
        </w:tc>
      </w:tr>
      <w:tr w:rsidR="00E44BE6" w:rsidRPr="006E150C" w:rsidTr="00171A27">
        <w:trPr>
          <w:trHeight w:val="3915"/>
        </w:trPr>
        <w:tc>
          <w:tcPr>
            <w:tcW w:w="9570" w:type="dxa"/>
            <w:tcBorders>
              <w:top w:val="single" w:sz="4" w:space="0" w:color="auto"/>
              <w:left w:val="single" w:sz="4" w:space="0" w:color="000000" w:themeColor="text1"/>
              <w:bottom w:val="single" w:sz="4" w:space="0" w:color="auto"/>
              <w:right w:val="single" w:sz="4" w:space="0" w:color="000000" w:themeColor="text1"/>
            </w:tcBorders>
            <w:hideMark/>
          </w:tcPr>
          <w:p w:rsidR="00E44BE6" w:rsidRPr="006E150C" w:rsidRDefault="00E44BE6" w:rsidP="00887572">
            <w:pPr>
              <w:spacing w:line="276" w:lineRule="auto"/>
              <w:jc w:val="both"/>
              <w:rPr>
                <w:sz w:val="28"/>
                <w:szCs w:val="28"/>
              </w:rPr>
            </w:pPr>
            <w:r w:rsidRPr="006E150C">
              <w:rPr>
                <w:sz w:val="28"/>
                <w:szCs w:val="28"/>
              </w:rPr>
              <w:t>МОДУЛЬ 3 — комплекс мероприятий, позволяющих сформировать у обучающихся:</w:t>
            </w:r>
          </w:p>
          <w:p w:rsidR="00E44BE6" w:rsidRPr="006E150C" w:rsidRDefault="00E44BE6" w:rsidP="00887572">
            <w:pPr>
              <w:spacing w:line="276" w:lineRule="auto"/>
              <w:jc w:val="both"/>
              <w:rPr>
                <w:sz w:val="28"/>
                <w:szCs w:val="28"/>
              </w:rPr>
            </w:pPr>
            <w:r w:rsidRPr="006E150C">
              <w:rPr>
                <w:sz w:val="28"/>
                <w:szCs w:val="28"/>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w:t>
            </w:r>
          </w:p>
          <w:p w:rsidR="00E44BE6" w:rsidRPr="006E150C" w:rsidRDefault="00E44BE6" w:rsidP="00887572">
            <w:pPr>
              <w:spacing w:line="276" w:lineRule="auto"/>
              <w:jc w:val="both"/>
              <w:rPr>
                <w:sz w:val="28"/>
                <w:szCs w:val="28"/>
              </w:rPr>
            </w:pPr>
            <w:r w:rsidRPr="006E150C">
              <w:rPr>
                <w:sz w:val="28"/>
                <w:szCs w:val="28"/>
              </w:rPr>
              <w:t xml:space="preserve">• навыки работы в условиях стрессовых ситуаций; </w:t>
            </w:r>
          </w:p>
          <w:p w:rsidR="00E44BE6" w:rsidRPr="006E150C" w:rsidRDefault="00E44BE6" w:rsidP="00887572">
            <w:pPr>
              <w:spacing w:line="276" w:lineRule="auto"/>
              <w:jc w:val="both"/>
              <w:rPr>
                <w:sz w:val="28"/>
                <w:szCs w:val="28"/>
              </w:rPr>
            </w:pPr>
            <w:r w:rsidRPr="006E150C">
              <w:rPr>
                <w:sz w:val="28"/>
                <w:szCs w:val="28"/>
              </w:rPr>
              <w:t>• владение элементами саморегуляции для снятия эмоционального и физического напряжения;</w:t>
            </w:r>
          </w:p>
          <w:p w:rsidR="00E44BE6" w:rsidRPr="006E150C" w:rsidRDefault="00E44BE6" w:rsidP="00887572">
            <w:pPr>
              <w:spacing w:line="276" w:lineRule="auto"/>
              <w:jc w:val="both"/>
              <w:rPr>
                <w:sz w:val="28"/>
                <w:szCs w:val="28"/>
              </w:rPr>
            </w:pPr>
            <w:r w:rsidRPr="006E150C">
              <w:rPr>
                <w:sz w:val="28"/>
                <w:szCs w:val="28"/>
              </w:rPr>
              <w:t>• навыки самоконтроля за собственным состоянием, чувствами в стрессовых ситуациях;</w:t>
            </w:r>
          </w:p>
          <w:p w:rsidR="00E44BE6" w:rsidRPr="006E150C" w:rsidRDefault="00E44BE6" w:rsidP="00887572">
            <w:pPr>
              <w:spacing w:line="276" w:lineRule="auto"/>
              <w:jc w:val="both"/>
              <w:rPr>
                <w:sz w:val="28"/>
                <w:szCs w:val="28"/>
              </w:rPr>
            </w:pPr>
            <w:r w:rsidRPr="006E150C">
              <w:rPr>
                <w:sz w:val="28"/>
                <w:szCs w:val="28"/>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E44BE6" w:rsidRPr="006E150C" w:rsidRDefault="00E44BE6" w:rsidP="00887572">
            <w:pPr>
              <w:spacing w:line="276" w:lineRule="auto"/>
              <w:jc w:val="both"/>
              <w:rPr>
                <w:sz w:val="28"/>
                <w:szCs w:val="28"/>
              </w:rPr>
            </w:pPr>
            <w:r w:rsidRPr="006E150C">
              <w:rPr>
                <w:sz w:val="28"/>
                <w:szCs w:val="28"/>
              </w:rPr>
              <w:t>• навыки эмоциональной разгрузки и их использование в повседневной жизни;</w:t>
            </w:r>
          </w:p>
          <w:p w:rsidR="00E44BE6" w:rsidRPr="006E150C" w:rsidRDefault="00E44BE6" w:rsidP="00887572">
            <w:pPr>
              <w:spacing w:line="276" w:lineRule="auto"/>
              <w:jc w:val="both"/>
              <w:rPr>
                <w:sz w:val="28"/>
                <w:szCs w:val="28"/>
              </w:rPr>
            </w:pPr>
            <w:r w:rsidRPr="006E150C">
              <w:rPr>
                <w:sz w:val="28"/>
                <w:szCs w:val="28"/>
              </w:rPr>
              <w:t>• навыки управления своим эмоциональным состоянием и поведением.</w:t>
            </w:r>
          </w:p>
          <w:p w:rsidR="00E44BE6" w:rsidRPr="006E150C" w:rsidRDefault="00E44BE6" w:rsidP="00887572">
            <w:pPr>
              <w:spacing w:line="276" w:lineRule="auto"/>
              <w:jc w:val="both"/>
              <w:rPr>
                <w:sz w:val="28"/>
                <w:szCs w:val="28"/>
                <w:lang w:eastAsia="en-US"/>
              </w:rPr>
            </w:pPr>
            <w:r w:rsidRPr="006E150C">
              <w:rPr>
                <w:sz w:val="28"/>
                <w:szCs w:val="28"/>
              </w:rPr>
              <w:t xml:space="preserve">   В результате реализации данного модуля обучающиеся имеют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tc>
      </w:tr>
      <w:tr w:rsidR="00E44BE6" w:rsidRPr="006E150C" w:rsidTr="00171A27">
        <w:trPr>
          <w:trHeight w:val="1365"/>
        </w:trPr>
        <w:tc>
          <w:tcPr>
            <w:tcW w:w="9570" w:type="dxa"/>
            <w:tcBorders>
              <w:top w:val="single" w:sz="4" w:space="0" w:color="auto"/>
              <w:left w:val="single" w:sz="4" w:space="0" w:color="000000" w:themeColor="text1"/>
              <w:bottom w:val="single" w:sz="4" w:space="0" w:color="auto"/>
              <w:right w:val="single" w:sz="4" w:space="0" w:color="000000" w:themeColor="text1"/>
            </w:tcBorders>
            <w:hideMark/>
          </w:tcPr>
          <w:p w:rsidR="00E44BE6" w:rsidRPr="006E150C" w:rsidRDefault="00E44BE6" w:rsidP="00887572">
            <w:pPr>
              <w:spacing w:line="276" w:lineRule="auto"/>
              <w:jc w:val="both"/>
              <w:rPr>
                <w:sz w:val="28"/>
                <w:szCs w:val="28"/>
              </w:rPr>
            </w:pPr>
            <w:r w:rsidRPr="006E150C">
              <w:rPr>
                <w:sz w:val="28"/>
                <w:szCs w:val="28"/>
              </w:rPr>
              <w:t>МОДУЛЬ 4 — комплекс мероприятий, позволяющих сформировать у обучающихся:</w:t>
            </w:r>
          </w:p>
          <w:p w:rsidR="00E44BE6" w:rsidRPr="006E150C" w:rsidRDefault="00E44BE6" w:rsidP="00887572">
            <w:pPr>
              <w:spacing w:line="276" w:lineRule="auto"/>
              <w:jc w:val="both"/>
              <w:rPr>
                <w:sz w:val="28"/>
                <w:szCs w:val="28"/>
              </w:rPr>
            </w:pPr>
            <w:r w:rsidRPr="006E150C">
              <w:rPr>
                <w:sz w:val="28"/>
                <w:szCs w:val="28"/>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E44BE6" w:rsidRPr="006E150C" w:rsidRDefault="00E44BE6" w:rsidP="00887572">
            <w:pPr>
              <w:spacing w:line="276" w:lineRule="auto"/>
              <w:jc w:val="both"/>
              <w:rPr>
                <w:sz w:val="28"/>
                <w:szCs w:val="28"/>
              </w:rPr>
            </w:pPr>
            <w:r w:rsidRPr="006E150C">
              <w:rPr>
                <w:sz w:val="28"/>
                <w:szCs w:val="28"/>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E44BE6" w:rsidRPr="006E150C" w:rsidRDefault="00E44BE6" w:rsidP="00887572">
            <w:pPr>
              <w:spacing w:line="276" w:lineRule="auto"/>
              <w:jc w:val="both"/>
              <w:rPr>
                <w:sz w:val="28"/>
                <w:szCs w:val="28"/>
              </w:rPr>
            </w:pPr>
            <w:r w:rsidRPr="006E150C">
              <w:rPr>
                <w:sz w:val="28"/>
                <w:szCs w:val="28"/>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E44BE6" w:rsidRPr="006E150C" w:rsidRDefault="00E44BE6" w:rsidP="00887572">
            <w:pPr>
              <w:spacing w:line="276" w:lineRule="auto"/>
              <w:jc w:val="both"/>
              <w:rPr>
                <w:sz w:val="28"/>
                <w:szCs w:val="28"/>
                <w:lang w:eastAsia="en-US"/>
              </w:rPr>
            </w:pPr>
            <w:r w:rsidRPr="006E150C">
              <w:rPr>
                <w:sz w:val="28"/>
                <w:szCs w:val="28"/>
              </w:rPr>
              <w:t xml:space="preserve">   В результате реализации данного модуля обучающиеся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tc>
      </w:tr>
      <w:tr w:rsidR="00E44BE6" w:rsidRPr="006E150C" w:rsidTr="00171A27">
        <w:trPr>
          <w:trHeight w:val="4965"/>
        </w:trPr>
        <w:tc>
          <w:tcPr>
            <w:tcW w:w="9570" w:type="dxa"/>
            <w:tcBorders>
              <w:top w:val="single" w:sz="4" w:space="0" w:color="auto"/>
              <w:left w:val="single" w:sz="4" w:space="0" w:color="000000" w:themeColor="text1"/>
              <w:bottom w:val="single" w:sz="4" w:space="0" w:color="auto"/>
              <w:right w:val="single" w:sz="4" w:space="0" w:color="000000" w:themeColor="text1"/>
            </w:tcBorders>
            <w:hideMark/>
          </w:tcPr>
          <w:p w:rsidR="00E44BE6" w:rsidRPr="006E150C" w:rsidRDefault="00E44BE6" w:rsidP="00887572">
            <w:pPr>
              <w:spacing w:line="276" w:lineRule="auto"/>
              <w:jc w:val="both"/>
              <w:rPr>
                <w:sz w:val="28"/>
                <w:szCs w:val="28"/>
              </w:rPr>
            </w:pPr>
            <w:r w:rsidRPr="006E150C">
              <w:rPr>
                <w:sz w:val="28"/>
                <w:szCs w:val="28"/>
              </w:rPr>
              <w:t>МОДУЛЬ 5 — комплекс мероприятий, позволяющих провести профилактику разного рода зависимостей:</w:t>
            </w:r>
          </w:p>
          <w:p w:rsidR="00E44BE6" w:rsidRPr="006E150C" w:rsidRDefault="00E44BE6" w:rsidP="00887572">
            <w:pPr>
              <w:spacing w:line="276" w:lineRule="auto"/>
              <w:jc w:val="both"/>
              <w:rPr>
                <w:sz w:val="28"/>
                <w:szCs w:val="28"/>
              </w:rPr>
            </w:pPr>
            <w:r w:rsidRPr="006E150C">
              <w:rPr>
                <w:sz w:val="28"/>
                <w:szCs w:val="28"/>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E44BE6" w:rsidRPr="006E150C" w:rsidRDefault="00E44BE6" w:rsidP="00887572">
            <w:pPr>
              <w:spacing w:line="276" w:lineRule="auto"/>
              <w:jc w:val="both"/>
              <w:rPr>
                <w:sz w:val="28"/>
                <w:szCs w:val="28"/>
              </w:rPr>
            </w:pPr>
            <w:r w:rsidRPr="006E150C">
              <w:rPr>
                <w:sz w:val="28"/>
                <w:szCs w:val="28"/>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E44BE6" w:rsidRPr="006E150C" w:rsidRDefault="00E44BE6" w:rsidP="00887572">
            <w:pPr>
              <w:spacing w:line="276" w:lineRule="auto"/>
              <w:jc w:val="both"/>
              <w:rPr>
                <w:sz w:val="28"/>
                <w:szCs w:val="28"/>
              </w:rPr>
            </w:pPr>
            <w:r w:rsidRPr="006E150C">
              <w:rPr>
                <w:sz w:val="28"/>
                <w:szCs w:val="28"/>
              </w:rPr>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w:t>
            </w:r>
          </w:p>
          <w:p w:rsidR="00E44BE6" w:rsidRPr="006E150C" w:rsidRDefault="00E44BE6" w:rsidP="00887572">
            <w:pPr>
              <w:spacing w:line="276" w:lineRule="auto"/>
              <w:jc w:val="both"/>
              <w:rPr>
                <w:sz w:val="28"/>
                <w:szCs w:val="28"/>
              </w:rPr>
            </w:pPr>
            <w:r w:rsidRPr="006E150C">
              <w:rPr>
                <w:sz w:val="28"/>
                <w:szCs w:val="28"/>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E44BE6" w:rsidRPr="006E150C" w:rsidRDefault="00E44BE6" w:rsidP="00887572">
            <w:pPr>
              <w:spacing w:line="276" w:lineRule="auto"/>
              <w:jc w:val="both"/>
              <w:rPr>
                <w:sz w:val="28"/>
                <w:szCs w:val="28"/>
              </w:rPr>
            </w:pPr>
            <w:r w:rsidRPr="006E150C">
              <w:rPr>
                <w:sz w:val="28"/>
                <w:szCs w:val="28"/>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E44BE6" w:rsidRPr="006E150C" w:rsidRDefault="00E44BE6" w:rsidP="00887572">
            <w:pPr>
              <w:spacing w:line="276" w:lineRule="auto"/>
              <w:jc w:val="both"/>
              <w:rPr>
                <w:sz w:val="28"/>
                <w:szCs w:val="28"/>
                <w:lang w:eastAsia="en-US"/>
              </w:rPr>
            </w:pPr>
            <w:r w:rsidRPr="006E150C">
              <w:rPr>
                <w:sz w:val="28"/>
                <w:szCs w:val="28"/>
              </w:rPr>
              <w:t>• развитие способности контролировать время, проведенное за компьютером.</w:t>
            </w:r>
          </w:p>
        </w:tc>
      </w:tr>
      <w:tr w:rsidR="00E44BE6" w:rsidRPr="006E150C" w:rsidTr="00171A27">
        <w:trPr>
          <w:trHeight w:val="1993"/>
        </w:trPr>
        <w:tc>
          <w:tcPr>
            <w:tcW w:w="9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BE6" w:rsidRPr="006E150C" w:rsidRDefault="00E44BE6" w:rsidP="00887572">
            <w:pPr>
              <w:spacing w:line="276" w:lineRule="auto"/>
              <w:jc w:val="both"/>
              <w:rPr>
                <w:sz w:val="28"/>
                <w:szCs w:val="28"/>
              </w:rPr>
            </w:pPr>
            <w:r w:rsidRPr="006E150C">
              <w:rPr>
                <w:sz w:val="28"/>
                <w:szCs w:val="28"/>
              </w:rPr>
              <w:t>МОДУЛЬ 6 — комплекс мероприятий, позволяющих овладеть основами позитивного коммуникативного общения:</w:t>
            </w:r>
          </w:p>
          <w:p w:rsidR="00E44BE6" w:rsidRPr="006E150C" w:rsidRDefault="00E44BE6" w:rsidP="00887572">
            <w:pPr>
              <w:spacing w:line="276" w:lineRule="auto"/>
              <w:jc w:val="both"/>
              <w:rPr>
                <w:sz w:val="28"/>
                <w:szCs w:val="28"/>
              </w:rPr>
            </w:pPr>
            <w:r w:rsidRPr="006E150C">
              <w:rPr>
                <w:sz w:val="28"/>
                <w:szCs w:val="28"/>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E44BE6" w:rsidRPr="006E150C" w:rsidRDefault="00E44BE6" w:rsidP="00887572">
            <w:pPr>
              <w:spacing w:line="276" w:lineRule="auto"/>
              <w:jc w:val="both"/>
              <w:rPr>
                <w:sz w:val="28"/>
                <w:szCs w:val="28"/>
              </w:rPr>
            </w:pPr>
            <w:r w:rsidRPr="006E150C">
              <w:rPr>
                <w:sz w:val="28"/>
                <w:szCs w:val="28"/>
              </w:rPr>
              <w:t xml:space="preserve">• развитие умения бесконфликтного решения спорных вопросов; </w:t>
            </w:r>
          </w:p>
          <w:p w:rsidR="00E44BE6" w:rsidRPr="006E150C" w:rsidRDefault="00E44BE6" w:rsidP="00887572">
            <w:pPr>
              <w:spacing w:line="276" w:lineRule="auto"/>
              <w:jc w:val="both"/>
              <w:rPr>
                <w:sz w:val="28"/>
                <w:szCs w:val="28"/>
              </w:rPr>
            </w:pPr>
            <w:r w:rsidRPr="006E150C">
              <w:rPr>
                <w:sz w:val="28"/>
                <w:szCs w:val="28"/>
              </w:rPr>
              <w:t xml:space="preserve"> • формирование умения оценивать себя (свое состояние, поступки, поведение), а также поступки и поведение других людей.</w:t>
            </w:r>
          </w:p>
          <w:p w:rsidR="00E44BE6" w:rsidRPr="006E150C" w:rsidRDefault="00E44BE6" w:rsidP="00887572">
            <w:pPr>
              <w:spacing w:line="276" w:lineRule="auto"/>
              <w:jc w:val="both"/>
              <w:rPr>
                <w:sz w:val="28"/>
                <w:szCs w:val="28"/>
                <w:lang w:eastAsia="en-US"/>
              </w:rPr>
            </w:pPr>
          </w:p>
        </w:tc>
      </w:tr>
    </w:tbl>
    <w:p w:rsidR="00E44BE6" w:rsidRPr="006E150C" w:rsidRDefault="00E44BE6" w:rsidP="00887572">
      <w:pPr>
        <w:spacing w:line="276" w:lineRule="auto"/>
        <w:ind w:firstLine="709"/>
        <w:jc w:val="both"/>
        <w:rPr>
          <w:rFonts w:ascii="Times New Roman" w:hAnsi="Times New Roman" w:cs="Times New Roman"/>
          <w:sz w:val="28"/>
          <w:szCs w:val="28"/>
        </w:rPr>
      </w:pPr>
    </w:p>
    <w:p w:rsidR="00E44BE6" w:rsidRPr="006E150C" w:rsidRDefault="00E44BE6" w:rsidP="00887572">
      <w:pPr>
        <w:spacing w:line="276" w:lineRule="auto"/>
        <w:ind w:firstLine="709"/>
        <w:jc w:val="both"/>
        <w:rPr>
          <w:rFonts w:ascii="Times New Roman" w:hAnsi="Times New Roman" w:cs="Times New Roman"/>
          <w:sz w:val="28"/>
          <w:szCs w:val="28"/>
        </w:rPr>
      </w:pPr>
    </w:p>
    <w:p w:rsidR="00E44BE6" w:rsidRPr="006E150C" w:rsidRDefault="00E44BE6" w:rsidP="00887572">
      <w:pPr>
        <w:spacing w:line="276" w:lineRule="auto"/>
        <w:ind w:firstLine="709"/>
        <w:jc w:val="both"/>
        <w:rPr>
          <w:rFonts w:ascii="Times New Roman" w:hAnsi="Times New Roman" w:cs="Times New Roman"/>
          <w:sz w:val="28"/>
          <w:szCs w:val="28"/>
        </w:rPr>
      </w:pPr>
    </w:p>
    <w:p w:rsidR="00E44BE6" w:rsidRPr="006E150C" w:rsidRDefault="00E44BE6" w:rsidP="00887572">
      <w:pPr>
        <w:spacing w:line="276" w:lineRule="auto"/>
        <w:ind w:firstLine="709"/>
        <w:jc w:val="both"/>
        <w:rPr>
          <w:rFonts w:ascii="Times New Roman" w:hAnsi="Times New Roman" w:cs="Times New Roman"/>
          <w:sz w:val="28"/>
          <w:szCs w:val="28"/>
        </w:rPr>
      </w:pPr>
    </w:p>
    <w:p w:rsidR="00E44BE6" w:rsidRPr="006E150C" w:rsidRDefault="00E44BE6" w:rsidP="00887572">
      <w:pPr>
        <w:spacing w:line="276" w:lineRule="auto"/>
        <w:ind w:firstLine="709"/>
        <w:jc w:val="both"/>
        <w:rPr>
          <w:rFonts w:ascii="Times New Roman" w:hAnsi="Times New Roman" w:cs="Times New Roman"/>
          <w:sz w:val="28"/>
          <w:szCs w:val="28"/>
        </w:rPr>
      </w:pPr>
    </w:p>
    <w:p w:rsidR="00E44BE6" w:rsidRPr="006E150C" w:rsidRDefault="00E44BE6" w:rsidP="00887572">
      <w:pPr>
        <w:spacing w:line="276" w:lineRule="auto"/>
        <w:ind w:firstLine="709"/>
        <w:jc w:val="both"/>
        <w:rPr>
          <w:rFonts w:ascii="Times New Roman" w:hAnsi="Times New Roman" w:cs="Times New Roman"/>
          <w:sz w:val="28"/>
          <w:szCs w:val="28"/>
        </w:rPr>
      </w:pPr>
    </w:p>
    <w:p w:rsidR="00E44BE6" w:rsidRPr="006E150C" w:rsidRDefault="00E44BE6" w:rsidP="00887572">
      <w:pPr>
        <w:spacing w:line="276" w:lineRule="auto"/>
        <w:ind w:firstLine="709"/>
        <w:jc w:val="both"/>
        <w:rPr>
          <w:rFonts w:ascii="Times New Roman" w:hAnsi="Times New Roman" w:cs="Times New Roman"/>
          <w:sz w:val="28"/>
          <w:szCs w:val="28"/>
        </w:rPr>
      </w:pPr>
    </w:p>
    <w:p w:rsidR="00E44BE6" w:rsidRPr="006E150C" w:rsidRDefault="00E44BE6" w:rsidP="00887572">
      <w:pPr>
        <w:spacing w:line="276" w:lineRule="auto"/>
        <w:ind w:firstLine="709"/>
        <w:jc w:val="both"/>
        <w:rPr>
          <w:rFonts w:ascii="Times New Roman" w:hAnsi="Times New Roman" w:cs="Times New Roman"/>
          <w:sz w:val="28"/>
          <w:szCs w:val="28"/>
        </w:rPr>
      </w:pPr>
    </w:p>
    <w:p w:rsidR="00E44BE6" w:rsidRPr="006E150C" w:rsidRDefault="00E44BE6" w:rsidP="00887572">
      <w:pPr>
        <w:spacing w:line="276" w:lineRule="auto"/>
        <w:ind w:firstLine="709"/>
        <w:jc w:val="both"/>
        <w:rPr>
          <w:rFonts w:ascii="Times New Roman" w:hAnsi="Times New Roman" w:cs="Times New Roman"/>
          <w:sz w:val="28"/>
          <w:szCs w:val="28"/>
        </w:rPr>
        <w:sectPr w:rsidR="00E44BE6" w:rsidRPr="006E150C" w:rsidSect="00171A27">
          <w:pgSz w:w="11906" w:h="16838"/>
          <w:pgMar w:top="1134" w:right="850" w:bottom="851" w:left="1701" w:header="708" w:footer="708" w:gutter="0"/>
          <w:cols w:space="708"/>
          <w:titlePg/>
          <w:docGrid w:linePitch="360"/>
        </w:sectPr>
      </w:pPr>
    </w:p>
    <w:p w:rsidR="00E44BE6" w:rsidRPr="006E150C" w:rsidRDefault="00E44BE6" w:rsidP="00887572">
      <w:pPr>
        <w:spacing w:line="276" w:lineRule="auto"/>
        <w:ind w:firstLine="709"/>
        <w:jc w:val="both"/>
        <w:rPr>
          <w:rFonts w:ascii="Times New Roman" w:hAnsi="Times New Roman" w:cs="Times New Roman"/>
          <w:b/>
          <w:sz w:val="28"/>
          <w:szCs w:val="28"/>
        </w:rPr>
      </w:pPr>
      <w:r w:rsidRPr="006E150C">
        <w:rPr>
          <w:rFonts w:ascii="Times New Roman" w:hAnsi="Times New Roman" w:cs="Times New Roman"/>
          <w:b/>
          <w:sz w:val="28"/>
          <w:szCs w:val="28"/>
        </w:rPr>
        <w:t>Реализации данной модели будет происходить в 3 этапа:</w:t>
      </w:r>
    </w:p>
    <w:tbl>
      <w:tblPr>
        <w:tblStyle w:val="afffa"/>
        <w:tblW w:w="0" w:type="auto"/>
        <w:tblLook w:val="04A0"/>
      </w:tblPr>
      <w:tblGrid>
        <w:gridCol w:w="2719"/>
        <w:gridCol w:w="5358"/>
        <w:gridCol w:w="1371"/>
        <w:gridCol w:w="2633"/>
        <w:gridCol w:w="2988"/>
      </w:tblGrid>
      <w:tr w:rsidR="00E44BE6" w:rsidRPr="006E150C" w:rsidTr="00171A27">
        <w:tc>
          <w:tcPr>
            <w:tcW w:w="0" w:type="auto"/>
          </w:tcPr>
          <w:p w:rsidR="00E44BE6" w:rsidRPr="006E150C" w:rsidRDefault="00E44BE6" w:rsidP="00887572">
            <w:pPr>
              <w:widowControl w:val="0"/>
              <w:spacing w:line="276" w:lineRule="auto"/>
              <w:jc w:val="both"/>
              <w:rPr>
                <w:b/>
                <w:sz w:val="28"/>
                <w:szCs w:val="28"/>
              </w:rPr>
            </w:pPr>
            <w:r w:rsidRPr="006E150C">
              <w:rPr>
                <w:b/>
                <w:sz w:val="28"/>
                <w:szCs w:val="28"/>
              </w:rPr>
              <w:t>Этап</w:t>
            </w:r>
          </w:p>
        </w:tc>
        <w:tc>
          <w:tcPr>
            <w:tcW w:w="0" w:type="auto"/>
          </w:tcPr>
          <w:p w:rsidR="00E44BE6" w:rsidRPr="006E150C" w:rsidRDefault="00E44BE6" w:rsidP="00887572">
            <w:pPr>
              <w:widowControl w:val="0"/>
              <w:spacing w:line="276" w:lineRule="auto"/>
              <w:jc w:val="both"/>
              <w:rPr>
                <w:b/>
                <w:sz w:val="28"/>
                <w:szCs w:val="28"/>
              </w:rPr>
            </w:pPr>
            <w:r w:rsidRPr="006E150C">
              <w:rPr>
                <w:b/>
                <w:sz w:val="28"/>
                <w:szCs w:val="28"/>
              </w:rPr>
              <w:t>Содержание этапа</w:t>
            </w:r>
          </w:p>
        </w:tc>
        <w:tc>
          <w:tcPr>
            <w:tcW w:w="0" w:type="auto"/>
          </w:tcPr>
          <w:p w:rsidR="00E44BE6" w:rsidRPr="006E150C" w:rsidRDefault="00E44BE6" w:rsidP="00887572">
            <w:pPr>
              <w:widowControl w:val="0"/>
              <w:spacing w:line="276" w:lineRule="auto"/>
              <w:jc w:val="both"/>
              <w:rPr>
                <w:b/>
                <w:sz w:val="28"/>
                <w:szCs w:val="28"/>
              </w:rPr>
            </w:pPr>
            <w:r w:rsidRPr="006E150C">
              <w:rPr>
                <w:b/>
                <w:sz w:val="28"/>
                <w:szCs w:val="28"/>
              </w:rPr>
              <w:t>Сроки</w:t>
            </w:r>
          </w:p>
        </w:tc>
        <w:tc>
          <w:tcPr>
            <w:tcW w:w="0" w:type="auto"/>
          </w:tcPr>
          <w:p w:rsidR="00E44BE6" w:rsidRPr="006E150C" w:rsidRDefault="00E44BE6" w:rsidP="00887572">
            <w:pPr>
              <w:widowControl w:val="0"/>
              <w:spacing w:line="276" w:lineRule="auto"/>
              <w:jc w:val="both"/>
              <w:rPr>
                <w:b/>
                <w:sz w:val="28"/>
                <w:szCs w:val="28"/>
              </w:rPr>
            </w:pPr>
            <w:r w:rsidRPr="006E150C">
              <w:rPr>
                <w:b/>
                <w:sz w:val="28"/>
                <w:szCs w:val="28"/>
              </w:rPr>
              <w:t>Ответственные</w:t>
            </w:r>
          </w:p>
        </w:tc>
        <w:tc>
          <w:tcPr>
            <w:tcW w:w="0" w:type="auto"/>
          </w:tcPr>
          <w:p w:rsidR="00E44BE6" w:rsidRPr="006E150C" w:rsidRDefault="00E44BE6" w:rsidP="00887572">
            <w:pPr>
              <w:widowControl w:val="0"/>
              <w:spacing w:line="276" w:lineRule="auto"/>
              <w:jc w:val="both"/>
              <w:rPr>
                <w:b/>
                <w:sz w:val="28"/>
                <w:szCs w:val="28"/>
              </w:rPr>
            </w:pPr>
            <w:r w:rsidRPr="006E150C">
              <w:rPr>
                <w:b/>
                <w:sz w:val="28"/>
                <w:szCs w:val="28"/>
              </w:rPr>
              <w:t>Результаты</w:t>
            </w:r>
          </w:p>
        </w:tc>
      </w:tr>
      <w:tr w:rsidR="00E44BE6" w:rsidRPr="006E150C" w:rsidTr="00171A27">
        <w:tc>
          <w:tcPr>
            <w:tcW w:w="0" w:type="auto"/>
          </w:tcPr>
          <w:p w:rsidR="00E44BE6" w:rsidRPr="006E150C" w:rsidRDefault="00E44BE6" w:rsidP="00887572">
            <w:pPr>
              <w:widowControl w:val="0"/>
              <w:spacing w:line="276" w:lineRule="auto"/>
              <w:rPr>
                <w:sz w:val="28"/>
                <w:szCs w:val="28"/>
              </w:rPr>
            </w:pPr>
            <w:r w:rsidRPr="006E150C">
              <w:rPr>
                <w:sz w:val="28"/>
                <w:szCs w:val="28"/>
              </w:rPr>
              <w:t>Первый этап (организационный)</w:t>
            </w:r>
          </w:p>
        </w:tc>
        <w:tc>
          <w:tcPr>
            <w:tcW w:w="0" w:type="auto"/>
          </w:tcPr>
          <w:p w:rsidR="00E44BE6" w:rsidRPr="006E150C" w:rsidRDefault="00E44BE6" w:rsidP="00887572">
            <w:pPr>
              <w:widowControl w:val="0"/>
              <w:spacing w:line="276" w:lineRule="auto"/>
              <w:rPr>
                <w:sz w:val="28"/>
                <w:szCs w:val="28"/>
              </w:rPr>
            </w:pPr>
            <w:r w:rsidRPr="006E150C">
              <w:rPr>
                <w:sz w:val="28"/>
                <w:szCs w:val="28"/>
              </w:rPr>
              <w:t>Анализ состояния и планирование работы по:</w:t>
            </w:r>
          </w:p>
          <w:p w:rsidR="00E44BE6" w:rsidRPr="006E150C" w:rsidRDefault="00E44BE6" w:rsidP="00887572">
            <w:pPr>
              <w:widowControl w:val="0"/>
              <w:spacing w:line="276" w:lineRule="auto"/>
              <w:rPr>
                <w:sz w:val="28"/>
                <w:szCs w:val="28"/>
              </w:rPr>
            </w:pPr>
            <w:r w:rsidRPr="006E150C">
              <w:rPr>
                <w:sz w:val="28"/>
                <w:szCs w:val="28"/>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E44BE6" w:rsidRPr="006E150C" w:rsidRDefault="00E44BE6" w:rsidP="00887572">
            <w:pPr>
              <w:widowControl w:val="0"/>
              <w:spacing w:line="276" w:lineRule="auto"/>
              <w:rPr>
                <w:sz w:val="28"/>
                <w:szCs w:val="28"/>
              </w:rPr>
            </w:pPr>
            <w:r w:rsidRPr="006E150C">
              <w:rPr>
                <w:sz w:val="28"/>
                <w:szCs w:val="28"/>
              </w:rPr>
              <w:t>- организации просветительской работы с учащимися и родителями (законными представителями);</w:t>
            </w:r>
          </w:p>
          <w:p w:rsidR="00E44BE6" w:rsidRPr="006E150C" w:rsidRDefault="00E44BE6" w:rsidP="00887572">
            <w:pPr>
              <w:widowControl w:val="0"/>
              <w:spacing w:line="276" w:lineRule="auto"/>
              <w:rPr>
                <w:sz w:val="28"/>
                <w:szCs w:val="28"/>
              </w:rPr>
            </w:pPr>
            <w:r w:rsidRPr="006E150C">
              <w:rPr>
                <w:sz w:val="28"/>
                <w:szCs w:val="28"/>
              </w:rPr>
              <w:t>- выделению приоритетов в работе с учётом результатов проведённого анализа, а также возрастных особенностей учащихся.</w:t>
            </w:r>
          </w:p>
        </w:tc>
        <w:tc>
          <w:tcPr>
            <w:tcW w:w="0" w:type="auto"/>
          </w:tcPr>
          <w:p w:rsidR="00E44BE6" w:rsidRPr="006E150C" w:rsidRDefault="00E44BE6" w:rsidP="00887572">
            <w:pPr>
              <w:widowControl w:val="0"/>
              <w:spacing w:line="276" w:lineRule="auto"/>
              <w:jc w:val="both"/>
              <w:rPr>
                <w:sz w:val="28"/>
                <w:szCs w:val="28"/>
              </w:rPr>
            </w:pPr>
            <w:r w:rsidRPr="006E150C">
              <w:rPr>
                <w:sz w:val="28"/>
                <w:szCs w:val="28"/>
              </w:rPr>
              <w:t>август 2015 – сентябрь 2016</w:t>
            </w:r>
          </w:p>
        </w:tc>
        <w:tc>
          <w:tcPr>
            <w:tcW w:w="0" w:type="auto"/>
          </w:tcPr>
          <w:p w:rsidR="00E44BE6" w:rsidRPr="006E150C" w:rsidRDefault="00E44BE6" w:rsidP="00887572">
            <w:pPr>
              <w:widowControl w:val="0"/>
              <w:spacing w:line="276" w:lineRule="auto"/>
              <w:jc w:val="both"/>
              <w:rPr>
                <w:sz w:val="28"/>
                <w:szCs w:val="28"/>
              </w:rPr>
            </w:pPr>
            <w:r w:rsidRPr="006E150C">
              <w:rPr>
                <w:sz w:val="28"/>
                <w:szCs w:val="28"/>
              </w:rPr>
              <w:t>администрация школы</w:t>
            </w:r>
          </w:p>
          <w:p w:rsidR="00E44BE6" w:rsidRPr="006E150C" w:rsidRDefault="00E44BE6" w:rsidP="00887572">
            <w:pPr>
              <w:widowControl w:val="0"/>
              <w:spacing w:line="276" w:lineRule="auto"/>
              <w:rPr>
                <w:sz w:val="28"/>
                <w:szCs w:val="28"/>
              </w:rPr>
            </w:pPr>
            <w:r w:rsidRPr="006E150C">
              <w:rPr>
                <w:sz w:val="28"/>
                <w:szCs w:val="28"/>
              </w:rPr>
              <w:t>классные руководители 5 классов</w:t>
            </w:r>
          </w:p>
        </w:tc>
        <w:tc>
          <w:tcPr>
            <w:tcW w:w="0" w:type="auto"/>
          </w:tcPr>
          <w:p w:rsidR="00E44BE6" w:rsidRPr="006E150C" w:rsidRDefault="00E44BE6" w:rsidP="00887572">
            <w:pPr>
              <w:widowControl w:val="0"/>
              <w:spacing w:line="276" w:lineRule="auto"/>
              <w:rPr>
                <w:sz w:val="28"/>
                <w:szCs w:val="28"/>
              </w:rPr>
            </w:pPr>
            <w:r w:rsidRPr="006E150C">
              <w:rPr>
                <w:sz w:val="28"/>
                <w:szCs w:val="28"/>
              </w:rPr>
              <w:t>Аналитическая справка о выявленных приоритетах работы (</w:t>
            </w:r>
            <w:r w:rsidRPr="006E150C">
              <w:rPr>
                <w:b/>
                <w:sz w:val="28"/>
                <w:szCs w:val="28"/>
              </w:rPr>
              <w:t>срок до 15 мая 2016</w:t>
            </w:r>
            <w:r w:rsidRPr="006E150C">
              <w:rPr>
                <w:sz w:val="28"/>
                <w:szCs w:val="28"/>
              </w:rPr>
              <w:t>)</w:t>
            </w:r>
          </w:p>
          <w:p w:rsidR="00E44BE6" w:rsidRPr="006E150C" w:rsidRDefault="00E44BE6" w:rsidP="00887572">
            <w:pPr>
              <w:widowControl w:val="0"/>
              <w:spacing w:line="276" w:lineRule="auto"/>
              <w:rPr>
                <w:sz w:val="28"/>
                <w:szCs w:val="28"/>
              </w:rPr>
            </w:pPr>
            <w:r w:rsidRPr="006E150C">
              <w:rPr>
                <w:sz w:val="28"/>
                <w:szCs w:val="28"/>
              </w:rPr>
              <w:t>Определение модулей и ответственных для разработки программ (</w:t>
            </w:r>
            <w:r w:rsidRPr="006E150C">
              <w:rPr>
                <w:b/>
                <w:sz w:val="28"/>
                <w:szCs w:val="28"/>
              </w:rPr>
              <w:t>срок до 31 мая 2016</w:t>
            </w:r>
            <w:r w:rsidRPr="006E150C">
              <w:rPr>
                <w:sz w:val="28"/>
                <w:szCs w:val="28"/>
              </w:rPr>
              <w:t>)</w:t>
            </w:r>
          </w:p>
          <w:p w:rsidR="00E44BE6" w:rsidRPr="006E150C" w:rsidRDefault="00E44BE6" w:rsidP="00887572">
            <w:pPr>
              <w:widowControl w:val="0"/>
              <w:spacing w:line="276" w:lineRule="auto"/>
              <w:rPr>
                <w:sz w:val="28"/>
                <w:szCs w:val="28"/>
              </w:rPr>
            </w:pPr>
            <w:r w:rsidRPr="006E150C">
              <w:rPr>
                <w:sz w:val="28"/>
                <w:szCs w:val="28"/>
              </w:rPr>
              <w:t>Дополнительные программы модульной направленности (</w:t>
            </w:r>
            <w:r w:rsidRPr="006E150C">
              <w:rPr>
                <w:b/>
                <w:sz w:val="28"/>
                <w:szCs w:val="28"/>
              </w:rPr>
              <w:t>срок до 15 августа 2016</w:t>
            </w:r>
            <w:r w:rsidRPr="006E150C">
              <w:rPr>
                <w:sz w:val="28"/>
                <w:szCs w:val="28"/>
              </w:rPr>
              <w:t>)</w:t>
            </w:r>
          </w:p>
          <w:p w:rsidR="00E44BE6" w:rsidRPr="006E150C" w:rsidRDefault="00E44BE6" w:rsidP="00887572">
            <w:pPr>
              <w:widowControl w:val="0"/>
              <w:spacing w:line="276" w:lineRule="auto"/>
              <w:rPr>
                <w:sz w:val="28"/>
                <w:szCs w:val="28"/>
              </w:rPr>
            </w:pPr>
            <w:r w:rsidRPr="006E150C">
              <w:rPr>
                <w:sz w:val="28"/>
                <w:szCs w:val="28"/>
              </w:rPr>
              <w:t>Уточненные учебные планы школы на 2016-2017 уч.год (</w:t>
            </w:r>
            <w:r w:rsidRPr="006E150C">
              <w:rPr>
                <w:b/>
                <w:sz w:val="28"/>
                <w:szCs w:val="28"/>
              </w:rPr>
              <w:t>срок до 15 августа 2016</w:t>
            </w:r>
            <w:r w:rsidRPr="006E150C">
              <w:rPr>
                <w:sz w:val="28"/>
                <w:szCs w:val="28"/>
              </w:rPr>
              <w:t>)</w:t>
            </w:r>
          </w:p>
          <w:p w:rsidR="00E44BE6" w:rsidRPr="006E150C" w:rsidRDefault="00E44BE6" w:rsidP="00887572">
            <w:pPr>
              <w:widowControl w:val="0"/>
              <w:spacing w:line="276" w:lineRule="auto"/>
              <w:rPr>
                <w:sz w:val="28"/>
                <w:szCs w:val="28"/>
              </w:rPr>
            </w:pPr>
          </w:p>
        </w:tc>
      </w:tr>
      <w:tr w:rsidR="00E44BE6" w:rsidRPr="006E150C" w:rsidTr="00171A27">
        <w:tc>
          <w:tcPr>
            <w:tcW w:w="0" w:type="auto"/>
          </w:tcPr>
          <w:p w:rsidR="00E44BE6" w:rsidRPr="006E150C" w:rsidRDefault="00E44BE6" w:rsidP="00887572">
            <w:pPr>
              <w:widowControl w:val="0"/>
              <w:spacing w:line="276" w:lineRule="auto"/>
              <w:rPr>
                <w:b/>
                <w:sz w:val="28"/>
                <w:szCs w:val="28"/>
              </w:rPr>
            </w:pPr>
            <w:r w:rsidRPr="006E150C">
              <w:rPr>
                <w:b/>
                <w:sz w:val="28"/>
                <w:szCs w:val="28"/>
              </w:rPr>
              <w:t>Второй этап. Организация просветительской работы</w:t>
            </w:r>
          </w:p>
        </w:tc>
        <w:tc>
          <w:tcPr>
            <w:tcW w:w="0" w:type="auto"/>
          </w:tcPr>
          <w:p w:rsidR="00E44BE6" w:rsidRPr="006E150C" w:rsidRDefault="00E44BE6" w:rsidP="00887572">
            <w:pPr>
              <w:widowControl w:val="0"/>
              <w:spacing w:line="276" w:lineRule="auto"/>
              <w:rPr>
                <w:sz w:val="28"/>
                <w:szCs w:val="28"/>
              </w:rPr>
            </w:pPr>
            <w:r w:rsidRPr="006E150C">
              <w:rPr>
                <w:sz w:val="28"/>
                <w:szCs w:val="28"/>
              </w:rPr>
              <w:t>1. Просветительско-воспитательная работа с учащимися, направленная наформирование ценности здоровья и здорового образа жизни, включает:</w:t>
            </w:r>
          </w:p>
          <w:p w:rsidR="00E44BE6" w:rsidRPr="006E150C" w:rsidRDefault="00E44BE6" w:rsidP="00887572">
            <w:pPr>
              <w:widowControl w:val="0"/>
              <w:spacing w:line="276" w:lineRule="auto"/>
              <w:rPr>
                <w:sz w:val="28"/>
                <w:szCs w:val="28"/>
              </w:rPr>
            </w:pPr>
            <w:r w:rsidRPr="006E150C">
              <w:rPr>
                <w:sz w:val="28"/>
                <w:szCs w:val="28"/>
              </w:rPr>
              <w:t>- внедрение в систему работы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вовнеурочной деятельности либо включаться в учебный процесс;</w:t>
            </w:r>
          </w:p>
          <w:p w:rsidR="00E44BE6" w:rsidRPr="006E150C" w:rsidRDefault="00E44BE6" w:rsidP="00887572">
            <w:pPr>
              <w:widowControl w:val="0"/>
              <w:spacing w:line="276" w:lineRule="auto"/>
              <w:rPr>
                <w:sz w:val="28"/>
                <w:szCs w:val="28"/>
              </w:rPr>
            </w:pPr>
            <w:r w:rsidRPr="006E150C">
              <w:rPr>
                <w:sz w:val="28"/>
                <w:szCs w:val="28"/>
              </w:rPr>
              <w:t>- лекции, беседы, консультации по проблемам сохранения и укрепленияздоровья, профилактики вредных привычек;</w:t>
            </w:r>
          </w:p>
          <w:p w:rsidR="00E44BE6" w:rsidRPr="006E150C" w:rsidRDefault="00E44BE6" w:rsidP="00887572">
            <w:pPr>
              <w:widowControl w:val="0"/>
              <w:spacing w:line="276" w:lineRule="auto"/>
              <w:rPr>
                <w:sz w:val="28"/>
                <w:szCs w:val="28"/>
              </w:rPr>
            </w:pPr>
            <w:r w:rsidRPr="006E150C">
              <w:rPr>
                <w:sz w:val="28"/>
                <w:szCs w:val="28"/>
              </w:rPr>
              <w:t>- проведение дней здоровья, конкурсов, праздников и других активных</w:t>
            </w:r>
          </w:p>
          <w:p w:rsidR="00E44BE6" w:rsidRPr="006E150C" w:rsidRDefault="00E44BE6" w:rsidP="00887572">
            <w:pPr>
              <w:widowControl w:val="0"/>
              <w:spacing w:line="276" w:lineRule="auto"/>
              <w:rPr>
                <w:sz w:val="28"/>
                <w:szCs w:val="28"/>
              </w:rPr>
            </w:pPr>
            <w:r w:rsidRPr="006E150C">
              <w:rPr>
                <w:sz w:val="28"/>
                <w:szCs w:val="28"/>
              </w:rPr>
              <w:t>мероприятий, направленных на пропаганду здорового образа жизни.</w:t>
            </w:r>
          </w:p>
          <w:p w:rsidR="00E44BE6" w:rsidRPr="006E150C" w:rsidRDefault="00E44BE6" w:rsidP="00887572">
            <w:pPr>
              <w:widowControl w:val="0"/>
              <w:spacing w:line="276" w:lineRule="auto"/>
              <w:rPr>
                <w:sz w:val="28"/>
                <w:szCs w:val="28"/>
              </w:rPr>
            </w:pPr>
            <w:r w:rsidRPr="006E150C">
              <w:rPr>
                <w:sz w:val="28"/>
                <w:szCs w:val="28"/>
              </w:rPr>
              <w:t>2. Просветительская и методическая работа с родителями (законными</w:t>
            </w:r>
          </w:p>
          <w:p w:rsidR="00E44BE6" w:rsidRPr="006E150C" w:rsidRDefault="00E44BE6" w:rsidP="00887572">
            <w:pPr>
              <w:widowControl w:val="0"/>
              <w:spacing w:line="276" w:lineRule="auto"/>
              <w:rPr>
                <w:sz w:val="28"/>
                <w:szCs w:val="28"/>
              </w:rPr>
            </w:pPr>
            <w:r w:rsidRPr="006E150C">
              <w:rPr>
                <w:sz w:val="28"/>
                <w:szCs w:val="28"/>
              </w:rPr>
              <w:t>представителями), направленная на повышение уровня знаний</w:t>
            </w:r>
          </w:p>
          <w:p w:rsidR="00E44BE6" w:rsidRPr="006E150C" w:rsidRDefault="00E44BE6" w:rsidP="00887572">
            <w:pPr>
              <w:widowControl w:val="0"/>
              <w:spacing w:line="276" w:lineRule="auto"/>
              <w:rPr>
                <w:sz w:val="28"/>
                <w:szCs w:val="28"/>
              </w:rPr>
            </w:pPr>
            <w:r w:rsidRPr="006E150C">
              <w:rPr>
                <w:sz w:val="28"/>
                <w:szCs w:val="28"/>
              </w:rPr>
              <w:t>родителей (законных представителей) по проблемам охраны и</w:t>
            </w:r>
          </w:p>
          <w:p w:rsidR="00E44BE6" w:rsidRPr="006E150C" w:rsidRDefault="00E44BE6" w:rsidP="00887572">
            <w:pPr>
              <w:widowControl w:val="0"/>
              <w:spacing w:line="276" w:lineRule="auto"/>
              <w:rPr>
                <w:sz w:val="28"/>
                <w:szCs w:val="28"/>
              </w:rPr>
            </w:pPr>
            <w:r w:rsidRPr="006E150C">
              <w:rPr>
                <w:sz w:val="28"/>
                <w:szCs w:val="28"/>
              </w:rPr>
              <w:t>укрепления здоровья детей:</w:t>
            </w:r>
          </w:p>
          <w:p w:rsidR="00E44BE6" w:rsidRPr="006E150C" w:rsidRDefault="00E44BE6" w:rsidP="00887572">
            <w:pPr>
              <w:widowControl w:val="0"/>
              <w:spacing w:line="276" w:lineRule="auto"/>
              <w:rPr>
                <w:sz w:val="28"/>
                <w:szCs w:val="28"/>
              </w:rPr>
            </w:pPr>
            <w:r w:rsidRPr="006E150C">
              <w:rPr>
                <w:sz w:val="28"/>
                <w:szCs w:val="28"/>
              </w:rPr>
              <w:t>- проведение соответствующих лекций, семинаров, круглых столов и т.п.;</w:t>
            </w:r>
          </w:p>
          <w:p w:rsidR="00E44BE6" w:rsidRPr="006E150C" w:rsidRDefault="00E44BE6" w:rsidP="00887572">
            <w:pPr>
              <w:widowControl w:val="0"/>
              <w:spacing w:line="276" w:lineRule="auto"/>
              <w:rPr>
                <w:sz w:val="28"/>
                <w:szCs w:val="28"/>
              </w:rPr>
            </w:pPr>
            <w:r w:rsidRPr="006E150C">
              <w:rPr>
                <w:sz w:val="28"/>
                <w:szCs w:val="28"/>
              </w:rPr>
              <w:t>-  рекомендации для родителей (законных представителей) по необходимой научно-методической литературе;</w:t>
            </w:r>
          </w:p>
          <w:p w:rsidR="00E44BE6" w:rsidRPr="006E150C" w:rsidRDefault="00E44BE6" w:rsidP="00887572">
            <w:pPr>
              <w:widowControl w:val="0"/>
              <w:spacing w:line="276" w:lineRule="auto"/>
              <w:rPr>
                <w:sz w:val="28"/>
                <w:szCs w:val="28"/>
              </w:rPr>
            </w:pPr>
            <w:r w:rsidRPr="006E150C">
              <w:rPr>
                <w:sz w:val="28"/>
                <w:szCs w:val="28"/>
              </w:rPr>
              <w:t>- привлечение родителей (законных представителей) к совместной работе по проведению оздоровительных мероприятий и спортивных соревнований.</w:t>
            </w:r>
          </w:p>
        </w:tc>
        <w:tc>
          <w:tcPr>
            <w:tcW w:w="0" w:type="auto"/>
          </w:tcPr>
          <w:p w:rsidR="00E44BE6" w:rsidRPr="006E150C" w:rsidRDefault="00E44BE6" w:rsidP="00887572">
            <w:pPr>
              <w:widowControl w:val="0"/>
              <w:spacing w:line="276" w:lineRule="auto"/>
              <w:jc w:val="both"/>
              <w:rPr>
                <w:sz w:val="28"/>
                <w:szCs w:val="28"/>
              </w:rPr>
            </w:pPr>
            <w:r w:rsidRPr="006E150C">
              <w:rPr>
                <w:sz w:val="28"/>
                <w:szCs w:val="28"/>
              </w:rPr>
              <w:t>сентябрь 2016 – май 2019</w:t>
            </w:r>
          </w:p>
        </w:tc>
        <w:tc>
          <w:tcPr>
            <w:tcW w:w="0" w:type="auto"/>
          </w:tcPr>
          <w:p w:rsidR="00E44BE6" w:rsidRPr="006E150C" w:rsidRDefault="00E44BE6" w:rsidP="00887572">
            <w:pPr>
              <w:widowControl w:val="0"/>
              <w:spacing w:line="276" w:lineRule="auto"/>
              <w:jc w:val="both"/>
              <w:rPr>
                <w:sz w:val="28"/>
                <w:szCs w:val="28"/>
              </w:rPr>
            </w:pPr>
            <w:r w:rsidRPr="006E150C">
              <w:rPr>
                <w:sz w:val="28"/>
                <w:szCs w:val="28"/>
              </w:rPr>
              <w:t>администрация школы</w:t>
            </w:r>
          </w:p>
          <w:p w:rsidR="00E44BE6" w:rsidRPr="006E150C" w:rsidRDefault="00E44BE6" w:rsidP="00887572">
            <w:pPr>
              <w:widowControl w:val="0"/>
              <w:spacing w:line="276" w:lineRule="auto"/>
              <w:rPr>
                <w:sz w:val="28"/>
                <w:szCs w:val="28"/>
              </w:rPr>
            </w:pPr>
            <w:r w:rsidRPr="006E150C">
              <w:rPr>
                <w:sz w:val="28"/>
                <w:szCs w:val="28"/>
              </w:rPr>
              <w:t>пед.коллектив (ответственные будут уточнены в зависимости от выбора модулей реализуемых программ)</w:t>
            </w:r>
          </w:p>
        </w:tc>
        <w:tc>
          <w:tcPr>
            <w:tcW w:w="0" w:type="auto"/>
          </w:tcPr>
          <w:p w:rsidR="00E44BE6" w:rsidRPr="006E150C" w:rsidRDefault="00E44BE6" w:rsidP="00887572">
            <w:pPr>
              <w:widowControl w:val="0"/>
              <w:spacing w:line="276" w:lineRule="auto"/>
              <w:jc w:val="both"/>
              <w:rPr>
                <w:sz w:val="28"/>
                <w:szCs w:val="28"/>
              </w:rPr>
            </w:pPr>
            <w:r w:rsidRPr="006E150C">
              <w:rPr>
                <w:sz w:val="28"/>
                <w:szCs w:val="28"/>
              </w:rPr>
              <w:t>Отчеты о результатах проведения дополнительных программ</w:t>
            </w:r>
          </w:p>
          <w:p w:rsidR="00E44BE6" w:rsidRPr="006E150C" w:rsidRDefault="00E44BE6" w:rsidP="00887572">
            <w:pPr>
              <w:widowControl w:val="0"/>
              <w:spacing w:line="276" w:lineRule="auto"/>
              <w:jc w:val="both"/>
              <w:rPr>
                <w:sz w:val="28"/>
                <w:szCs w:val="28"/>
              </w:rPr>
            </w:pPr>
            <w:r w:rsidRPr="006E150C">
              <w:rPr>
                <w:sz w:val="28"/>
                <w:szCs w:val="28"/>
              </w:rPr>
              <w:t>Результаты диагностик экологической культуры учащихся</w:t>
            </w:r>
          </w:p>
          <w:p w:rsidR="00E44BE6" w:rsidRPr="006E150C" w:rsidRDefault="00E44BE6" w:rsidP="00887572">
            <w:pPr>
              <w:widowControl w:val="0"/>
              <w:spacing w:line="276" w:lineRule="auto"/>
              <w:jc w:val="both"/>
              <w:rPr>
                <w:sz w:val="28"/>
                <w:szCs w:val="28"/>
              </w:rPr>
            </w:pPr>
            <w:r w:rsidRPr="006E150C">
              <w:rPr>
                <w:sz w:val="28"/>
                <w:szCs w:val="28"/>
              </w:rPr>
              <w:t>Видео- и фотоотчёты с проведенных мероприятий (на сайте школы)</w:t>
            </w:r>
          </w:p>
          <w:p w:rsidR="00E44BE6" w:rsidRPr="006E150C" w:rsidRDefault="00E44BE6" w:rsidP="00887572">
            <w:pPr>
              <w:widowControl w:val="0"/>
              <w:spacing w:line="276" w:lineRule="auto"/>
              <w:jc w:val="both"/>
              <w:rPr>
                <w:sz w:val="28"/>
                <w:szCs w:val="28"/>
              </w:rPr>
            </w:pPr>
          </w:p>
        </w:tc>
      </w:tr>
      <w:tr w:rsidR="00E44BE6" w:rsidRPr="006E150C" w:rsidTr="00171A27">
        <w:tc>
          <w:tcPr>
            <w:tcW w:w="0" w:type="auto"/>
          </w:tcPr>
          <w:p w:rsidR="00E44BE6" w:rsidRPr="006E150C" w:rsidRDefault="00E44BE6" w:rsidP="00887572">
            <w:pPr>
              <w:widowControl w:val="0"/>
              <w:spacing w:line="276" w:lineRule="auto"/>
              <w:rPr>
                <w:b/>
                <w:sz w:val="28"/>
                <w:szCs w:val="28"/>
              </w:rPr>
            </w:pPr>
            <w:r w:rsidRPr="006E150C">
              <w:rPr>
                <w:b/>
                <w:sz w:val="28"/>
                <w:szCs w:val="28"/>
              </w:rPr>
              <w:t>Третий этап (аналитический)</w:t>
            </w:r>
          </w:p>
          <w:p w:rsidR="00E44BE6" w:rsidRPr="006E150C" w:rsidRDefault="00E44BE6" w:rsidP="00887572">
            <w:pPr>
              <w:widowControl w:val="0"/>
              <w:spacing w:line="276" w:lineRule="auto"/>
              <w:rPr>
                <w:b/>
                <w:sz w:val="28"/>
                <w:szCs w:val="28"/>
              </w:rPr>
            </w:pPr>
          </w:p>
        </w:tc>
        <w:tc>
          <w:tcPr>
            <w:tcW w:w="0" w:type="auto"/>
          </w:tcPr>
          <w:p w:rsidR="00E44BE6" w:rsidRPr="006E150C" w:rsidRDefault="00E44BE6" w:rsidP="00887572">
            <w:pPr>
              <w:widowControl w:val="0"/>
              <w:spacing w:line="276" w:lineRule="auto"/>
              <w:rPr>
                <w:sz w:val="28"/>
                <w:szCs w:val="28"/>
              </w:rPr>
            </w:pPr>
            <w:r w:rsidRPr="006E150C">
              <w:rPr>
                <w:sz w:val="28"/>
                <w:szCs w:val="28"/>
              </w:rPr>
              <w:t>Анализ результатов работы, корректировка методик, разработка методических рекомендации по организации формирования культуры</w:t>
            </w:r>
          </w:p>
          <w:p w:rsidR="00E44BE6" w:rsidRPr="006E150C" w:rsidRDefault="00E44BE6" w:rsidP="00887572">
            <w:pPr>
              <w:widowControl w:val="0"/>
              <w:spacing w:line="276" w:lineRule="auto"/>
              <w:rPr>
                <w:sz w:val="28"/>
                <w:szCs w:val="28"/>
              </w:rPr>
            </w:pPr>
            <w:r w:rsidRPr="006E150C">
              <w:rPr>
                <w:sz w:val="28"/>
                <w:szCs w:val="28"/>
              </w:rPr>
              <w:t>здорового и безопасного образа жизни.</w:t>
            </w:r>
          </w:p>
          <w:p w:rsidR="00E44BE6" w:rsidRPr="006E150C" w:rsidRDefault="00E44BE6" w:rsidP="00887572">
            <w:pPr>
              <w:widowControl w:val="0"/>
              <w:spacing w:line="276" w:lineRule="auto"/>
              <w:rPr>
                <w:sz w:val="28"/>
                <w:szCs w:val="28"/>
              </w:rPr>
            </w:pPr>
            <w:r w:rsidRPr="006E150C">
              <w:rPr>
                <w:sz w:val="28"/>
                <w:szCs w:val="28"/>
              </w:rPr>
              <w:t>Формирование банка методических разработок уроков, внеклассных</w:t>
            </w:r>
          </w:p>
          <w:p w:rsidR="00E44BE6" w:rsidRPr="006E150C" w:rsidRDefault="00E44BE6" w:rsidP="00887572">
            <w:pPr>
              <w:widowControl w:val="0"/>
              <w:spacing w:line="276" w:lineRule="auto"/>
              <w:rPr>
                <w:sz w:val="28"/>
                <w:szCs w:val="28"/>
              </w:rPr>
            </w:pPr>
            <w:r w:rsidRPr="006E150C">
              <w:rPr>
                <w:sz w:val="28"/>
                <w:szCs w:val="28"/>
              </w:rPr>
              <w:t>мероприятий, классных часов валеологического направления.</w:t>
            </w:r>
          </w:p>
        </w:tc>
        <w:tc>
          <w:tcPr>
            <w:tcW w:w="0" w:type="auto"/>
          </w:tcPr>
          <w:p w:rsidR="00E44BE6" w:rsidRPr="006E150C" w:rsidRDefault="00E44BE6" w:rsidP="00887572">
            <w:pPr>
              <w:widowControl w:val="0"/>
              <w:spacing w:line="276" w:lineRule="auto"/>
              <w:rPr>
                <w:sz w:val="28"/>
                <w:szCs w:val="28"/>
              </w:rPr>
            </w:pPr>
            <w:r w:rsidRPr="006E150C">
              <w:rPr>
                <w:sz w:val="28"/>
                <w:szCs w:val="28"/>
              </w:rPr>
              <w:t>май 2019</w:t>
            </w:r>
          </w:p>
        </w:tc>
        <w:tc>
          <w:tcPr>
            <w:tcW w:w="0" w:type="auto"/>
          </w:tcPr>
          <w:p w:rsidR="00E44BE6" w:rsidRPr="006E150C" w:rsidRDefault="00E44BE6" w:rsidP="00887572">
            <w:pPr>
              <w:widowControl w:val="0"/>
              <w:spacing w:line="276" w:lineRule="auto"/>
              <w:jc w:val="both"/>
              <w:rPr>
                <w:sz w:val="28"/>
                <w:szCs w:val="28"/>
              </w:rPr>
            </w:pPr>
            <w:r w:rsidRPr="006E150C">
              <w:rPr>
                <w:sz w:val="28"/>
                <w:szCs w:val="28"/>
              </w:rPr>
              <w:t>администрация школы</w:t>
            </w:r>
          </w:p>
          <w:p w:rsidR="00E44BE6" w:rsidRPr="006E150C" w:rsidRDefault="00E44BE6" w:rsidP="00887572">
            <w:pPr>
              <w:widowControl w:val="0"/>
              <w:spacing w:line="276" w:lineRule="auto"/>
              <w:rPr>
                <w:sz w:val="28"/>
                <w:szCs w:val="28"/>
              </w:rPr>
            </w:pPr>
            <w:r w:rsidRPr="006E150C">
              <w:rPr>
                <w:sz w:val="28"/>
                <w:szCs w:val="28"/>
              </w:rPr>
              <w:t xml:space="preserve">ответственные за реализацию модулей педагоги </w:t>
            </w:r>
          </w:p>
          <w:p w:rsidR="00E44BE6" w:rsidRPr="006E150C" w:rsidRDefault="00E44BE6" w:rsidP="00887572">
            <w:pPr>
              <w:widowControl w:val="0"/>
              <w:spacing w:line="276" w:lineRule="auto"/>
              <w:rPr>
                <w:sz w:val="28"/>
                <w:szCs w:val="28"/>
              </w:rPr>
            </w:pPr>
          </w:p>
        </w:tc>
        <w:tc>
          <w:tcPr>
            <w:tcW w:w="0" w:type="auto"/>
          </w:tcPr>
          <w:p w:rsidR="00E44BE6" w:rsidRPr="006E150C" w:rsidRDefault="00E44BE6" w:rsidP="00887572">
            <w:pPr>
              <w:widowControl w:val="0"/>
              <w:spacing w:line="276" w:lineRule="auto"/>
              <w:rPr>
                <w:sz w:val="28"/>
                <w:szCs w:val="28"/>
              </w:rPr>
            </w:pPr>
            <w:r w:rsidRPr="006E150C">
              <w:rPr>
                <w:sz w:val="28"/>
                <w:szCs w:val="28"/>
              </w:rPr>
              <w:t>Банк методических материалов.</w:t>
            </w:r>
          </w:p>
          <w:p w:rsidR="00E44BE6" w:rsidRPr="006E150C" w:rsidRDefault="00E44BE6" w:rsidP="00887572">
            <w:pPr>
              <w:widowControl w:val="0"/>
              <w:spacing w:line="276" w:lineRule="auto"/>
              <w:rPr>
                <w:sz w:val="28"/>
                <w:szCs w:val="28"/>
              </w:rPr>
            </w:pPr>
            <w:r w:rsidRPr="006E150C">
              <w:rPr>
                <w:sz w:val="28"/>
                <w:szCs w:val="28"/>
              </w:rPr>
              <w:t>Отчёты и справки о проделанной работе</w:t>
            </w:r>
          </w:p>
          <w:p w:rsidR="00E44BE6" w:rsidRPr="006E150C" w:rsidRDefault="00E44BE6" w:rsidP="00887572">
            <w:pPr>
              <w:widowControl w:val="0"/>
              <w:spacing w:line="276" w:lineRule="auto"/>
              <w:rPr>
                <w:sz w:val="28"/>
                <w:szCs w:val="28"/>
              </w:rPr>
            </w:pPr>
            <w:r w:rsidRPr="006E150C">
              <w:rPr>
                <w:sz w:val="28"/>
                <w:szCs w:val="28"/>
              </w:rPr>
              <w:t>Рекомендации по совершенствованию данного направления в ООП ООО на 2019-2023</w:t>
            </w:r>
          </w:p>
        </w:tc>
      </w:tr>
    </w:tbl>
    <w:p w:rsidR="00E44BE6" w:rsidRPr="006E150C" w:rsidRDefault="00E44BE6" w:rsidP="00887572">
      <w:pPr>
        <w:spacing w:line="276" w:lineRule="auto"/>
        <w:ind w:firstLine="709"/>
        <w:jc w:val="both"/>
        <w:rPr>
          <w:rFonts w:ascii="Times New Roman" w:hAnsi="Times New Roman" w:cs="Times New Roman"/>
          <w:sz w:val="28"/>
          <w:szCs w:val="28"/>
        </w:rPr>
        <w:sectPr w:rsidR="00E44BE6" w:rsidRPr="006E150C" w:rsidSect="00171A27">
          <w:pgSz w:w="16838" w:h="11906" w:orient="landscape"/>
          <w:pgMar w:top="1701" w:right="1134" w:bottom="851" w:left="851" w:header="709" w:footer="709" w:gutter="0"/>
          <w:cols w:space="708"/>
          <w:titlePg/>
          <w:docGrid w:linePitch="360"/>
        </w:sectPr>
      </w:pP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Главные особенности здоровьесберегающего пространства МОАУ СОШ №65  представлены тремя положениями:</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1) направленность на процессы и ресурсы педагогической системы, которые способствуют не только сохранению, но и формированию, приращению потенциала здоровья учащихся (позитивная основа);</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2) формирование и реализация всех усилий по здоровьесбережению с использованием индивидуального подхода к каждому учащемуся(инновационно-творческая основа);</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3) направленность на вовлечение самих учащихся в деятельность по оптимизации этого пространства.</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Структура здоровьесберегающего пространства МОАУ СОШ №65   состоит из экологического, эмоционально-поведенческого, вербального и культурологического пространства.</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Экологическое пространство</w:t>
      </w:r>
      <w:r w:rsidRPr="006E150C">
        <w:rPr>
          <w:rFonts w:ascii="Times New Roman" w:hAnsi="Times New Roman" w:cs="Times New Roman"/>
          <w:sz w:val="28"/>
          <w:szCs w:val="28"/>
        </w:rPr>
        <w:t xml:space="preserve"> связано с воздействием всей совокупности средовых факторов, воздействующих в школе на учащихся и педагогов.</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Эмоционально-поведенческое пространство</w:t>
      </w:r>
      <w:r w:rsidRPr="006E150C">
        <w:rPr>
          <w:rFonts w:ascii="Times New Roman" w:hAnsi="Times New Roman" w:cs="Times New Roman"/>
          <w:sz w:val="28"/>
          <w:szCs w:val="28"/>
        </w:rPr>
        <w:t xml:space="preserve"> как часть здоровьесберегающего пространства школы представлено совокупностью действий, поступков, эмоциональных процессов, проявлений учащихся и педагогов, реализуемых во время их пребывания в школе. Характеристиками этого пространства могут служить:</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уровень коммуникативной культуры учащихся и педагогов;</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характеристики эмоционально-психологического климата в школе в целом, и в каждом классе в отдельности, а также – в педагогическом коллективе школы;</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стиль поведения учащихся и учителя на уроке;</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формы и характер поведения учащихся на переменах;</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забота учащихся и педагогов о психологических</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результатах своего воздействия на других людей в процессе общения.</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Эмоционально-поведенческие проявления школьников на переменах –также важный элемент оценки здоровьесберегающего пространства школы.</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Возможность переключения, деятельности физического раскрепощения, двигательной и эмоциональной разрядки на переменах – условие восстановления к следующему уроку.</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Вербальное пространство характеризуется феноменами речевого поведения всех субъектов образовательного процесса. Речь учителя оценивается по таким критериям, как культура речи, четкость формулировок, последовательность и ясность изложения мысли. Речевая культура школьников, формирование которой всегда считалось одной из важнейших задач школы, и которая также должна быть распространена в аспекте здоровьесбережения.</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Культурологическое здоровьесберегающее пространство отражает феномены культуры и искусства, интегрированные в образовательные процессы школы и через это влияющие на здоровье учащихся и педагогов.</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Ролевые игры и тренинги, хоровое пение, художественное оформление школы – все это образовательные формы работы, воздействующие на здоровье человека и имеющие профилактическую, коррекционную и развивающую направленность. Определённую часть учебного материала, особенно по предметам гуманитарного цикла, можно трансформировать в формы и методы, присущие сфере искусства, например, разыгрывание сценок исторических событий и литературных сюжетов. При этом не только повышается эффективность образовательного процесса, интерес к урокам, но и достигается позитивный результат для здоровья учащихся.</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Формирование знаний о современных угрозах для жизни и здоровья учащихся, в том числе экологических и транспортных, готовности активно им противостоять, формирование навыков личной гигиены, профилактика употребления наркотиков и других психоактивных веществ, профилактика инфекционных заболеваний происходит через изучение предметов«Физическая культура», «Основы безопасности  жизнедеятельности». Изучение правил дорожного движения по программе внеурочной деятельности «Правила дорожного движения»позволяет воспитывать правопослушность, сознательное отношение к соблюдению мер безопасности на дорогах, способность к анализу конкретных дорожных ситуаций и оценке возможных опасностей, способствует формированию общего уровня культуры у участников дорожного движения. Занятия физической культурой и спортом, участие в соревнованиях, спортивных играх формируют стойкую мотивацию на здоровый образ жизни, негативное отношение к факторам, разрушающим здоровье, умение выстраивать отношения со сверстниками и взрослыми, понимание ценности здорового и безопасного образа жизни.</w:t>
      </w:r>
    </w:p>
    <w:p w:rsidR="00E44BE6" w:rsidRPr="006E150C" w:rsidRDefault="00E44BE6" w:rsidP="00887572">
      <w:pPr>
        <w:pStyle w:val="4"/>
        <w:spacing w:line="276" w:lineRule="auto"/>
        <w:rPr>
          <w:szCs w:val="28"/>
        </w:rPr>
      </w:pPr>
      <w:bookmarkStart w:id="169" w:name="_Toc414553267"/>
      <w:bookmarkStart w:id="170" w:name="_Toc284663456"/>
      <w:bookmarkStart w:id="171" w:name="_Toc284662829"/>
      <w:bookmarkStart w:id="172" w:name="_Toc410654060"/>
      <w:bookmarkStart w:id="173" w:name="_Toc409691726"/>
      <w:r w:rsidRPr="006E150C">
        <w:rPr>
          <w:szCs w:val="28"/>
        </w:rPr>
        <w:t>2.3.8. Описание деятельности организации, осуществляющей образовательную деятельность, в области непрерывного экологического</w:t>
      </w:r>
      <w:bookmarkStart w:id="174" w:name="_Toc414553268"/>
      <w:bookmarkStart w:id="175" w:name="_Toc410703060"/>
      <w:bookmarkStart w:id="176" w:name="_Toc410654061"/>
      <w:bookmarkEnd w:id="169"/>
      <w:bookmarkEnd w:id="170"/>
      <w:bookmarkEnd w:id="171"/>
      <w:bookmarkEnd w:id="172"/>
      <w:r w:rsidRPr="006E150C">
        <w:rPr>
          <w:szCs w:val="28"/>
        </w:rPr>
        <w:t xml:space="preserve"> здоровьесберегающего образования обучающихся</w:t>
      </w:r>
      <w:bookmarkEnd w:id="173"/>
      <w:bookmarkEnd w:id="174"/>
      <w:bookmarkEnd w:id="175"/>
      <w:bookmarkEnd w:id="176"/>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Первый комплекс мероприятий</w:t>
      </w:r>
      <w:r w:rsidRPr="006E150C">
        <w:rPr>
          <w:rFonts w:ascii="Times New Roman" w:hAnsi="Times New Roman" w:cs="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Второй комплекс</w:t>
      </w:r>
      <w:r w:rsidRPr="006E150C">
        <w:rPr>
          <w:rFonts w:ascii="Times New Roman" w:hAnsi="Times New Roman" w:cs="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Третий комплекс</w:t>
      </w:r>
      <w:r w:rsidRPr="006E150C">
        <w:rPr>
          <w:rFonts w:ascii="Times New Roman" w:hAnsi="Times New Roman" w:cs="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Четвертый комплекс</w:t>
      </w:r>
      <w:r w:rsidRPr="006E150C">
        <w:rPr>
          <w:rFonts w:ascii="Times New Roman" w:hAnsi="Times New Roman" w:cs="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Пятый комплекс</w:t>
      </w:r>
      <w:r w:rsidRPr="006E150C">
        <w:rPr>
          <w:rFonts w:ascii="Times New Roman" w:hAnsi="Times New Roman" w:cs="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Экологическая здоровьесберегающая деятельность МОАУ СОШ №65   на ступени основного общего образования представлена в виде пяти взаимосвязанных блоков и способствует формированию у обучающихся экологической культуры, ценностного отношения к жизни во всех ее проявлениях, здоровью, качеству окружающей среды, умений вести здоровый и безопасный образ жизни.</w:t>
      </w:r>
    </w:p>
    <w:tbl>
      <w:tblPr>
        <w:tblStyle w:val="afffa"/>
        <w:tblW w:w="0" w:type="auto"/>
        <w:tblLook w:val="04A0"/>
      </w:tblPr>
      <w:tblGrid>
        <w:gridCol w:w="959"/>
        <w:gridCol w:w="5812"/>
        <w:gridCol w:w="2799"/>
      </w:tblGrid>
      <w:tr w:rsidR="00E44BE6" w:rsidRPr="006E150C" w:rsidTr="00171A2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6E150C" w:rsidRDefault="00E44BE6" w:rsidP="00887572">
            <w:pPr>
              <w:spacing w:line="276" w:lineRule="auto"/>
              <w:jc w:val="center"/>
              <w:rPr>
                <w:sz w:val="28"/>
                <w:szCs w:val="28"/>
                <w:lang w:eastAsia="en-US"/>
              </w:rPr>
            </w:pPr>
            <w:r w:rsidRPr="006E150C">
              <w:rPr>
                <w:sz w:val="28"/>
                <w:szCs w:val="28"/>
              </w:rPr>
              <w:t>№ п/п</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6E150C" w:rsidRDefault="00E44BE6" w:rsidP="00887572">
            <w:pPr>
              <w:spacing w:line="276" w:lineRule="auto"/>
              <w:jc w:val="center"/>
              <w:rPr>
                <w:sz w:val="28"/>
                <w:szCs w:val="28"/>
                <w:lang w:eastAsia="en-US"/>
              </w:rPr>
            </w:pPr>
            <w:r w:rsidRPr="006E150C">
              <w:rPr>
                <w:sz w:val="28"/>
                <w:szCs w:val="28"/>
              </w:rPr>
              <w:t>Название. Содержание.</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6E150C" w:rsidRDefault="00E44BE6" w:rsidP="00887572">
            <w:pPr>
              <w:spacing w:line="276" w:lineRule="auto"/>
              <w:jc w:val="center"/>
              <w:rPr>
                <w:sz w:val="28"/>
                <w:szCs w:val="28"/>
                <w:lang w:eastAsia="en-US"/>
              </w:rPr>
            </w:pPr>
            <w:r w:rsidRPr="006E150C">
              <w:rPr>
                <w:sz w:val="28"/>
                <w:szCs w:val="28"/>
              </w:rPr>
              <w:t>Ответственные</w:t>
            </w:r>
          </w:p>
        </w:tc>
      </w:tr>
      <w:tr w:rsidR="00E44BE6" w:rsidRPr="006E150C" w:rsidTr="00171A2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6E150C" w:rsidRDefault="00E44BE6" w:rsidP="00887572">
            <w:pPr>
              <w:spacing w:line="276" w:lineRule="auto"/>
              <w:jc w:val="both"/>
              <w:rPr>
                <w:sz w:val="28"/>
                <w:szCs w:val="28"/>
                <w:lang w:eastAsia="en-US"/>
              </w:rPr>
            </w:pPr>
            <w:r w:rsidRPr="006E150C">
              <w:rPr>
                <w:sz w:val="28"/>
                <w:szCs w:val="28"/>
              </w:rPr>
              <w:t>1 блок</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6E150C" w:rsidRDefault="00E44BE6" w:rsidP="00887572">
            <w:pPr>
              <w:spacing w:line="276" w:lineRule="auto"/>
              <w:jc w:val="both"/>
              <w:rPr>
                <w:sz w:val="28"/>
                <w:szCs w:val="28"/>
              </w:rPr>
            </w:pPr>
            <w:r w:rsidRPr="006E150C">
              <w:rPr>
                <w:sz w:val="28"/>
                <w:szCs w:val="28"/>
              </w:rPr>
              <w:t>Экологически безопасная здоровьесберегающая инфраструктура образовательного учреждения включает:</w:t>
            </w:r>
          </w:p>
          <w:p w:rsidR="00E44BE6" w:rsidRPr="006E150C" w:rsidRDefault="00E44BE6" w:rsidP="00887572">
            <w:pPr>
              <w:spacing w:line="276" w:lineRule="auto"/>
              <w:jc w:val="both"/>
              <w:rPr>
                <w:sz w:val="28"/>
                <w:szCs w:val="28"/>
              </w:rPr>
            </w:pPr>
            <w:r w:rsidRPr="006E150C">
              <w:rPr>
                <w:sz w:val="28"/>
                <w:szCs w:val="28"/>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E44BE6" w:rsidRPr="006E150C" w:rsidRDefault="00E44BE6" w:rsidP="00887572">
            <w:pPr>
              <w:spacing w:line="276" w:lineRule="auto"/>
              <w:jc w:val="both"/>
              <w:rPr>
                <w:sz w:val="28"/>
                <w:szCs w:val="28"/>
              </w:rPr>
            </w:pPr>
            <w:r w:rsidRPr="006E150C">
              <w:rPr>
                <w:sz w:val="28"/>
                <w:szCs w:val="28"/>
              </w:rPr>
              <w:t>• наличие и необходимое оснащение помещений для питания обучающихся, а также для хранения и приготовления пищи;</w:t>
            </w:r>
          </w:p>
          <w:p w:rsidR="00E44BE6" w:rsidRPr="006E150C" w:rsidRDefault="00E44BE6" w:rsidP="00887572">
            <w:pPr>
              <w:spacing w:line="276" w:lineRule="auto"/>
              <w:jc w:val="both"/>
              <w:rPr>
                <w:sz w:val="28"/>
                <w:szCs w:val="28"/>
              </w:rPr>
            </w:pPr>
            <w:r w:rsidRPr="006E150C">
              <w:rPr>
                <w:sz w:val="28"/>
                <w:szCs w:val="28"/>
              </w:rPr>
              <w:t>• организацию качественного горячего питания обучающихся, в том числе горячих завтраков;</w:t>
            </w:r>
          </w:p>
          <w:p w:rsidR="00E44BE6" w:rsidRPr="006E150C" w:rsidRDefault="00E44BE6" w:rsidP="00887572">
            <w:pPr>
              <w:spacing w:line="276" w:lineRule="auto"/>
              <w:jc w:val="both"/>
              <w:rPr>
                <w:sz w:val="28"/>
                <w:szCs w:val="28"/>
              </w:rPr>
            </w:pPr>
            <w:r w:rsidRPr="006E150C">
              <w:rPr>
                <w:sz w:val="28"/>
                <w:szCs w:val="28"/>
              </w:rPr>
              <w:t>• оснащенность кабинетов, физкультурного зала, спортплощадок необходимым игровым и спортивным оборудованием и инвентарем;</w:t>
            </w:r>
          </w:p>
          <w:p w:rsidR="00E44BE6" w:rsidRPr="006E150C" w:rsidRDefault="00E44BE6" w:rsidP="00887572">
            <w:pPr>
              <w:spacing w:line="276" w:lineRule="auto"/>
              <w:jc w:val="both"/>
              <w:rPr>
                <w:sz w:val="28"/>
                <w:szCs w:val="28"/>
              </w:rPr>
            </w:pPr>
            <w:r w:rsidRPr="006E150C">
              <w:rPr>
                <w:sz w:val="28"/>
                <w:szCs w:val="28"/>
              </w:rPr>
              <w:t>• наличие помещений для медицинского персонала</w:t>
            </w:r>
          </w:p>
          <w:p w:rsidR="00E44BE6" w:rsidRPr="006E150C" w:rsidRDefault="00E44BE6" w:rsidP="00887572">
            <w:pPr>
              <w:spacing w:line="276" w:lineRule="auto"/>
              <w:jc w:val="both"/>
              <w:rPr>
                <w:sz w:val="28"/>
                <w:szCs w:val="28"/>
              </w:rPr>
            </w:pPr>
            <w:r w:rsidRPr="006E150C">
              <w:rPr>
                <w:sz w:val="28"/>
                <w:szCs w:val="28"/>
              </w:rPr>
              <w:t>• наличие необходимого (в расчете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 медицинские работники);</w:t>
            </w:r>
          </w:p>
          <w:p w:rsidR="00E44BE6" w:rsidRPr="006E150C" w:rsidRDefault="00E44BE6" w:rsidP="00887572">
            <w:pPr>
              <w:spacing w:line="276" w:lineRule="auto"/>
              <w:jc w:val="both"/>
              <w:rPr>
                <w:sz w:val="28"/>
                <w:szCs w:val="28"/>
                <w:lang w:eastAsia="en-US"/>
              </w:rPr>
            </w:pPr>
            <w:r w:rsidRPr="006E150C">
              <w:rPr>
                <w:sz w:val="28"/>
                <w:szCs w:val="28"/>
              </w:rPr>
              <w:t>• наличие пришкольной площадки, кабинета для экологического образования.</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6E150C" w:rsidRDefault="00E44BE6" w:rsidP="00887572">
            <w:pPr>
              <w:spacing w:line="276" w:lineRule="auto"/>
              <w:jc w:val="both"/>
              <w:rPr>
                <w:sz w:val="28"/>
                <w:szCs w:val="28"/>
                <w:lang w:eastAsia="en-US"/>
              </w:rPr>
            </w:pPr>
            <w:r w:rsidRPr="006E150C">
              <w:rPr>
                <w:sz w:val="28"/>
                <w:szCs w:val="28"/>
              </w:rPr>
              <w:t>Администрация школы</w:t>
            </w:r>
          </w:p>
        </w:tc>
      </w:tr>
      <w:tr w:rsidR="00E44BE6" w:rsidRPr="006E150C" w:rsidTr="00171A2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6E150C" w:rsidRDefault="00E44BE6" w:rsidP="00887572">
            <w:pPr>
              <w:spacing w:line="276" w:lineRule="auto"/>
              <w:jc w:val="both"/>
              <w:rPr>
                <w:sz w:val="28"/>
                <w:szCs w:val="28"/>
                <w:lang w:eastAsia="en-US"/>
              </w:rPr>
            </w:pPr>
            <w:r w:rsidRPr="006E150C">
              <w:rPr>
                <w:sz w:val="28"/>
                <w:szCs w:val="28"/>
              </w:rPr>
              <w:t>2 блок</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6E150C" w:rsidRDefault="00E44BE6" w:rsidP="00887572">
            <w:pPr>
              <w:spacing w:line="276" w:lineRule="auto"/>
              <w:jc w:val="both"/>
              <w:rPr>
                <w:sz w:val="28"/>
                <w:szCs w:val="28"/>
              </w:rPr>
            </w:pPr>
            <w:r w:rsidRPr="006E150C">
              <w:rPr>
                <w:b/>
                <w:sz w:val="28"/>
                <w:szCs w:val="28"/>
              </w:rPr>
              <w:t>Рациональная организация учебной и вне учебной деятельности обучающихся</w:t>
            </w:r>
            <w:r w:rsidRPr="006E150C">
              <w:rPr>
                <w:sz w:val="28"/>
                <w:szCs w:val="28"/>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E44BE6" w:rsidRPr="006E150C" w:rsidRDefault="00E44BE6" w:rsidP="00887572">
            <w:pPr>
              <w:spacing w:line="276" w:lineRule="auto"/>
              <w:jc w:val="both"/>
              <w:rPr>
                <w:sz w:val="28"/>
                <w:szCs w:val="28"/>
              </w:rPr>
            </w:pPr>
            <w:r w:rsidRPr="006E150C">
              <w:rPr>
                <w:sz w:val="28"/>
                <w:szCs w:val="28"/>
              </w:rPr>
              <w:t>• соблюдение гигиенических норм и требований к организации и объему учебной и вне учебной нагрузки (выполнение домашних заданий, занятия в кружках и спортивных секциях) обучающихся на всех этапах обучения;</w:t>
            </w:r>
          </w:p>
          <w:p w:rsidR="00E44BE6" w:rsidRPr="006E150C" w:rsidRDefault="00E44BE6" w:rsidP="00887572">
            <w:pPr>
              <w:spacing w:line="276" w:lineRule="auto"/>
              <w:jc w:val="both"/>
              <w:rPr>
                <w:sz w:val="28"/>
                <w:szCs w:val="28"/>
              </w:rPr>
            </w:pPr>
            <w:r w:rsidRPr="006E150C">
              <w:rPr>
                <w:sz w:val="28"/>
                <w:szCs w:val="28"/>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E44BE6" w:rsidRPr="006E150C" w:rsidRDefault="00E44BE6" w:rsidP="00887572">
            <w:pPr>
              <w:spacing w:line="276" w:lineRule="auto"/>
              <w:jc w:val="both"/>
              <w:rPr>
                <w:sz w:val="28"/>
                <w:szCs w:val="28"/>
              </w:rPr>
            </w:pPr>
            <w:r w:rsidRPr="006E150C">
              <w:rPr>
                <w:sz w:val="28"/>
                <w:szCs w:val="28"/>
              </w:rPr>
              <w:t>• обучение обучающихся вариантам рациональных способов и приемов работы с учебной информацией и организации учебного труда;</w:t>
            </w:r>
          </w:p>
          <w:p w:rsidR="00E44BE6" w:rsidRPr="006E150C" w:rsidRDefault="00E44BE6" w:rsidP="00887572">
            <w:pPr>
              <w:spacing w:line="276" w:lineRule="auto"/>
              <w:jc w:val="both"/>
              <w:rPr>
                <w:sz w:val="28"/>
                <w:szCs w:val="28"/>
              </w:rPr>
            </w:pPr>
            <w:r w:rsidRPr="006E150C">
              <w:rPr>
                <w:sz w:val="28"/>
                <w:szCs w:val="28"/>
              </w:rPr>
              <w:t>• введение любых инноваций в учебный процесс только под контролем специалистов;</w:t>
            </w:r>
          </w:p>
          <w:p w:rsidR="00E44BE6" w:rsidRPr="006E150C" w:rsidRDefault="00E44BE6" w:rsidP="00887572">
            <w:pPr>
              <w:spacing w:line="276" w:lineRule="auto"/>
              <w:jc w:val="both"/>
              <w:rPr>
                <w:sz w:val="28"/>
                <w:szCs w:val="28"/>
              </w:rPr>
            </w:pPr>
            <w:r w:rsidRPr="006E150C">
              <w:rPr>
                <w:sz w:val="28"/>
                <w:szCs w:val="28"/>
              </w:rPr>
              <w:t>• строгое соблюдение всех требований к использованию технических средств обучения, в том числе компьютеров и аудиовизуальных средств;</w:t>
            </w:r>
          </w:p>
          <w:p w:rsidR="00E44BE6" w:rsidRPr="006E150C" w:rsidRDefault="00E44BE6" w:rsidP="00887572">
            <w:pPr>
              <w:spacing w:line="276" w:lineRule="auto"/>
              <w:jc w:val="both"/>
              <w:rPr>
                <w:sz w:val="28"/>
                <w:szCs w:val="28"/>
              </w:rPr>
            </w:pPr>
            <w:r w:rsidRPr="006E150C">
              <w:rPr>
                <w:sz w:val="28"/>
                <w:szCs w:val="28"/>
              </w:rPr>
              <w:t>• индивидуализацию обучения (учет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E44BE6" w:rsidRPr="006E150C" w:rsidRDefault="00E44BE6" w:rsidP="00887572">
            <w:pPr>
              <w:spacing w:line="276" w:lineRule="auto"/>
              <w:jc w:val="both"/>
              <w:rPr>
                <w:sz w:val="28"/>
                <w:szCs w:val="28"/>
                <w:lang w:eastAsia="en-US"/>
              </w:rPr>
            </w:pPr>
            <w:r w:rsidRPr="006E150C">
              <w:rPr>
                <w:sz w:val="28"/>
                <w:szCs w:val="28"/>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6E150C" w:rsidRDefault="00E44BE6" w:rsidP="00887572">
            <w:pPr>
              <w:spacing w:line="276" w:lineRule="auto"/>
              <w:jc w:val="both"/>
              <w:rPr>
                <w:sz w:val="28"/>
                <w:szCs w:val="28"/>
                <w:lang w:eastAsia="en-US"/>
              </w:rPr>
            </w:pPr>
            <w:r w:rsidRPr="006E150C">
              <w:rPr>
                <w:sz w:val="28"/>
                <w:szCs w:val="28"/>
              </w:rPr>
              <w:t>Администрация школы, учителя, классные руководители</w:t>
            </w:r>
          </w:p>
        </w:tc>
      </w:tr>
      <w:tr w:rsidR="00E44BE6" w:rsidRPr="006E150C" w:rsidTr="00171A2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6E150C" w:rsidRDefault="00E44BE6" w:rsidP="00887572">
            <w:pPr>
              <w:spacing w:line="276" w:lineRule="auto"/>
              <w:jc w:val="both"/>
              <w:rPr>
                <w:sz w:val="28"/>
                <w:szCs w:val="28"/>
                <w:lang w:eastAsia="en-US"/>
              </w:rPr>
            </w:pPr>
            <w:r w:rsidRPr="006E150C">
              <w:rPr>
                <w:sz w:val="28"/>
                <w:szCs w:val="28"/>
              </w:rPr>
              <w:t>3 блок</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BE6" w:rsidRPr="006E150C" w:rsidRDefault="00E44BE6" w:rsidP="00887572">
            <w:pPr>
              <w:spacing w:line="276" w:lineRule="auto"/>
              <w:jc w:val="both"/>
              <w:rPr>
                <w:sz w:val="28"/>
                <w:szCs w:val="28"/>
              </w:rPr>
            </w:pPr>
            <w:r w:rsidRPr="006E150C">
              <w:rPr>
                <w:b/>
                <w:sz w:val="28"/>
                <w:szCs w:val="28"/>
              </w:rPr>
              <w:t>Эффективная организация физкультурно- оздоровительной работы</w:t>
            </w:r>
            <w:r w:rsidRPr="006E150C">
              <w:rPr>
                <w:sz w:val="28"/>
                <w:szCs w:val="28"/>
              </w:rPr>
              <w:t>,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E44BE6" w:rsidRPr="006E150C" w:rsidRDefault="00E44BE6" w:rsidP="00887572">
            <w:pPr>
              <w:spacing w:line="276" w:lineRule="auto"/>
              <w:jc w:val="both"/>
              <w:rPr>
                <w:sz w:val="28"/>
                <w:szCs w:val="28"/>
              </w:rPr>
            </w:pPr>
            <w:r w:rsidRPr="006E150C">
              <w:rPr>
                <w:sz w:val="28"/>
                <w:szCs w:val="28"/>
              </w:rPr>
              <w:t xml:space="preserve">•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 </w:t>
            </w:r>
          </w:p>
          <w:p w:rsidR="00E44BE6" w:rsidRPr="006E150C" w:rsidRDefault="00E44BE6" w:rsidP="00887572">
            <w:pPr>
              <w:spacing w:line="276" w:lineRule="auto"/>
              <w:jc w:val="both"/>
              <w:rPr>
                <w:sz w:val="28"/>
                <w:szCs w:val="28"/>
              </w:rPr>
            </w:pPr>
            <w:r w:rsidRPr="006E150C">
              <w:rPr>
                <w:sz w:val="28"/>
                <w:szCs w:val="28"/>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E44BE6" w:rsidRPr="006E150C" w:rsidRDefault="00E44BE6" w:rsidP="00887572">
            <w:pPr>
              <w:spacing w:line="276" w:lineRule="auto"/>
              <w:jc w:val="both"/>
              <w:rPr>
                <w:sz w:val="28"/>
                <w:szCs w:val="28"/>
              </w:rPr>
            </w:pPr>
            <w:r w:rsidRPr="006E150C">
              <w:rPr>
                <w:sz w:val="28"/>
                <w:szCs w:val="28"/>
              </w:rPr>
              <w:t xml:space="preserve">• организацию динамических перемен, физкультминуток на уроках, способствующих эмоциональной разгрузке и повышению двигательной активности; </w:t>
            </w:r>
          </w:p>
          <w:p w:rsidR="00E44BE6" w:rsidRPr="006E150C" w:rsidRDefault="00E44BE6" w:rsidP="00887572">
            <w:pPr>
              <w:spacing w:line="276" w:lineRule="auto"/>
              <w:jc w:val="both"/>
              <w:rPr>
                <w:sz w:val="28"/>
                <w:szCs w:val="28"/>
              </w:rPr>
            </w:pPr>
            <w:r w:rsidRPr="006E150C">
              <w:rPr>
                <w:sz w:val="28"/>
                <w:szCs w:val="28"/>
              </w:rPr>
              <w:t xml:space="preserve">• организацию работы спортивных секций, туристических, экологических кружков и создание условий для их эффективного функционирования; </w:t>
            </w:r>
          </w:p>
          <w:p w:rsidR="00E44BE6" w:rsidRPr="006E150C" w:rsidRDefault="00E44BE6" w:rsidP="00887572">
            <w:pPr>
              <w:spacing w:line="276" w:lineRule="auto"/>
              <w:jc w:val="both"/>
              <w:rPr>
                <w:sz w:val="28"/>
                <w:szCs w:val="28"/>
              </w:rPr>
            </w:pPr>
            <w:r w:rsidRPr="006E150C">
              <w:rPr>
                <w:sz w:val="28"/>
                <w:szCs w:val="28"/>
              </w:rPr>
              <w:t>• регулярное проведение спортивно- оздоровительных, туристических мероприятий (дней спорта, соревнований, олимпиад, походов и т. п.).</w:t>
            </w:r>
          </w:p>
          <w:p w:rsidR="00E44BE6" w:rsidRPr="006E150C" w:rsidRDefault="00E44BE6" w:rsidP="00887572">
            <w:pPr>
              <w:spacing w:line="276" w:lineRule="auto"/>
              <w:jc w:val="both"/>
              <w:rPr>
                <w:sz w:val="28"/>
                <w:szCs w:val="28"/>
                <w:lang w:eastAsia="en-US"/>
              </w:rPr>
            </w:pP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6E150C" w:rsidRDefault="00E44BE6" w:rsidP="00887572">
            <w:pPr>
              <w:spacing w:line="276" w:lineRule="auto"/>
              <w:jc w:val="both"/>
              <w:rPr>
                <w:sz w:val="28"/>
                <w:szCs w:val="28"/>
                <w:lang w:eastAsia="en-US"/>
              </w:rPr>
            </w:pPr>
            <w:r w:rsidRPr="006E150C">
              <w:rPr>
                <w:sz w:val="28"/>
                <w:szCs w:val="28"/>
              </w:rPr>
              <w:t>Администрация школы, учителя физической культуры, классные руководители</w:t>
            </w:r>
          </w:p>
        </w:tc>
      </w:tr>
      <w:tr w:rsidR="00E44BE6" w:rsidRPr="006E150C" w:rsidTr="00171A2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6E150C" w:rsidRDefault="00E44BE6" w:rsidP="00887572">
            <w:pPr>
              <w:spacing w:line="276" w:lineRule="auto"/>
              <w:jc w:val="both"/>
              <w:rPr>
                <w:sz w:val="28"/>
                <w:szCs w:val="28"/>
                <w:lang w:eastAsia="en-US"/>
              </w:rPr>
            </w:pPr>
            <w:r w:rsidRPr="006E150C">
              <w:rPr>
                <w:sz w:val="28"/>
                <w:szCs w:val="28"/>
              </w:rPr>
              <w:t>4 блок</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6E150C" w:rsidRDefault="00E44BE6" w:rsidP="00887572">
            <w:pPr>
              <w:spacing w:line="276" w:lineRule="auto"/>
              <w:jc w:val="both"/>
              <w:rPr>
                <w:b/>
                <w:sz w:val="28"/>
                <w:szCs w:val="28"/>
              </w:rPr>
            </w:pPr>
            <w:r w:rsidRPr="006E150C">
              <w:rPr>
                <w:b/>
                <w:sz w:val="28"/>
                <w:szCs w:val="28"/>
              </w:rPr>
              <w:t>Реализация модульных образовательных программ предусматривает:</w:t>
            </w:r>
          </w:p>
          <w:p w:rsidR="00E44BE6" w:rsidRPr="006E150C" w:rsidRDefault="00E44BE6" w:rsidP="00887572">
            <w:pPr>
              <w:spacing w:line="276" w:lineRule="auto"/>
              <w:jc w:val="both"/>
              <w:rPr>
                <w:sz w:val="28"/>
                <w:szCs w:val="28"/>
              </w:rPr>
            </w:pPr>
            <w:r w:rsidRPr="006E150C">
              <w:rPr>
                <w:sz w:val="28"/>
                <w:szCs w:val="28"/>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включѐнных в учебный процесс;</w:t>
            </w:r>
          </w:p>
          <w:p w:rsidR="00E44BE6" w:rsidRPr="006E150C" w:rsidRDefault="00E44BE6" w:rsidP="00887572">
            <w:pPr>
              <w:spacing w:line="276" w:lineRule="auto"/>
              <w:jc w:val="both"/>
              <w:rPr>
                <w:sz w:val="28"/>
                <w:szCs w:val="28"/>
              </w:rPr>
            </w:pPr>
            <w:r w:rsidRPr="006E150C">
              <w:rPr>
                <w:sz w:val="28"/>
                <w:szCs w:val="28"/>
              </w:rPr>
              <w:t xml:space="preserve"> • проведение дней экологической культуры и здоровья, конкурсов, праздников и т. п.;</w:t>
            </w:r>
          </w:p>
          <w:p w:rsidR="00E44BE6" w:rsidRPr="006E150C" w:rsidRDefault="00E44BE6" w:rsidP="00887572">
            <w:pPr>
              <w:spacing w:line="276" w:lineRule="auto"/>
              <w:jc w:val="both"/>
              <w:rPr>
                <w:sz w:val="28"/>
                <w:szCs w:val="28"/>
                <w:lang w:eastAsia="en-US"/>
              </w:rPr>
            </w:pPr>
            <w:r w:rsidRPr="006E150C">
              <w:rPr>
                <w:sz w:val="28"/>
                <w:szCs w:val="28"/>
              </w:rPr>
              <w:t xml:space="preserve">• создание школы волонтеров МОАУ СОШ №65. </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6E150C" w:rsidRDefault="00E44BE6" w:rsidP="00887572">
            <w:pPr>
              <w:spacing w:line="276" w:lineRule="auto"/>
              <w:jc w:val="both"/>
              <w:rPr>
                <w:sz w:val="28"/>
                <w:szCs w:val="28"/>
                <w:lang w:eastAsia="en-US"/>
              </w:rPr>
            </w:pPr>
            <w:r w:rsidRPr="006E150C">
              <w:rPr>
                <w:sz w:val="28"/>
                <w:szCs w:val="28"/>
              </w:rPr>
              <w:t>Администрация школы, учитель биологии</w:t>
            </w:r>
          </w:p>
        </w:tc>
      </w:tr>
      <w:tr w:rsidR="00E44BE6" w:rsidRPr="006E150C" w:rsidTr="00171A2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6E150C" w:rsidRDefault="00E44BE6" w:rsidP="00887572">
            <w:pPr>
              <w:spacing w:line="276" w:lineRule="auto"/>
              <w:jc w:val="both"/>
              <w:rPr>
                <w:sz w:val="28"/>
                <w:szCs w:val="28"/>
                <w:lang w:eastAsia="en-US"/>
              </w:rPr>
            </w:pPr>
            <w:r w:rsidRPr="006E150C">
              <w:rPr>
                <w:sz w:val="28"/>
                <w:szCs w:val="28"/>
              </w:rPr>
              <w:t>5 блок</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BE6" w:rsidRPr="006E150C" w:rsidRDefault="00E44BE6" w:rsidP="00887572">
            <w:pPr>
              <w:spacing w:line="276" w:lineRule="auto"/>
              <w:jc w:val="both"/>
              <w:rPr>
                <w:sz w:val="28"/>
                <w:szCs w:val="28"/>
              </w:rPr>
            </w:pPr>
            <w:r w:rsidRPr="006E150C">
              <w:rPr>
                <w:b/>
                <w:sz w:val="28"/>
                <w:szCs w:val="28"/>
              </w:rPr>
              <w:t>Просветительская работа с родителями (законными представителями) включает</w:t>
            </w:r>
            <w:r w:rsidRPr="006E150C">
              <w:rPr>
                <w:sz w:val="28"/>
                <w:szCs w:val="28"/>
              </w:rPr>
              <w:t>:</w:t>
            </w:r>
          </w:p>
          <w:p w:rsidR="00E44BE6" w:rsidRPr="006E150C" w:rsidRDefault="00E44BE6" w:rsidP="00887572">
            <w:pPr>
              <w:spacing w:line="276" w:lineRule="auto"/>
              <w:jc w:val="both"/>
              <w:rPr>
                <w:sz w:val="28"/>
                <w:szCs w:val="28"/>
              </w:rPr>
            </w:pPr>
            <w:r w:rsidRPr="006E150C">
              <w:rPr>
                <w:sz w:val="28"/>
                <w:szCs w:val="28"/>
              </w:rPr>
              <w:t xml:space="preserve">• лекции, семинары, консультации по различным вопросам роста и развития ребенка, его здоровья, факторов, положительно и отрицательно влияющих на здоровье детей, и т. п., экологическое просвещение родителей; </w:t>
            </w:r>
          </w:p>
          <w:p w:rsidR="00E44BE6" w:rsidRPr="006E150C" w:rsidRDefault="00E44BE6" w:rsidP="00887572">
            <w:pPr>
              <w:spacing w:line="276" w:lineRule="auto"/>
              <w:jc w:val="both"/>
              <w:rPr>
                <w:sz w:val="28"/>
                <w:szCs w:val="28"/>
              </w:rPr>
            </w:pPr>
            <w:r w:rsidRPr="006E150C">
              <w:rPr>
                <w:sz w:val="28"/>
                <w:szCs w:val="28"/>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E44BE6" w:rsidRPr="006E150C" w:rsidRDefault="00E44BE6" w:rsidP="00887572">
            <w:pPr>
              <w:spacing w:line="276" w:lineRule="auto"/>
              <w:jc w:val="both"/>
              <w:rPr>
                <w:sz w:val="28"/>
                <w:szCs w:val="28"/>
                <w:lang w:eastAsia="en-US"/>
              </w:rPr>
            </w:pP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6E150C" w:rsidRDefault="00E44BE6" w:rsidP="00887572">
            <w:pPr>
              <w:spacing w:line="276" w:lineRule="auto"/>
              <w:jc w:val="both"/>
              <w:rPr>
                <w:sz w:val="28"/>
                <w:szCs w:val="28"/>
                <w:lang w:eastAsia="en-US"/>
              </w:rPr>
            </w:pPr>
            <w:r w:rsidRPr="006E150C">
              <w:rPr>
                <w:sz w:val="28"/>
                <w:szCs w:val="28"/>
              </w:rPr>
              <w:t>Классные руководители</w:t>
            </w:r>
          </w:p>
        </w:tc>
      </w:tr>
    </w:tbl>
    <w:p w:rsidR="00E44BE6" w:rsidRPr="006E150C" w:rsidRDefault="00E44BE6" w:rsidP="00887572">
      <w:pPr>
        <w:spacing w:line="276" w:lineRule="auto"/>
        <w:ind w:firstLine="709"/>
        <w:jc w:val="both"/>
        <w:rPr>
          <w:rFonts w:ascii="Times New Roman" w:hAnsi="Times New Roman" w:cs="Times New Roman"/>
          <w:sz w:val="28"/>
          <w:szCs w:val="28"/>
        </w:rPr>
      </w:pPr>
    </w:p>
    <w:p w:rsidR="00E44BE6" w:rsidRPr="006E150C" w:rsidRDefault="00E44BE6" w:rsidP="00887572">
      <w:pPr>
        <w:pStyle w:val="4"/>
        <w:spacing w:line="276" w:lineRule="auto"/>
        <w:rPr>
          <w:szCs w:val="28"/>
        </w:rPr>
      </w:pPr>
      <w:bookmarkStart w:id="177" w:name="_Toc410654062"/>
      <w:bookmarkStart w:id="178" w:name="_Toc409691727"/>
      <w:bookmarkStart w:id="179" w:name="_Toc414553269"/>
      <w:r w:rsidRPr="006E150C">
        <w:rPr>
          <w:szCs w:val="28"/>
        </w:rPr>
        <w:t>2.3.9. Система поощрения социальной успешности и проявлений активной</w:t>
      </w:r>
      <w:bookmarkStart w:id="180" w:name="_Toc410654063"/>
      <w:bookmarkEnd w:id="177"/>
      <w:r w:rsidRPr="006E150C">
        <w:rPr>
          <w:szCs w:val="28"/>
        </w:rPr>
        <w:t xml:space="preserve"> жизненной позиции обучающихся</w:t>
      </w:r>
      <w:bookmarkEnd w:id="178"/>
      <w:bookmarkEnd w:id="179"/>
      <w:bookmarkEnd w:id="180"/>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Система поощрения социальной успешности и проявлений активной жизненной позиции обучающихся в МОАУ СОШ №65 строится на следующих принципах: </w:t>
      </w:r>
    </w:p>
    <w:p w:rsidR="00E44BE6" w:rsidRPr="006E150C" w:rsidRDefault="00E44BE6" w:rsidP="00887572">
      <w:pPr>
        <w:pStyle w:val="ac"/>
        <w:widowControl/>
        <w:numPr>
          <w:ilvl w:val="0"/>
          <w:numId w:val="130"/>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E44BE6" w:rsidRPr="006E150C" w:rsidRDefault="00E44BE6" w:rsidP="00887572">
      <w:pPr>
        <w:pStyle w:val="ac"/>
        <w:widowControl/>
        <w:numPr>
          <w:ilvl w:val="0"/>
          <w:numId w:val="130"/>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E44BE6" w:rsidRPr="006E150C" w:rsidRDefault="00E44BE6" w:rsidP="00887572">
      <w:pPr>
        <w:pStyle w:val="ac"/>
        <w:widowControl/>
        <w:numPr>
          <w:ilvl w:val="0"/>
          <w:numId w:val="130"/>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E44BE6" w:rsidRPr="006E150C" w:rsidRDefault="00E44BE6" w:rsidP="00887572">
      <w:pPr>
        <w:pStyle w:val="ac"/>
        <w:widowControl/>
        <w:numPr>
          <w:ilvl w:val="0"/>
          <w:numId w:val="130"/>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E44BE6" w:rsidRPr="006E150C" w:rsidRDefault="00E44BE6" w:rsidP="00887572">
      <w:pPr>
        <w:pStyle w:val="ac"/>
        <w:widowControl/>
        <w:numPr>
          <w:ilvl w:val="0"/>
          <w:numId w:val="130"/>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E44BE6" w:rsidRPr="006E150C" w:rsidRDefault="00E44BE6" w:rsidP="00887572">
      <w:pPr>
        <w:pStyle w:val="ac"/>
        <w:widowControl/>
        <w:numPr>
          <w:ilvl w:val="0"/>
          <w:numId w:val="130"/>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спонсорство.</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Формирование портфолио</w:t>
      </w:r>
      <w:r w:rsidRPr="006E150C">
        <w:rPr>
          <w:rFonts w:ascii="Times New Roman" w:hAnsi="Times New Roman" w:cs="Times New Roman"/>
          <w:sz w:val="28"/>
          <w:szCs w:val="28"/>
        </w:rPr>
        <w:t xml:space="preserve">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включает как артефакты признания (грамоты, поощрительные письма, фотографии призов и т. д.), так и  артефакты деятельности (рефераты, доклады, статьи, чертежи или фото изделий и т. д.)</w:t>
      </w:r>
      <w:r w:rsidRPr="006E150C">
        <w:rPr>
          <w:rStyle w:val="afff6"/>
          <w:rFonts w:ascii="Times New Roman" w:hAnsi="Times New Roman" w:cs="Times New Roman"/>
          <w:sz w:val="28"/>
          <w:szCs w:val="28"/>
        </w:rPr>
        <w:footnoteReference w:id="6"/>
      </w:r>
      <w:r w:rsidRPr="006E150C">
        <w:rPr>
          <w:rFonts w:ascii="Times New Roman" w:hAnsi="Times New Roman" w:cs="Times New Roman"/>
          <w:sz w:val="28"/>
          <w:szCs w:val="28"/>
        </w:rPr>
        <w:t>.</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Спонсорство</w:t>
      </w:r>
      <w:r w:rsidRPr="006E150C">
        <w:rPr>
          <w:rFonts w:ascii="Times New Roman" w:hAnsi="Times New Roman" w:cs="Times New Roman"/>
          <w:sz w:val="28"/>
          <w:szCs w:val="28"/>
        </w:rPr>
        <w:t xml:space="preserve">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Эта форма поощрения реализуется через деятельность общественной организации Родительского Совета. В конце учебного года проводится итоговое общешкольное собрание, на котором награждаются обучающиеся и их родители за интеллектуальные, спортивные и творческие достижения.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Также по итогам года награждается Класс года. </w:t>
      </w:r>
    </w:p>
    <w:p w:rsidR="00E44BE6" w:rsidRPr="006E150C" w:rsidRDefault="00E44BE6" w:rsidP="00887572">
      <w:pPr>
        <w:spacing w:line="276" w:lineRule="auto"/>
        <w:ind w:firstLine="709"/>
        <w:jc w:val="both"/>
        <w:rPr>
          <w:rFonts w:ascii="Times New Roman" w:hAnsi="Times New Roman" w:cs="Times New Roman"/>
          <w:bCs/>
          <w:sz w:val="28"/>
          <w:szCs w:val="28"/>
        </w:rPr>
      </w:pPr>
      <w:r w:rsidRPr="006E150C">
        <w:rPr>
          <w:rFonts w:ascii="Times New Roman" w:hAnsi="Times New Roman" w:cs="Times New Roman"/>
          <w:bCs/>
          <w:sz w:val="28"/>
          <w:szCs w:val="28"/>
        </w:rPr>
        <w:t>Задачи смотра-конкурса «Класс года»:</w:t>
      </w:r>
    </w:p>
    <w:p w:rsidR="00E44BE6" w:rsidRPr="006E150C" w:rsidRDefault="00E44BE6" w:rsidP="00887572">
      <w:pPr>
        <w:pStyle w:val="ac"/>
        <w:widowControl/>
        <w:numPr>
          <w:ilvl w:val="0"/>
          <w:numId w:val="132"/>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Совершенствовать систему работы по воспитанию свободной творческой личности</w:t>
      </w:r>
    </w:p>
    <w:p w:rsidR="00E44BE6" w:rsidRPr="006E150C" w:rsidRDefault="00E44BE6" w:rsidP="00887572">
      <w:pPr>
        <w:pStyle w:val="ac"/>
        <w:widowControl/>
        <w:numPr>
          <w:ilvl w:val="0"/>
          <w:numId w:val="132"/>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Содействовать сплочению классных коллективов, повышать эффективность их деятельности</w:t>
      </w:r>
    </w:p>
    <w:p w:rsidR="00E44BE6" w:rsidRPr="006E150C" w:rsidRDefault="00E44BE6" w:rsidP="00887572">
      <w:pPr>
        <w:pStyle w:val="ac"/>
        <w:widowControl/>
        <w:numPr>
          <w:ilvl w:val="0"/>
          <w:numId w:val="132"/>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Выявлять новые инициативы, неординарные идеи</w:t>
      </w:r>
    </w:p>
    <w:p w:rsidR="00E44BE6" w:rsidRPr="006E150C" w:rsidRDefault="00E44BE6" w:rsidP="00887572">
      <w:pPr>
        <w:pStyle w:val="ac"/>
        <w:widowControl/>
        <w:numPr>
          <w:ilvl w:val="0"/>
          <w:numId w:val="132"/>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Содействовать сближению классов разноуровневого обучения</w:t>
      </w:r>
    </w:p>
    <w:p w:rsidR="00E44BE6" w:rsidRPr="006E150C" w:rsidRDefault="00E44BE6" w:rsidP="00887572">
      <w:pPr>
        <w:pStyle w:val="ac"/>
        <w:widowControl/>
        <w:numPr>
          <w:ilvl w:val="0"/>
          <w:numId w:val="132"/>
        </w:numPr>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Привлечь к участию в учебно-воспитательной работе и интегрировать усилия классных руководителей, родителей.</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 смотре-конкурсе «Класс года» принимают участие  все классные коллективы при поддержке классных руководителей, классных родительских комитетов. Смотр конкурс проводится в течение учебного года. Итоги подводятся 20 мая по следующим блокам:</w:t>
      </w:r>
    </w:p>
    <w:p w:rsidR="00E44BE6" w:rsidRPr="006E150C" w:rsidRDefault="00E44BE6" w:rsidP="00887572">
      <w:pPr>
        <w:widowControl/>
        <w:numPr>
          <w:ilvl w:val="0"/>
          <w:numId w:val="133"/>
        </w:numPr>
        <w:tabs>
          <w:tab w:val="num" w:pos="142"/>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учебно-познавательный блок (успеваемость, участие и результативность в предметных олимпиадах, конкурсах, конференциях)</w:t>
      </w:r>
    </w:p>
    <w:p w:rsidR="00E44BE6" w:rsidRPr="006E150C" w:rsidRDefault="00E44BE6" w:rsidP="00887572">
      <w:pPr>
        <w:widowControl/>
        <w:numPr>
          <w:ilvl w:val="0"/>
          <w:numId w:val="133"/>
        </w:numPr>
        <w:tabs>
          <w:tab w:val="num" w:pos="142"/>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новизна, оригинальность, инициатива в работе</w:t>
      </w:r>
    </w:p>
    <w:p w:rsidR="00E44BE6" w:rsidRPr="006E150C" w:rsidRDefault="00E44BE6" w:rsidP="00887572">
      <w:pPr>
        <w:widowControl/>
        <w:numPr>
          <w:ilvl w:val="0"/>
          <w:numId w:val="133"/>
        </w:numPr>
        <w:tabs>
          <w:tab w:val="num" w:pos="142"/>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соблюдение Устава школы</w:t>
      </w:r>
    </w:p>
    <w:p w:rsidR="00E44BE6" w:rsidRPr="006E150C" w:rsidRDefault="00E44BE6" w:rsidP="00887572">
      <w:pPr>
        <w:widowControl/>
        <w:numPr>
          <w:ilvl w:val="0"/>
          <w:numId w:val="133"/>
        </w:numPr>
        <w:tabs>
          <w:tab w:val="num" w:pos="142"/>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соответствующий требованиям школы внешний вид учащихся</w:t>
      </w:r>
    </w:p>
    <w:p w:rsidR="00E44BE6" w:rsidRPr="006E150C" w:rsidRDefault="00E44BE6" w:rsidP="00887572">
      <w:pPr>
        <w:widowControl/>
        <w:numPr>
          <w:ilvl w:val="0"/>
          <w:numId w:val="133"/>
        </w:numPr>
        <w:tabs>
          <w:tab w:val="num" w:pos="142"/>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отсутствие пропусков занятий без уважительной причины, опозданий на урок</w:t>
      </w:r>
    </w:p>
    <w:p w:rsidR="00E44BE6" w:rsidRPr="006E150C" w:rsidRDefault="00E44BE6" w:rsidP="00887572">
      <w:pPr>
        <w:widowControl/>
        <w:numPr>
          <w:ilvl w:val="0"/>
          <w:numId w:val="133"/>
        </w:numPr>
        <w:tabs>
          <w:tab w:val="num" w:pos="142"/>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соблюдение санитарного режима школы (класса и закрепленной территории)</w:t>
      </w:r>
    </w:p>
    <w:p w:rsidR="00E44BE6" w:rsidRPr="006E150C" w:rsidRDefault="00E44BE6" w:rsidP="00887572">
      <w:pPr>
        <w:widowControl/>
        <w:numPr>
          <w:ilvl w:val="0"/>
          <w:numId w:val="133"/>
        </w:numPr>
        <w:tabs>
          <w:tab w:val="num" w:pos="426"/>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участие и победы в школьных делах.</w:t>
      </w:r>
    </w:p>
    <w:p w:rsidR="00E44BE6" w:rsidRPr="006E150C" w:rsidRDefault="00E44BE6" w:rsidP="00887572">
      <w:pPr>
        <w:pStyle w:val="afff8"/>
        <w:spacing w:after="0" w:line="276" w:lineRule="auto"/>
        <w:ind w:left="0" w:firstLine="709"/>
        <w:jc w:val="both"/>
        <w:rPr>
          <w:sz w:val="28"/>
          <w:szCs w:val="28"/>
        </w:rPr>
      </w:pPr>
      <w:r w:rsidRPr="006E150C">
        <w:rPr>
          <w:sz w:val="28"/>
          <w:szCs w:val="28"/>
        </w:rPr>
        <w:t xml:space="preserve">    Фотографии и информация о победителях смотра-конкурса заносится на сайт и летопись школы.  Класс, победивший в конкурсе, награждается ценным подарком.</w:t>
      </w:r>
    </w:p>
    <w:p w:rsidR="00E44BE6" w:rsidRPr="006E150C" w:rsidRDefault="00E44BE6" w:rsidP="00887572">
      <w:pPr>
        <w:spacing w:line="276" w:lineRule="auto"/>
        <w:ind w:firstLine="709"/>
        <w:jc w:val="both"/>
        <w:rPr>
          <w:rFonts w:ascii="Times New Roman" w:hAnsi="Times New Roman" w:cs="Times New Roman"/>
          <w:sz w:val="28"/>
          <w:szCs w:val="28"/>
        </w:rPr>
        <w:sectPr w:rsidR="00E44BE6" w:rsidRPr="006E150C" w:rsidSect="00171A27">
          <w:pgSz w:w="11906" w:h="16838"/>
          <w:pgMar w:top="1134" w:right="850" w:bottom="851" w:left="1701" w:header="708" w:footer="708" w:gutter="0"/>
          <w:cols w:space="708"/>
          <w:titlePg/>
          <w:docGrid w:linePitch="360"/>
        </w:sectPr>
      </w:pPr>
    </w:p>
    <w:p w:rsidR="00E44BE6" w:rsidRPr="006E150C" w:rsidRDefault="00E44BE6" w:rsidP="00887572">
      <w:pPr>
        <w:pStyle w:val="4"/>
        <w:spacing w:line="276" w:lineRule="auto"/>
        <w:rPr>
          <w:szCs w:val="28"/>
        </w:rPr>
      </w:pPr>
      <w:bookmarkStart w:id="181" w:name="_Toc410654064"/>
      <w:bookmarkStart w:id="182" w:name="_Toc414553270"/>
      <w:bookmarkStart w:id="183" w:name="_Toc409691728"/>
      <w:r w:rsidRPr="006E150C">
        <w:rPr>
          <w:szCs w:val="28"/>
        </w:rPr>
        <w:t>2.3.10. Критерии, показатели эффективности деятельности образовательной</w:t>
      </w:r>
      <w:bookmarkStart w:id="184" w:name="_Toc410654065"/>
      <w:bookmarkEnd w:id="181"/>
      <w:r w:rsidRPr="006E150C">
        <w:rPr>
          <w:szCs w:val="28"/>
        </w:rPr>
        <w:t xml:space="preserve"> организации в части духовно-нравственного развития, воспитания и</w:t>
      </w:r>
      <w:bookmarkStart w:id="185" w:name="_Toc410654066"/>
      <w:bookmarkEnd w:id="184"/>
      <w:r w:rsidRPr="006E150C">
        <w:rPr>
          <w:szCs w:val="28"/>
        </w:rPr>
        <w:t xml:space="preserve"> социализации обучающихся</w:t>
      </w:r>
      <w:bookmarkEnd w:id="182"/>
      <w:bookmarkEnd w:id="183"/>
      <w:bookmarkEnd w:id="1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5"/>
        <w:gridCol w:w="6135"/>
        <w:gridCol w:w="3416"/>
      </w:tblGrid>
      <w:tr w:rsidR="00E44BE6" w:rsidRPr="006E150C" w:rsidTr="00171A27">
        <w:tc>
          <w:tcPr>
            <w:tcW w:w="0" w:type="auto"/>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pStyle w:val="afffd"/>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Критерии  отслеживания</w:t>
            </w:r>
          </w:p>
          <w:p w:rsidR="00E44BE6" w:rsidRPr="006E150C" w:rsidRDefault="00E44BE6" w:rsidP="00887572">
            <w:pPr>
              <w:pStyle w:val="afffd"/>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результата</w:t>
            </w:r>
          </w:p>
        </w:tc>
        <w:tc>
          <w:tcPr>
            <w:tcW w:w="0" w:type="auto"/>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pStyle w:val="afffd"/>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Показатели</w:t>
            </w:r>
          </w:p>
        </w:tc>
        <w:tc>
          <w:tcPr>
            <w:tcW w:w="0" w:type="auto"/>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pStyle w:val="afffd"/>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 xml:space="preserve">Инструментарий </w:t>
            </w:r>
          </w:p>
        </w:tc>
      </w:tr>
      <w:tr w:rsidR="00E44BE6" w:rsidRPr="006E150C" w:rsidTr="00171A27">
        <w:tc>
          <w:tcPr>
            <w:tcW w:w="0" w:type="auto"/>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spacing w:line="276" w:lineRule="auto"/>
              <w:jc w:val="both"/>
              <w:rPr>
                <w:rFonts w:ascii="Times New Roman" w:hAnsi="Times New Roman" w:cs="Times New Roman"/>
                <w:sz w:val="28"/>
                <w:szCs w:val="28"/>
              </w:rPr>
            </w:pPr>
            <w:r w:rsidRPr="006E150C">
              <w:rPr>
                <w:rFonts w:ascii="Times New Roman" w:hAnsi="Times New Roman" w:cs="Times New Roman"/>
                <w:b/>
                <w:sz w:val="28"/>
                <w:szCs w:val="28"/>
              </w:rPr>
              <w:t>Первый критерий</w:t>
            </w:r>
            <w:r w:rsidRPr="006E150C">
              <w:rPr>
                <w:rFonts w:ascii="Times New Roman" w:hAnsi="Times New Roman" w:cs="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tc>
        <w:tc>
          <w:tcPr>
            <w:tcW w:w="0" w:type="auto"/>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pStyle w:val="ac"/>
              <w:widowControl/>
              <w:numPr>
                <w:ilvl w:val="0"/>
                <w:numId w:val="131"/>
              </w:numPr>
              <w:tabs>
                <w:tab w:val="left" w:pos="993"/>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E44BE6" w:rsidRPr="006E150C" w:rsidRDefault="00E44BE6" w:rsidP="00887572">
            <w:pPr>
              <w:pStyle w:val="ac"/>
              <w:widowControl/>
              <w:numPr>
                <w:ilvl w:val="0"/>
                <w:numId w:val="131"/>
              </w:numPr>
              <w:tabs>
                <w:tab w:val="left" w:pos="993"/>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E44BE6" w:rsidRPr="006E150C" w:rsidRDefault="00E44BE6" w:rsidP="00887572">
            <w:pPr>
              <w:pStyle w:val="ac"/>
              <w:widowControl/>
              <w:numPr>
                <w:ilvl w:val="0"/>
                <w:numId w:val="131"/>
              </w:numPr>
              <w:tabs>
                <w:tab w:val="left" w:pos="993"/>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E44BE6" w:rsidRPr="006E150C" w:rsidRDefault="00E44BE6" w:rsidP="00887572">
            <w:pPr>
              <w:pStyle w:val="ac"/>
              <w:widowControl/>
              <w:numPr>
                <w:ilvl w:val="0"/>
                <w:numId w:val="131"/>
              </w:numPr>
              <w:tabs>
                <w:tab w:val="left" w:pos="993"/>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E44BE6" w:rsidRPr="006E150C" w:rsidRDefault="00E44BE6" w:rsidP="00887572">
            <w:pPr>
              <w:pStyle w:val="ac"/>
              <w:widowControl/>
              <w:numPr>
                <w:ilvl w:val="0"/>
                <w:numId w:val="131"/>
              </w:numPr>
              <w:tabs>
                <w:tab w:val="left" w:pos="993"/>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tc>
        <w:tc>
          <w:tcPr>
            <w:tcW w:w="0" w:type="auto"/>
            <w:tcBorders>
              <w:top w:val="single" w:sz="4" w:space="0" w:color="auto"/>
              <w:left w:val="single" w:sz="4" w:space="0" w:color="auto"/>
              <w:bottom w:val="single" w:sz="4" w:space="0" w:color="auto"/>
              <w:right w:val="single" w:sz="4" w:space="0" w:color="auto"/>
            </w:tcBorders>
          </w:tcPr>
          <w:p w:rsidR="00E44BE6" w:rsidRPr="006E150C" w:rsidRDefault="00E44BE6" w:rsidP="00887572">
            <w:pPr>
              <w:pStyle w:val="afffd"/>
              <w:spacing w:line="276" w:lineRule="auto"/>
              <w:rPr>
                <w:rFonts w:ascii="Times New Roman" w:hAnsi="Times New Roman" w:cs="Times New Roman"/>
                <w:sz w:val="28"/>
                <w:szCs w:val="28"/>
                <w:highlight w:val="yellow"/>
              </w:rPr>
            </w:pP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1. Посещение уроков физкультуры, ОБЖ, внеурочных занятий,</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2. Анализ состояния  здоровья выпускника </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3. Статистический</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медицинский  анализ</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состояния  здоровья</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учеников</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4.  Проверка  развития</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физических качеств</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5. Отсутствие вредных</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привычек </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6. Анализ информированности педагогов о состоянии здоровья учащихся</w:t>
            </w:r>
          </w:p>
          <w:p w:rsidR="00E44BE6" w:rsidRPr="006E150C" w:rsidRDefault="00E44BE6" w:rsidP="00887572">
            <w:pPr>
              <w:pStyle w:val="afffd"/>
              <w:spacing w:line="276" w:lineRule="auto"/>
              <w:rPr>
                <w:rFonts w:ascii="Times New Roman" w:hAnsi="Times New Roman" w:cs="Times New Roman"/>
                <w:sz w:val="28"/>
                <w:szCs w:val="28"/>
                <w:highlight w:val="yellow"/>
              </w:rPr>
            </w:pPr>
          </w:p>
        </w:tc>
      </w:tr>
      <w:tr w:rsidR="00E44BE6" w:rsidRPr="006E150C" w:rsidTr="00171A27">
        <w:tc>
          <w:tcPr>
            <w:tcW w:w="0" w:type="auto"/>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spacing w:line="276" w:lineRule="auto"/>
              <w:jc w:val="both"/>
              <w:rPr>
                <w:rFonts w:ascii="Times New Roman" w:hAnsi="Times New Roman" w:cs="Times New Roman"/>
                <w:sz w:val="28"/>
                <w:szCs w:val="28"/>
              </w:rPr>
            </w:pPr>
            <w:r w:rsidRPr="006E150C">
              <w:rPr>
                <w:rFonts w:ascii="Times New Roman" w:hAnsi="Times New Roman" w:cs="Times New Roman"/>
                <w:b/>
                <w:sz w:val="28"/>
                <w:szCs w:val="28"/>
              </w:rPr>
              <w:t>Второй критерий</w:t>
            </w:r>
            <w:r w:rsidRPr="006E150C">
              <w:rPr>
                <w:rFonts w:ascii="Times New Roman" w:hAnsi="Times New Roman" w:cs="Times New Roman"/>
                <w:sz w:val="28"/>
                <w:szCs w:val="28"/>
              </w:rPr>
              <w:t xml:space="preserve"> – степень обеспечения в образовательной организации позитивных межличностных отношений обучающихся </w:t>
            </w:r>
          </w:p>
        </w:tc>
        <w:tc>
          <w:tcPr>
            <w:tcW w:w="0" w:type="auto"/>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pStyle w:val="ac"/>
              <w:widowControl/>
              <w:numPr>
                <w:ilvl w:val="0"/>
                <w:numId w:val="131"/>
              </w:numPr>
              <w:tabs>
                <w:tab w:val="left" w:pos="993"/>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E44BE6" w:rsidRPr="006E150C" w:rsidRDefault="00E44BE6" w:rsidP="00887572">
            <w:pPr>
              <w:pStyle w:val="ac"/>
              <w:widowControl/>
              <w:numPr>
                <w:ilvl w:val="0"/>
                <w:numId w:val="131"/>
              </w:numPr>
              <w:tabs>
                <w:tab w:val="left" w:pos="993"/>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E44BE6" w:rsidRPr="006E150C" w:rsidRDefault="00E44BE6" w:rsidP="00887572">
            <w:pPr>
              <w:pStyle w:val="ac"/>
              <w:numPr>
                <w:ilvl w:val="0"/>
                <w:numId w:val="131"/>
              </w:numPr>
              <w:tabs>
                <w:tab w:val="left" w:pos="993"/>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E44BE6" w:rsidRPr="006E150C" w:rsidRDefault="00E44BE6" w:rsidP="00887572">
            <w:pPr>
              <w:pStyle w:val="ac"/>
              <w:numPr>
                <w:ilvl w:val="0"/>
                <w:numId w:val="131"/>
              </w:numPr>
              <w:tabs>
                <w:tab w:val="left" w:pos="993"/>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E44BE6" w:rsidRPr="006E150C" w:rsidRDefault="00E44BE6" w:rsidP="00887572">
            <w:pPr>
              <w:pStyle w:val="ac"/>
              <w:widowControl/>
              <w:numPr>
                <w:ilvl w:val="0"/>
                <w:numId w:val="131"/>
              </w:numPr>
              <w:tabs>
                <w:tab w:val="left" w:pos="993"/>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xml:space="preserve">согласованность мероприятий, обеспечивающих позитивные межличностные отношения обучающихся, с психологом. </w:t>
            </w:r>
          </w:p>
        </w:tc>
        <w:tc>
          <w:tcPr>
            <w:tcW w:w="0" w:type="auto"/>
            <w:tcBorders>
              <w:top w:val="single" w:sz="4" w:space="0" w:color="auto"/>
              <w:left w:val="single" w:sz="4" w:space="0" w:color="auto"/>
              <w:bottom w:val="single" w:sz="4" w:space="0" w:color="auto"/>
              <w:right w:val="single" w:sz="4" w:space="0" w:color="auto"/>
            </w:tcBorders>
          </w:tcPr>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1. Методики  "Ситуация  свободного выбора"</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"Недописанный  тезис",</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2. Социометрия</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3.Методика М.И. Рожковой</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«Изучение</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социализированности</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личности».</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4. Методика</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«Определение уровня</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развития самоуправления</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в ученическом</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коллективе»</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5.Педагогическое наблюдение</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6. Анализ педагогов изучения межличностных отношений</w:t>
            </w:r>
          </w:p>
          <w:p w:rsidR="00E44BE6" w:rsidRPr="006E150C" w:rsidRDefault="00E44BE6" w:rsidP="00887572">
            <w:pPr>
              <w:pStyle w:val="afffd"/>
              <w:spacing w:line="276" w:lineRule="auto"/>
              <w:rPr>
                <w:rFonts w:ascii="Times New Roman" w:hAnsi="Times New Roman" w:cs="Times New Roman"/>
                <w:sz w:val="28"/>
                <w:szCs w:val="28"/>
                <w:highlight w:val="yellow"/>
              </w:rPr>
            </w:pPr>
          </w:p>
          <w:p w:rsidR="00E44BE6" w:rsidRPr="006E150C" w:rsidRDefault="00E44BE6" w:rsidP="00887572">
            <w:pPr>
              <w:pStyle w:val="afffd"/>
              <w:spacing w:line="276" w:lineRule="auto"/>
              <w:rPr>
                <w:rFonts w:ascii="Times New Roman" w:hAnsi="Times New Roman" w:cs="Times New Roman"/>
                <w:sz w:val="28"/>
                <w:szCs w:val="28"/>
                <w:highlight w:val="yellow"/>
              </w:rPr>
            </w:pPr>
          </w:p>
        </w:tc>
      </w:tr>
      <w:tr w:rsidR="00E44BE6" w:rsidRPr="006E150C" w:rsidTr="00171A27">
        <w:tc>
          <w:tcPr>
            <w:tcW w:w="0" w:type="auto"/>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spacing w:line="276" w:lineRule="auto"/>
              <w:jc w:val="both"/>
              <w:rPr>
                <w:rFonts w:ascii="Times New Roman" w:hAnsi="Times New Roman" w:cs="Times New Roman"/>
                <w:sz w:val="28"/>
                <w:szCs w:val="28"/>
              </w:rPr>
            </w:pPr>
            <w:r w:rsidRPr="006E150C">
              <w:rPr>
                <w:rFonts w:ascii="Times New Roman" w:hAnsi="Times New Roman" w:cs="Times New Roman"/>
                <w:b/>
                <w:sz w:val="28"/>
                <w:szCs w:val="28"/>
              </w:rPr>
              <w:t>Третий критерий</w:t>
            </w:r>
            <w:r w:rsidRPr="006E150C">
              <w:rPr>
                <w:rFonts w:ascii="Times New Roman" w:hAnsi="Times New Roman" w:cs="Times New Roman"/>
                <w:sz w:val="28"/>
                <w:szCs w:val="28"/>
              </w:rPr>
              <w:t xml:space="preserve"> – степень содействия обучающимся в освоении программ общего и дополнительного образования </w:t>
            </w:r>
          </w:p>
        </w:tc>
        <w:tc>
          <w:tcPr>
            <w:tcW w:w="0" w:type="auto"/>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pStyle w:val="ac"/>
              <w:widowControl/>
              <w:numPr>
                <w:ilvl w:val="0"/>
                <w:numId w:val="131"/>
              </w:numPr>
              <w:tabs>
                <w:tab w:val="left" w:pos="993"/>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E44BE6" w:rsidRPr="006E150C" w:rsidRDefault="00E44BE6" w:rsidP="00887572">
            <w:pPr>
              <w:pStyle w:val="ac"/>
              <w:widowControl/>
              <w:numPr>
                <w:ilvl w:val="0"/>
                <w:numId w:val="131"/>
              </w:numPr>
              <w:tabs>
                <w:tab w:val="left" w:pos="993"/>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E44BE6" w:rsidRPr="006E150C" w:rsidRDefault="00E44BE6" w:rsidP="00887572">
            <w:pPr>
              <w:pStyle w:val="ac"/>
              <w:widowControl/>
              <w:numPr>
                <w:ilvl w:val="0"/>
                <w:numId w:val="131"/>
              </w:numPr>
              <w:tabs>
                <w:tab w:val="left" w:pos="993"/>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E44BE6" w:rsidRPr="006E150C" w:rsidRDefault="00E44BE6" w:rsidP="00887572">
            <w:pPr>
              <w:pStyle w:val="ac"/>
              <w:widowControl/>
              <w:numPr>
                <w:ilvl w:val="0"/>
                <w:numId w:val="131"/>
              </w:numPr>
              <w:tabs>
                <w:tab w:val="left" w:pos="993"/>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tc>
        <w:tc>
          <w:tcPr>
            <w:tcW w:w="0" w:type="auto"/>
            <w:tcBorders>
              <w:top w:val="single" w:sz="4" w:space="0" w:color="auto"/>
              <w:left w:val="single" w:sz="4" w:space="0" w:color="auto"/>
              <w:bottom w:val="single" w:sz="4" w:space="0" w:color="auto"/>
              <w:right w:val="single" w:sz="4" w:space="0" w:color="auto"/>
            </w:tcBorders>
          </w:tcPr>
          <w:p w:rsidR="00E44BE6" w:rsidRPr="006E150C" w:rsidRDefault="00E44BE6" w:rsidP="00887572">
            <w:pPr>
              <w:pStyle w:val="afffd"/>
              <w:spacing w:line="276" w:lineRule="auto"/>
              <w:rPr>
                <w:rFonts w:ascii="Times New Roman" w:hAnsi="Times New Roman" w:cs="Times New Roman"/>
                <w:sz w:val="28"/>
                <w:szCs w:val="28"/>
                <w:highlight w:val="yellow"/>
              </w:rPr>
            </w:pP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1.Методики  изучения</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развития познавательных</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процессов  личности</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ребенка</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2.Метод ранжирования</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3.Методика М.И. Рожкова</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«Диагностика  уровня</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творческой  активности</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учащихся» </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4.Анализ результативности</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участия во внеклассной</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деятельности.</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5.Анализ планов воспитательной работы</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6.Анализ отчетов педагогов по работе по развитию познавательной мотивации</w:t>
            </w:r>
          </w:p>
          <w:p w:rsidR="00E44BE6" w:rsidRPr="006E150C" w:rsidRDefault="00E44BE6" w:rsidP="00887572">
            <w:pPr>
              <w:pStyle w:val="afffd"/>
              <w:spacing w:line="276" w:lineRule="auto"/>
              <w:rPr>
                <w:rFonts w:ascii="Times New Roman" w:hAnsi="Times New Roman" w:cs="Times New Roman"/>
                <w:sz w:val="28"/>
                <w:szCs w:val="28"/>
                <w:highlight w:val="yellow"/>
              </w:rPr>
            </w:pPr>
            <w:r w:rsidRPr="006E150C">
              <w:rPr>
                <w:rFonts w:ascii="Times New Roman" w:hAnsi="Times New Roman" w:cs="Times New Roman"/>
                <w:sz w:val="28"/>
                <w:szCs w:val="28"/>
              </w:rPr>
              <w:t>7. Посещение внеклассных мероприятий, их анализ</w:t>
            </w:r>
          </w:p>
        </w:tc>
      </w:tr>
      <w:tr w:rsidR="00E44BE6" w:rsidRPr="006E150C" w:rsidTr="00171A27">
        <w:tc>
          <w:tcPr>
            <w:tcW w:w="0" w:type="auto"/>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spacing w:line="276" w:lineRule="auto"/>
              <w:jc w:val="both"/>
              <w:rPr>
                <w:rFonts w:ascii="Times New Roman" w:hAnsi="Times New Roman" w:cs="Times New Roman"/>
                <w:sz w:val="28"/>
                <w:szCs w:val="28"/>
              </w:rPr>
            </w:pPr>
            <w:r w:rsidRPr="006E150C">
              <w:rPr>
                <w:rFonts w:ascii="Times New Roman" w:hAnsi="Times New Roman" w:cs="Times New Roman"/>
                <w:b/>
                <w:sz w:val="28"/>
                <w:szCs w:val="28"/>
              </w:rPr>
              <w:t>Четвертый критерий</w:t>
            </w:r>
            <w:r w:rsidRPr="006E150C">
              <w:rPr>
                <w:rFonts w:ascii="Times New Roman" w:hAnsi="Times New Roman" w:cs="Times New Roman"/>
                <w:sz w:val="28"/>
                <w:szCs w:val="28"/>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tc>
        <w:tc>
          <w:tcPr>
            <w:tcW w:w="0" w:type="auto"/>
            <w:tcBorders>
              <w:top w:val="single" w:sz="4" w:space="0" w:color="auto"/>
              <w:left w:val="single" w:sz="4" w:space="0" w:color="auto"/>
              <w:bottom w:val="single" w:sz="4" w:space="0" w:color="auto"/>
              <w:right w:val="single" w:sz="4" w:space="0" w:color="auto"/>
            </w:tcBorders>
            <w:hideMark/>
          </w:tcPr>
          <w:p w:rsidR="00E44BE6" w:rsidRPr="006E150C" w:rsidRDefault="00E44BE6" w:rsidP="00887572">
            <w:pPr>
              <w:pStyle w:val="ac"/>
              <w:widowControl/>
              <w:numPr>
                <w:ilvl w:val="0"/>
                <w:numId w:val="131"/>
              </w:numPr>
              <w:tabs>
                <w:tab w:val="left" w:pos="993"/>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E44BE6" w:rsidRPr="006E150C" w:rsidRDefault="00E44BE6" w:rsidP="00887572">
            <w:pPr>
              <w:pStyle w:val="ac"/>
              <w:widowControl/>
              <w:numPr>
                <w:ilvl w:val="0"/>
                <w:numId w:val="131"/>
              </w:numPr>
              <w:tabs>
                <w:tab w:val="left" w:pos="993"/>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E44BE6" w:rsidRPr="006E150C" w:rsidRDefault="00E44BE6" w:rsidP="00887572">
            <w:pPr>
              <w:pStyle w:val="ac"/>
              <w:widowControl/>
              <w:numPr>
                <w:ilvl w:val="0"/>
                <w:numId w:val="131"/>
              </w:numPr>
              <w:tabs>
                <w:tab w:val="left" w:pos="993"/>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E44BE6" w:rsidRPr="006E150C" w:rsidRDefault="00E44BE6" w:rsidP="00887572">
            <w:pPr>
              <w:pStyle w:val="ac"/>
              <w:widowControl/>
              <w:numPr>
                <w:ilvl w:val="0"/>
                <w:numId w:val="131"/>
              </w:numPr>
              <w:tabs>
                <w:tab w:val="left" w:pos="993"/>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E44BE6" w:rsidRPr="006E150C" w:rsidRDefault="00E44BE6" w:rsidP="00887572">
            <w:pPr>
              <w:pStyle w:val="ac"/>
              <w:widowControl/>
              <w:numPr>
                <w:ilvl w:val="0"/>
                <w:numId w:val="131"/>
              </w:numPr>
              <w:tabs>
                <w:tab w:val="left" w:pos="993"/>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tc>
        <w:tc>
          <w:tcPr>
            <w:tcW w:w="0" w:type="auto"/>
            <w:tcBorders>
              <w:top w:val="single" w:sz="4" w:space="0" w:color="auto"/>
              <w:left w:val="single" w:sz="4" w:space="0" w:color="auto"/>
              <w:bottom w:val="single" w:sz="4" w:space="0" w:color="auto"/>
              <w:right w:val="single" w:sz="4" w:space="0" w:color="auto"/>
            </w:tcBorders>
          </w:tcPr>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1. Анализ планов воспитательной работы</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2.Тест Н.Е. Щурковой</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"Размышляем  о</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жизненном опыте"</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3. Самоопределение  после</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окончания школы.</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4.Анкета «Анализ</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интересов и</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направленности</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подростков».</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5.  Методика  А.А.</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Андреева  "Изучение</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удовлетворенности</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учащегося, родителей  школьной</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жизнью"</w:t>
            </w:r>
          </w:p>
          <w:p w:rsidR="00E44BE6" w:rsidRPr="006E150C" w:rsidRDefault="00E44BE6" w:rsidP="00887572">
            <w:pPr>
              <w:pStyle w:val="afffd"/>
              <w:spacing w:line="276" w:lineRule="auto"/>
              <w:rPr>
                <w:rFonts w:ascii="Times New Roman" w:hAnsi="Times New Roman" w:cs="Times New Roman"/>
                <w:sz w:val="28"/>
                <w:szCs w:val="28"/>
              </w:rPr>
            </w:pPr>
            <w:r w:rsidRPr="006E150C">
              <w:rPr>
                <w:rFonts w:ascii="Times New Roman" w:hAnsi="Times New Roman" w:cs="Times New Roman"/>
                <w:sz w:val="28"/>
                <w:szCs w:val="28"/>
              </w:rPr>
              <w:t>6. Анализ творческих отчетов педагогов</w:t>
            </w:r>
          </w:p>
          <w:p w:rsidR="00E44BE6" w:rsidRPr="006E150C" w:rsidRDefault="00E44BE6" w:rsidP="00887572">
            <w:pPr>
              <w:pStyle w:val="afffd"/>
              <w:spacing w:line="276" w:lineRule="auto"/>
              <w:rPr>
                <w:rFonts w:ascii="Times New Roman" w:hAnsi="Times New Roman" w:cs="Times New Roman"/>
                <w:sz w:val="28"/>
                <w:szCs w:val="28"/>
              </w:rPr>
            </w:pPr>
          </w:p>
        </w:tc>
      </w:tr>
    </w:tbl>
    <w:p w:rsidR="00E44BE6" w:rsidRPr="006E150C" w:rsidRDefault="00E44BE6" w:rsidP="00887572">
      <w:pPr>
        <w:spacing w:line="276" w:lineRule="auto"/>
        <w:rPr>
          <w:rFonts w:ascii="Times New Roman" w:hAnsi="Times New Roman" w:cs="Times New Roman"/>
          <w:sz w:val="28"/>
          <w:szCs w:val="28"/>
        </w:rPr>
      </w:pP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Отчёт об эффективности деятельности МОАУ СОШ№65 в части духовно-нравственного развития, воспитания и социализации обучающихся представляется зам.директора по ВР ежегодно на </w:t>
      </w:r>
      <w:r w:rsidRPr="006E150C">
        <w:rPr>
          <w:rFonts w:ascii="Times New Roman" w:hAnsi="Times New Roman" w:cs="Times New Roman"/>
          <w:b/>
          <w:sz w:val="28"/>
          <w:szCs w:val="28"/>
        </w:rPr>
        <w:t>пед.совете в мае (до 20 мая).</w:t>
      </w:r>
    </w:p>
    <w:p w:rsidR="00E44BE6" w:rsidRPr="006E150C" w:rsidRDefault="00E44BE6" w:rsidP="00887572">
      <w:pPr>
        <w:pStyle w:val="afffd"/>
        <w:spacing w:line="276" w:lineRule="auto"/>
        <w:rPr>
          <w:rFonts w:ascii="Times New Roman" w:hAnsi="Times New Roman" w:cs="Times New Roman"/>
          <w:b/>
          <w:sz w:val="28"/>
          <w:szCs w:val="28"/>
        </w:rPr>
      </w:pPr>
    </w:p>
    <w:p w:rsidR="00E44BE6" w:rsidRPr="006E150C" w:rsidRDefault="00E44BE6" w:rsidP="00887572">
      <w:pPr>
        <w:spacing w:line="276" w:lineRule="auto"/>
        <w:rPr>
          <w:rFonts w:ascii="Times New Roman" w:eastAsia="Times New Roman" w:hAnsi="Times New Roman" w:cs="Times New Roman"/>
          <w:sz w:val="28"/>
          <w:szCs w:val="28"/>
          <w:lang w:bidi="en-US"/>
        </w:rPr>
        <w:sectPr w:rsidR="00E44BE6" w:rsidRPr="006E150C">
          <w:pgSz w:w="16838" w:h="11906" w:orient="landscape"/>
          <w:pgMar w:top="851" w:right="1134" w:bottom="1701" w:left="1134" w:header="709" w:footer="709" w:gutter="0"/>
          <w:cols w:space="720"/>
        </w:sectPr>
      </w:pPr>
    </w:p>
    <w:p w:rsidR="00E44BE6" w:rsidRPr="006E150C" w:rsidRDefault="00E44BE6" w:rsidP="00887572">
      <w:pPr>
        <w:pStyle w:val="4"/>
        <w:spacing w:line="276" w:lineRule="auto"/>
        <w:rPr>
          <w:szCs w:val="28"/>
        </w:rPr>
      </w:pPr>
      <w:bookmarkStart w:id="186" w:name="_Toc410654067"/>
      <w:bookmarkStart w:id="187" w:name="_Toc409691729"/>
      <w:bookmarkStart w:id="188" w:name="_Toc414553271"/>
      <w:r w:rsidRPr="006E150C">
        <w:rPr>
          <w:szCs w:val="28"/>
        </w:rPr>
        <w:t>2.3.11. Методика и инструментарий мониторинга духовно-нравственного</w:t>
      </w:r>
      <w:bookmarkStart w:id="189" w:name="_Toc410654068"/>
      <w:bookmarkEnd w:id="186"/>
      <w:r w:rsidRPr="006E150C">
        <w:rPr>
          <w:szCs w:val="28"/>
        </w:rPr>
        <w:t xml:space="preserve"> развития, воспитания и социализации обучающихся</w:t>
      </w:r>
      <w:bookmarkEnd w:id="187"/>
      <w:bookmarkEnd w:id="188"/>
      <w:bookmarkEnd w:id="189"/>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Методика мониторинга духовно-нравственного развития, воспитания и социализации обучающихся в МОАУ СОШ №65 включает совокупность следующих методических правил: </w:t>
      </w:r>
    </w:p>
    <w:p w:rsidR="00E44BE6" w:rsidRPr="006E150C" w:rsidRDefault="00E44BE6" w:rsidP="00887572">
      <w:pPr>
        <w:pStyle w:val="ac"/>
        <w:widowControl/>
        <w:numPr>
          <w:ilvl w:val="0"/>
          <w:numId w:val="13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w:t>
      </w:r>
    </w:p>
    <w:p w:rsidR="00E44BE6" w:rsidRPr="006E150C" w:rsidRDefault="00E44BE6" w:rsidP="00887572">
      <w:pPr>
        <w:pStyle w:val="ac"/>
        <w:widowControl/>
        <w:numPr>
          <w:ilvl w:val="0"/>
          <w:numId w:val="13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E44BE6" w:rsidRPr="006E150C" w:rsidRDefault="00E44BE6" w:rsidP="00887572">
      <w:pPr>
        <w:pStyle w:val="ac"/>
        <w:widowControl/>
        <w:numPr>
          <w:ilvl w:val="0"/>
          <w:numId w:val="13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E44BE6" w:rsidRPr="006E150C" w:rsidRDefault="00E44BE6" w:rsidP="00887572">
      <w:pPr>
        <w:pStyle w:val="ac"/>
        <w:widowControl/>
        <w:numPr>
          <w:ilvl w:val="0"/>
          <w:numId w:val="13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E44BE6" w:rsidRPr="006E150C" w:rsidRDefault="00E44BE6" w:rsidP="00887572">
      <w:pPr>
        <w:pStyle w:val="ac"/>
        <w:widowControl/>
        <w:numPr>
          <w:ilvl w:val="0"/>
          <w:numId w:val="13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мониторинг должен предлагать чрезвычайно простые, прозрачные, формализованные процедуры диагностики; </w:t>
      </w:r>
    </w:p>
    <w:p w:rsidR="00E44BE6" w:rsidRPr="006E150C" w:rsidRDefault="00E44BE6" w:rsidP="00887572">
      <w:pPr>
        <w:pStyle w:val="ac"/>
        <w:widowControl/>
        <w:numPr>
          <w:ilvl w:val="0"/>
          <w:numId w:val="13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E44BE6" w:rsidRPr="006E150C" w:rsidRDefault="00E44BE6" w:rsidP="00887572">
      <w:pPr>
        <w:pStyle w:val="ac"/>
        <w:widowControl/>
        <w:numPr>
          <w:ilvl w:val="0"/>
          <w:numId w:val="13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E44BE6" w:rsidRPr="006E150C" w:rsidRDefault="00E44BE6" w:rsidP="00887572">
      <w:pPr>
        <w:pStyle w:val="ac"/>
        <w:numPr>
          <w:ilvl w:val="0"/>
          <w:numId w:val="13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E44BE6" w:rsidRPr="006E150C" w:rsidRDefault="00E44BE6" w:rsidP="00887572">
      <w:pPr>
        <w:pStyle w:val="ac"/>
        <w:numPr>
          <w:ilvl w:val="0"/>
          <w:numId w:val="13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Часть результатов выносится на внутришкольный мониторинг (более подробно см. п.2.3.11 «Личностные результаты»).</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Инструментарий мониторинга духовно-нравственного развития, воспитания и социализации обучающихся включает следующие элементы:</w:t>
      </w:r>
    </w:p>
    <w:p w:rsidR="00E44BE6" w:rsidRPr="006E150C" w:rsidRDefault="00E44BE6" w:rsidP="00887572">
      <w:pPr>
        <w:pStyle w:val="ac"/>
        <w:numPr>
          <w:ilvl w:val="0"/>
          <w:numId w:val="13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E44BE6" w:rsidRPr="006E150C" w:rsidRDefault="00E44BE6" w:rsidP="00887572">
      <w:pPr>
        <w:pStyle w:val="ac"/>
        <w:numPr>
          <w:ilvl w:val="0"/>
          <w:numId w:val="13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E44BE6" w:rsidRPr="006E150C" w:rsidRDefault="00E44BE6" w:rsidP="00887572">
      <w:pPr>
        <w:pStyle w:val="ac"/>
        <w:numPr>
          <w:ilvl w:val="0"/>
          <w:numId w:val="131"/>
        </w:numPr>
        <w:tabs>
          <w:tab w:val="left" w:pos="993"/>
        </w:tabs>
        <w:spacing w:line="276" w:lineRule="auto"/>
        <w:ind w:left="0"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профессиональная и общественная экспертиза отчетов об обеспечениидуховно-нравственного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E44BE6" w:rsidRPr="006E150C" w:rsidRDefault="00E44BE6" w:rsidP="00887572">
      <w:pPr>
        <w:pStyle w:val="ac"/>
        <w:spacing w:line="276" w:lineRule="auto"/>
        <w:ind w:left="1429"/>
        <w:rPr>
          <w:rFonts w:ascii="Times New Roman" w:hAnsi="Times New Roman" w:cs="Times New Roman"/>
          <w:b/>
          <w:sz w:val="28"/>
          <w:szCs w:val="28"/>
        </w:rPr>
      </w:pPr>
      <w:r w:rsidRPr="006E150C">
        <w:rPr>
          <w:rFonts w:ascii="Times New Roman" w:hAnsi="Times New Roman" w:cs="Times New Roman"/>
          <w:b/>
          <w:sz w:val="28"/>
          <w:szCs w:val="28"/>
        </w:rPr>
        <w:t>План  проведения мониторинга воспитательной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2307"/>
        <w:gridCol w:w="2516"/>
      </w:tblGrid>
      <w:tr w:rsidR="00E44BE6" w:rsidRPr="006E150C" w:rsidTr="00171A27">
        <w:tc>
          <w:tcPr>
            <w:tcW w:w="4928"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Название мониторинга</w:t>
            </w:r>
          </w:p>
        </w:tc>
        <w:tc>
          <w:tcPr>
            <w:tcW w:w="2126"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Сроки</w:t>
            </w:r>
          </w:p>
        </w:tc>
        <w:tc>
          <w:tcPr>
            <w:tcW w:w="2516"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Ответственные</w:t>
            </w:r>
          </w:p>
        </w:tc>
      </w:tr>
      <w:tr w:rsidR="00E44BE6" w:rsidRPr="006E150C" w:rsidTr="00171A27">
        <w:tc>
          <w:tcPr>
            <w:tcW w:w="4928" w:type="dxa"/>
            <w:tcBorders>
              <w:top w:val="single" w:sz="4" w:space="0" w:color="000000"/>
              <w:left w:val="single" w:sz="4" w:space="0" w:color="000000"/>
              <w:bottom w:val="single" w:sz="4" w:space="0" w:color="000000"/>
              <w:right w:val="single" w:sz="4" w:space="0" w:color="000000"/>
            </w:tcBorders>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Профессиональная и общественная экспертиза планов и программ духовно-нравственного развития, воспитания и социализации обучающихся</w:t>
            </w:r>
          </w:p>
        </w:tc>
        <w:tc>
          <w:tcPr>
            <w:tcW w:w="2126" w:type="dxa"/>
            <w:tcBorders>
              <w:top w:val="single" w:sz="4" w:space="0" w:color="000000"/>
              <w:left w:val="single" w:sz="4" w:space="0" w:color="000000"/>
              <w:bottom w:val="single" w:sz="4" w:space="0" w:color="000000"/>
              <w:right w:val="single" w:sz="4" w:space="0" w:color="000000"/>
            </w:tcBorders>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сентябрь-декабрь</w:t>
            </w:r>
          </w:p>
        </w:tc>
        <w:tc>
          <w:tcPr>
            <w:tcW w:w="2516" w:type="dxa"/>
            <w:tcBorders>
              <w:top w:val="single" w:sz="4" w:space="0" w:color="000000"/>
              <w:left w:val="single" w:sz="4" w:space="0" w:color="000000"/>
              <w:bottom w:val="single" w:sz="4" w:space="0" w:color="000000"/>
              <w:right w:val="single" w:sz="4" w:space="0" w:color="000000"/>
            </w:tcBorders>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зам. директора по ВР</w:t>
            </w:r>
          </w:p>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классные руководители</w:t>
            </w:r>
          </w:p>
        </w:tc>
      </w:tr>
      <w:tr w:rsidR="00E44BE6" w:rsidRPr="006E150C" w:rsidTr="00171A27">
        <w:tc>
          <w:tcPr>
            <w:tcW w:w="4928"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Мониторинг здоровья учащихся</w:t>
            </w:r>
          </w:p>
        </w:tc>
        <w:tc>
          <w:tcPr>
            <w:tcW w:w="2126"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сентябрь- декабрь</w:t>
            </w:r>
          </w:p>
        </w:tc>
        <w:tc>
          <w:tcPr>
            <w:tcW w:w="2516"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Врач </w:t>
            </w:r>
          </w:p>
        </w:tc>
      </w:tr>
      <w:tr w:rsidR="00E44BE6" w:rsidRPr="006E150C" w:rsidTr="00171A27">
        <w:tc>
          <w:tcPr>
            <w:tcW w:w="4928"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Результативность участия в районных и областных мероприятиях</w:t>
            </w:r>
          </w:p>
        </w:tc>
        <w:tc>
          <w:tcPr>
            <w:tcW w:w="2126"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сентябрь-май</w:t>
            </w:r>
          </w:p>
        </w:tc>
        <w:tc>
          <w:tcPr>
            <w:tcW w:w="2516" w:type="dxa"/>
            <w:tcBorders>
              <w:top w:val="single" w:sz="4" w:space="0" w:color="000000"/>
              <w:left w:val="single" w:sz="4" w:space="0" w:color="000000"/>
              <w:bottom w:val="single" w:sz="4" w:space="0" w:color="000000"/>
              <w:right w:val="single" w:sz="4" w:space="0" w:color="000000"/>
            </w:tcBorders>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администрация</w:t>
            </w:r>
          </w:p>
          <w:p w:rsidR="00E44BE6" w:rsidRPr="006E150C" w:rsidRDefault="00E44BE6" w:rsidP="00887572">
            <w:pPr>
              <w:spacing w:line="276" w:lineRule="auto"/>
              <w:rPr>
                <w:rFonts w:ascii="Times New Roman" w:hAnsi="Times New Roman" w:cs="Times New Roman"/>
                <w:sz w:val="28"/>
                <w:szCs w:val="28"/>
              </w:rPr>
            </w:pPr>
          </w:p>
        </w:tc>
      </w:tr>
      <w:tr w:rsidR="00E44BE6" w:rsidRPr="006E150C" w:rsidTr="00171A27">
        <w:trPr>
          <w:trHeight w:val="651"/>
        </w:trPr>
        <w:tc>
          <w:tcPr>
            <w:tcW w:w="4928"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Мониторинг деятельности классных руководителей</w:t>
            </w:r>
          </w:p>
        </w:tc>
        <w:tc>
          <w:tcPr>
            <w:tcW w:w="2126"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 сентябрь - май</w:t>
            </w:r>
          </w:p>
        </w:tc>
        <w:tc>
          <w:tcPr>
            <w:tcW w:w="2516"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зам. директора по ВР</w:t>
            </w:r>
          </w:p>
        </w:tc>
      </w:tr>
      <w:tr w:rsidR="00E44BE6" w:rsidRPr="006E150C" w:rsidTr="00171A27">
        <w:tc>
          <w:tcPr>
            <w:tcW w:w="4928"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Удовлетворенность учащихся и их родителей жизнедеятельностью школы</w:t>
            </w:r>
          </w:p>
        </w:tc>
        <w:tc>
          <w:tcPr>
            <w:tcW w:w="2126"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ноябрь - март </w:t>
            </w:r>
          </w:p>
        </w:tc>
        <w:tc>
          <w:tcPr>
            <w:tcW w:w="2516" w:type="dxa"/>
            <w:tcBorders>
              <w:top w:val="single" w:sz="4" w:space="0" w:color="000000"/>
              <w:left w:val="single" w:sz="4" w:space="0" w:color="000000"/>
              <w:bottom w:val="single" w:sz="4" w:space="0" w:color="000000"/>
              <w:right w:val="single" w:sz="4" w:space="0" w:color="000000"/>
            </w:tcBorders>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психолог</w:t>
            </w:r>
          </w:p>
          <w:p w:rsidR="00E44BE6" w:rsidRPr="006E150C" w:rsidRDefault="00E44BE6" w:rsidP="00887572">
            <w:pPr>
              <w:spacing w:line="276" w:lineRule="auto"/>
              <w:rPr>
                <w:rFonts w:ascii="Times New Roman" w:hAnsi="Times New Roman" w:cs="Times New Roman"/>
                <w:sz w:val="28"/>
                <w:szCs w:val="28"/>
              </w:rPr>
            </w:pPr>
          </w:p>
        </w:tc>
      </w:tr>
      <w:tr w:rsidR="00E44BE6" w:rsidRPr="006E150C" w:rsidTr="00171A27">
        <w:tc>
          <w:tcPr>
            <w:tcW w:w="4928"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Выявление детей  «группы риска»</w:t>
            </w:r>
          </w:p>
        </w:tc>
        <w:tc>
          <w:tcPr>
            <w:tcW w:w="2126"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сентябрь -  май</w:t>
            </w:r>
          </w:p>
        </w:tc>
        <w:tc>
          <w:tcPr>
            <w:tcW w:w="2516"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психолог, соцпедагог</w:t>
            </w:r>
          </w:p>
        </w:tc>
      </w:tr>
      <w:tr w:rsidR="00E44BE6" w:rsidRPr="006E150C" w:rsidTr="00171A27">
        <w:tc>
          <w:tcPr>
            <w:tcW w:w="4928"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Занятость дополнительным образованием</w:t>
            </w:r>
          </w:p>
        </w:tc>
        <w:tc>
          <w:tcPr>
            <w:tcW w:w="2126"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октябрь, январь</w:t>
            </w:r>
          </w:p>
        </w:tc>
        <w:tc>
          <w:tcPr>
            <w:tcW w:w="2516"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зам. директора по ВР, руководители объединений</w:t>
            </w:r>
          </w:p>
        </w:tc>
      </w:tr>
      <w:tr w:rsidR="00E44BE6" w:rsidRPr="006E150C" w:rsidTr="00171A27">
        <w:tc>
          <w:tcPr>
            <w:tcW w:w="4928"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Профессиональная ориентация</w:t>
            </w:r>
          </w:p>
        </w:tc>
        <w:tc>
          <w:tcPr>
            <w:tcW w:w="2126"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январь</w:t>
            </w:r>
          </w:p>
        </w:tc>
        <w:tc>
          <w:tcPr>
            <w:tcW w:w="2516"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администрация</w:t>
            </w:r>
          </w:p>
        </w:tc>
      </w:tr>
      <w:tr w:rsidR="00E44BE6" w:rsidRPr="006E150C" w:rsidTr="00171A27">
        <w:tc>
          <w:tcPr>
            <w:tcW w:w="4928"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Профилактика правонарушений</w:t>
            </w:r>
          </w:p>
        </w:tc>
        <w:tc>
          <w:tcPr>
            <w:tcW w:w="2126"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март</w:t>
            </w:r>
          </w:p>
        </w:tc>
        <w:tc>
          <w:tcPr>
            <w:tcW w:w="2516"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Лапина Т.Н.</w:t>
            </w:r>
          </w:p>
        </w:tc>
      </w:tr>
      <w:tr w:rsidR="00E44BE6" w:rsidRPr="006E150C" w:rsidTr="00171A27">
        <w:tc>
          <w:tcPr>
            <w:tcW w:w="4928"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Уровень личностных результатов (внутришкольный мониторинг – более подробно п.2.3.11 «Методика оценивания личностных УУД»):</w:t>
            </w:r>
          </w:p>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1. Соблюдении норм и правил поведения, принятых в образовательной организации.</w:t>
            </w:r>
          </w:p>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2. Участие в общественной жизни образовательной организации, ближайшего социального окружения, страны, общественно-полезной деятельности.</w:t>
            </w:r>
          </w:p>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3. Ответственность за результаты обучения.</w:t>
            </w:r>
          </w:p>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4. Готовность и способность делать осознанный выбор своей образовательной траектории, в том числе выбор профиля обучения.</w:t>
            </w:r>
          </w:p>
        </w:tc>
        <w:tc>
          <w:tcPr>
            <w:tcW w:w="2126"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май (</w:t>
            </w:r>
            <w:r w:rsidRPr="006E150C">
              <w:rPr>
                <w:rFonts w:ascii="Times New Roman" w:hAnsi="Times New Roman" w:cs="Times New Roman"/>
                <w:b/>
                <w:sz w:val="28"/>
                <w:szCs w:val="28"/>
              </w:rPr>
              <w:t>отчёт до 15 мая</w:t>
            </w:r>
            <w:r w:rsidRPr="006E150C">
              <w:rPr>
                <w:rFonts w:ascii="Times New Roman" w:hAnsi="Times New Roman" w:cs="Times New Roman"/>
                <w:sz w:val="28"/>
                <w:szCs w:val="28"/>
              </w:rPr>
              <w:t>)</w:t>
            </w:r>
          </w:p>
        </w:tc>
        <w:tc>
          <w:tcPr>
            <w:tcW w:w="2516" w:type="dxa"/>
            <w:tcBorders>
              <w:top w:val="single" w:sz="4" w:space="0" w:color="000000"/>
              <w:left w:val="single" w:sz="4" w:space="0" w:color="000000"/>
              <w:bottom w:val="single" w:sz="4" w:space="0" w:color="000000"/>
              <w:right w:val="single" w:sz="4" w:space="0" w:color="000000"/>
            </w:tcBorders>
            <w:hideMark/>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классные руководители</w:t>
            </w:r>
          </w:p>
        </w:tc>
      </w:tr>
      <w:tr w:rsidR="00E44BE6" w:rsidRPr="006E150C" w:rsidTr="00171A27">
        <w:tc>
          <w:tcPr>
            <w:tcW w:w="4928" w:type="dxa"/>
            <w:tcBorders>
              <w:top w:val="single" w:sz="4" w:space="0" w:color="000000"/>
              <w:left w:val="single" w:sz="4" w:space="0" w:color="000000"/>
              <w:bottom w:val="single" w:sz="4" w:space="0" w:color="000000"/>
              <w:right w:val="single" w:sz="4" w:space="0" w:color="000000"/>
            </w:tcBorders>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Профессиональная и общественная экспертиза отчетов об обеспечении духовно-нравственного развития, воспитания и социализации обучающихся</w:t>
            </w:r>
          </w:p>
        </w:tc>
        <w:tc>
          <w:tcPr>
            <w:tcW w:w="2126" w:type="dxa"/>
            <w:tcBorders>
              <w:top w:val="single" w:sz="4" w:space="0" w:color="000000"/>
              <w:left w:val="single" w:sz="4" w:space="0" w:color="000000"/>
              <w:bottom w:val="single" w:sz="4" w:space="0" w:color="000000"/>
              <w:right w:val="single" w:sz="4" w:space="0" w:color="000000"/>
            </w:tcBorders>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май-июнь</w:t>
            </w:r>
          </w:p>
        </w:tc>
        <w:tc>
          <w:tcPr>
            <w:tcW w:w="2516" w:type="dxa"/>
            <w:tcBorders>
              <w:top w:val="single" w:sz="4" w:space="0" w:color="000000"/>
              <w:left w:val="single" w:sz="4" w:space="0" w:color="000000"/>
              <w:bottom w:val="single" w:sz="4" w:space="0" w:color="000000"/>
              <w:right w:val="single" w:sz="4" w:space="0" w:color="000000"/>
            </w:tcBorders>
          </w:tcPr>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зам. директора по ВР</w:t>
            </w:r>
          </w:p>
        </w:tc>
      </w:tr>
    </w:tbl>
    <w:p w:rsidR="00E44BE6" w:rsidRPr="006E150C" w:rsidRDefault="00E44BE6" w:rsidP="00887572">
      <w:pPr>
        <w:pStyle w:val="4"/>
        <w:spacing w:line="276" w:lineRule="auto"/>
        <w:rPr>
          <w:szCs w:val="28"/>
        </w:rPr>
      </w:pPr>
      <w:bookmarkStart w:id="190" w:name="_Toc410654069"/>
      <w:bookmarkStart w:id="191" w:name="_Toc414553272"/>
      <w:bookmarkStart w:id="192" w:name="_Toc409691730"/>
      <w:r w:rsidRPr="006E150C">
        <w:rPr>
          <w:szCs w:val="28"/>
        </w:rPr>
        <w:t>2.3.12. Планируемые результаты духовно-нравственного развития,</w:t>
      </w:r>
      <w:bookmarkEnd w:id="190"/>
      <w:r w:rsidRPr="006E150C">
        <w:rPr>
          <w:szCs w:val="28"/>
        </w:rPr>
        <w:t xml:space="preserve"> воспитания и социализации обучающихся, формирования</w:t>
      </w:r>
      <w:bookmarkEnd w:id="191"/>
      <w:r w:rsidRPr="006E150C">
        <w:rPr>
          <w:szCs w:val="28"/>
        </w:rPr>
        <w:t>экологической культуры, культуры здорового и безопасного образажизни обучающихся</w:t>
      </w:r>
      <w:bookmarkEnd w:id="192"/>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 результате реализации программы должно  обеспечиваться  достижение обучающимися:</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 воспитательных результатов</w:t>
      </w:r>
      <w:r w:rsidRPr="006E150C">
        <w:rPr>
          <w:rFonts w:ascii="Times New Roman" w:hAnsi="Times New Roman" w:cs="Times New Roman"/>
          <w:sz w:val="28"/>
          <w:szCs w:val="28"/>
        </w:rPr>
        <w:t xml:space="preserve"> – тех духовно-нравственных приобретений, которые получил школьник вследствие участия в той или иной деятельности.</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 </w:t>
      </w:r>
      <w:r w:rsidRPr="006E150C">
        <w:rPr>
          <w:rFonts w:ascii="Times New Roman" w:hAnsi="Times New Roman" w:cs="Times New Roman"/>
          <w:b/>
          <w:sz w:val="28"/>
          <w:szCs w:val="28"/>
        </w:rPr>
        <w:t>эффекта –</w:t>
      </w:r>
      <w:r w:rsidRPr="006E150C">
        <w:rPr>
          <w:rFonts w:ascii="Times New Roman" w:hAnsi="Times New Roman" w:cs="Times New Roman"/>
          <w:sz w:val="28"/>
          <w:szCs w:val="28"/>
        </w:rPr>
        <w:t xml:space="preserve"> последствия результата, то, к чему привело достижение результата.  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воспитания (семьи, друзей, ближайшего окружения, общественности, СМИ и т.п.), а также собственным усилиям самого обучающегося.</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Воспитательные результаты и эффекты деятельности школьников распределяются по трем уровням.</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Первый уровень результатов</w:t>
      </w:r>
      <w:r w:rsidRPr="006E150C">
        <w:rPr>
          <w:rFonts w:ascii="Times New Roman" w:hAnsi="Times New Roman" w:cs="Times New Roman"/>
          <w:sz w:val="28"/>
          <w:szCs w:val="28"/>
        </w:rPr>
        <w:t xml:space="preserve">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Второй уровень результатов</w:t>
      </w:r>
      <w:r w:rsidRPr="006E150C">
        <w:rPr>
          <w:rFonts w:ascii="Times New Roman" w:hAnsi="Times New Roman" w:cs="Times New Roman"/>
          <w:sz w:val="28"/>
          <w:szCs w:val="28"/>
        </w:rPr>
        <w:t xml:space="preserve">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практическое подтверждение приобретенных социальных знаний, начинает их ценить (или отвергает).</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Третий уровень результатов</w:t>
      </w:r>
      <w:r w:rsidRPr="006E150C">
        <w:rPr>
          <w:rFonts w:ascii="Times New Roman" w:hAnsi="Times New Roman" w:cs="Times New Roman"/>
          <w:sz w:val="28"/>
          <w:szCs w:val="28"/>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E44BE6" w:rsidRPr="006E150C" w:rsidRDefault="00E44BE6" w:rsidP="00887572">
      <w:pPr>
        <w:spacing w:line="276" w:lineRule="auto"/>
        <w:jc w:val="center"/>
        <w:rPr>
          <w:rFonts w:ascii="Times New Roman" w:eastAsia="Calibri" w:hAnsi="Times New Roman" w:cs="Times New Roman"/>
          <w:b/>
          <w:sz w:val="28"/>
          <w:szCs w:val="28"/>
        </w:rPr>
      </w:pPr>
      <w:r w:rsidRPr="006E150C">
        <w:rPr>
          <w:rFonts w:ascii="Times New Roman" w:eastAsia="Calibri" w:hAnsi="Times New Roman" w:cs="Times New Roman"/>
          <w:b/>
          <w:sz w:val="28"/>
          <w:szCs w:val="28"/>
        </w:rPr>
        <w:t xml:space="preserve">Гражданско-патриотическое </w:t>
      </w:r>
      <w:r w:rsidRPr="006E150C">
        <w:rPr>
          <w:rFonts w:ascii="Times New Roman" w:eastAsia="Times New Roman" w:hAnsi="Times New Roman" w:cs="Times New Roman"/>
          <w:b/>
          <w:sz w:val="28"/>
          <w:szCs w:val="28"/>
        </w:rPr>
        <w:t>направление</w:t>
      </w:r>
    </w:p>
    <w:p w:rsidR="00E44BE6" w:rsidRPr="006E150C" w:rsidRDefault="00E44BE6" w:rsidP="00887572">
      <w:pPr>
        <w:tabs>
          <w:tab w:val="left" w:pos="142"/>
        </w:tabs>
        <w:spacing w:line="276" w:lineRule="auto"/>
        <w:jc w:val="both"/>
        <w:rPr>
          <w:rFonts w:ascii="Times New Roman" w:eastAsia="Times New Roman" w:hAnsi="Times New Roman" w:cs="Times New Roman"/>
          <w:b/>
          <w:sz w:val="28"/>
          <w:szCs w:val="28"/>
          <w:lang w:bidi="en-US"/>
        </w:rPr>
      </w:pPr>
      <w:r w:rsidRPr="006E150C">
        <w:rPr>
          <w:rFonts w:ascii="Times New Roman" w:eastAsia="Times New Roman" w:hAnsi="Times New Roman" w:cs="Times New Roman"/>
          <w:b/>
          <w:sz w:val="28"/>
          <w:szCs w:val="28"/>
          <w:lang w:bidi="en-US"/>
        </w:rPr>
        <w:t>Планируемые результаты:</w:t>
      </w:r>
    </w:p>
    <w:p w:rsidR="00E44BE6" w:rsidRPr="006E150C" w:rsidRDefault="00E44BE6" w:rsidP="00887572">
      <w:pPr>
        <w:tabs>
          <w:tab w:val="left" w:pos="142"/>
        </w:tabs>
        <w:spacing w:line="276" w:lineRule="auto"/>
        <w:ind w:firstLine="709"/>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E44BE6" w:rsidRPr="006E150C" w:rsidRDefault="00E44BE6" w:rsidP="00887572">
      <w:pPr>
        <w:tabs>
          <w:tab w:val="left" w:pos="142"/>
        </w:tabs>
        <w:spacing w:line="276" w:lineRule="auto"/>
        <w:ind w:firstLine="709"/>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В школе формируется личность, осознающая себя частью общества и гражданином своего Отечества, овладевающая следующими компетенциями:</w:t>
      </w:r>
    </w:p>
    <w:p w:rsidR="00E44BE6" w:rsidRPr="006E150C" w:rsidRDefault="00E44BE6" w:rsidP="00887572">
      <w:pPr>
        <w:spacing w:line="276" w:lineRule="auto"/>
        <w:ind w:firstLine="284"/>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E44BE6" w:rsidRPr="006E150C" w:rsidRDefault="00E44BE6" w:rsidP="00887572">
      <w:pPr>
        <w:spacing w:line="276" w:lineRule="auto"/>
        <w:ind w:firstLine="284"/>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E44BE6" w:rsidRPr="006E150C" w:rsidRDefault="00E44BE6" w:rsidP="00887572">
      <w:pPr>
        <w:spacing w:line="276" w:lineRule="auto"/>
        <w:ind w:firstLine="284"/>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E44BE6" w:rsidRPr="006E150C" w:rsidRDefault="00E44BE6" w:rsidP="00887572">
      <w:pPr>
        <w:spacing w:line="276" w:lineRule="auto"/>
        <w:ind w:firstLine="284"/>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E44BE6" w:rsidRPr="006E150C" w:rsidRDefault="00E44BE6" w:rsidP="00887572">
      <w:pPr>
        <w:spacing w:line="276" w:lineRule="auto"/>
        <w:ind w:firstLine="284"/>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E44BE6" w:rsidRPr="006E150C" w:rsidRDefault="00E44BE6" w:rsidP="00887572">
      <w:pPr>
        <w:spacing w:line="276" w:lineRule="auto"/>
        <w:ind w:firstLine="284"/>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уважительное отношение к органам охраны правопорядка;</w:t>
      </w:r>
    </w:p>
    <w:p w:rsidR="00E44BE6" w:rsidRPr="006E150C" w:rsidRDefault="00E44BE6" w:rsidP="00887572">
      <w:pPr>
        <w:spacing w:line="276" w:lineRule="auto"/>
        <w:ind w:firstLine="284"/>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знание национальных героев и важнейших событий истории России;</w:t>
      </w:r>
    </w:p>
    <w:p w:rsidR="00E44BE6" w:rsidRPr="006E150C" w:rsidRDefault="00E44BE6" w:rsidP="00887572">
      <w:pPr>
        <w:spacing w:line="276" w:lineRule="auto"/>
        <w:ind w:firstLine="284"/>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знание государственных праздников, их истории и значения для общества.</w:t>
      </w:r>
    </w:p>
    <w:p w:rsidR="00E44BE6" w:rsidRPr="006E150C" w:rsidRDefault="00E44BE6" w:rsidP="00887572">
      <w:pPr>
        <w:spacing w:line="276" w:lineRule="auto"/>
        <w:ind w:firstLine="284"/>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позитивное отношение, сознательное принятие роли гражданина.</w:t>
      </w:r>
    </w:p>
    <w:p w:rsidR="00E44BE6" w:rsidRPr="006E150C" w:rsidRDefault="00E44BE6" w:rsidP="00887572">
      <w:pPr>
        <w:tabs>
          <w:tab w:val="left" w:pos="0"/>
          <w:tab w:val="left" w:pos="426"/>
        </w:tabs>
        <w:spacing w:line="276" w:lineRule="auto"/>
        <w:ind w:firstLine="709"/>
        <w:jc w:val="center"/>
        <w:rPr>
          <w:rFonts w:ascii="Times New Roman" w:eastAsia="Times New Roman" w:hAnsi="Times New Roman" w:cs="Times New Roman"/>
          <w:b/>
          <w:sz w:val="28"/>
          <w:szCs w:val="28"/>
          <w:lang w:bidi="en-US"/>
        </w:rPr>
      </w:pPr>
      <w:r w:rsidRPr="006E150C">
        <w:rPr>
          <w:rFonts w:ascii="Times New Roman" w:eastAsia="Calibri" w:hAnsi="Times New Roman" w:cs="Times New Roman"/>
          <w:b/>
          <w:sz w:val="28"/>
          <w:szCs w:val="28"/>
        </w:rPr>
        <w:t>Нравственное и духовное воспитание</w:t>
      </w:r>
    </w:p>
    <w:p w:rsidR="00E44BE6" w:rsidRPr="006E150C" w:rsidRDefault="00E44BE6" w:rsidP="00887572">
      <w:pPr>
        <w:tabs>
          <w:tab w:val="left" w:pos="0"/>
          <w:tab w:val="left" w:pos="426"/>
        </w:tabs>
        <w:spacing w:line="276" w:lineRule="auto"/>
        <w:ind w:firstLine="709"/>
        <w:jc w:val="both"/>
        <w:rPr>
          <w:rFonts w:ascii="Times New Roman" w:eastAsia="Times New Roman" w:hAnsi="Times New Roman" w:cs="Times New Roman"/>
          <w:b/>
          <w:sz w:val="28"/>
          <w:szCs w:val="28"/>
          <w:lang w:bidi="en-US"/>
        </w:rPr>
      </w:pPr>
      <w:r w:rsidRPr="006E150C">
        <w:rPr>
          <w:rFonts w:ascii="Times New Roman" w:eastAsia="Times New Roman" w:hAnsi="Times New Roman" w:cs="Times New Roman"/>
          <w:b/>
          <w:sz w:val="28"/>
          <w:szCs w:val="28"/>
          <w:lang w:bidi="en-US"/>
        </w:rPr>
        <w:t>Планируемые результаты:</w:t>
      </w:r>
    </w:p>
    <w:p w:rsidR="00E44BE6" w:rsidRPr="006E150C" w:rsidRDefault="00E44BE6" w:rsidP="00887572">
      <w:pPr>
        <w:spacing w:line="276" w:lineRule="auto"/>
        <w:ind w:firstLine="709"/>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ценностное отношение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E44BE6" w:rsidRPr="006E150C" w:rsidRDefault="00E44BE6" w:rsidP="00887572">
      <w:pPr>
        <w:spacing w:line="276" w:lineRule="auto"/>
        <w:ind w:firstLine="709"/>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чувство дружбы к представителям всех национальностей Российской Федерации;</w:t>
      </w:r>
    </w:p>
    <w:p w:rsidR="00E44BE6" w:rsidRPr="006E150C" w:rsidRDefault="00E44BE6" w:rsidP="00887572">
      <w:pPr>
        <w:spacing w:line="276" w:lineRule="auto"/>
        <w:ind w:firstLine="709"/>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E44BE6" w:rsidRPr="006E150C" w:rsidRDefault="00E44BE6" w:rsidP="00887572">
      <w:pPr>
        <w:spacing w:line="276" w:lineRule="auto"/>
        <w:ind w:firstLine="709"/>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E44BE6" w:rsidRPr="006E150C" w:rsidRDefault="00E44BE6" w:rsidP="00887572">
      <w:pPr>
        <w:spacing w:line="276" w:lineRule="auto"/>
        <w:ind w:firstLine="709"/>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xml:space="preserve">• знание традиций своей семьи и школы, бережное отношение к ним; </w:t>
      </w:r>
    </w:p>
    <w:p w:rsidR="00E44BE6" w:rsidRPr="006E150C" w:rsidRDefault="00E44BE6" w:rsidP="00887572">
      <w:pPr>
        <w:spacing w:line="276" w:lineRule="auto"/>
        <w:ind w:firstLine="709"/>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E44BE6" w:rsidRPr="006E150C" w:rsidRDefault="00E44BE6" w:rsidP="00887572">
      <w:pPr>
        <w:spacing w:line="276" w:lineRule="auto"/>
        <w:ind w:firstLine="709"/>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E44BE6" w:rsidRPr="006E150C" w:rsidRDefault="00E44BE6" w:rsidP="00887572">
      <w:pPr>
        <w:spacing w:line="276" w:lineRule="auto"/>
        <w:ind w:firstLine="709"/>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готовность сознательно выполнять правила для обучающихся, понимание необходимости самодисциплины;</w:t>
      </w:r>
    </w:p>
    <w:p w:rsidR="00E44BE6" w:rsidRPr="006E150C" w:rsidRDefault="00E44BE6" w:rsidP="00887572">
      <w:pPr>
        <w:spacing w:line="276" w:lineRule="auto"/>
        <w:ind w:firstLine="709"/>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E44BE6" w:rsidRPr="006E150C" w:rsidRDefault="00E44BE6" w:rsidP="00887572">
      <w:pPr>
        <w:spacing w:line="276" w:lineRule="auto"/>
        <w:ind w:firstLine="709"/>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E44BE6" w:rsidRPr="006E150C" w:rsidRDefault="00E44BE6" w:rsidP="00887572">
      <w:pPr>
        <w:spacing w:line="276" w:lineRule="auto"/>
        <w:ind w:firstLine="709"/>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умение устанавливать со сверстниками другого пола дружеские,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E44BE6" w:rsidRPr="006E150C" w:rsidRDefault="00E44BE6" w:rsidP="00887572">
      <w:pPr>
        <w:spacing w:line="276" w:lineRule="auto"/>
        <w:ind w:firstLine="709"/>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E44BE6" w:rsidRPr="006E150C" w:rsidRDefault="00E44BE6" w:rsidP="00887572">
      <w:pPr>
        <w:spacing w:line="276" w:lineRule="auto"/>
        <w:ind w:firstLine="709"/>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понимание взаимосвязи физического, нравственного и социально-психологического здоровья человека, влияния нравственности человека на его жизнь, здоровье, благополучие.</w:t>
      </w:r>
    </w:p>
    <w:p w:rsidR="00E44BE6" w:rsidRPr="006E150C" w:rsidRDefault="00E44BE6" w:rsidP="00887572">
      <w:pPr>
        <w:spacing w:line="276" w:lineRule="auto"/>
        <w:ind w:firstLine="709"/>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E44BE6" w:rsidRPr="006E150C" w:rsidRDefault="00E44BE6" w:rsidP="00887572">
      <w:pPr>
        <w:tabs>
          <w:tab w:val="left" w:pos="0"/>
          <w:tab w:val="left" w:pos="426"/>
        </w:tabs>
        <w:spacing w:line="276" w:lineRule="auto"/>
        <w:ind w:firstLine="709"/>
        <w:jc w:val="center"/>
        <w:rPr>
          <w:rFonts w:ascii="Times New Roman" w:eastAsia="Times New Roman" w:hAnsi="Times New Roman" w:cs="Times New Roman"/>
          <w:b/>
          <w:sz w:val="28"/>
          <w:szCs w:val="28"/>
          <w:lang w:bidi="en-US"/>
        </w:rPr>
      </w:pPr>
      <w:r w:rsidRPr="006E150C">
        <w:rPr>
          <w:rFonts w:ascii="Times New Roman" w:eastAsia="Times New Roman" w:hAnsi="Times New Roman" w:cs="Times New Roman"/>
          <w:b/>
          <w:sz w:val="28"/>
          <w:szCs w:val="28"/>
          <w:lang w:bidi="en-US"/>
        </w:rPr>
        <w:t>Культура самоидентификации личности</w:t>
      </w:r>
    </w:p>
    <w:p w:rsidR="00E44BE6" w:rsidRPr="006E150C" w:rsidRDefault="00E44BE6" w:rsidP="00887572">
      <w:pPr>
        <w:tabs>
          <w:tab w:val="left" w:pos="426"/>
        </w:tabs>
        <w:spacing w:line="276" w:lineRule="auto"/>
        <w:ind w:firstLine="709"/>
        <w:jc w:val="both"/>
        <w:rPr>
          <w:rFonts w:ascii="Times New Roman" w:eastAsia="Times New Roman" w:hAnsi="Times New Roman" w:cs="Times New Roman"/>
          <w:b/>
          <w:sz w:val="28"/>
          <w:szCs w:val="28"/>
          <w:lang w:bidi="en-US"/>
        </w:rPr>
      </w:pPr>
      <w:r w:rsidRPr="006E150C">
        <w:rPr>
          <w:rFonts w:ascii="Times New Roman" w:eastAsia="Times New Roman" w:hAnsi="Times New Roman" w:cs="Times New Roman"/>
          <w:b/>
          <w:sz w:val="28"/>
          <w:szCs w:val="28"/>
          <w:lang w:bidi="en-US"/>
        </w:rPr>
        <w:t>Планируемые результаты:</w:t>
      </w:r>
    </w:p>
    <w:p w:rsidR="00E44BE6" w:rsidRPr="006E150C" w:rsidRDefault="00E44BE6" w:rsidP="00887572">
      <w:pPr>
        <w:spacing w:line="276" w:lineRule="auto"/>
        <w:ind w:firstLine="709"/>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позитивное отношение, сознательное принятие роли гражданина;</w:t>
      </w:r>
    </w:p>
    <w:p w:rsidR="00E44BE6" w:rsidRPr="006E150C" w:rsidRDefault="00E44BE6" w:rsidP="00887572">
      <w:pPr>
        <w:spacing w:line="276" w:lineRule="auto"/>
        <w:ind w:firstLine="709"/>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E44BE6" w:rsidRPr="006E150C" w:rsidRDefault="00E44BE6" w:rsidP="00887572">
      <w:pPr>
        <w:spacing w:line="276" w:lineRule="auto"/>
        <w:ind w:firstLine="709"/>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E44BE6" w:rsidRPr="006E150C" w:rsidRDefault="00E44BE6" w:rsidP="00887572">
      <w:pPr>
        <w:spacing w:line="276" w:lineRule="auto"/>
        <w:ind w:firstLine="709"/>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сознательное понимание своей принадлежности к социальным общностям (семья, классный и школьный коллектив, сообщество городского поселения, неформальные подростковые общности и др.), определение своего места и роли в этих сообществах;</w:t>
      </w:r>
    </w:p>
    <w:p w:rsidR="00E44BE6" w:rsidRPr="006E150C" w:rsidRDefault="00E44BE6" w:rsidP="00887572">
      <w:pPr>
        <w:spacing w:line="276" w:lineRule="auto"/>
        <w:ind w:firstLine="709"/>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знание о различных общественных и профессиональных организациях, их структуре, целях и характере деятельности;</w:t>
      </w:r>
    </w:p>
    <w:p w:rsidR="00E44BE6" w:rsidRPr="006E150C" w:rsidRDefault="00E44BE6" w:rsidP="00887572">
      <w:pPr>
        <w:spacing w:line="276" w:lineRule="auto"/>
        <w:ind w:firstLine="709"/>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умение вести дискуссию по социальным вопросам, обосновывать свою гражданскую позицию, вести диалог и достигать взаимопонимания;</w:t>
      </w:r>
    </w:p>
    <w:p w:rsidR="00E44BE6" w:rsidRPr="006E150C" w:rsidRDefault="00E44BE6" w:rsidP="00887572">
      <w:pPr>
        <w:spacing w:line="276" w:lineRule="auto"/>
        <w:ind w:firstLine="709"/>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E44BE6" w:rsidRPr="006E150C" w:rsidRDefault="00E44BE6" w:rsidP="00887572">
      <w:pPr>
        <w:spacing w:line="276" w:lineRule="auto"/>
        <w:ind w:firstLine="709"/>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поселении;</w:t>
      </w:r>
    </w:p>
    <w:p w:rsidR="00E44BE6" w:rsidRPr="006E150C" w:rsidRDefault="00E44BE6" w:rsidP="00887572">
      <w:pPr>
        <w:spacing w:line="276" w:lineRule="auto"/>
        <w:ind w:firstLine="709"/>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E44BE6" w:rsidRPr="006E150C" w:rsidRDefault="00E44BE6" w:rsidP="00887572">
      <w:pPr>
        <w:tabs>
          <w:tab w:val="left" w:pos="284"/>
          <w:tab w:val="left" w:pos="426"/>
        </w:tabs>
        <w:spacing w:line="276" w:lineRule="auto"/>
        <w:ind w:left="720"/>
        <w:jc w:val="center"/>
        <w:rPr>
          <w:rFonts w:ascii="Times New Roman" w:eastAsia="Times New Roman" w:hAnsi="Times New Roman" w:cs="Times New Roman"/>
          <w:b/>
          <w:sz w:val="28"/>
          <w:szCs w:val="28"/>
          <w:lang w:bidi="en-US"/>
        </w:rPr>
      </w:pPr>
      <w:r w:rsidRPr="006E150C">
        <w:rPr>
          <w:rFonts w:ascii="Times New Roman" w:eastAsia="Times New Roman" w:hAnsi="Times New Roman" w:cs="Times New Roman"/>
          <w:b/>
          <w:sz w:val="28"/>
          <w:szCs w:val="28"/>
          <w:lang w:bidi="en-US"/>
        </w:rPr>
        <w:t>Социальная культура</w:t>
      </w:r>
    </w:p>
    <w:p w:rsidR="00E44BE6" w:rsidRPr="006E150C" w:rsidRDefault="00E44BE6" w:rsidP="00887572">
      <w:pPr>
        <w:tabs>
          <w:tab w:val="left" w:pos="284"/>
          <w:tab w:val="left" w:pos="426"/>
        </w:tabs>
        <w:spacing w:line="276" w:lineRule="auto"/>
        <w:rPr>
          <w:rFonts w:ascii="Times New Roman" w:eastAsia="Times New Roman" w:hAnsi="Times New Roman" w:cs="Times New Roman"/>
          <w:b/>
          <w:sz w:val="28"/>
          <w:szCs w:val="28"/>
        </w:rPr>
      </w:pPr>
      <w:r w:rsidRPr="006E150C">
        <w:rPr>
          <w:rFonts w:ascii="Times New Roman" w:eastAsia="Times New Roman" w:hAnsi="Times New Roman" w:cs="Times New Roman"/>
          <w:b/>
          <w:sz w:val="28"/>
          <w:szCs w:val="28"/>
        </w:rPr>
        <w:t>Планируемые результаты:</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обретение позитивного социального опыта, образцов поведения в современном мире;</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усвоение общепринятых норм и правил поведения в семье, коллективе, обществе;</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ценностное отношение к семье в своей жизни; личная ответственность за поддержание мира и любви в своей семье;</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умение выстраивать уважительно-доброжелательное отношение к другим людям;</w:t>
      </w:r>
    </w:p>
    <w:p w:rsidR="00E44BE6" w:rsidRPr="006E150C" w:rsidRDefault="00E44BE6" w:rsidP="00887572">
      <w:pPr>
        <w:widowControl/>
        <w:numPr>
          <w:ilvl w:val="0"/>
          <w:numId w:val="99"/>
        </w:numPr>
        <w:tabs>
          <w:tab w:val="left" w:pos="284"/>
        </w:tabs>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умение корректно и аргументированно  отстаивать собственную точку зрения в конфликтных ситуациях общения</w:t>
      </w:r>
    </w:p>
    <w:p w:rsidR="00E44BE6" w:rsidRPr="006E150C" w:rsidRDefault="00E44BE6" w:rsidP="00887572">
      <w:pPr>
        <w:spacing w:line="276" w:lineRule="auto"/>
        <w:ind w:left="360"/>
        <w:jc w:val="center"/>
        <w:rPr>
          <w:rFonts w:ascii="Times New Roman" w:eastAsia="Calibri" w:hAnsi="Times New Roman" w:cs="Times New Roman"/>
          <w:b/>
          <w:sz w:val="28"/>
          <w:szCs w:val="28"/>
        </w:rPr>
      </w:pPr>
      <w:r w:rsidRPr="006E150C">
        <w:rPr>
          <w:rFonts w:ascii="Times New Roman" w:eastAsia="Calibri" w:hAnsi="Times New Roman" w:cs="Times New Roman"/>
          <w:b/>
          <w:sz w:val="28"/>
          <w:szCs w:val="28"/>
        </w:rPr>
        <w:t>Воспитание положительного отношения к труду и творчеству</w:t>
      </w:r>
    </w:p>
    <w:p w:rsidR="00E44BE6" w:rsidRPr="006E150C" w:rsidRDefault="00E44BE6" w:rsidP="00887572">
      <w:pPr>
        <w:tabs>
          <w:tab w:val="left" w:pos="426"/>
        </w:tabs>
        <w:spacing w:line="276" w:lineRule="auto"/>
        <w:jc w:val="both"/>
        <w:rPr>
          <w:rFonts w:ascii="Times New Roman" w:eastAsia="Times New Roman" w:hAnsi="Times New Roman" w:cs="Times New Roman"/>
          <w:b/>
          <w:sz w:val="28"/>
          <w:szCs w:val="28"/>
          <w:lang w:bidi="en-US"/>
        </w:rPr>
      </w:pPr>
      <w:r w:rsidRPr="006E150C">
        <w:rPr>
          <w:rFonts w:ascii="Times New Roman" w:eastAsia="Times New Roman" w:hAnsi="Times New Roman" w:cs="Times New Roman"/>
          <w:b/>
          <w:sz w:val="28"/>
          <w:szCs w:val="28"/>
          <w:lang w:bidi="en-US"/>
        </w:rPr>
        <w:t>Планируемые результаты:</w:t>
      </w:r>
    </w:p>
    <w:p w:rsidR="00E44BE6" w:rsidRPr="006E150C" w:rsidRDefault="00E44BE6" w:rsidP="00887572">
      <w:pPr>
        <w:widowControl/>
        <w:numPr>
          <w:ilvl w:val="0"/>
          <w:numId w:val="99"/>
        </w:numPr>
        <w:tabs>
          <w:tab w:val="left" w:pos="284"/>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Понимание необходимости научных знаний для развития личности и общества, их роли в жизни, труде, творчестве;</w:t>
      </w:r>
    </w:p>
    <w:p w:rsidR="00E44BE6" w:rsidRPr="006E150C" w:rsidRDefault="00E44BE6" w:rsidP="00887572">
      <w:pPr>
        <w:widowControl/>
        <w:numPr>
          <w:ilvl w:val="0"/>
          <w:numId w:val="99"/>
        </w:numPr>
        <w:tabs>
          <w:tab w:val="left" w:pos="284"/>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E44BE6" w:rsidRPr="006E150C" w:rsidRDefault="00E44BE6" w:rsidP="00887572">
      <w:pPr>
        <w:widowControl/>
        <w:numPr>
          <w:ilvl w:val="0"/>
          <w:numId w:val="99"/>
        </w:numPr>
        <w:tabs>
          <w:tab w:val="left" w:pos="284"/>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E44BE6" w:rsidRPr="006E150C" w:rsidRDefault="00E44BE6" w:rsidP="00887572">
      <w:pPr>
        <w:widowControl/>
        <w:numPr>
          <w:ilvl w:val="0"/>
          <w:numId w:val="99"/>
        </w:numPr>
        <w:tabs>
          <w:tab w:val="left" w:pos="284"/>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E44BE6" w:rsidRPr="006E150C" w:rsidRDefault="00E44BE6" w:rsidP="00887572">
      <w:pPr>
        <w:widowControl/>
        <w:numPr>
          <w:ilvl w:val="0"/>
          <w:numId w:val="99"/>
        </w:numPr>
        <w:tabs>
          <w:tab w:val="left" w:pos="284"/>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умение ориентироваться в мире профессий;</w:t>
      </w:r>
    </w:p>
    <w:p w:rsidR="00E44BE6" w:rsidRPr="006E150C" w:rsidRDefault="00E44BE6" w:rsidP="00887572">
      <w:pPr>
        <w:widowControl/>
        <w:numPr>
          <w:ilvl w:val="0"/>
          <w:numId w:val="99"/>
        </w:numPr>
        <w:tabs>
          <w:tab w:val="left" w:pos="284"/>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E44BE6" w:rsidRPr="006E150C" w:rsidRDefault="00E44BE6" w:rsidP="00887572">
      <w:pPr>
        <w:widowControl/>
        <w:numPr>
          <w:ilvl w:val="0"/>
          <w:numId w:val="99"/>
        </w:numPr>
        <w:tabs>
          <w:tab w:val="left" w:pos="284"/>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общее знание трудового  законодательства;</w:t>
      </w:r>
    </w:p>
    <w:p w:rsidR="00E44BE6" w:rsidRPr="006E150C" w:rsidRDefault="00E44BE6" w:rsidP="00887572">
      <w:pPr>
        <w:widowControl/>
        <w:numPr>
          <w:ilvl w:val="0"/>
          <w:numId w:val="99"/>
        </w:numPr>
        <w:tabs>
          <w:tab w:val="left" w:pos="284"/>
        </w:tabs>
        <w:spacing w:line="276" w:lineRule="auto"/>
        <w:ind w:left="0" w:firstLine="142"/>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нетерпимое отношение к лени, безответственности и пассивности в образовании и труде.</w:t>
      </w:r>
    </w:p>
    <w:p w:rsidR="00E44BE6" w:rsidRPr="006E150C" w:rsidRDefault="00E44BE6" w:rsidP="00887572">
      <w:pPr>
        <w:tabs>
          <w:tab w:val="left" w:pos="426"/>
        </w:tabs>
        <w:spacing w:line="276" w:lineRule="auto"/>
        <w:jc w:val="center"/>
        <w:rPr>
          <w:rFonts w:ascii="Times New Roman" w:eastAsia="Times New Roman" w:hAnsi="Times New Roman" w:cs="Times New Roman"/>
          <w:b/>
          <w:sz w:val="28"/>
          <w:szCs w:val="28"/>
          <w:lang w:bidi="en-US"/>
        </w:rPr>
      </w:pPr>
      <w:r w:rsidRPr="006E150C">
        <w:rPr>
          <w:rFonts w:ascii="Times New Roman" w:eastAsia="Calibri" w:hAnsi="Times New Roman" w:cs="Times New Roman"/>
          <w:b/>
          <w:sz w:val="28"/>
          <w:szCs w:val="28"/>
        </w:rPr>
        <w:t>Здоровьесберегающее воспитание</w:t>
      </w:r>
    </w:p>
    <w:p w:rsidR="00E44BE6" w:rsidRPr="006E150C" w:rsidRDefault="00E44BE6" w:rsidP="00887572">
      <w:pPr>
        <w:tabs>
          <w:tab w:val="left" w:pos="426"/>
        </w:tabs>
        <w:spacing w:line="276" w:lineRule="auto"/>
        <w:jc w:val="both"/>
        <w:rPr>
          <w:rFonts w:ascii="Times New Roman" w:eastAsia="Times New Roman" w:hAnsi="Times New Roman" w:cs="Times New Roman"/>
          <w:b/>
          <w:sz w:val="28"/>
          <w:szCs w:val="28"/>
          <w:lang w:bidi="en-US"/>
        </w:rPr>
      </w:pPr>
      <w:r w:rsidRPr="006E150C">
        <w:rPr>
          <w:rFonts w:ascii="Times New Roman" w:eastAsia="Times New Roman" w:hAnsi="Times New Roman" w:cs="Times New Roman"/>
          <w:b/>
          <w:sz w:val="28"/>
          <w:szCs w:val="28"/>
          <w:lang w:bidi="en-US"/>
        </w:rPr>
        <w:t>Планируемые результаты:</w:t>
      </w:r>
    </w:p>
    <w:p w:rsidR="00E44BE6" w:rsidRPr="006E150C" w:rsidRDefault="00E44BE6" w:rsidP="00887572">
      <w:pPr>
        <w:tabs>
          <w:tab w:val="left" w:pos="426"/>
        </w:tabs>
        <w:spacing w:line="276" w:lineRule="auto"/>
        <w:ind w:firstLine="284"/>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Обучающиеся,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w:t>
      </w:r>
    </w:p>
    <w:p w:rsidR="00E44BE6" w:rsidRPr="006E150C" w:rsidRDefault="00E44BE6" w:rsidP="00887572">
      <w:pPr>
        <w:tabs>
          <w:tab w:val="left" w:pos="426"/>
        </w:tabs>
        <w:spacing w:line="276" w:lineRule="auto"/>
        <w:jc w:val="both"/>
        <w:rPr>
          <w:rFonts w:ascii="Times New Roman" w:eastAsia="Times New Roman" w:hAnsi="Times New Roman" w:cs="Times New Roman"/>
          <w:b/>
          <w:sz w:val="28"/>
          <w:szCs w:val="28"/>
          <w:lang w:bidi="en-US"/>
        </w:rPr>
      </w:pPr>
      <w:r w:rsidRPr="006E150C">
        <w:rPr>
          <w:rFonts w:ascii="Times New Roman" w:eastAsia="Times New Roman" w:hAnsi="Times New Roman" w:cs="Times New Roman"/>
          <w:b/>
          <w:sz w:val="28"/>
          <w:szCs w:val="28"/>
          <w:lang w:bidi="en-US"/>
        </w:rPr>
        <w:t>Формируемые компетенции:</w:t>
      </w:r>
    </w:p>
    <w:p w:rsidR="00E44BE6" w:rsidRPr="006E150C" w:rsidRDefault="00E44BE6" w:rsidP="00887572">
      <w:pPr>
        <w:widowControl/>
        <w:numPr>
          <w:ilvl w:val="0"/>
          <w:numId w:val="99"/>
        </w:numPr>
        <w:spacing w:line="276" w:lineRule="auto"/>
        <w:ind w:left="0" w:firstLine="426"/>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E44BE6" w:rsidRPr="006E150C" w:rsidRDefault="00E44BE6" w:rsidP="00887572">
      <w:pPr>
        <w:spacing w:line="276" w:lineRule="auto"/>
        <w:ind w:firstLine="426"/>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осознание ценности здорового и безопасного образа жизни;</w:t>
      </w:r>
    </w:p>
    <w:p w:rsidR="00E44BE6" w:rsidRPr="006E150C" w:rsidRDefault="00E44BE6" w:rsidP="00887572">
      <w:pPr>
        <w:spacing w:line="276" w:lineRule="auto"/>
        <w:ind w:firstLine="426"/>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E44BE6" w:rsidRPr="006E150C" w:rsidRDefault="00E44BE6" w:rsidP="00887572">
      <w:pPr>
        <w:spacing w:line="276" w:lineRule="auto"/>
        <w:ind w:firstLine="426"/>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знание основных социальных моделей, вариантов здорового образа жизни;</w:t>
      </w:r>
    </w:p>
    <w:p w:rsidR="00E44BE6" w:rsidRPr="006E150C" w:rsidRDefault="00E44BE6" w:rsidP="00887572">
      <w:pPr>
        <w:spacing w:line="276" w:lineRule="auto"/>
        <w:ind w:firstLine="426"/>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знание традиций нравственно-этического отношения к здоровью в культуре народов России;</w:t>
      </w:r>
    </w:p>
    <w:p w:rsidR="00E44BE6" w:rsidRPr="006E150C" w:rsidRDefault="00E44BE6" w:rsidP="00887572">
      <w:pPr>
        <w:spacing w:line="276" w:lineRule="auto"/>
        <w:ind w:firstLine="426"/>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умение выделять ценность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E44BE6" w:rsidRPr="006E150C" w:rsidRDefault="00E44BE6" w:rsidP="00887572">
      <w:pPr>
        <w:spacing w:line="276" w:lineRule="auto"/>
        <w:ind w:firstLine="426"/>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умение анализировать изменения в окружающей среде и прогнозировать последствия этих изменений для здоровья человека;</w:t>
      </w:r>
    </w:p>
    <w:p w:rsidR="00E44BE6" w:rsidRPr="006E150C" w:rsidRDefault="00E44BE6" w:rsidP="00887572">
      <w:pPr>
        <w:spacing w:line="276" w:lineRule="auto"/>
        <w:ind w:firstLine="426"/>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формирование личного опыта здоровьесберегающей деятельности;</w:t>
      </w:r>
    </w:p>
    <w:p w:rsidR="00E44BE6" w:rsidRPr="006E150C" w:rsidRDefault="00E44BE6" w:rsidP="00887572">
      <w:pPr>
        <w:spacing w:line="276" w:lineRule="auto"/>
        <w:ind w:firstLine="426"/>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знания о возможном негативном влиянии компьютерных игр, телевидения, рекламы на здоровье человека;</w:t>
      </w:r>
    </w:p>
    <w:p w:rsidR="00E44BE6" w:rsidRPr="006E150C" w:rsidRDefault="00E44BE6" w:rsidP="00887572">
      <w:pPr>
        <w:spacing w:line="276" w:lineRule="auto"/>
        <w:ind w:firstLine="426"/>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E44BE6" w:rsidRPr="006E150C" w:rsidRDefault="00E44BE6" w:rsidP="00887572">
      <w:pPr>
        <w:spacing w:line="276" w:lineRule="auto"/>
        <w:ind w:firstLine="426"/>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умение противостоять негативным факторам, способствующим ухудшению здоровья;</w:t>
      </w:r>
    </w:p>
    <w:p w:rsidR="00E44BE6" w:rsidRPr="006E150C" w:rsidRDefault="00E44BE6" w:rsidP="00887572">
      <w:pPr>
        <w:spacing w:line="276" w:lineRule="auto"/>
        <w:ind w:firstLine="426"/>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E44BE6" w:rsidRPr="006E150C" w:rsidRDefault="00E44BE6" w:rsidP="00887572">
      <w:pPr>
        <w:spacing w:line="276" w:lineRule="auto"/>
        <w:ind w:firstLine="426"/>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знание и выполнение санитарно-гигиенических правил, соблюдение здоровьесберегающего режима дня;</w:t>
      </w:r>
    </w:p>
    <w:p w:rsidR="00E44BE6" w:rsidRPr="006E150C" w:rsidRDefault="00E44BE6" w:rsidP="00887572">
      <w:pPr>
        <w:spacing w:line="276" w:lineRule="auto"/>
        <w:ind w:firstLine="426"/>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E44BE6" w:rsidRPr="006E150C" w:rsidRDefault="00E44BE6" w:rsidP="00887572">
      <w:pPr>
        <w:spacing w:line="276" w:lineRule="auto"/>
        <w:ind w:firstLine="426"/>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E44BE6" w:rsidRPr="006E150C" w:rsidRDefault="00E44BE6" w:rsidP="00887572">
      <w:pPr>
        <w:spacing w:line="276" w:lineRule="auto"/>
        <w:ind w:firstLine="426"/>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формирование опыта участия в общественно значимых делах по охране личного здоровья и здоровья окружающих людей;</w:t>
      </w:r>
    </w:p>
    <w:p w:rsidR="00E44BE6" w:rsidRPr="006E150C" w:rsidRDefault="00E44BE6" w:rsidP="00887572">
      <w:pPr>
        <w:spacing w:line="276" w:lineRule="auto"/>
        <w:jc w:val="center"/>
        <w:rPr>
          <w:rFonts w:ascii="Times New Roman" w:eastAsia="Times New Roman" w:hAnsi="Times New Roman" w:cs="Times New Roman"/>
          <w:b/>
          <w:sz w:val="28"/>
          <w:szCs w:val="28"/>
          <w:lang w:bidi="en-US"/>
        </w:rPr>
      </w:pPr>
      <w:r w:rsidRPr="006E150C">
        <w:rPr>
          <w:rFonts w:ascii="Times New Roman" w:eastAsia="Calibri" w:hAnsi="Times New Roman" w:cs="Times New Roman"/>
          <w:b/>
          <w:sz w:val="28"/>
          <w:szCs w:val="28"/>
        </w:rPr>
        <w:t>Экологическое воспитание</w:t>
      </w:r>
    </w:p>
    <w:p w:rsidR="00E44BE6" w:rsidRPr="006E150C" w:rsidRDefault="00E44BE6" w:rsidP="00887572">
      <w:pPr>
        <w:spacing w:line="276" w:lineRule="auto"/>
        <w:jc w:val="both"/>
        <w:rPr>
          <w:rFonts w:ascii="Times New Roman" w:eastAsia="Times New Roman" w:hAnsi="Times New Roman" w:cs="Times New Roman"/>
          <w:b/>
          <w:sz w:val="28"/>
          <w:szCs w:val="28"/>
          <w:lang w:bidi="en-US"/>
        </w:rPr>
      </w:pPr>
      <w:r w:rsidRPr="006E150C">
        <w:rPr>
          <w:rFonts w:ascii="Times New Roman" w:eastAsia="Times New Roman" w:hAnsi="Times New Roman" w:cs="Times New Roman"/>
          <w:b/>
          <w:sz w:val="28"/>
          <w:szCs w:val="28"/>
          <w:lang w:bidi="en-US"/>
        </w:rPr>
        <w:t>Планируемые результаты:</w:t>
      </w:r>
    </w:p>
    <w:p w:rsidR="00E44BE6" w:rsidRPr="006E150C" w:rsidRDefault="00E44BE6" w:rsidP="00887572">
      <w:pPr>
        <w:widowControl/>
        <w:numPr>
          <w:ilvl w:val="0"/>
          <w:numId w:val="99"/>
        </w:numPr>
        <w:spacing w:line="276" w:lineRule="auto"/>
        <w:ind w:left="0" w:firstLine="0"/>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ценностное отношение к жизни во всех её проявлениях, качеству окружающей среды;</w:t>
      </w:r>
    </w:p>
    <w:p w:rsidR="00E44BE6" w:rsidRPr="006E150C" w:rsidRDefault="00E44BE6" w:rsidP="00887572">
      <w:pPr>
        <w:spacing w:line="276" w:lineRule="auto"/>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E44BE6" w:rsidRPr="006E150C" w:rsidRDefault="00E44BE6" w:rsidP="00887572">
      <w:pPr>
        <w:spacing w:line="276" w:lineRule="auto"/>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начальный опыт участия в пропаганде экологически целесообразного поведения, в создании экологически безопасного уклада школьной жизни;</w:t>
      </w:r>
    </w:p>
    <w:p w:rsidR="00E44BE6" w:rsidRPr="006E150C" w:rsidRDefault="00E44BE6" w:rsidP="00887572">
      <w:pPr>
        <w:spacing w:line="276" w:lineRule="auto"/>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E44BE6" w:rsidRPr="006E150C" w:rsidRDefault="00E44BE6" w:rsidP="00887572">
      <w:pPr>
        <w:spacing w:line="276" w:lineRule="auto"/>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знание основных социальных моделей, правил экологического поведения, вариантов здорового образа жизни;</w:t>
      </w:r>
    </w:p>
    <w:p w:rsidR="00E44BE6" w:rsidRPr="006E150C" w:rsidRDefault="00E44BE6" w:rsidP="00887572">
      <w:pPr>
        <w:spacing w:line="276" w:lineRule="auto"/>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xml:space="preserve">• знание норм и правил экологической этики, законодательства в области экологии и здоровья; </w:t>
      </w:r>
    </w:p>
    <w:p w:rsidR="00E44BE6" w:rsidRPr="006E150C" w:rsidRDefault="00E44BE6" w:rsidP="00887572">
      <w:pPr>
        <w:spacing w:line="276" w:lineRule="auto"/>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знание традиций нравственно-этического отношения к природе и здоровью в культуре народов России;</w:t>
      </w:r>
    </w:p>
    <w:p w:rsidR="00E44BE6" w:rsidRPr="006E150C" w:rsidRDefault="00E44BE6" w:rsidP="00887572">
      <w:pPr>
        <w:spacing w:line="276" w:lineRule="auto"/>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знание глобальной взаимосвязи и взаимозависимости природных и социальных явлений;</w:t>
      </w:r>
    </w:p>
    <w:p w:rsidR="00E44BE6" w:rsidRPr="006E150C" w:rsidRDefault="00E44BE6" w:rsidP="00887572">
      <w:pPr>
        <w:spacing w:line="276" w:lineRule="auto"/>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E44BE6" w:rsidRPr="006E150C" w:rsidRDefault="00E44BE6" w:rsidP="00887572">
      <w:pPr>
        <w:spacing w:line="276" w:lineRule="auto"/>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умение анализировать изменения в окружающей среде и прогнозировать последствия этих изменений для природы и здоровья человека;</w:t>
      </w:r>
    </w:p>
    <w:p w:rsidR="00E44BE6" w:rsidRPr="006E150C" w:rsidRDefault="00E44BE6" w:rsidP="00887572">
      <w:pPr>
        <w:spacing w:line="276" w:lineRule="auto"/>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умение устанавливать причинно-следственные связи возникновения и развития явлений в экосистемах;</w:t>
      </w:r>
    </w:p>
    <w:p w:rsidR="00E44BE6" w:rsidRPr="006E150C" w:rsidRDefault="00E44BE6" w:rsidP="00887572">
      <w:pPr>
        <w:spacing w:line="276" w:lineRule="auto"/>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умение строить свою деятельность и проекты с учётом создаваемой нагрузки на социоприродное окружение;</w:t>
      </w:r>
    </w:p>
    <w:p w:rsidR="00E44BE6" w:rsidRPr="006E150C" w:rsidRDefault="00E44BE6" w:rsidP="00887572">
      <w:pPr>
        <w:spacing w:line="276" w:lineRule="auto"/>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знания об оздоровительном влиянии экологически чистых природных факторов на человека;</w:t>
      </w:r>
    </w:p>
    <w:p w:rsidR="00E44BE6" w:rsidRPr="006E150C" w:rsidRDefault="00E44BE6" w:rsidP="00887572">
      <w:pPr>
        <w:spacing w:line="276" w:lineRule="auto"/>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E44BE6" w:rsidRPr="006E150C" w:rsidRDefault="00E44BE6" w:rsidP="00887572">
      <w:pPr>
        <w:spacing w:line="276" w:lineRule="auto"/>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овладение умением сотрудничества (социального партнёрства), связанного с решением местных экологических проблем и здоровьем людей;</w:t>
      </w:r>
    </w:p>
    <w:p w:rsidR="00E44BE6" w:rsidRPr="006E150C" w:rsidRDefault="00E44BE6" w:rsidP="00887572">
      <w:pPr>
        <w:spacing w:line="276" w:lineRule="auto"/>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E44BE6" w:rsidRPr="006E150C" w:rsidRDefault="00E44BE6" w:rsidP="00887572">
      <w:pPr>
        <w:spacing w:line="276" w:lineRule="auto"/>
        <w:jc w:val="center"/>
        <w:rPr>
          <w:rFonts w:ascii="Times New Roman" w:eastAsia="Times New Roman" w:hAnsi="Times New Roman" w:cs="Times New Roman"/>
          <w:b/>
          <w:sz w:val="28"/>
          <w:szCs w:val="28"/>
          <w:lang w:bidi="en-US"/>
        </w:rPr>
      </w:pPr>
      <w:r w:rsidRPr="006E150C">
        <w:rPr>
          <w:rFonts w:ascii="Times New Roman" w:eastAsia="Calibri" w:hAnsi="Times New Roman" w:cs="Times New Roman"/>
          <w:b/>
          <w:sz w:val="28"/>
          <w:szCs w:val="28"/>
        </w:rPr>
        <w:t>Культуротворческое и эстетическое воспитание</w:t>
      </w:r>
    </w:p>
    <w:p w:rsidR="00E44BE6" w:rsidRPr="006E150C" w:rsidRDefault="00E44BE6" w:rsidP="00887572">
      <w:pPr>
        <w:spacing w:line="276" w:lineRule="auto"/>
        <w:jc w:val="both"/>
        <w:rPr>
          <w:rFonts w:ascii="Times New Roman" w:eastAsia="Times New Roman" w:hAnsi="Times New Roman" w:cs="Times New Roman"/>
          <w:b/>
          <w:sz w:val="28"/>
          <w:szCs w:val="28"/>
          <w:lang w:bidi="en-US"/>
        </w:rPr>
      </w:pPr>
      <w:r w:rsidRPr="006E150C">
        <w:rPr>
          <w:rFonts w:ascii="Times New Roman" w:eastAsia="Times New Roman" w:hAnsi="Times New Roman" w:cs="Times New Roman"/>
          <w:b/>
          <w:sz w:val="28"/>
          <w:szCs w:val="28"/>
          <w:lang w:bidi="en-US"/>
        </w:rPr>
        <w:t>Планируемые результаты:</w:t>
      </w:r>
    </w:p>
    <w:p w:rsidR="00E44BE6" w:rsidRPr="006E150C" w:rsidRDefault="00E44BE6" w:rsidP="00887572">
      <w:pPr>
        <w:pStyle w:val="ac"/>
        <w:widowControl/>
        <w:numPr>
          <w:ilvl w:val="0"/>
          <w:numId w:val="99"/>
        </w:numPr>
        <w:spacing w:line="276" w:lineRule="auto"/>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ценностное отношение к прекрасному;</w:t>
      </w:r>
    </w:p>
    <w:p w:rsidR="00E44BE6" w:rsidRPr="006E150C" w:rsidRDefault="00E44BE6" w:rsidP="00887572">
      <w:pPr>
        <w:pStyle w:val="ac"/>
        <w:widowControl/>
        <w:numPr>
          <w:ilvl w:val="0"/>
          <w:numId w:val="99"/>
        </w:numPr>
        <w:spacing w:line="276" w:lineRule="auto"/>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понимание искусства как особой формы познания и преобразования мира;</w:t>
      </w:r>
    </w:p>
    <w:p w:rsidR="00E44BE6" w:rsidRPr="006E150C" w:rsidRDefault="00E44BE6" w:rsidP="00887572">
      <w:pPr>
        <w:pStyle w:val="ac"/>
        <w:widowControl/>
        <w:numPr>
          <w:ilvl w:val="0"/>
          <w:numId w:val="99"/>
        </w:numPr>
        <w:spacing w:line="276" w:lineRule="auto"/>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способность видеть и ценить прекрасное в природе, быту, труде, спорте и творчестве людей, общественной жизни;</w:t>
      </w:r>
    </w:p>
    <w:p w:rsidR="00E44BE6" w:rsidRPr="006E150C" w:rsidRDefault="00E44BE6" w:rsidP="00887572">
      <w:pPr>
        <w:pStyle w:val="ac"/>
        <w:widowControl/>
        <w:numPr>
          <w:ilvl w:val="0"/>
          <w:numId w:val="99"/>
        </w:numPr>
        <w:spacing w:line="276" w:lineRule="auto"/>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44BE6" w:rsidRPr="006E150C" w:rsidRDefault="00E44BE6" w:rsidP="00887572">
      <w:pPr>
        <w:pStyle w:val="ac"/>
        <w:widowControl/>
        <w:numPr>
          <w:ilvl w:val="0"/>
          <w:numId w:val="99"/>
        </w:numPr>
        <w:spacing w:line="276" w:lineRule="auto"/>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представление об искусстве народов России;</w:t>
      </w:r>
    </w:p>
    <w:p w:rsidR="00E44BE6" w:rsidRPr="006E150C" w:rsidRDefault="00E44BE6" w:rsidP="00887572">
      <w:pPr>
        <w:pStyle w:val="ac"/>
        <w:widowControl/>
        <w:numPr>
          <w:ilvl w:val="0"/>
          <w:numId w:val="99"/>
        </w:numPr>
        <w:spacing w:line="276" w:lineRule="auto"/>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опыт эмоционального постижения народного творчества, этнокультурных традиций, фольклора народов России;</w:t>
      </w:r>
    </w:p>
    <w:p w:rsidR="00E44BE6" w:rsidRPr="006E150C" w:rsidRDefault="00E44BE6" w:rsidP="00887572">
      <w:pPr>
        <w:pStyle w:val="ac"/>
        <w:widowControl/>
        <w:numPr>
          <w:ilvl w:val="0"/>
          <w:numId w:val="99"/>
        </w:numPr>
        <w:spacing w:line="276" w:lineRule="auto"/>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интерес к занятиям творческого характера, различным видам искусства, художественной самодеятельности;</w:t>
      </w:r>
    </w:p>
    <w:p w:rsidR="00E44BE6" w:rsidRPr="006E150C" w:rsidRDefault="00E44BE6" w:rsidP="00887572">
      <w:pPr>
        <w:pStyle w:val="ac"/>
        <w:widowControl/>
        <w:numPr>
          <w:ilvl w:val="0"/>
          <w:numId w:val="99"/>
        </w:numPr>
        <w:spacing w:line="276" w:lineRule="auto"/>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опыт самореализации в различных видах творческой деятельности, умение выражать себя в доступных видах творчества;</w:t>
      </w:r>
    </w:p>
    <w:p w:rsidR="00E44BE6" w:rsidRPr="006E150C" w:rsidRDefault="00E44BE6" w:rsidP="00887572">
      <w:pPr>
        <w:pStyle w:val="ac"/>
        <w:widowControl/>
        <w:numPr>
          <w:ilvl w:val="0"/>
          <w:numId w:val="99"/>
        </w:numPr>
        <w:spacing w:line="276" w:lineRule="auto"/>
        <w:jc w:val="both"/>
        <w:rPr>
          <w:rFonts w:ascii="Times New Roman" w:eastAsia="Times New Roman" w:hAnsi="Times New Roman" w:cs="Times New Roman"/>
          <w:sz w:val="28"/>
          <w:szCs w:val="28"/>
          <w:lang w:bidi="en-US"/>
        </w:rPr>
      </w:pPr>
      <w:r w:rsidRPr="006E150C">
        <w:rPr>
          <w:rFonts w:ascii="Times New Roman" w:eastAsia="Times New Roman" w:hAnsi="Times New Roman" w:cs="Times New Roman"/>
          <w:sz w:val="28"/>
          <w:szCs w:val="28"/>
          <w:lang w:bidi="en-US"/>
        </w:rPr>
        <w:t>• опыт реализации эстетических ценностей в пространстве школы и семьи.</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Каждое из основных направлений духовно-нравственного развития, воспитания и социализации обучающихся должно обеспечивать присвоение ими соответствующих ценностей, формирование знаний,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1. </w:t>
      </w:r>
      <w:r w:rsidRPr="006E150C">
        <w:rPr>
          <w:rFonts w:ascii="Times New Roman" w:hAnsi="Times New Roman" w:cs="Times New Roman"/>
          <w:b/>
          <w:sz w:val="28"/>
          <w:szCs w:val="28"/>
        </w:rPr>
        <w:t>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w:t>
      </w:r>
      <w:r w:rsidRPr="006E150C">
        <w:rPr>
          <w:rFonts w:ascii="Times New Roman" w:hAnsi="Times New Roman" w:cs="Times New Roman"/>
          <w:sz w:val="28"/>
          <w:szCs w:val="28"/>
        </w:rPr>
        <w:t>.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2. </w:t>
      </w:r>
      <w:r w:rsidRPr="006E150C">
        <w:rPr>
          <w:rFonts w:ascii="Times New Roman" w:hAnsi="Times New Roman" w:cs="Times New Roman"/>
          <w:b/>
          <w:sz w:val="28"/>
          <w:szCs w:val="28"/>
        </w:rPr>
        <w:t>Способность к осознанию российской идентичности в поликультурном социуме</w:t>
      </w:r>
      <w:r w:rsidRPr="006E150C">
        <w:rPr>
          <w:rFonts w:ascii="Times New Roman" w:hAnsi="Times New Roman" w:cs="Times New Roman"/>
          <w:sz w:val="28"/>
          <w:szCs w:val="28"/>
        </w:rPr>
        <w:t xml:space="preserve">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3. </w:t>
      </w:r>
      <w:r w:rsidRPr="006E150C">
        <w:rPr>
          <w:rStyle w:val="dash041e005f0431005f044b005f0447005f043d005f044b005f0439005f005fchar1char1"/>
          <w:rFonts w:ascii="Times New Roman" w:hAnsi="Times New Roman" w:cs="Times New Roman"/>
          <w:b/>
          <w:sz w:val="28"/>
          <w:szCs w:val="28"/>
        </w:rPr>
        <w:t>Сформированность мотивации к обучению и целенаправленной познавательной деятельности</w:t>
      </w:r>
      <w:r w:rsidRPr="006E150C">
        <w:rPr>
          <w:rStyle w:val="dash041e005f0431005f044b005f0447005f043d005f044b005f0439005f005fchar1char1"/>
          <w:rFonts w:ascii="Times New Roman" w:hAnsi="Times New Roman" w:cs="Times New Roman"/>
          <w:sz w:val="28"/>
          <w:szCs w:val="28"/>
        </w:rPr>
        <w:t>, г</w:t>
      </w:r>
      <w:r w:rsidRPr="006E150C">
        <w:rPr>
          <w:rFonts w:ascii="Times New Roman" w:hAnsi="Times New Roman" w:cs="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4. </w:t>
      </w:r>
      <w:r w:rsidRPr="006E150C">
        <w:rPr>
          <w:rFonts w:ascii="Times New Roman" w:hAnsi="Times New Roman" w:cs="Times New Roman"/>
          <w:b/>
          <w:sz w:val="28"/>
          <w:szCs w:val="28"/>
        </w:rPr>
        <w:t>Развитое моральное сознание и компетентность в решении моральных проблем на основе личностного выбора</w:t>
      </w:r>
      <w:r w:rsidRPr="006E150C">
        <w:rPr>
          <w:rFonts w:ascii="Times New Roman" w:hAnsi="Times New Roman" w:cs="Times New Roman"/>
          <w:sz w:val="28"/>
          <w:szCs w:val="28"/>
        </w:rPr>
        <w:t xml:space="preserve">,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E44BE6" w:rsidRPr="006E150C" w:rsidRDefault="00E44BE6" w:rsidP="00887572">
      <w:pPr>
        <w:tabs>
          <w:tab w:val="left" w:pos="1134"/>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5. </w:t>
      </w:r>
      <w:r w:rsidRPr="006E150C">
        <w:rPr>
          <w:rFonts w:ascii="Times New Roman" w:hAnsi="Times New Roman" w:cs="Times New Roman"/>
          <w:b/>
          <w:sz w:val="28"/>
          <w:szCs w:val="28"/>
        </w:rPr>
        <w:t>Сформированность целостного мировоззрения</w:t>
      </w:r>
      <w:r w:rsidRPr="006E150C">
        <w:rPr>
          <w:rFonts w:ascii="Times New Roman" w:hAnsi="Times New Roman" w:cs="Times New Roman"/>
          <w:sz w:val="28"/>
          <w:szCs w:val="28"/>
        </w:rPr>
        <w:t>,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6E150C">
        <w:rPr>
          <w:rStyle w:val="dash041e005f0431005f044b005f0447005f043d005f044b005f0439005f005fchar1char1"/>
          <w:rFonts w:ascii="Times New Roman" w:hAnsi="Times New Roman" w:cs="Times New Roman"/>
          <w:sz w:val="28"/>
          <w:szCs w:val="28"/>
        </w:rPr>
        <w:t>формированность ценностно-смысловых установок, отражающих личностные и гражданские позиции в деятельности, правосознание.</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6. </w:t>
      </w:r>
      <w:r w:rsidRPr="006E150C">
        <w:rPr>
          <w:rFonts w:ascii="Times New Roman" w:hAnsi="Times New Roman" w:cs="Times New Roman"/>
          <w:b/>
          <w:sz w:val="28"/>
          <w:szCs w:val="28"/>
        </w:rPr>
        <w:t>Сформированность коммуникативной компетентности в общении и сотрудничестве со сверстниками</w:t>
      </w:r>
      <w:r w:rsidRPr="006E150C">
        <w:rPr>
          <w:rFonts w:ascii="Times New Roman" w:hAnsi="Times New Roman" w:cs="Times New Roman"/>
          <w:sz w:val="28"/>
          <w:szCs w:val="28"/>
        </w:rPr>
        <w:t xml:space="preserve">,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7. </w:t>
      </w:r>
      <w:r w:rsidRPr="006E150C">
        <w:rPr>
          <w:rFonts w:ascii="Times New Roman" w:hAnsi="Times New Roman" w:cs="Times New Roman"/>
          <w:b/>
          <w:sz w:val="28"/>
          <w:szCs w:val="28"/>
        </w:rPr>
        <w:t>Освоенность социальных норм, правил поведения, ролей и форм социальной жизни в группах и сообществах</w:t>
      </w:r>
      <w:r w:rsidRPr="006E150C">
        <w:rPr>
          <w:rFonts w:ascii="Times New Roman" w:hAnsi="Times New Roman" w:cs="Times New Roman"/>
          <w:sz w:val="28"/>
          <w:szCs w:val="28"/>
        </w:rPr>
        <w:t xml:space="preserve">,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8. </w:t>
      </w:r>
      <w:r w:rsidRPr="006E150C">
        <w:rPr>
          <w:rFonts w:ascii="Times New Roman" w:hAnsi="Times New Roman" w:cs="Times New Roman"/>
          <w:b/>
          <w:sz w:val="28"/>
          <w:szCs w:val="28"/>
        </w:rPr>
        <w:t>Сформированность ценности здорового и безопасного образа жизни</w:t>
      </w:r>
      <w:r w:rsidRPr="006E150C">
        <w:rPr>
          <w:rFonts w:ascii="Times New Roman" w:hAnsi="Times New Roman" w:cs="Times New Roman"/>
          <w:sz w:val="28"/>
          <w:szCs w:val="28"/>
        </w:rPr>
        <w:t xml:space="preserve">;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9. </w:t>
      </w:r>
      <w:r w:rsidRPr="006E150C">
        <w:rPr>
          <w:rFonts w:ascii="Times New Roman" w:hAnsi="Times New Roman" w:cs="Times New Roman"/>
          <w:b/>
          <w:sz w:val="28"/>
          <w:szCs w:val="28"/>
        </w:rPr>
        <w:t>Развитость эстетического сознания через освоение художественного наследия народов России и мира</w:t>
      </w:r>
      <w:r w:rsidRPr="006E150C">
        <w:rPr>
          <w:rFonts w:ascii="Times New Roman" w:hAnsi="Times New Roman" w:cs="Times New Roman"/>
          <w:sz w:val="28"/>
          <w:szCs w:val="28"/>
        </w:rPr>
        <w:t xml:space="preserve">,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E44BE6" w:rsidRPr="006E150C" w:rsidRDefault="00E44BE6"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10. </w:t>
      </w:r>
      <w:r w:rsidRPr="006E150C">
        <w:rPr>
          <w:rFonts w:ascii="Times New Roman" w:hAnsi="Times New Roman" w:cs="Times New Roman"/>
          <w:b/>
          <w:sz w:val="28"/>
          <w:szCs w:val="28"/>
        </w:rPr>
        <w:t>Сформированность основ экологической культуры</w:t>
      </w:r>
      <w:r w:rsidRPr="006E150C">
        <w:rPr>
          <w:rFonts w:ascii="Times New Roman" w:hAnsi="Times New Roman" w:cs="Times New Roman"/>
          <w:sz w:val="28"/>
          <w:szCs w:val="28"/>
        </w:rPr>
        <w:t xml:space="preserve">,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E44BE6" w:rsidRPr="006E150C" w:rsidRDefault="00E44BE6"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br w:type="page"/>
      </w:r>
    </w:p>
    <w:p w:rsidR="001C3966" w:rsidRPr="006E150C" w:rsidRDefault="001C3966" w:rsidP="00887572">
      <w:pPr>
        <w:spacing w:line="276" w:lineRule="auto"/>
        <w:ind w:firstLine="709"/>
        <w:jc w:val="both"/>
        <w:rPr>
          <w:rFonts w:ascii="Times New Roman" w:hAnsi="Times New Roman" w:cs="Times New Roman"/>
          <w:sz w:val="28"/>
          <w:szCs w:val="28"/>
        </w:rPr>
      </w:pPr>
    </w:p>
    <w:bookmarkEnd w:id="134"/>
    <w:bookmarkEnd w:id="135"/>
    <w:bookmarkEnd w:id="136"/>
    <w:p w:rsidR="008F086E" w:rsidRPr="006E150C" w:rsidRDefault="008F086E" w:rsidP="00887572">
      <w:pPr>
        <w:pStyle w:val="1"/>
        <w:spacing w:line="276" w:lineRule="auto"/>
        <w:jc w:val="center"/>
        <w:rPr>
          <w:caps w:val="0"/>
        </w:rPr>
      </w:pPr>
    </w:p>
    <w:p w:rsidR="008C1743" w:rsidRPr="006E150C" w:rsidRDefault="004F6EC5" w:rsidP="00887572">
      <w:pPr>
        <w:pStyle w:val="1"/>
        <w:spacing w:line="276" w:lineRule="auto"/>
        <w:jc w:val="center"/>
        <w:rPr>
          <w:caps w:val="0"/>
        </w:rPr>
      </w:pPr>
      <w:r w:rsidRPr="006E150C">
        <w:rPr>
          <w:caps w:val="0"/>
        </w:rPr>
        <w:t>2.4.</w:t>
      </w:r>
      <w:r w:rsidR="00C552A1" w:rsidRPr="006E150C">
        <w:rPr>
          <w:caps w:val="0"/>
        </w:rPr>
        <w:t>Программа коррекционной работы</w:t>
      </w:r>
      <w:bookmarkEnd w:id="137"/>
      <w:bookmarkEnd w:id="138"/>
      <w:bookmarkEnd w:id="139"/>
      <w:bookmarkEnd w:id="140"/>
    </w:p>
    <w:p w:rsidR="00C552A1" w:rsidRPr="006E150C" w:rsidRDefault="00535EF6" w:rsidP="00887572">
      <w:pPr>
        <w:pStyle w:val="ac"/>
        <w:spacing w:line="276" w:lineRule="auto"/>
        <w:ind w:left="540"/>
        <w:jc w:val="center"/>
        <w:rPr>
          <w:rFonts w:ascii="Times New Roman" w:eastAsia="MS Gothic" w:hAnsi="Times New Roman" w:cs="Times New Roman"/>
          <w:b/>
          <w:bCs/>
          <w:color w:val="auto"/>
          <w:kern w:val="32"/>
          <w:sz w:val="28"/>
          <w:szCs w:val="28"/>
          <w:lang w:bidi="ar-SA"/>
        </w:rPr>
      </w:pPr>
      <w:r w:rsidRPr="006E150C">
        <w:rPr>
          <w:rFonts w:ascii="Times New Roman" w:eastAsia="MS Gothic" w:hAnsi="Times New Roman" w:cs="Times New Roman"/>
          <w:b/>
          <w:bCs/>
          <w:color w:val="auto"/>
          <w:kern w:val="32"/>
          <w:sz w:val="28"/>
          <w:szCs w:val="28"/>
          <w:lang w:bidi="ar-SA"/>
        </w:rPr>
        <w:t>2.4.1.</w:t>
      </w:r>
      <w:r w:rsidR="00C552A1" w:rsidRPr="006E150C">
        <w:rPr>
          <w:rFonts w:ascii="Times New Roman" w:eastAsia="MS Gothic" w:hAnsi="Times New Roman" w:cs="Times New Roman"/>
          <w:b/>
          <w:bCs/>
          <w:color w:val="auto"/>
          <w:kern w:val="32"/>
          <w:sz w:val="28"/>
          <w:szCs w:val="28"/>
          <w:lang w:bidi="ar-SA"/>
        </w:rPr>
        <w:t>Общие положения</w:t>
      </w:r>
    </w:p>
    <w:p w:rsidR="008C1743" w:rsidRPr="006E150C" w:rsidRDefault="008C1743" w:rsidP="00887572">
      <w:pPr>
        <w:spacing w:line="276" w:lineRule="auto"/>
        <w:ind w:firstLine="709"/>
        <w:rPr>
          <w:rFonts w:ascii="Times New Roman" w:hAnsi="Times New Roman" w:cs="Times New Roman"/>
          <w:sz w:val="28"/>
          <w:szCs w:val="28"/>
        </w:rPr>
      </w:pPr>
      <w:r w:rsidRPr="006E150C">
        <w:rPr>
          <w:rFonts w:ascii="Times New Roman" w:hAnsi="Times New Roman" w:cs="Times New Roman"/>
          <w:sz w:val="28"/>
          <w:szCs w:val="28"/>
        </w:rP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8C1743" w:rsidRPr="006E150C" w:rsidRDefault="008C1743" w:rsidP="00887572">
      <w:pPr>
        <w:spacing w:line="276" w:lineRule="auto"/>
        <w:ind w:firstLine="709"/>
        <w:rPr>
          <w:rFonts w:ascii="Times New Roman" w:hAnsi="Times New Roman" w:cs="Times New Roman"/>
          <w:sz w:val="28"/>
          <w:szCs w:val="28"/>
        </w:rPr>
      </w:pPr>
      <w:r w:rsidRPr="006E150C">
        <w:rPr>
          <w:rFonts w:ascii="Times New Roman" w:hAnsi="Times New Roman" w:cs="Times New Roman"/>
          <w:sz w:val="28"/>
          <w:szCs w:val="28"/>
        </w:rPr>
        <w:t xml:space="preserve">Целью программы коррекционной работы в соответствии с требованиями ФГОС </w:t>
      </w:r>
      <w:r w:rsidR="00ED2557" w:rsidRPr="006E150C">
        <w:rPr>
          <w:rFonts w:ascii="Times New Roman" w:hAnsi="Times New Roman" w:cs="Times New Roman"/>
          <w:sz w:val="28"/>
          <w:szCs w:val="28"/>
        </w:rPr>
        <w:t>О</w:t>
      </w:r>
      <w:r w:rsidRPr="006E150C">
        <w:rPr>
          <w:rFonts w:ascii="Times New Roman" w:hAnsi="Times New Roman" w:cs="Times New Roman"/>
          <w:sz w:val="28"/>
          <w:szCs w:val="28"/>
        </w:rPr>
        <w:t xml:space="preserve">ОО обучающихся с ОВЗ выступает создание системы комплексной помощи обучающимся с ЗПР в освоении АООП </w:t>
      </w:r>
      <w:r w:rsidR="00ED2557" w:rsidRPr="006E150C">
        <w:rPr>
          <w:rFonts w:ascii="Times New Roman" w:hAnsi="Times New Roman" w:cs="Times New Roman"/>
          <w:sz w:val="28"/>
          <w:szCs w:val="28"/>
        </w:rPr>
        <w:t>О</w:t>
      </w:r>
      <w:r w:rsidRPr="006E150C">
        <w:rPr>
          <w:rFonts w:ascii="Times New Roman" w:hAnsi="Times New Roman" w:cs="Times New Roman"/>
          <w:sz w:val="28"/>
          <w:szCs w:val="28"/>
        </w:rPr>
        <w:t>ОО, коррекция недостатков в физическом и (или) психическом и речевом развитии обучающихся, их социальная адаптация.</w:t>
      </w:r>
    </w:p>
    <w:p w:rsidR="008C1743" w:rsidRPr="006E150C" w:rsidRDefault="008C1743" w:rsidP="00887572">
      <w:pPr>
        <w:spacing w:line="276" w:lineRule="auto"/>
        <w:ind w:firstLine="709"/>
        <w:rPr>
          <w:rFonts w:ascii="Times New Roman" w:hAnsi="Times New Roman" w:cs="Times New Roman"/>
          <w:sz w:val="28"/>
          <w:szCs w:val="28"/>
        </w:rPr>
      </w:pPr>
      <w:r w:rsidRPr="006E150C">
        <w:rPr>
          <w:rFonts w:ascii="Times New Roman" w:hAnsi="Times New Roman" w:cs="Times New Roman"/>
          <w:sz w:val="28"/>
          <w:szCs w:val="28"/>
        </w:rPr>
        <w:t>Программа коррекционной работы обеспечивает:</w:t>
      </w:r>
    </w:p>
    <w:p w:rsidR="008C1743" w:rsidRPr="006E150C" w:rsidRDefault="008C1743" w:rsidP="00887572">
      <w:pPr>
        <w:spacing w:line="276" w:lineRule="auto"/>
        <w:ind w:firstLine="709"/>
        <w:rPr>
          <w:rFonts w:ascii="Times New Roman" w:hAnsi="Times New Roman" w:cs="Times New Roman"/>
          <w:sz w:val="28"/>
          <w:szCs w:val="28"/>
        </w:rPr>
      </w:pPr>
      <w:r w:rsidRPr="006E150C">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8C1743" w:rsidRPr="006E150C" w:rsidRDefault="008C1743" w:rsidP="00887572">
      <w:pPr>
        <w:spacing w:line="276" w:lineRule="auto"/>
        <w:ind w:firstLine="709"/>
        <w:rPr>
          <w:rFonts w:ascii="Times New Roman" w:hAnsi="Times New Roman" w:cs="Times New Roman"/>
          <w:sz w:val="28"/>
          <w:szCs w:val="28"/>
        </w:rPr>
      </w:pPr>
      <w:r w:rsidRPr="006E150C">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8C1743" w:rsidRPr="006E150C" w:rsidRDefault="008C1743" w:rsidP="00887572">
      <w:pPr>
        <w:spacing w:line="276" w:lineRule="auto"/>
        <w:ind w:firstLine="709"/>
        <w:rPr>
          <w:rFonts w:ascii="Times New Roman" w:hAnsi="Times New Roman" w:cs="Times New Roman"/>
          <w:sz w:val="28"/>
          <w:szCs w:val="28"/>
        </w:rPr>
      </w:pPr>
      <w:r w:rsidRPr="006E150C">
        <w:rPr>
          <w:rFonts w:ascii="Times New Roman" w:hAnsi="Times New Roman" w:cs="Times New Roman"/>
          <w:sz w:val="28"/>
          <w:szCs w:val="28"/>
        </w:rPr>
        <w:t>осуществление индивидуально-ориентированного психолого-медико</w:t>
      </w:r>
      <w:r w:rsidRPr="006E150C">
        <w:rPr>
          <w:rFonts w:ascii="Times New Roman" w:hAnsi="Times New Roman" w:cs="Times New Roman"/>
          <w:sz w:val="28"/>
          <w:szCs w:val="28"/>
        </w:rPr>
        <w:softHyphen/>
        <w:t>педагогического сопровождения обучающихся с ЗПР с учетом их особых образовательных потребностей;</w:t>
      </w:r>
    </w:p>
    <w:p w:rsidR="008C1743" w:rsidRPr="006E150C" w:rsidRDefault="008C1743" w:rsidP="00887572">
      <w:pPr>
        <w:spacing w:line="276" w:lineRule="auto"/>
        <w:ind w:firstLine="709"/>
        <w:rPr>
          <w:rFonts w:ascii="Times New Roman" w:hAnsi="Times New Roman" w:cs="Times New Roman"/>
          <w:sz w:val="28"/>
          <w:szCs w:val="28"/>
        </w:rPr>
      </w:pPr>
      <w:r w:rsidRPr="006E150C">
        <w:rPr>
          <w:rFonts w:ascii="Times New Roman" w:hAnsi="Times New Roman" w:cs="Times New Roman"/>
          <w:sz w:val="28"/>
          <w:szCs w:val="28"/>
        </w:rPr>
        <w:t xml:space="preserve">оказание помощи в освоении обучающимися с ЗПР АООП </w:t>
      </w:r>
      <w:r w:rsidR="00ED2557" w:rsidRPr="006E150C">
        <w:rPr>
          <w:rFonts w:ascii="Times New Roman" w:hAnsi="Times New Roman" w:cs="Times New Roman"/>
          <w:sz w:val="28"/>
          <w:szCs w:val="28"/>
        </w:rPr>
        <w:t>О</w:t>
      </w:r>
      <w:r w:rsidRPr="006E150C">
        <w:rPr>
          <w:rFonts w:ascii="Times New Roman" w:hAnsi="Times New Roman" w:cs="Times New Roman"/>
          <w:sz w:val="28"/>
          <w:szCs w:val="28"/>
        </w:rPr>
        <w:t>ОО;</w:t>
      </w:r>
    </w:p>
    <w:p w:rsidR="008C1743" w:rsidRPr="006E150C" w:rsidRDefault="008C1743" w:rsidP="00887572">
      <w:pPr>
        <w:spacing w:line="276" w:lineRule="auto"/>
        <w:ind w:firstLine="709"/>
        <w:rPr>
          <w:rFonts w:ascii="Times New Roman" w:hAnsi="Times New Roman" w:cs="Times New Roman"/>
          <w:sz w:val="28"/>
          <w:szCs w:val="28"/>
        </w:rPr>
      </w:pPr>
      <w:r w:rsidRPr="006E150C">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8C1743" w:rsidRPr="006E150C" w:rsidRDefault="008C1743" w:rsidP="00887572">
      <w:pPr>
        <w:spacing w:line="276" w:lineRule="auto"/>
        <w:ind w:firstLine="709"/>
        <w:rPr>
          <w:rFonts w:ascii="Times New Roman" w:hAnsi="Times New Roman" w:cs="Times New Roman"/>
          <w:sz w:val="28"/>
          <w:szCs w:val="28"/>
        </w:rPr>
      </w:pPr>
      <w:r w:rsidRPr="006E150C">
        <w:rPr>
          <w:rFonts w:ascii="Times New Roman" w:hAnsi="Times New Roman" w:cs="Times New Roman"/>
          <w:sz w:val="28"/>
          <w:szCs w:val="28"/>
        </w:rPr>
        <w:t>Коррекционная работа осуществляется в ходе всего учебно</w:t>
      </w:r>
      <w:r w:rsidRPr="006E150C">
        <w:rPr>
          <w:rFonts w:ascii="Times New Roman" w:hAnsi="Times New Roman" w:cs="Times New Roman"/>
          <w:sz w:val="28"/>
          <w:szCs w:val="28"/>
        </w:rPr>
        <w:softHyphen/>
        <w:t>-образовательного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8C1743" w:rsidRPr="006E150C" w:rsidRDefault="008C1743" w:rsidP="00887572">
      <w:pPr>
        <w:spacing w:line="276" w:lineRule="auto"/>
        <w:ind w:firstLine="709"/>
        <w:rPr>
          <w:rFonts w:ascii="Times New Roman" w:hAnsi="Times New Roman" w:cs="Times New Roman"/>
          <w:sz w:val="28"/>
          <w:szCs w:val="28"/>
        </w:rPr>
      </w:pPr>
      <w:r w:rsidRPr="006E150C">
        <w:rPr>
          <w:rFonts w:ascii="Times New Roman" w:hAnsi="Times New Roman" w:cs="Times New Roman"/>
          <w:sz w:val="28"/>
          <w:szCs w:val="28"/>
        </w:rPr>
        <w:t xml:space="preserve">            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8C1743" w:rsidRPr="006E150C" w:rsidRDefault="008C1743" w:rsidP="00887572">
      <w:pPr>
        <w:spacing w:line="276" w:lineRule="auto"/>
        <w:ind w:firstLine="709"/>
        <w:rPr>
          <w:rFonts w:ascii="Times New Roman" w:hAnsi="Times New Roman" w:cs="Times New Roman"/>
          <w:sz w:val="28"/>
          <w:szCs w:val="28"/>
        </w:rPr>
      </w:pPr>
      <w:r w:rsidRPr="006E150C">
        <w:rPr>
          <w:rFonts w:ascii="Times New Roman" w:hAnsi="Times New Roman" w:cs="Times New Roman"/>
          <w:sz w:val="28"/>
          <w:szCs w:val="28"/>
        </w:rPr>
        <w:t>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8C1743" w:rsidRPr="006E150C" w:rsidRDefault="008C1743" w:rsidP="00887572">
      <w:pPr>
        <w:spacing w:line="276" w:lineRule="auto"/>
        <w:ind w:firstLine="709"/>
        <w:rPr>
          <w:rFonts w:ascii="Times New Roman" w:hAnsi="Times New Roman" w:cs="Times New Roman"/>
          <w:sz w:val="28"/>
          <w:szCs w:val="28"/>
        </w:rPr>
      </w:pPr>
      <w:r w:rsidRPr="006E150C">
        <w:rPr>
          <w:rFonts w:ascii="Times New Roman" w:hAnsi="Times New Roman" w:cs="Times New Roman"/>
          <w:sz w:val="28"/>
          <w:szCs w:val="28"/>
        </w:rPr>
        <w:t>Основными механизмами реализации программы коррекционной работы являются:</w:t>
      </w:r>
    </w:p>
    <w:p w:rsidR="008C1743" w:rsidRPr="006E150C" w:rsidRDefault="008C1743" w:rsidP="00887572">
      <w:pPr>
        <w:pStyle w:val="ac"/>
        <w:numPr>
          <w:ilvl w:val="0"/>
          <w:numId w:val="10"/>
        </w:numPr>
        <w:spacing w:line="276" w:lineRule="auto"/>
        <w:ind w:left="0" w:firstLine="709"/>
        <w:rPr>
          <w:rFonts w:ascii="Times New Roman" w:hAnsi="Times New Roman" w:cs="Times New Roman"/>
          <w:sz w:val="28"/>
          <w:szCs w:val="28"/>
        </w:rPr>
      </w:pPr>
      <w:r w:rsidRPr="006E150C">
        <w:rPr>
          <w:rFonts w:ascii="Times New Roman" w:hAnsi="Times New Roman" w:cs="Times New Roman"/>
          <w:sz w:val="28"/>
          <w:szCs w:val="28"/>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8C1743" w:rsidRPr="006E150C" w:rsidRDefault="008C1743" w:rsidP="00887572">
      <w:pPr>
        <w:pStyle w:val="ac"/>
        <w:numPr>
          <w:ilvl w:val="0"/>
          <w:numId w:val="10"/>
        </w:numPr>
        <w:spacing w:line="276" w:lineRule="auto"/>
        <w:ind w:left="0" w:firstLine="709"/>
        <w:rPr>
          <w:rFonts w:ascii="Times New Roman" w:hAnsi="Times New Roman" w:cs="Times New Roman"/>
          <w:sz w:val="28"/>
          <w:szCs w:val="28"/>
        </w:rPr>
      </w:pPr>
      <w:r w:rsidRPr="006E150C">
        <w:rPr>
          <w:rFonts w:ascii="Times New Roman" w:hAnsi="Times New Roman" w:cs="Times New Roman"/>
          <w:sz w:val="28"/>
          <w:szCs w:val="28"/>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8C1743" w:rsidRPr="006E150C" w:rsidRDefault="008C1743" w:rsidP="00887572">
      <w:pPr>
        <w:tabs>
          <w:tab w:val="left" w:pos="3965"/>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Психолого-педагогическое сопровождение обучающихся с ЗПР осуществляют специалисты: педагог-психолог,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(центрах психолого</w:t>
      </w:r>
      <w:r w:rsidRPr="006E150C">
        <w:rPr>
          <w:rFonts w:ascii="Times New Roman" w:hAnsi="Times New Roman" w:cs="Times New Roman"/>
          <w:sz w:val="28"/>
          <w:szCs w:val="28"/>
        </w:rPr>
        <w:softHyphen/>
        <w:t>педагогической, медицинской и социальной помощи, ПМПК и других).</w:t>
      </w:r>
    </w:p>
    <w:p w:rsidR="008C1743" w:rsidRPr="006E150C" w:rsidRDefault="008C1743" w:rsidP="00887572">
      <w:pPr>
        <w:spacing w:line="276" w:lineRule="auto"/>
        <w:ind w:firstLine="709"/>
        <w:rPr>
          <w:rFonts w:ascii="Times New Roman" w:hAnsi="Times New Roman" w:cs="Times New Roman"/>
          <w:sz w:val="28"/>
          <w:szCs w:val="28"/>
          <w:vertAlign w:val="superscript"/>
        </w:rPr>
      </w:pPr>
      <w:r w:rsidRPr="006E150C">
        <w:rPr>
          <w:rFonts w:ascii="Times New Roman" w:hAnsi="Times New Roman" w:cs="Times New Roman"/>
          <w:sz w:val="28"/>
          <w:szCs w:val="28"/>
        </w:rPr>
        <w:t>Программа коррекционной работы МОАУ СОШ № 65 разработана в соответствии   с ФГОС НОО обучающихся с ОВЗ и с учётом  АООП НОО обучающихся с ЗПР</w:t>
      </w:r>
      <w:r w:rsidRPr="006E150C">
        <w:rPr>
          <w:rFonts w:ascii="Times New Roman" w:hAnsi="Times New Roman" w:cs="Times New Roman"/>
          <w:sz w:val="28"/>
          <w:szCs w:val="28"/>
          <w:vertAlign w:val="superscript"/>
        </w:rPr>
        <w:t>.</w:t>
      </w:r>
    </w:p>
    <w:p w:rsidR="008C1743" w:rsidRPr="006E150C" w:rsidRDefault="008C1743" w:rsidP="00887572">
      <w:pPr>
        <w:spacing w:line="276" w:lineRule="auto"/>
        <w:ind w:firstLine="709"/>
        <w:contextualSpacing/>
        <w:rPr>
          <w:rFonts w:ascii="Times New Roman" w:hAnsi="Times New Roman" w:cs="Times New Roman"/>
          <w:sz w:val="28"/>
          <w:szCs w:val="28"/>
        </w:rPr>
      </w:pPr>
    </w:p>
    <w:p w:rsidR="008C1743" w:rsidRPr="006E150C" w:rsidRDefault="008C1743" w:rsidP="00887572">
      <w:pPr>
        <w:spacing w:line="276" w:lineRule="auto"/>
        <w:ind w:firstLine="709"/>
        <w:contextualSpacing/>
        <w:rPr>
          <w:rFonts w:ascii="Times New Roman" w:eastAsia="BatangChe" w:hAnsi="Times New Roman" w:cs="Times New Roman"/>
          <w:sz w:val="28"/>
          <w:szCs w:val="28"/>
        </w:rPr>
      </w:pPr>
      <w:r w:rsidRPr="006E150C">
        <w:rPr>
          <w:rFonts w:ascii="Times New Roman" w:eastAsia="BatangChe" w:hAnsi="Times New Roman" w:cs="Times New Roman"/>
          <w:sz w:val="28"/>
          <w:szCs w:val="28"/>
        </w:rPr>
        <w:t xml:space="preserve">Программа коррекционной работы предусматривает создание в </w:t>
      </w:r>
      <w:r w:rsidRPr="006E150C">
        <w:rPr>
          <w:rFonts w:ascii="Times New Roman" w:hAnsi="Times New Roman" w:cs="Times New Roman"/>
          <w:sz w:val="28"/>
          <w:szCs w:val="28"/>
        </w:rPr>
        <w:t xml:space="preserve">МОАУ СОШ № 65 </w:t>
      </w:r>
      <w:r w:rsidRPr="006E150C">
        <w:rPr>
          <w:rFonts w:ascii="Times New Roman" w:eastAsia="BatangChe" w:hAnsi="Times New Roman" w:cs="Times New Roman"/>
          <w:sz w:val="28"/>
          <w:szCs w:val="28"/>
        </w:rPr>
        <w:t>системы комплексной помощи, т.е. специальных условий обучения и воспитания, позволяющих учитывать особые образовательные потребности детей с ограниченными</w:t>
      </w:r>
      <w:r w:rsidR="00002B28" w:rsidRPr="006E150C">
        <w:rPr>
          <w:rFonts w:ascii="Times New Roman" w:eastAsia="BatangChe" w:hAnsi="Times New Roman" w:cs="Times New Roman"/>
          <w:sz w:val="28"/>
          <w:szCs w:val="28"/>
        </w:rPr>
        <w:t xml:space="preserve"> </w:t>
      </w:r>
      <w:r w:rsidRPr="006E150C">
        <w:rPr>
          <w:rFonts w:ascii="Times New Roman" w:eastAsia="BatangChe" w:hAnsi="Times New Roman" w:cs="Times New Roman"/>
          <w:sz w:val="28"/>
          <w:szCs w:val="28"/>
        </w:rPr>
        <w:t xml:space="preserve">возможностями здоровья (далее - ОВЗ), посредством индивидуализации и дифференциации  образовательного процесса. </w:t>
      </w:r>
    </w:p>
    <w:p w:rsidR="008C1743" w:rsidRPr="006E150C" w:rsidRDefault="008C1743" w:rsidP="00887572">
      <w:pPr>
        <w:spacing w:line="276" w:lineRule="auto"/>
        <w:ind w:firstLine="709"/>
        <w:contextualSpacing/>
        <w:rPr>
          <w:rFonts w:ascii="Times New Roman" w:eastAsia="BatangChe" w:hAnsi="Times New Roman" w:cs="Times New Roman"/>
          <w:sz w:val="28"/>
          <w:szCs w:val="28"/>
        </w:rPr>
      </w:pPr>
      <w:r w:rsidRPr="006E150C">
        <w:rPr>
          <w:rFonts w:ascii="Times New Roman" w:eastAsia="BatangChe" w:hAnsi="Times New Roman" w:cs="Times New Roman"/>
          <w:sz w:val="28"/>
          <w:szCs w:val="28"/>
        </w:rPr>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w:t>
      </w:r>
      <w:r w:rsidRPr="006E150C">
        <w:rPr>
          <w:rFonts w:ascii="Times New Roman" w:eastAsia="BatangChe" w:hAnsi="Times New Roman" w:cs="Times New Roman"/>
          <w:sz w:val="28"/>
          <w:szCs w:val="28"/>
        </w:rPr>
        <w:t> </w:t>
      </w:r>
      <w:r w:rsidRPr="006E150C">
        <w:rPr>
          <w:rFonts w:ascii="Times New Roman" w:eastAsia="BatangChe" w:hAnsi="Times New Roman" w:cs="Times New Roman"/>
          <w:sz w:val="28"/>
          <w:szCs w:val="28"/>
        </w:rPr>
        <w:t>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8C1743" w:rsidRPr="006E150C" w:rsidRDefault="008C1743" w:rsidP="00887572">
      <w:pPr>
        <w:spacing w:line="276" w:lineRule="auto"/>
        <w:ind w:firstLine="709"/>
        <w:contextualSpacing/>
        <w:rPr>
          <w:rFonts w:ascii="Times New Roman" w:eastAsia="BatangChe" w:hAnsi="Times New Roman" w:cs="Times New Roman"/>
          <w:sz w:val="28"/>
          <w:szCs w:val="28"/>
        </w:rPr>
      </w:pPr>
      <w:r w:rsidRPr="006E150C">
        <w:rPr>
          <w:rFonts w:ascii="Times New Roman" w:eastAsia="BatangChe" w:hAnsi="Times New Roman" w:cs="Times New Roman"/>
          <w:sz w:val="28"/>
          <w:szCs w:val="28"/>
        </w:rP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8C1743" w:rsidRPr="006E150C" w:rsidRDefault="008C1743" w:rsidP="00887572">
      <w:pPr>
        <w:spacing w:line="276" w:lineRule="auto"/>
        <w:ind w:firstLine="709"/>
        <w:contextualSpacing/>
        <w:rPr>
          <w:rFonts w:ascii="Times New Roman" w:eastAsia="BatangChe" w:hAnsi="Times New Roman" w:cs="Times New Roman"/>
          <w:sz w:val="28"/>
          <w:szCs w:val="28"/>
        </w:rPr>
      </w:pPr>
      <w:r w:rsidRPr="006E150C">
        <w:rPr>
          <w:rFonts w:ascii="Times New Roman" w:eastAsia="BatangChe" w:hAnsi="Times New Roman" w:cs="Times New Roman"/>
          <w:sz w:val="28"/>
          <w:szCs w:val="28"/>
        </w:rPr>
        <w:t xml:space="preserve">Программа коррекционной работы в </w:t>
      </w:r>
      <w:r w:rsidRPr="006E150C">
        <w:rPr>
          <w:rFonts w:ascii="Times New Roman" w:hAnsi="Times New Roman" w:cs="Times New Roman"/>
          <w:sz w:val="28"/>
          <w:szCs w:val="28"/>
        </w:rPr>
        <w:t>МОБУ СОШ № 35</w:t>
      </w:r>
      <w:r w:rsidRPr="006E150C">
        <w:rPr>
          <w:rFonts w:ascii="Times New Roman" w:eastAsia="BatangChe" w:hAnsi="Times New Roman" w:cs="Times New Roman"/>
          <w:sz w:val="28"/>
          <w:szCs w:val="28"/>
        </w:rPr>
        <w:t xml:space="preserve"> направлена на разрешение ряда проблем, возникающих при обучении и воспитании младших школьников в условиях четырехлетнего начального обучения. В числе этих проблем:</w:t>
      </w:r>
    </w:p>
    <w:p w:rsidR="008C1743" w:rsidRPr="006E150C" w:rsidRDefault="008C1743" w:rsidP="00887572">
      <w:pPr>
        <w:widowControl/>
        <w:numPr>
          <w:ilvl w:val="0"/>
          <w:numId w:val="11"/>
        </w:numPr>
        <w:spacing w:line="276" w:lineRule="auto"/>
        <w:ind w:left="0" w:firstLine="709"/>
        <w:contextualSpacing/>
        <w:jc w:val="both"/>
        <w:rPr>
          <w:rFonts w:ascii="Times New Roman" w:eastAsia="BatangChe" w:hAnsi="Times New Roman" w:cs="Times New Roman"/>
          <w:sz w:val="28"/>
          <w:szCs w:val="28"/>
        </w:rPr>
      </w:pPr>
      <w:r w:rsidRPr="006E150C">
        <w:rPr>
          <w:rFonts w:ascii="Times New Roman" w:eastAsia="BatangChe" w:hAnsi="Times New Roman" w:cs="Times New Roman"/>
          <w:sz w:val="28"/>
          <w:szCs w:val="28"/>
        </w:rPr>
        <w:t>несоответствие уровня психического развития ребенка возрастной норме;</w:t>
      </w:r>
    </w:p>
    <w:p w:rsidR="008C1743" w:rsidRPr="006E150C" w:rsidRDefault="008C1743" w:rsidP="00887572">
      <w:pPr>
        <w:widowControl/>
        <w:numPr>
          <w:ilvl w:val="0"/>
          <w:numId w:val="11"/>
        </w:numPr>
        <w:spacing w:line="276" w:lineRule="auto"/>
        <w:ind w:left="0" w:firstLine="709"/>
        <w:contextualSpacing/>
        <w:jc w:val="both"/>
        <w:rPr>
          <w:rFonts w:ascii="Times New Roman" w:eastAsia="BatangChe" w:hAnsi="Times New Roman" w:cs="Times New Roman"/>
          <w:sz w:val="28"/>
          <w:szCs w:val="28"/>
        </w:rPr>
      </w:pPr>
      <w:r w:rsidRPr="006E150C">
        <w:rPr>
          <w:rFonts w:ascii="Times New Roman" w:eastAsia="BatangChe" w:hAnsi="Times New Roman" w:cs="Times New Roman"/>
          <w:sz w:val="28"/>
          <w:szCs w:val="28"/>
        </w:rPr>
        <w:t>низкая познавательная и учебная мотивации;</w:t>
      </w:r>
    </w:p>
    <w:p w:rsidR="008C1743" w:rsidRPr="006E150C" w:rsidRDefault="008C1743" w:rsidP="00887572">
      <w:pPr>
        <w:widowControl/>
        <w:numPr>
          <w:ilvl w:val="0"/>
          <w:numId w:val="11"/>
        </w:numPr>
        <w:spacing w:line="276" w:lineRule="auto"/>
        <w:ind w:left="0" w:firstLine="709"/>
        <w:contextualSpacing/>
        <w:jc w:val="both"/>
        <w:rPr>
          <w:rFonts w:ascii="Times New Roman" w:eastAsia="BatangChe" w:hAnsi="Times New Roman" w:cs="Times New Roman"/>
          <w:sz w:val="28"/>
          <w:szCs w:val="28"/>
        </w:rPr>
      </w:pPr>
      <w:r w:rsidRPr="006E150C">
        <w:rPr>
          <w:rFonts w:ascii="Times New Roman" w:eastAsia="BatangChe" w:hAnsi="Times New Roman" w:cs="Times New Roman"/>
          <w:sz w:val="28"/>
          <w:szCs w:val="28"/>
        </w:rPr>
        <w:t xml:space="preserve">негативные тенденции личностного развития; </w:t>
      </w:r>
    </w:p>
    <w:p w:rsidR="008C1743" w:rsidRPr="006E150C" w:rsidRDefault="008C1743" w:rsidP="00887572">
      <w:pPr>
        <w:widowControl/>
        <w:numPr>
          <w:ilvl w:val="0"/>
          <w:numId w:val="11"/>
        </w:numPr>
        <w:spacing w:line="276" w:lineRule="auto"/>
        <w:ind w:left="0" w:firstLine="709"/>
        <w:contextualSpacing/>
        <w:jc w:val="both"/>
        <w:rPr>
          <w:rFonts w:ascii="Times New Roman" w:eastAsia="BatangChe" w:hAnsi="Times New Roman" w:cs="Times New Roman"/>
          <w:sz w:val="28"/>
          <w:szCs w:val="28"/>
        </w:rPr>
      </w:pPr>
      <w:r w:rsidRPr="006E150C">
        <w:rPr>
          <w:rFonts w:ascii="Times New Roman" w:eastAsia="BatangChe" w:hAnsi="Times New Roman" w:cs="Times New Roman"/>
          <w:sz w:val="28"/>
          <w:szCs w:val="28"/>
        </w:rPr>
        <w:t>коммуникативные проблемы;</w:t>
      </w:r>
    </w:p>
    <w:p w:rsidR="008C1743" w:rsidRPr="006E150C" w:rsidRDefault="008C1743" w:rsidP="00887572">
      <w:pPr>
        <w:widowControl/>
        <w:numPr>
          <w:ilvl w:val="0"/>
          <w:numId w:val="11"/>
        </w:numPr>
        <w:spacing w:line="276" w:lineRule="auto"/>
        <w:ind w:left="0" w:firstLine="709"/>
        <w:contextualSpacing/>
        <w:jc w:val="both"/>
        <w:rPr>
          <w:rFonts w:ascii="Times New Roman" w:eastAsia="BatangChe" w:hAnsi="Times New Roman" w:cs="Times New Roman"/>
          <w:sz w:val="28"/>
          <w:szCs w:val="28"/>
        </w:rPr>
      </w:pPr>
      <w:r w:rsidRPr="006E150C">
        <w:rPr>
          <w:rFonts w:ascii="Times New Roman" w:eastAsia="BatangChe" w:hAnsi="Times New Roman" w:cs="Times New Roman"/>
          <w:sz w:val="28"/>
          <w:szCs w:val="28"/>
        </w:rPr>
        <w:t>эмоциональные нарушения поведения;</w:t>
      </w:r>
    </w:p>
    <w:p w:rsidR="008C1743" w:rsidRPr="006E150C" w:rsidRDefault="008C1743" w:rsidP="00887572">
      <w:pPr>
        <w:widowControl/>
        <w:numPr>
          <w:ilvl w:val="0"/>
          <w:numId w:val="11"/>
        </w:numPr>
        <w:spacing w:line="276" w:lineRule="auto"/>
        <w:ind w:left="0" w:firstLine="709"/>
        <w:contextualSpacing/>
        <w:jc w:val="both"/>
        <w:rPr>
          <w:rFonts w:ascii="Times New Roman" w:eastAsia="BatangChe" w:hAnsi="Times New Roman" w:cs="Times New Roman"/>
          <w:sz w:val="28"/>
          <w:szCs w:val="28"/>
        </w:rPr>
      </w:pPr>
      <w:r w:rsidRPr="006E150C">
        <w:rPr>
          <w:rFonts w:ascii="Times New Roman" w:eastAsia="BatangChe" w:hAnsi="Times New Roman" w:cs="Times New Roman"/>
          <w:sz w:val="28"/>
          <w:szCs w:val="28"/>
        </w:rPr>
        <w:t>дезадаптация в школе;</w:t>
      </w:r>
    </w:p>
    <w:p w:rsidR="008C1743" w:rsidRPr="006E150C" w:rsidRDefault="008C1743" w:rsidP="00887572">
      <w:pPr>
        <w:widowControl/>
        <w:numPr>
          <w:ilvl w:val="0"/>
          <w:numId w:val="11"/>
        </w:numPr>
        <w:spacing w:line="276" w:lineRule="auto"/>
        <w:ind w:left="0" w:firstLine="709"/>
        <w:contextualSpacing/>
        <w:jc w:val="both"/>
        <w:rPr>
          <w:rFonts w:ascii="Times New Roman" w:eastAsia="BatangChe" w:hAnsi="Times New Roman" w:cs="Times New Roman"/>
          <w:sz w:val="28"/>
          <w:szCs w:val="28"/>
        </w:rPr>
      </w:pPr>
      <w:r w:rsidRPr="006E150C">
        <w:rPr>
          <w:rFonts w:ascii="Times New Roman" w:eastAsia="BatangChe" w:hAnsi="Times New Roman" w:cs="Times New Roman"/>
          <w:sz w:val="28"/>
          <w:szCs w:val="28"/>
        </w:rPr>
        <w:t xml:space="preserve">неуспеваемость и другие. </w:t>
      </w:r>
    </w:p>
    <w:p w:rsidR="008C1743" w:rsidRPr="006E150C" w:rsidRDefault="008C1743" w:rsidP="00887572">
      <w:pPr>
        <w:spacing w:line="276" w:lineRule="auto"/>
        <w:contextualSpacing/>
        <w:rPr>
          <w:rFonts w:ascii="Times New Roman" w:eastAsia="BatangChe" w:hAnsi="Times New Roman" w:cs="Times New Roman"/>
          <w:sz w:val="28"/>
          <w:szCs w:val="28"/>
        </w:rPr>
      </w:pPr>
      <w:r w:rsidRPr="006E150C">
        <w:rPr>
          <w:rFonts w:ascii="Times New Roman" w:hAnsi="Times New Roman" w:cs="Times New Roman"/>
          <w:b/>
          <w:sz w:val="28"/>
          <w:szCs w:val="28"/>
        </w:rPr>
        <w:t>Цель данной программы</w:t>
      </w:r>
      <w:r w:rsidRPr="006E150C">
        <w:rPr>
          <w:rFonts w:ascii="Times New Roman" w:hAnsi="Times New Roman" w:cs="Times New Roman"/>
          <w:sz w:val="28"/>
          <w:szCs w:val="28"/>
        </w:rPr>
        <w:t xml:space="preserve"> – создание в МОАУ СОШ № 65 благоприятных условий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ограниченными возможностями здоровья.</w:t>
      </w:r>
    </w:p>
    <w:p w:rsidR="008C1743" w:rsidRPr="006E150C" w:rsidRDefault="008C1743" w:rsidP="00887572">
      <w:pPr>
        <w:spacing w:line="276" w:lineRule="auto"/>
        <w:contextualSpacing/>
        <w:rPr>
          <w:rFonts w:ascii="Times New Roman" w:hAnsi="Times New Roman" w:cs="Times New Roman"/>
          <w:sz w:val="28"/>
          <w:szCs w:val="28"/>
        </w:rPr>
      </w:pPr>
      <w:r w:rsidRPr="006E150C">
        <w:rPr>
          <w:rFonts w:ascii="Times New Roman" w:hAnsi="Times New Roman" w:cs="Times New Roman"/>
          <w:b/>
          <w:sz w:val="28"/>
          <w:szCs w:val="28"/>
        </w:rPr>
        <w:t xml:space="preserve">Основные задачи  </w:t>
      </w:r>
      <w:r w:rsidRPr="006E150C">
        <w:rPr>
          <w:rFonts w:ascii="Times New Roman" w:hAnsi="Times New Roman" w:cs="Times New Roman"/>
          <w:sz w:val="28"/>
          <w:szCs w:val="28"/>
        </w:rPr>
        <w:t>программы коррекционной работы:</w:t>
      </w:r>
    </w:p>
    <w:p w:rsidR="008C1743" w:rsidRPr="006E150C" w:rsidRDefault="008C1743" w:rsidP="00887572">
      <w:pPr>
        <w:pStyle w:val="ac"/>
        <w:widowControl/>
        <w:numPr>
          <w:ilvl w:val="0"/>
          <w:numId w:val="12"/>
        </w:numPr>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Выявление детей с особыми образовательными потребностями, в том числе и с ограниченными возможностями здоровья, обусловленными недостатками в их физическом и (или) психическом развитии.</w:t>
      </w:r>
    </w:p>
    <w:p w:rsidR="008C1743" w:rsidRPr="006E150C" w:rsidRDefault="008C1743" w:rsidP="00887572">
      <w:pPr>
        <w:pStyle w:val="ac"/>
        <w:widowControl/>
        <w:numPr>
          <w:ilvl w:val="0"/>
          <w:numId w:val="12"/>
        </w:numPr>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Определение особых образовательных потребностей детей с ОВЗ, детей­инвалидов.</w:t>
      </w:r>
    </w:p>
    <w:p w:rsidR="008C1743" w:rsidRPr="006E150C" w:rsidRDefault="008C1743" w:rsidP="00887572">
      <w:pPr>
        <w:pStyle w:val="ac"/>
        <w:widowControl/>
        <w:numPr>
          <w:ilvl w:val="0"/>
          <w:numId w:val="12"/>
        </w:numPr>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8C1743" w:rsidRPr="006E150C" w:rsidRDefault="008C1743" w:rsidP="00887572">
      <w:pPr>
        <w:pStyle w:val="ac"/>
        <w:widowControl/>
        <w:numPr>
          <w:ilvl w:val="0"/>
          <w:numId w:val="12"/>
        </w:numPr>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8C1743" w:rsidRPr="006E150C" w:rsidRDefault="008C1743" w:rsidP="00887572">
      <w:pPr>
        <w:pStyle w:val="ac"/>
        <w:widowControl/>
        <w:numPr>
          <w:ilvl w:val="0"/>
          <w:numId w:val="12"/>
        </w:numPr>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психофизиологического развития и индивидуальных возможностей детей (в соответствии с рекомендациями психолого-медико-педагогической комиссии).</w:t>
      </w:r>
    </w:p>
    <w:p w:rsidR="008C1743" w:rsidRPr="006E150C" w:rsidRDefault="008C1743" w:rsidP="00887572">
      <w:pPr>
        <w:pStyle w:val="ac"/>
        <w:widowControl/>
        <w:numPr>
          <w:ilvl w:val="0"/>
          <w:numId w:val="12"/>
        </w:numPr>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xml:space="preserve">Содействие в освоении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p>
    <w:p w:rsidR="008C1743" w:rsidRPr="006E150C" w:rsidRDefault="008C1743" w:rsidP="00887572">
      <w:pPr>
        <w:pStyle w:val="ac"/>
        <w:widowControl/>
        <w:numPr>
          <w:ilvl w:val="0"/>
          <w:numId w:val="12"/>
        </w:numPr>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(при необходимости) поддержкой тьютора образовательной организации.</w:t>
      </w:r>
    </w:p>
    <w:p w:rsidR="008C1743" w:rsidRPr="006E150C" w:rsidRDefault="008C1743" w:rsidP="00887572">
      <w:pPr>
        <w:pStyle w:val="ac"/>
        <w:widowControl/>
        <w:numPr>
          <w:ilvl w:val="0"/>
          <w:numId w:val="12"/>
        </w:numPr>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Ранняя профилактика и своевременная коррекция недостатков и отклонений в психическом, психофизиологическом и личностном развитии детей.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8C1743" w:rsidRPr="006E150C" w:rsidRDefault="008C1743" w:rsidP="00887572">
      <w:pPr>
        <w:pStyle w:val="ac"/>
        <w:widowControl/>
        <w:numPr>
          <w:ilvl w:val="0"/>
          <w:numId w:val="12"/>
        </w:numPr>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Реализация системы мероприятий по социальной адаптации детей с ОВЗ.</w:t>
      </w:r>
    </w:p>
    <w:p w:rsidR="008C1743" w:rsidRPr="006E150C" w:rsidRDefault="008C1743" w:rsidP="00887572">
      <w:pPr>
        <w:pStyle w:val="ac"/>
        <w:widowControl/>
        <w:numPr>
          <w:ilvl w:val="0"/>
          <w:numId w:val="12"/>
        </w:numPr>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8C1743" w:rsidRPr="006E150C" w:rsidRDefault="008C1743" w:rsidP="00887572">
      <w:pPr>
        <w:pStyle w:val="ac"/>
        <w:spacing w:line="276" w:lineRule="auto"/>
        <w:ind w:left="0"/>
        <w:rPr>
          <w:rFonts w:ascii="Times New Roman" w:hAnsi="Times New Roman" w:cs="Times New Roman"/>
          <w:b/>
          <w:sz w:val="28"/>
          <w:szCs w:val="28"/>
        </w:rPr>
      </w:pPr>
      <w:r w:rsidRPr="006E150C">
        <w:rPr>
          <w:rFonts w:ascii="Times New Roman" w:hAnsi="Times New Roman" w:cs="Times New Roman"/>
          <w:b/>
          <w:sz w:val="28"/>
          <w:szCs w:val="28"/>
        </w:rPr>
        <w:t xml:space="preserve">Участники реализации коррекционной программы  </w:t>
      </w:r>
    </w:p>
    <w:p w:rsidR="008C1743" w:rsidRPr="006E150C" w:rsidRDefault="008C1743"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1. Дети с ОВЗ.</w:t>
      </w:r>
    </w:p>
    <w:p w:rsidR="008C1743" w:rsidRPr="006E150C" w:rsidRDefault="008C1743"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2. Учителя начальных классов. </w:t>
      </w:r>
    </w:p>
    <w:p w:rsidR="008C1743" w:rsidRPr="006E150C" w:rsidRDefault="008C1743"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3. Специалисты МОАУ СОШ № 65: педагог - психолог,  социальный педагог, медицинский работник.</w:t>
      </w:r>
    </w:p>
    <w:p w:rsidR="008C1743" w:rsidRPr="006E150C" w:rsidRDefault="008C1743"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4. Педагоги дополнительного образования.</w:t>
      </w:r>
    </w:p>
    <w:p w:rsidR="008C1743" w:rsidRPr="006E150C" w:rsidRDefault="008C1743"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6. Родители (законные представители) учащихся.</w:t>
      </w:r>
    </w:p>
    <w:p w:rsidR="008C1743" w:rsidRPr="006E150C" w:rsidRDefault="00535EF6" w:rsidP="00887572">
      <w:pPr>
        <w:pStyle w:val="2"/>
        <w:spacing w:line="276" w:lineRule="auto"/>
        <w:jc w:val="center"/>
        <w:rPr>
          <w:rFonts w:ascii="Times New Roman" w:hAnsi="Times New Roman"/>
          <w:i w:val="0"/>
        </w:rPr>
      </w:pPr>
      <w:r w:rsidRPr="006E150C">
        <w:rPr>
          <w:rFonts w:ascii="Times New Roman" w:hAnsi="Times New Roman"/>
          <w:i w:val="0"/>
        </w:rPr>
        <w:t>2.4.2.</w:t>
      </w:r>
      <w:r w:rsidR="008C1743" w:rsidRPr="006E150C">
        <w:rPr>
          <w:rFonts w:ascii="Times New Roman" w:hAnsi="Times New Roman"/>
          <w:i w:val="0"/>
        </w:rPr>
        <w:t>Принципы формирования программы</w:t>
      </w:r>
    </w:p>
    <w:p w:rsidR="008C1743" w:rsidRPr="006E150C" w:rsidRDefault="008C1743" w:rsidP="00887572">
      <w:pPr>
        <w:spacing w:line="276" w:lineRule="auto"/>
        <w:ind w:firstLine="709"/>
        <w:contextualSpacing/>
        <w:rPr>
          <w:rFonts w:ascii="Times New Roman" w:hAnsi="Times New Roman" w:cs="Times New Roman"/>
          <w:sz w:val="28"/>
          <w:szCs w:val="28"/>
        </w:rPr>
      </w:pPr>
      <w:r w:rsidRPr="006E150C">
        <w:rPr>
          <w:rFonts w:ascii="Times New Roman" w:hAnsi="Times New Roman" w:cs="Times New Roman"/>
          <w:sz w:val="28"/>
          <w:szCs w:val="28"/>
        </w:rPr>
        <w:t>Программа коррекционной работы в МОАУ СОШ № 65  основывается на следующих принципах:</w:t>
      </w:r>
    </w:p>
    <w:p w:rsidR="008C1743" w:rsidRPr="006E150C" w:rsidRDefault="008C1743" w:rsidP="00887572">
      <w:pPr>
        <w:pStyle w:val="ae"/>
        <w:spacing w:line="276" w:lineRule="auto"/>
        <w:ind w:firstLine="709"/>
        <w:contextualSpacing/>
        <w:rPr>
          <w:rFonts w:ascii="Times New Roman" w:eastAsia="Calibri" w:hAnsi="Times New Roman"/>
          <w:color w:val="auto"/>
          <w:sz w:val="28"/>
          <w:szCs w:val="28"/>
        </w:rPr>
      </w:pPr>
      <w:r w:rsidRPr="006E150C">
        <w:rPr>
          <w:rFonts w:ascii="Times New Roman" w:eastAsia="Calibri" w:hAnsi="Times New Roman"/>
          <w:i/>
          <w:color w:val="auto"/>
          <w:sz w:val="28"/>
          <w:szCs w:val="28"/>
          <w:lang w:eastAsia="en-US"/>
        </w:rPr>
        <w:t>Принцип соблюдения интересов ребёнка</w:t>
      </w:r>
      <w:r w:rsidRPr="006E150C">
        <w:rPr>
          <w:rFonts w:ascii="Times New Roman" w:eastAsia="Calibri" w:hAnsi="Times New Roman"/>
          <w:color w:val="auto"/>
          <w:sz w:val="28"/>
          <w:szCs w:val="28"/>
          <w:lang w:eastAsia="en-US"/>
        </w:rPr>
        <w:t>.Принцип определяет позицию специалиста, который призван решать проблему ребёнка с максимальной пользой и в интересах ребёнка.</w:t>
      </w:r>
    </w:p>
    <w:p w:rsidR="008C1743" w:rsidRPr="006E150C" w:rsidRDefault="008C1743" w:rsidP="00887572">
      <w:pPr>
        <w:pStyle w:val="ae"/>
        <w:spacing w:line="276" w:lineRule="auto"/>
        <w:ind w:firstLine="709"/>
        <w:contextualSpacing/>
        <w:rPr>
          <w:rFonts w:ascii="Times New Roman" w:hAnsi="Times New Roman"/>
          <w:sz w:val="28"/>
          <w:szCs w:val="28"/>
        </w:rPr>
      </w:pPr>
      <w:r w:rsidRPr="006E150C">
        <w:rPr>
          <w:rFonts w:ascii="Times New Roman" w:hAnsi="Times New Roman"/>
          <w:i/>
          <w:sz w:val="28"/>
          <w:szCs w:val="28"/>
        </w:rPr>
        <w:t>Принцип педагогической экологии</w:t>
      </w:r>
      <w:r w:rsidRPr="006E150C">
        <w:rPr>
          <w:rFonts w:ascii="Times New Roman" w:hAnsi="Times New Roman"/>
          <w:sz w:val="28"/>
          <w:szCs w:val="28"/>
        </w:rPr>
        <w:t xml:space="preserve"> заключается в том, что родители и педагоги должны строить свои отношения с ребенком на основе его безусловного принятия, на безоценочном отношении независимо от преобладания в нем  сильных или слабых сторон, на педагогическом оптимизме и доверии,  уважении его личности, прав и свобод.</w:t>
      </w:r>
    </w:p>
    <w:p w:rsidR="008C1743" w:rsidRPr="006E150C" w:rsidRDefault="008C1743" w:rsidP="00887572">
      <w:pPr>
        <w:pStyle w:val="ae"/>
        <w:spacing w:line="276" w:lineRule="auto"/>
        <w:ind w:firstLine="709"/>
        <w:contextualSpacing/>
        <w:rPr>
          <w:rFonts w:ascii="Times New Roman" w:eastAsia="Calibri" w:hAnsi="Times New Roman"/>
          <w:color w:val="auto"/>
          <w:sz w:val="28"/>
          <w:szCs w:val="28"/>
        </w:rPr>
      </w:pPr>
      <w:r w:rsidRPr="006E150C">
        <w:rPr>
          <w:rFonts w:ascii="Times New Roman" w:hAnsi="Times New Roman"/>
          <w:i/>
          <w:sz w:val="28"/>
          <w:szCs w:val="28"/>
        </w:rPr>
        <w:t>Принцип учета индивидуальных особенностей</w:t>
      </w:r>
      <w:r w:rsidRPr="006E150C">
        <w:rPr>
          <w:rFonts w:ascii="Times New Roman" w:hAnsi="Times New Roman"/>
          <w:sz w:val="28"/>
          <w:szCs w:val="28"/>
        </w:rPr>
        <w:t xml:space="preserve">.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Индивидуальные особенности влияют на развитие личности. </w:t>
      </w:r>
    </w:p>
    <w:p w:rsidR="008C1743" w:rsidRPr="006E150C" w:rsidRDefault="008C1743" w:rsidP="00887572">
      <w:pPr>
        <w:pStyle w:val="ae"/>
        <w:spacing w:line="276" w:lineRule="auto"/>
        <w:ind w:firstLine="709"/>
        <w:contextualSpacing/>
        <w:rPr>
          <w:rFonts w:ascii="Times New Roman" w:hAnsi="Times New Roman"/>
          <w:color w:val="auto"/>
          <w:sz w:val="28"/>
          <w:szCs w:val="28"/>
        </w:rPr>
      </w:pPr>
      <w:r w:rsidRPr="006E150C">
        <w:rPr>
          <w:rFonts w:ascii="Times New Roman" w:hAnsi="Times New Roman"/>
          <w:i/>
          <w:sz w:val="28"/>
          <w:szCs w:val="28"/>
        </w:rPr>
        <w:t>Принцип системности</w:t>
      </w:r>
      <w:r w:rsidRPr="006E150C">
        <w:rPr>
          <w:rFonts w:ascii="Times New Roman" w:hAnsi="Times New Roman"/>
          <w:sz w:val="28"/>
          <w:szCs w:val="28"/>
        </w:rPr>
        <w:t>.</w:t>
      </w:r>
      <w:r w:rsidRPr="006E150C">
        <w:rPr>
          <w:rFonts w:ascii="Times New Roman" w:hAnsi="Times New Roman"/>
          <w:color w:val="auto"/>
          <w:spacing w:val="2"/>
          <w:sz w:val="28"/>
          <w:szCs w:val="28"/>
        </w:rPr>
        <w:t xml:space="preserve"> Принцип обеспечивает единство диагно</w:t>
      </w:r>
      <w:r w:rsidRPr="006E150C">
        <w:rPr>
          <w:rFonts w:ascii="Times New Roman" w:hAnsi="Times New Roman"/>
          <w:color w:val="auto"/>
          <w:sz w:val="28"/>
          <w:szCs w:val="28"/>
        </w:rPr>
        <w:t>стики, коррекции и развития, т.</w:t>
      </w:r>
      <w:r w:rsidRPr="006E150C">
        <w:rPr>
          <w:rFonts w:ascii="Times New Roman" w:hAnsi="Times New Roman"/>
          <w:color w:val="auto"/>
          <w:sz w:val="28"/>
          <w:szCs w:val="28"/>
        </w:rPr>
        <w:t> </w:t>
      </w:r>
      <w:r w:rsidRPr="006E150C">
        <w:rPr>
          <w:rFonts w:ascii="Times New Roman" w:hAnsi="Times New Roman"/>
          <w:color w:val="auto"/>
          <w:sz w:val="28"/>
          <w:szCs w:val="28"/>
        </w:rPr>
        <w:t>е. системный подход к анализу особенностей развития и коррекции нарушений детей с ОВЗ, а также всесто</w:t>
      </w:r>
      <w:r w:rsidRPr="006E150C">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6E150C">
        <w:rPr>
          <w:rFonts w:ascii="Times New Roman" w:hAnsi="Times New Roman"/>
          <w:color w:val="auto"/>
          <w:sz w:val="28"/>
          <w:szCs w:val="28"/>
        </w:rPr>
        <w:t xml:space="preserve"> решении проблем ребёнка, участие в данном процессе всех участников образовательных отношений.</w:t>
      </w:r>
    </w:p>
    <w:p w:rsidR="008C1743" w:rsidRPr="006E150C" w:rsidRDefault="008C1743" w:rsidP="00887572">
      <w:pPr>
        <w:pStyle w:val="ae"/>
        <w:spacing w:line="276" w:lineRule="auto"/>
        <w:ind w:firstLine="709"/>
        <w:contextualSpacing/>
        <w:rPr>
          <w:rFonts w:ascii="Times New Roman" w:hAnsi="Times New Roman"/>
          <w:color w:val="auto"/>
          <w:sz w:val="28"/>
          <w:szCs w:val="28"/>
        </w:rPr>
      </w:pPr>
      <w:r w:rsidRPr="006E150C">
        <w:rPr>
          <w:rFonts w:ascii="Times New Roman" w:hAnsi="Times New Roman"/>
          <w:i/>
          <w:sz w:val="28"/>
          <w:szCs w:val="28"/>
        </w:rPr>
        <w:t>Принцип непрерывности</w:t>
      </w:r>
      <w:r w:rsidRPr="006E150C">
        <w:rPr>
          <w:rFonts w:ascii="Times New Roman" w:hAnsi="Times New Roman"/>
          <w:sz w:val="28"/>
          <w:szCs w:val="28"/>
        </w:rPr>
        <w:t>.</w:t>
      </w:r>
      <w:r w:rsidRPr="006E150C">
        <w:rPr>
          <w:rFonts w:ascii="Times New Roman" w:hAnsi="Times New Roman"/>
          <w:color w:val="auto"/>
          <w:sz w:val="28"/>
          <w:szCs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8C1743" w:rsidRPr="006E150C" w:rsidRDefault="008C1743" w:rsidP="00887572">
      <w:pPr>
        <w:pStyle w:val="ae"/>
        <w:spacing w:line="276" w:lineRule="auto"/>
        <w:ind w:firstLine="709"/>
        <w:contextualSpacing/>
        <w:rPr>
          <w:rFonts w:ascii="Times New Roman" w:hAnsi="Times New Roman"/>
          <w:color w:val="auto"/>
          <w:sz w:val="28"/>
          <w:szCs w:val="28"/>
        </w:rPr>
      </w:pPr>
      <w:r w:rsidRPr="006E150C">
        <w:rPr>
          <w:rFonts w:ascii="Times New Roman" w:hAnsi="Times New Roman"/>
          <w:i/>
          <w:sz w:val="28"/>
          <w:szCs w:val="28"/>
        </w:rPr>
        <w:t>Принцип вариативности</w:t>
      </w:r>
      <w:r w:rsidRPr="006E150C">
        <w:rPr>
          <w:rFonts w:ascii="Times New Roman" w:hAnsi="Times New Roman"/>
          <w:sz w:val="28"/>
          <w:szCs w:val="28"/>
        </w:rPr>
        <w:t>.</w:t>
      </w:r>
      <w:r w:rsidRPr="006E150C">
        <w:rPr>
          <w:rFonts w:ascii="Times New Roman" w:hAnsi="Times New Roman"/>
          <w:color w:val="auto"/>
          <w:spacing w:val="2"/>
          <w:sz w:val="28"/>
          <w:szCs w:val="28"/>
        </w:rPr>
        <w:t xml:space="preserve"> Принцип предполагает создание вариа</w:t>
      </w:r>
      <w:r w:rsidRPr="006E150C">
        <w:rPr>
          <w:rFonts w:ascii="Times New Roman" w:hAnsi="Times New Roman"/>
          <w:color w:val="auto"/>
          <w:sz w:val="28"/>
          <w:szCs w:val="28"/>
        </w:rPr>
        <w:t>тивных условий для получения образования детьми с ОВЗ.</w:t>
      </w:r>
    </w:p>
    <w:p w:rsidR="008C1743" w:rsidRPr="006E150C" w:rsidRDefault="008C1743" w:rsidP="00887572">
      <w:pPr>
        <w:pStyle w:val="ae"/>
        <w:spacing w:line="276" w:lineRule="auto"/>
        <w:ind w:firstLine="709"/>
        <w:contextualSpacing/>
        <w:rPr>
          <w:rFonts w:ascii="Times New Roman" w:hAnsi="Times New Roman"/>
          <w:color w:val="auto"/>
          <w:sz w:val="28"/>
          <w:szCs w:val="28"/>
        </w:rPr>
      </w:pPr>
      <w:r w:rsidRPr="006E150C">
        <w:rPr>
          <w:rFonts w:ascii="Times New Roman" w:hAnsi="Times New Roman"/>
          <w:i/>
          <w:sz w:val="28"/>
          <w:szCs w:val="28"/>
        </w:rPr>
        <w:t>Принцип рекомендательного характера оказания помощи</w:t>
      </w:r>
      <w:r w:rsidRPr="006E150C">
        <w:rPr>
          <w:rFonts w:ascii="Times New Roman" w:hAnsi="Times New Roman"/>
          <w:sz w:val="28"/>
          <w:szCs w:val="28"/>
        </w:rPr>
        <w:t>.</w:t>
      </w:r>
      <w:r w:rsidRPr="006E150C">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6E150C">
        <w:rPr>
          <w:rFonts w:ascii="Times New Roman" w:hAnsi="Times New Roman"/>
          <w:color w:val="auto"/>
          <w:sz w:val="28"/>
          <w:szCs w:val="28"/>
        </w:rPr>
        <w:t xml:space="preserve">с ОВЗ выбирать формы </w:t>
      </w:r>
      <w:r w:rsidRPr="006E150C">
        <w:rPr>
          <w:rFonts w:ascii="Times New Roman" w:hAnsi="Times New Roman"/>
          <w:color w:val="auto"/>
          <w:spacing w:val="2"/>
          <w:sz w:val="28"/>
          <w:szCs w:val="28"/>
        </w:rPr>
        <w:t>получения детьми образования, организации, осуществляющие образовательную деятельность</w:t>
      </w:r>
      <w:r w:rsidRPr="006E150C">
        <w:rPr>
          <w:rFonts w:ascii="Times New Roman" w:hAnsi="Times New Roman"/>
          <w:color w:val="auto"/>
          <w:sz w:val="28"/>
          <w:szCs w:val="28"/>
        </w:rPr>
        <w:t xml:space="preserve">, защищать законные права и интересы детей, включая </w:t>
      </w:r>
      <w:r w:rsidRPr="006E150C">
        <w:rPr>
          <w:rFonts w:ascii="Times New Roman" w:hAnsi="Times New Roman"/>
          <w:color w:val="auto"/>
          <w:spacing w:val="2"/>
          <w:sz w:val="28"/>
          <w:szCs w:val="28"/>
        </w:rPr>
        <w:t>обязательное согласование с родителями (законными пред</w:t>
      </w:r>
      <w:r w:rsidRPr="006E150C">
        <w:rPr>
          <w:rFonts w:ascii="Times New Roman" w:hAnsi="Times New Roman"/>
          <w:color w:val="auto"/>
          <w:sz w:val="28"/>
          <w:szCs w:val="28"/>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8C1743" w:rsidRPr="006E150C" w:rsidRDefault="00535EF6" w:rsidP="00887572">
      <w:pPr>
        <w:pStyle w:val="2"/>
        <w:spacing w:line="276" w:lineRule="auto"/>
        <w:jc w:val="center"/>
        <w:rPr>
          <w:rFonts w:ascii="Times New Roman" w:hAnsi="Times New Roman"/>
          <w:i w:val="0"/>
        </w:rPr>
      </w:pPr>
      <w:r w:rsidRPr="006E150C">
        <w:rPr>
          <w:rFonts w:ascii="Times New Roman" w:hAnsi="Times New Roman"/>
          <w:i w:val="0"/>
        </w:rPr>
        <w:t>2.4.3.</w:t>
      </w:r>
      <w:r w:rsidR="008C1743" w:rsidRPr="006E150C">
        <w:rPr>
          <w:rFonts w:ascii="Times New Roman" w:hAnsi="Times New Roman"/>
          <w:i w:val="0"/>
        </w:rPr>
        <w:t>Направления коррекционной работы</w:t>
      </w:r>
    </w:p>
    <w:p w:rsidR="008C1743" w:rsidRPr="006E150C" w:rsidRDefault="008C1743"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Программа коррекционной работы на уровне начального </w:t>
      </w:r>
      <w:r w:rsidRPr="006E150C">
        <w:rPr>
          <w:rFonts w:ascii="Times New Roman" w:hAnsi="Times New Roman" w:cs="Times New Roman"/>
          <w:spacing w:val="2"/>
          <w:sz w:val="28"/>
          <w:szCs w:val="28"/>
        </w:rPr>
        <w:t xml:space="preserve">общего образования в </w:t>
      </w:r>
      <w:r w:rsidRPr="006E150C">
        <w:rPr>
          <w:rFonts w:ascii="Times New Roman" w:hAnsi="Times New Roman" w:cs="Times New Roman"/>
          <w:sz w:val="28"/>
          <w:szCs w:val="28"/>
        </w:rPr>
        <w:t xml:space="preserve">МОАУ СОШ № 65 </w:t>
      </w:r>
      <w:r w:rsidRPr="006E150C">
        <w:rPr>
          <w:rFonts w:ascii="Times New Roman" w:hAnsi="Times New Roman" w:cs="Times New Roman"/>
          <w:spacing w:val="2"/>
          <w:sz w:val="28"/>
          <w:szCs w:val="28"/>
        </w:rPr>
        <w:t>включает в себя взаимосвязанные на</w:t>
      </w:r>
      <w:r w:rsidRPr="006E150C">
        <w:rPr>
          <w:rFonts w:ascii="Times New Roman" w:hAnsi="Times New Roman" w:cs="Times New Roman"/>
          <w:sz w:val="28"/>
          <w:szCs w:val="28"/>
        </w:rPr>
        <w:t>правления, отражающие её основное содержание:</w:t>
      </w:r>
    </w:p>
    <w:p w:rsidR="008C1743" w:rsidRPr="006E150C" w:rsidRDefault="008C1743" w:rsidP="00887572">
      <w:pPr>
        <w:spacing w:line="276" w:lineRule="auto"/>
        <w:rPr>
          <w:rFonts w:ascii="Times New Roman" w:hAnsi="Times New Roman" w:cs="Times New Roman"/>
          <w:sz w:val="28"/>
          <w:szCs w:val="28"/>
        </w:rPr>
      </w:pPr>
      <w:r w:rsidRPr="006E150C">
        <w:rPr>
          <w:rFonts w:ascii="Times New Roman" w:hAnsi="Times New Roman" w:cs="Times New Roman"/>
          <w:b/>
          <w:iCs/>
          <w:spacing w:val="2"/>
          <w:sz w:val="28"/>
          <w:szCs w:val="28"/>
        </w:rPr>
        <w:t>- диагностическая работа</w:t>
      </w:r>
      <w:r w:rsidRPr="006E150C">
        <w:rPr>
          <w:rFonts w:ascii="Times New Roman" w:hAnsi="Times New Roman" w:cs="Times New Roman"/>
          <w:spacing w:val="2"/>
          <w:sz w:val="28"/>
          <w:szCs w:val="28"/>
        </w:rPr>
        <w:t xml:space="preserve"> обеспечивает своевременное </w:t>
      </w:r>
      <w:r w:rsidRPr="006E150C">
        <w:rPr>
          <w:rFonts w:ascii="Times New Roman" w:hAnsi="Times New Roman" w:cs="Times New Roman"/>
          <w:sz w:val="28"/>
          <w:szCs w:val="28"/>
        </w:rPr>
        <w:t>выявление детей с ограниченными возможностями здоровья, проведение их комплексного обследования и подготовку ре</w:t>
      </w:r>
      <w:r w:rsidRPr="006E150C">
        <w:rPr>
          <w:rFonts w:ascii="Times New Roman" w:hAnsi="Times New Roman" w:cs="Times New Roman"/>
          <w:spacing w:val="2"/>
          <w:sz w:val="28"/>
          <w:szCs w:val="28"/>
        </w:rPr>
        <w:t>комендаций по оказанию им психолого­медико­педагогиче</w:t>
      </w:r>
      <w:r w:rsidRPr="006E150C">
        <w:rPr>
          <w:rFonts w:ascii="Times New Roman" w:hAnsi="Times New Roman" w:cs="Times New Roman"/>
          <w:sz w:val="28"/>
          <w:szCs w:val="28"/>
        </w:rPr>
        <w:t>ской помощи в условиях МОАУ СОШ № 65;</w:t>
      </w:r>
    </w:p>
    <w:p w:rsidR="008C1743" w:rsidRPr="006E150C" w:rsidRDefault="008C1743" w:rsidP="00887572">
      <w:pPr>
        <w:spacing w:line="276" w:lineRule="auto"/>
        <w:rPr>
          <w:rFonts w:ascii="Times New Roman" w:hAnsi="Times New Roman" w:cs="Times New Roman"/>
          <w:sz w:val="28"/>
          <w:szCs w:val="28"/>
        </w:rPr>
      </w:pPr>
      <w:r w:rsidRPr="006E150C">
        <w:rPr>
          <w:rFonts w:ascii="Times New Roman" w:hAnsi="Times New Roman" w:cs="Times New Roman"/>
          <w:b/>
          <w:iCs/>
          <w:sz w:val="28"/>
          <w:szCs w:val="28"/>
        </w:rPr>
        <w:t>- коррекционно­развивающая работа</w:t>
      </w:r>
      <w:r w:rsidRPr="006E150C">
        <w:rPr>
          <w:rFonts w:ascii="Times New Roman" w:hAnsi="Times New Roman" w:cs="Times New Roman"/>
          <w:sz w:val="28"/>
          <w:szCs w:val="28"/>
        </w:rPr>
        <w:t xml:space="preserve"> обеспечивает своевременную, системную, непрерывную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6E150C">
        <w:rPr>
          <w:rFonts w:ascii="Times New Roman" w:hAnsi="Times New Roman" w:cs="Times New Roman"/>
          <w:spacing w:val="2"/>
          <w:sz w:val="28"/>
          <w:szCs w:val="28"/>
        </w:rPr>
        <w:t xml:space="preserve">ных действий у обучающихся (личностных, регулятивных, </w:t>
      </w:r>
      <w:r w:rsidRPr="006E150C">
        <w:rPr>
          <w:rFonts w:ascii="Times New Roman" w:hAnsi="Times New Roman" w:cs="Times New Roman"/>
          <w:sz w:val="28"/>
          <w:szCs w:val="28"/>
        </w:rPr>
        <w:t>познавательных, коммуникативных);</w:t>
      </w:r>
    </w:p>
    <w:p w:rsidR="008C1743" w:rsidRPr="006E150C" w:rsidRDefault="008C1743" w:rsidP="00887572">
      <w:pPr>
        <w:spacing w:line="276" w:lineRule="auto"/>
        <w:rPr>
          <w:rFonts w:ascii="Times New Roman" w:hAnsi="Times New Roman" w:cs="Times New Roman"/>
          <w:spacing w:val="-2"/>
          <w:sz w:val="28"/>
          <w:szCs w:val="28"/>
        </w:rPr>
      </w:pPr>
      <w:r w:rsidRPr="006E150C">
        <w:rPr>
          <w:rFonts w:ascii="Times New Roman" w:hAnsi="Times New Roman" w:cs="Times New Roman"/>
          <w:b/>
          <w:iCs/>
          <w:spacing w:val="2"/>
          <w:sz w:val="28"/>
          <w:szCs w:val="28"/>
        </w:rPr>
        <w:t>- консультативная работа</w:t>
      </w:r>
      <w:r w:rsidRPr="006E150C">
        <w:rPr>
          <w:rFonts w:ascii="Times New Roman" w:hAnsi="Times New Roman" w:cs="Times New Roman"/>
          <w:spacing w:val="2"/>
          <w:sz w:val="28"/>
          <w:szCs w:val="28"/>
        </w:rPr>
        <w:t xml:space="preserve"> обеспечивает единство специалистов сопровождения детей с ОВЗ, педагогов, родителей по вопросам реализации </w:t>
      </w:r>
      <w:r w:rsidRPr="006E150C">
        <w:rPr>
          <w:rFonts w:ascii="Times New Roman" w:hAnsi="Times New Roman" w:cs="Times New Roman"/>
          <w:sz w:val="28"/>
          <w:szCs w:val="28"/>
        </w:rPr>
        <w:t>дифференцированных психолого­педагогических условий об</w:t>
      </w:r>
      <w:r w:rsidRPr="006E150C">
        <w:rPr>
          <w:rFonts w:ascii="Times New Roman" w:hAnsi="Times New Roman" w:cs="Times New Roman"/>
          <w:spacing w:val="-2"/>
          <w:sz w:val="28"/>
          <w:szCs w:val="28"/>
        </w:rPr>
        <w:t>учения, воспитания, коррекции, развития и социализации обучающихся;</w:t>
      </w:r>
    </w:p>
    <w:p w:rsidR="008C1743" w:rsidRPr="006E150C" w:rsidRDefault="008C1743" w:rsidP="00887572">
      <w:pPr>
        <w:spacing w:line="276" w:lineRule="auto"/>
        <w:rPr>
          <w:rFonts w:ascii="Times New Roman" w:hAnsi="Times New Roman" w:cs="Times New Roman"/>
          <w:sz w:val="28"/>
          <w:szCs w:val="28"/>
        </w:rPr>
      </w:pPr>
      <w:r w:rsidRPr="006E150C">
        <w:rPr>
          <w:rFonts w:ascii="Times New Roman" w:hAnsi="Times New Roman" w:cs="Times New Roman"/>
          <w:b/>
          <w:iCs/>
          <w:spacing w:val="2"/>
          <w:sz w:val="28"/>
          <w:szCs w:val="28"/>
        </w:rPr>
        <w:t>- информационно­просветительская работа</w:t>
      </w:r>
      <w:r w:rsidRPr="006E150C">
        <w:rPr>
          <w:rFonts w:ascii="Times New Roman" w:hAnsi="Times New Roman" w:cs="Times New Roman"/>
          <w:spacing w:val="2"/>
          <w:sz w:val="28"/>
          <w:szCs w:val="28"/>
        </w:rPr>
        <w:t xml:space="preserve"> направлена на просвещение </w:t>
      </w:r>
      <w:r w:rsidRPr="006E150C">
        <w:rPr>
          <w:rFonts w:ascii="Times New Roman" w:hAnsi="Times New Roman" w:cs="Times New Roman"/>
          <w:sz w:val="28"/>
          <w:szCs w:val="28"/>
        </w:rPr>
        <w:t xml:space="preserve">всех участников образовательных отношений  — обучающихся (как имеющих, так и не имеющих недостатки в развитии), их родителей (законных представителей), педагогических работников  </w:t>
      </w:r>
      <w:r w:rsidRPr="006E150C">
        <w:rPr>
          <w:rFonts w:ascii="Times New Roman" w:hAnsi="Times New Roman" w:cs="Times New Roman"/>
          <w:spacing w:val="2"/>
          <w:sz w:val="28"/>
          <w:szCs w:val="28"/>
        </w:rPr>
        <w:t>по вопросам, связанным</w:t>
      </w:r>
      <w:r w:rsidRPr="006E150C">
        <w:rPr>
          <w:rFonts w:ascii="Times New Roman" w:hAnsi="Times New Roman" w:cs="Times New Roman"/>
          <w:sz w:val="28"/>
          <w:szCs w:val="28"/>
        </w:rPr>
        <w:t xml:space="preserve"> с особенностями образовательного процесса для детей с ОВЗ.</w:t>
      </w:r>
    </w:p>
    <w:p w:rsidR="008C1743" w:rsidRPr="006E150C" w:rsidRDefault="008C1743" w:rsidP="00887572">
      <w:pPr>
        <w:pStyle w:val="2"/>
        <w:spacing w:line="276" w:lineRule="auto"/>
        <w:jc w:val="center"/>
        <w:rPr>
          <w:rFonts w:ascii="Times New Roman" w:hAnsi="Times New Roman"/>
          <w:iCs w:val="0"/>
        </w:rPr>
      </w:pPr>
      <w:r w:rsidRPr="006E150C">
        <w:rPr>
          <w:rFonts w:ascii="Times New Roman" w:hAnsi="Times New Roman"/>
        </w:rPr>
        <w:t>Содержание направлений работы</w:t>
      </w:r>
    </w:p>
    <w:p w:rsidR="008C1743" w:rsidRPr="006E150C" w:rsidRDefault="008C1743" w:rsidP="00887572">
      <w:pPr>
        <w:pStyle w:val="ae"/>
        <w:spacing w:line="276" w:lineRule="auto"/>
        <w:ind w:firstLine="0"/>
        <w:contextualSpacing/>
        <w:rPr>
          <w:rFonts w:ascii="Times New Roman" w:hAnsi="Times New Roman"/>
          <w:color w:val="auto"/>
          <w:sz w:val="28"/>
          <w:szCs w:val="28"/>
        </w:rPr>
      </w:pPr>
      <w:r w:rsidRPr="006E150C">
        <w:rPr>
          <w:rFonts w:ascii="Times New Roman" w:hAnsi="Times New Roman"/>
          <w:b/>
          <w:iCs/>
          <w:color w:val="auto"/>
          <w:sz w:val="28"/>
          <w:szCs w:val="28"/>
        </w:rPr>
        <w:t>Диагностическая работа включает:</w:t>
      </w:r>
    </w:p>
    <w:p w:rsidR="008C1743" w:rsidRPr="006E150C" w:rsidRDefault="008C1743" w:rsidP="00887572">
      <w:pPr>
        <w:pStyle w:val="ac"/>
        <w:widowControl/>
        <w:numPr>
          <w:ilvl w:val="0"/>
          <w:numId w:val="18"/>
        </w:numPr>
        <w:tabs>
          <w:tab w:val="left" w:pos="284"/>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своевременное выявление детей, нуждающихся в специализированной помощи;</w:t>
      </w:r>
    </w:p>
    <w:p w:rsidR="008C1743" w:rsidRPr="006E150C" w:rsidRDefault="008C1743" w:rsidP="00887572">
      <w:pPr>
        <w:pStyle w:val="ac"/>
        <w:widowControl/>
        <w:numPr>
          <w:ilvl w:val="0"/>
          <w:numId w:val="18"/>
        </w:numPr>
        <w:tabs>
          <w:tab w:val="left" w:pos="284"/>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8C1743" w:rsidRPr="006E150C" w:rsidRDefault="008C1743" w:rsidP="00887572">
      <w:pPr>
        <w:pStyle w:val="ac"/>
        <w:widowControl/>
        <w:numPr>
          <w:ilvl w:val="0"/>
          <w:numId w:val="18"/>
        </w:numPr>
        <w:tabs>
          <w:tab w:val="left" w:pos="284"/>
        </w:tabs>
        <w:spacing w:line="276" w:lineRule="auto"/>
        <w:ind w:left="0" w:firstLine="0"/>
        <w:jc w:val="both"/>
        <w:rPr>
          <w:rFonts w:ascii="Times New Roman" w:hAnsi="Times New Roman" w:cs="Times New Roman"/>
          <w:spacing w:val="-2"/>
          <w:sz w:val="28"/>
          <w:szCs w:val="28"/>
        </w:rPr>
      </w:pPr>
      <w:r w:rsidRPr="006E150C">
        <w:rPr>
          <w:rFonts w:ascii="Times New Roman" w:hAnsi="Times New Roman" w:cs="Times New Roman"/>
          <w:spacing w:val="-2"/>
          <w:sz w:val="28"/>
          <w:szCs w:val="28"/>
        </w:rPr>
        <w:t>комплексный сбор сведений о ребёнке на основании диагностической информации от специалистов разного профиля;</w:t>
      </w:r>
    </w:p>
    <w:p w:rsidR="008C1743" w:rsidRPr="006E150C" w:rsidRDefault="008C1743" w:rsidP="00887572">
      <w:pPr>
        <w:pStyle w:val="ac"/>
        <w:widowControl/>
        <w:numPr>
          <w:ilvl w:val="0"/>
          <w:numId w:val="18"/>
        </w:numPr>
        <w:tabs>
          <w:tab w:val="left" w:pos="284"/>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определение уровня актуального и зоны ближайшего развития обучающегося с ОВЗ, выявление его резервных возможностей;</w:t>
      </w:r>
    </w:p>
    <w:p w:rsidR="008C1743" w:rsidRPr="006E150C" w:rsidRDefault="008C1743" w:rsidP="00887572">
      <w:pPr>
        <w:pStyle w:val="ac"/>
        <w:widowControl/>
        <w:numPr>
          <w:ilvl w:val="0"/>
          <w:numId w:val="18"/>
        </w:numPr>
        <w:tabs>
          <w:tab w:val="left" w:pos="284"/>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8C1743" w:rsidRPr="006E150C" w:rsidRDefault="008C1743" w:rsidP="00887572">
      <w:pPr>
        <w:pStyle w:val="ac"/>
        <w:widowControl/>
        <w:numPr>
          <w:ilvl w:val="0"/>
          <w:numId w:val="18"/>
        </w:numPr>
        <w:tabs>
          <w:tab w:val="left" w:pos="284"/>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pacing w:val="-2"/>
          <w:sz w:val="28"/>
          <w:szCs w:val="28"/>
        </w:rPr>
        <w:t>изучение социальной ситуации развития и условий се</w:t>
      </w:r>
      <w:r w:rsidRPr="006E150C">
        <w:rPr>
          <w:rFonts w:ascii="Times New Roman" w:hAnsi="Times New Roman" w:cs="Times New Roman"/>
          <w:sz w:val="28"/>
          <w:szCs w:val="28"/>
        </w:rPr>
        <w:t>мейного воспитания ребёнка;</w:t>
      </w:r>
    </w:p>
    <w:p w:rsidR="008C1743" w:rsidRPr="006E150C" w:rsidRDefault="008C1743" w:rsidP="00887572">
      <w:pPr>
        <w:pStyle w:val="ac"/>
        <w:widowControl/>
        <w:numPr>
          <w:ilvl w:val="0"/>
          <w:numId w:val="18"/>
        </w:numPr>
        <w:tabs>
          <w:tab w:val="left" w:pos="284"/>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изучение адаптивных возможностей и уровня социализации ребёнка с ОВЗ;</w:t>
      </w:r>
    </w:p>
    <w:p w:rsidR="008C1743" w:rsidRPr="006E150C" w:rsidRDefault="008C1743" w:rsidP="00887572">
      <w:pPr>
        <w:pStyle w:val="ac"/>
        <w:widowControl/>
        <w:numPr>
          <w:ilvl w:val="0"/>
          <w:numId w:val="18"/>
        </w:numPr>
        <w:tabs>
          <w:tab w:val="left" w:pos="284"/>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pacing w:val="2"/>
          <w:sz w:val="28"/>
          <w:szCs w:val="28"/>
        </w:rPr>
        <w:t xml:space="preserve">системный разносторонний контроль специалистов за </w:t>
      </w:r>
      <w:r w:rsidRPr="006E150C">
        <w:rPr>
          <w:rFonts w:ascii="Times New Roman" w:hAnsi="Times New Roman" w:cs="Times New Roman"/>
          <w:sz w:val="28"/>
          <w:szCs w:val="28"/>
        </w:rPr>
        <w:t>уровнем и динамикой развития ребёнка;</w:t>
      </w:r>
    </w:p>
    <w:p w:rsidR="008C1743" w:rsidRPr="006E150C" w:rsidRDefault="008C1743" w:rsidP="00887572">
      <w:pPr>
        <w:pStyle w:val="ac"/>
        <w:widowControl/>
        <w:numPr>
          <w:ilvl w:val="0"/>
          <w:numId w:val="18"/>
        </w:numPr>
        <w:tabs>
          <w:tab w:val="left" w:pos="284"/>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анализ успешности коррекционно­развивающей работы.</w:t>
      </w:r>
    </w:p>
    <w:p w:rsidR="008C1743" w:rsidRPr="006E150C" w:rsidRDefault="008C1743" w:rsidP="00887572">
      <w:pPr>
        <w:spacing w:line="276" w:lineRule="auto"/>
        <w:rPr>
          <w:rFonts w:ascii="Times New Roman" w:hAnsi="Times New Roman" w:cs="Times New Roman"/>
          <w:sz w:val="28"/>
          <w:szCs w:val="28"/>
        </w:rPr>
      </w:pPr>
      <w:r w:rsidRPr="006E150C">
        <w:rPr>
          <w:rFonts w:ascii="Times New Roman" w:hAnsi="Times New Roman" w:cs="Times New Roman"/>
          <w:b/>
          <w:iCs/>
          <w:sz w:val="28"/>
          <w:szCs w:val="28"/>
        </w:rPr>
        <w:t>Коррекционно­развивающая работа включает:</w:t>
      </w:r>
    </w:p>
    <w:p w:rsidR="008C1743" w:rsidRPr="006E150C" w:rsidRDefault="008C1743" w:rsidP="00887572">
      <w:pPr>
        <w:pStyle w:val="ac"/>
        <w:widowControl/>
        <w:numPr>
          <w:ilvl w:val="0"/>
          <w:numId w:val="19"/>
        </w:numPr>
        <w:tabs>
          <w:tab w:val="left" w:pos="0"/>
          <w:tab w:val="left" w:pos="284"/>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p w:rsidR="008C1743" w:rsidRPr="006E150C" w:rsidRDefault="008C1743" w:rsidP="00887572">
      <w:pPr>
        <w:pStyle w:val="ac"/>
        <w:widowControl/>
        <w:numPr>
          <w:ilvl w:val="0"/>
          <w:numId w:val="19"/>
        </w:numPr>
        <w:tabs>
          <w:tab w:val="left" w:pos="0"/>
          <w:tab w:val="left" w:pos="284"/>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8C1743" w:rsidRPr="006E150C" w:rsidRDefault="008C1743" w:rsidP="00887572">
      <w:pPr>
        <w:pStyle w:val="ac"/>
        <w:widowControl/>
        <w:numPr>
          <w:ilvl w:val="0"/>
          <w:numId w:val="19"/>
        </w:numPr>
        <w:tabs>
          <w:tab w:val="left" w:pos="0"/>
          <w:tab w:val="left" w:pos="284"/>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8C1743" w:rsidRPr="006E150C" w:rsidRDefault="008C1743" w:rsidP="00887572">
      <w:pPr>
        <w:pStyle w:val="ac"/>
        <w:widowControl/>
        <w:numPr>
          <w:ilvl w:val="0"/>
          <w:numId w:val="19"/>
        </w:numPr>
        <w:tabs>
          <w:tab w:val="left" w:pos="0"/>
          <w:tab w:val="left" w:pos="284"/>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коррекцию и развитие высших психических функций;</w:t>
      </w:r>
    </w:p>
    <w:p w:rsidR="008C1743" w:rsidRPr="006E150C" w:rsidRDefault="008C1743" w:rsidP="00887572">
      <w:pPr>
        <w:pStyle w:val="ac"/>
        <w:widowControl/>
        <w:numPr>
          <w:ilvl w:val="0"/>
          <w:numId w:val="19"/>
        </w:numPr>
        <w:tabs>
          <w:tab w:val="left" w:pos="0"/>
          <w:tab w:val="left" w:pos="284"/>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развитие эмоционально­волевой и личностной сферы ребёнка и психокоррекцию его поведения;</w:t>
      </w:r>
    </w:p>
    <w:p w:rsidR="008C1743" w:rsidRPr="006E150C" w:rsidRDefault="008C1743" w:rsidP="00887572">
      <w:pPr>
        <w:pStyle w:val="ac"/>
        <w:widowControl/>
        <w:numPr>
          <w:ilvl w:val="0"/>
          <w:numId w:val="19"/>
        </w:numPr>
        <w:tabs>
          <w:tab w:val="left" w:pos="0"/>
          <w:tab w:val="left" w:pos="284"/>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социальную защиту ребёнка в случае неблагоприятных условий жизни при психотравмирующих обстоятельствах.</w:t>
      </w:r>
    </w:p>
    <w:p w:rsidR="008C1743" w:rsidRPr="006E150C" w:rsidRDefault="008C1743" w:rsidP="00887572">
      <w:pPr>
        <w:pStyle w:val="ae"/>
        <w:spacing w:line="276" w:lineRule="auto"/>
        <w:ind w:firstLine="0"/>
        <w:contextualSpacing/>
        <w:rPr>
          <w:rFonts w:ascii="Times New Roman" w:hAnsi="Times New Roman"/>
          <w:b/>
          <w:color w:val="auto"/>
          <w:sz w:val="28"/>
          <w:szCs w:val="28"/>
        </w:rPr>
      </w:pPr>
      <w:r w:rsidRPr="006E150C">
        <w:rPr>
          <w:rFonts w:ascii="Times New Roman" w:hAnsi="Times New Roman"/>
          <w:b/>
          <w:iCs/>
          <w:color w:val="auto"/>
          <w:sz w:val="28"/>
          <w:szCs w:val="28"/>
        </w:rPr>
        <w:t>Консультативная работа включает:</w:t>
      </w:r>
    </w:p>
    <w:p w:rsidR="008C1743" w:rsidRPr="006E150C" w:rsidRDefault="008C1743" w:rsidP="00887572">
      <w:pPr>
        <w:pStyle w:val="ac"/>
        <w:widowControl/>
        <w:numPr>
          <w:ilvl w:val="0"/>
          <w:numId w:val="20"/>
        </w:numPr>
        <w:tabs>
          <w:tab w:val="left" w:pos="284"/>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b/>
          <w:spacing w:val="2"/>
          <w:sz w:val="28"/>
          <w:szCs w:val="28"/>
        </w:rPr>
        <w:t>- разработку</w:t>
      </w:r>
      <w:r w:rsidRPr="006E150C">
        <w:rPr>
          <w:rFonts w:ascii="Times New Roman" w:hAnsi="Times New Roman" w:cs="Times New Roman"/>
          <w:spacing w:val="2"/>
          <w:sz w:val="28"/>
          <w:szCs w:val="28"/>
        </w:rPr>
        <w:t xml:space="preserve"> совместных обоснованных рекомендаций по </w:t>
      </w:r>
      <w:r w:rsidRPr="006E150C">
        <w:rPr>
          <w:rFonts w:ascii="Times New Roman" w:hAnsi="Times New Roman" w:cs="Times New Roman"/>
          <w:sz w:val="28"/>
          <w:szCs w:val="28"/>
        </w:rPr>
        <w:t>основным направлениям работы с обучающимся с ОВЗ, единых для всех участников образовательных отношений;</w:t>
      </w:r>
    </w:p>
    <w:p w:rsidR="008C1743" w:rsidRPr="006E150C" w:rsidRDefault="008C1743" w:rsidP="00887572">
      <w:pPr>
        <w:pStyle w:val="ac"/>
        <w:widowControl/>
        <w:numPr>
          <w:ilvl w:val="0"/>
          <w:numId w:val="20"/>
        </w:numPr>
        <w:tabs>
          <w:tab w:val="left" w:pos="284"/>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b/>
          <w:spacing w:val="2"/>
          <w:sz w:val="28"/>
          <w:szCs w:val="28"/>
        </w:rPr>
        <w:t>- консультирование</w:t>
      </w:r>
      <w:r w:rsidRPr="006E150C">
        <w:rPr>
          <w:rFonts w:ascii="Times New Roman" w:hAnsi="Times New Roman" w:cs="Times New Roman"/>
          <w:spacing w:val="2"/>
          <w:sz w:val="28"/>
          <w:szCs w:val="28"/>
        </w:rPr>
        <w:t xml:space="preserve"> специалистами педагогов по выбору индивидуально ориентированных методов и приёмов работы</w:t>
      </w:r>
      <w:r w:rsidRPr="006E150C">
        <w:rPr>
          <w:rFonts w:ascii="Times New Roman" w:hAnsi="Times New Roman" w:cs="Times New Roman"/>
          <w:sz w:val="28"/>
          <w:szCs w:val="28"/>
        </w:rPr>
        <w:t xml:space="preserve"> с обучающимся с ОВЗ;</w:t>
      </w:r>
    </w:p>
    <w:p w:rsidR="008C1743" w:rsidRPr="006E150C" w:rsidRDefault="008C1743" w:rsidP="00887572">
      <w:pPr>
        <w:pStyle w:val="ac"/>
        <w:widowControl/>
        <w:numPr>
          <w:ilvl w:val="0"/>
          <w:numId w:val="20"/>
        </w:numPr>
        <w:tabs>
          <w:tab w:val="left" w:pos="284"/>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b/>
          <w:sz w:val="28"/>
          <w:szCs w:val="28"/>
        </w:rPr>
        <w:t>- консультативную помощь</w:t>
      </w:r>
      <w:r w:rsidRPr="006E150C">
        <w:rPr>
          <w:rFonts w:ascii="Times New Roman" w:hAnsi="Times New Roman" w:cs="Times New Roman"/>
          <w:sz w:val="28"/>
          <w:szCs w:val="28"/>
        </w:rPr>
        <w:t xml:space="preserve"> семье в вопросах выбора стратегии воспитания и приёмов коррекционного обучения ребёнка с ОВЗ.</w:t>
      </w:r>
    </w:p>
    <w:p w:rsidR="008C1743" w:rsidRPr="006E150C" w:rsidRDefault="008C1743" w:rsidP="00887572">
      <w:pPr>
        <w:pStyle w:val="ae"/>
        <w:tabs>
          <w:tab w:val="left" w:pos="284"/>
        </w:tabs>
        <w:spacing w:line="276" w:lineRule="auto"/>
        <w:ind w:firstLine="0"/>
        <w:contextualSpacing/>
        <w:rPr>
          <w:rFonts w:ascii="Times New Roman" w:hAnsi="Times New Roman"/>
          <w:b/>
          <w:color w:val="auto"/>
          <w:sz w:val="28"/>
          <w:szCs w:val="28"/>
        </w:rPr>
      </w:pPr>
      <w:r w:rsidRPr="006E150C">
        <w:rPr>
          <w:rFonts w:ascii="Times New Roman" w:hAnsi="Times New Roman"/>
          <w:b/>
          <w:iCs/>
          <w:color w:val="auto"/>
          <w:spacing w:val="-2"/>
          <w:sz w:val="28"/>
          <w:szCs w:val="28"/>
        </w:rPr>
        <w:t>Информационно­просветительская работа предусматри</w:t>
      </w:r>
      <w:r w:rsidRPr="006E150C">
        <w:rPr>
          <w:rFonts w:ascii="Times New Roman" w:hAnsi="Times New Roman"/>
          <w:b/>
          <w:iCs/>
          <w:color w:val="auto"/>
          <w:sz w:val="28"/>
          <w:szCs w:val="28"/>
        </w:rPr>
        <w:t>вает:</w:t>
      </w:r>
    </w:p>
    <w:p w:rsidR="008C1743" w:rsidRPr="006E150C" w:rsidRDefault="008C1743" w:rsidP="00887572">
      <w:pPr>
        <w:pStyle w:val="ac"/>
        <w:widowControl/>
        <w:numPr>
          <w:ilvl w:val="0"/>
          <w:numId w:val="21"/>
        </w:numPr>
        <w:tabs>
          <w:tab w:val="left" w:pos="284"/>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8C1743" w:rsidRPr="006E150C" w:rsidRDefault="008C1743" w:rsidP="00887572">
      <w:pPr>
        <w:pStyle w:val="ac"/>
        <w:widowControl/>
        <w:numPr>
          <w:ilvl w:val="0"/>
          <w:numId w:val="21"/>
        </w:numPr>
        <w:tabs>
          <w:tab w:val="left" w:pos="284"/>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pacing w:val="2"/>
          <w:sz w:val="28"/>
          <w:szCs w:val="28"/>
        </w:rPr>
        <w:t>- проведение тематических выступлений для педагогов</w:t>
      </w:r>
      <w:r w:rsidRPr="006E150C">
        <w:rPr>
          <w:rFonts w:ascii="Times New Roman" w:hAnsi="Times New Roman" w:cs="Times New Roman"/>
          <w:sz w:val="28"/>
          <w:szCs w:val="28"/>
        </w:rPr>
        <w:t xml:space="preserve"> и родителей по разъяснению индивидуально­типологических особенностей различных категорий детей с ОВЗ.</w:t>
      </w:r>
    </w:p>
    <w:p w:rsidR="008C1743" w:rsidRPr="006E150C" w:rsidRDefault="008C1743" w:rsidP="00887572">
      <w:pPr>
        <w:pStyle w:val="ac"/>
        <w:spacing w:line="276" w:lineRule="auto"/>
        <w:ind w:left="0"/>
        <w:rPr>
          <w:rFonts w:ascii="Times New Roman" w:hAnsi="Times New Roman" w:cs="Times New Roman"/>
          <w:sz w:val="28"/>
          <w:szCs w:val="28"/>
        </w:rPr>
      </w:pPr>
    </w:p>
    <w:p w:rsidR="008C1743" w:rsidRPr="006E150C" w:rsidRDefault="00C552A1" w:rsidP="00887572">
      <w:pPr>
        <w:pStyle w:val="211"/>
        <w:spacing w:line="276" w:lineRule="auto"/>
        <w:ind w:firstLine="0"/>
        <w:jc w:val="center"/>
        <w:rPr>
          <w:b/>
          <w:szCs w:val="28"/>
        </w:rPr>
      </w:pPr>
      <w:r w:rsidRPr="006E150C">
        <w:rPr>
          <w:b/>
          <w:szCs w:val="28"/>
        </w:rPr>
        <w:t>2.</w:t>
      </w:r>
      <w:r w:rsidR="009F6006" w:rsidRPr="006E150C">
        <w:rPr>
          <w:b/>
          <w:szCs w:val="28"/>
        </w:rPr>
        <w:t xml:space="preserve">4.4. </w:t>
      </w:r>
      <w:r w:rsidRPr="006E150C">
        <w:rPr>
          <w:b/>
          <w:szCs w:val="28"/>
        </w:rPr>
        <w:t xml:space="preserve"> </w:t>
      </w:r>
      <w:r w:rsidR="008C1743" w:rsidRPr="006E150C">
        <w:rPr>
          <w:b/>
          <w:szCs w:val="28"/>
        </w:rPr>
        <w:t>Этапы реализации коррекционной программы</w:t>
      </w:r>
    </w:p>
    <w:p w:rsidR="008C1743" w:rsidRPr="006E150C" w:rsidRDefault="008C1743" w:rsidP="00887572">
      <w:pPr>
        <w:spacing w:line="276" w:lineRule="auto"/>
        <w:rPr>
          <w:rFonts w:ascii="Times New Roman" w:hAnsi="Times New Roman" w:cs="Times New Roman"/>
          <w:iCs/>
          <w:sz w:val="28"/>
          <w:szCs w:val="28"/>
        </w:rPr>
      </w:pPr>
      <w:r w:rsidRPr="006E150C">
        <w:rPr>
          <w:rFonts w:ascii="Times New Roman" w:hAnsi="Times New Roman" w:cs="Times New Roman"/>
          <w:sz w:val="28"/>
          <w:szCs w:val="28"/>
        </w:rPr>
        <w:t>Коррекционная работа в МОАУ СОШ № 65 реализуется поэтапно. Последовательность этапов и их адресность создают необходимые предпосылки для устранения дезорганизующих факторов.</w:t>
      </w:r>
    </w:p>
    <w:p w:rsidR="008C1743" w:rsidRPr="006E150C" w:rsidRDefault="008C1743" w:rsidP="00887572">
      <w:pPr>
        <w:spacing w:line="276" w:lineRule="auto"/>
        <w:rPr>
          <w:rFonts w:ascii="Times New Roman" w:hAnsi="Times New Roman" w:cs="Times New Roman"/>
          <w:iCs/>
          <w:sz w:val="28"/>
          <w:szCs w:val="28"/>
        </w:rPr>
      </w:pPr>
      <w:r w:rsidRPr="006E150C">
        <w:rPr>
          <w:rFonts w:ascii="Times New Roman" w:hAnsi="Times New Roman" w:cs="Times New Roman"/>
          <w:b/>
          <w:iCs/>
          <w:spacing w:val="2"/>
          <w:sz w:val="28"/>
          <w:szCs w:val="28"/>
        </w:rPr>
        <w:t xml:space="preserve">1. Этап сбора и анализа информации </w:t>
      </w:r>
      <w:r w:rsidRPr="006E150C">
        <w:rPr>
          <w:rFonts w:ascii="Times New Roman" w:hAnsi="Times New Roman" w:cs="Times New Roman"/>
          <w:spacing w:val="2"/>
          <w:sz w:val="28"/>
          <w:szCs w:val="28"/>
        </w:rPr>
        <w:t>(информационно­</w:t>
      </w:r>
      <w:r w:rsidRPr="006E150C">
        <w:rPr>
          <w:rFonts w:ascii="Times New Roman" w:hAnsi="Times New Roman" w:cs="Times New Roman"/>
          <w:sz w:val="28"/>
          <w:szCs w:val="28"/>
        </w:rPr>
        <w:t>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8C1743" w:rsidRPr="006E150C" w:rsidRDefault="008C1743" w:rsidP="00887572">
      <w:pPr>
        <w:spacing w:line="276" w:lineRule="auto"/>
        <w:rPr>
          <w:rFonts w:ascii="Times New Roman" w:hAnsi="Times New Roman" w:cs="Times New Roman"/>
          <w:iCs/>
          <w:sz w:val="28"/>
          <w:szCs w:val="28"/>
        </w:rPr>
      </w:pPr>
      <w:r w:rsidRPr="006E150C">
        <w:rPr>
          <w:rFonts w:ascii="Times New Roman" w:hAnsi="Times New Roman" w:cs="Times New Roman"/>
          <w:b/>
          <w:iCs/>
          <w:sz w:val="28"/>
          <w:szCs w:val="28"/>
        </w:rPr>
        <w:t>2. Этап планирования</w:t>
      </w:r>
      <w:r w:rsidRPr="006E150C">
        <w:rPr>
          <w:rFonts w:ascii="Times New Roman" w:hAnsi="Times New Roman" w:cs="Times New Roman"/>
          <w:iCs/>
          <w:sz w:val="28"/>
          <w:szCs w:val="28"/>
        </w:rPr>
        <w:t>, организации, координации</w:t>
      </w:r>
      <w:r w:rsidRPr="006E150C">
        <w:rPr>
          <w:rFonts w:ascii="Times New Roman" w:hAnsi="Times New Roman" w:cs="Times New Roman"/>
          <w:sz w:val="28"/>
          <w:szCs w:val="28"/>
        </w:rPr>
        <w:t xml:space="preserve"> (органи</w:t>
      </w:r>
      <w:r w:rsidRPr="006E150C">
        <w:rPr>
          <w:rFonts w:ascii="Times New Roman" w:hAnsi="Times New Roman" w:cs="Times New Roman"/>
          <w:spacing w:val="-2"/>
          <w:sz w:val="28"/>
          <w:szCs w:val="28"/>
        </w:rPr>
        <w:t xml:space="preserve">зационно­исполнительская деятельность). Результатом работы </w:t>
      </w:r>
      <w:r w:rsidRPr="006E150C">
        <w:rPr>
          <w:rFonts w:ascii="Times New Roman" w:hAnsi="Times New Roman" w:cs="Times New Roman"/>
          <w:sz w:val="28"/>
          <w:szCs w:val="28"/>
        </w:rPr>
        <w:t xml:space="preserve">является особым образом организованный образовательный </w:t>
      </w:r>
      <w:r w:rsidRPr="006E150C">
        <w:rPr>
          <w:rFonts w:ascii="Times New Roman" w:hAnsi="Times New Roman" w:cs="Times New Roman"/>
          <w:spacing w:val="2"/>
          <w:sz w:val="28"/>
          <w:szCs w:val="28"/>
        </w:rPr>
        <w:t>процесс, имеющий коррекционно­развивающую направлен</w:t>
      </w:r>
      <w:r w:rsidRPr="006E150C">
        <w:rPr>
          <w:rFonts w:ascii="Times New Roman" w:hAnsi="Times New Roman" w:cs="Times New Roman"/>
          <w:sz w:val="28"/>
          <w:szCs w:val="28"/>
        </w:rPr>
        <w:t>ность, и процесс специального сопровождения детей с ОВЗ</w:t>
      </w:r>
      <w:r w:rsidRPr="006E150C">
        <w:rPr>
          <w:rFonts w:ascii="Times New Roman" w:hAnsi="Times New Roman" w:cs="Times New Roman"/>
          <w:spacing w:val="2"/>
          <w:sz w:val="28"/>
          <w:szCs w:val="28"/>
        </w:rPr>
        <w:t xml:space="preserve"> при целенаправленно созданных (вариативных) условиях обучения, воспитания, </w:t>
      </w:r>
      <w:r w:rsidRPr="006E150C">
        <w:rPr>
          <w:rFonts w:ascii="Times New Roman" w:hAnsi="Times New Roman" w:cs="Times New Roman"/>
          <w:sz w:val="28"/>
          <w:szCs w:val="28"/>
        </w:rPr>
        <w:t>развития, социализации рассматриваемой категории детей.</w:t>
      </w:r>
    </w:p>
    <w:p w:rsidR="008C1743" w:rsidRPr="006E150C" w:rsidRDefault="008C1743" w:rsidP="00887572">
      <w:pPr>
        <w:spacing w:line="276" w:lineRule="auto"/>
        <w:rPr>
          <w:rFonts w:ascii="Times New Roman" w:hAnsi="Times New Roman" w:cs="Times New Roman"/>
          <w:iCs/>
          <w:sz w:val="28"/>
          <w:szCs w:val="28"/>
        </w:rPr>
      </w:pPr>
      <w:r w:rsidRPr="006E150C">
        <w:rPr>
          <w:rFonts w:ascii="Times New Roman" w:hAnsi="Times New Roman" w:cs="Times New Roman"/>
          <w:b/>
          <w:iCs/>
          <w:sz w:val="28"/>
          <w:szCs w:val="28"/>
        </w:rPr>
        <w:t>3. Этап диагностики коррекционно­развивающей образо</w:t>
      </w:r>
      <w:r w:rsidRPr="006E150C">
        <w:rPr>
          <w:rFonts w:ascii="Times New Roman" w:hAnsi="Times New Roman" w:cs="Times New Roman"/>
          <w:b/>
          <w:iCs/>
          <w:spacing w:val="-2"/>
          <w:sz w:val="28"/>
          <w:szCs w:val="28"/>
        </w:rPr>
        <w:t>вательной среды</w:t>
      </w:r>
      <w:r w:rsidRPr="006E150C">
        <w:rPr>
          <w:rFonts w:ascii="Times New Roman" w:hAnsi="Times New Roman" w:cs="Times New Roman"/>
          <w:spacing w:val="-2"/>
          <w:sz w:val="28"/>
          <w:szCs w:val="28"/>
        </w:rPr>
        <w:t xml:space="preserve">(контрольно­диагностическая деятельность). </w:t>
      </w:r>
      <w:r w:rsidRPr="006E150C">
        <w:rPr>
          <w:rFonts w:ascii="Times New Roman" w:hAnsi="Times New Roman" w:cs="Times New Roman"/>
          <w:sz w:val="28"/>
          <w:szCs w:val="28"/>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8C1743" w:rsidRPr="006E150C" w:rsidRDefault="008C1743" w:rsidP="00887572">
      <w:pPr>
        <w:spacing w:line="276" w:lineRule="auto"/>
        <w:rPr>
          <w:rFonts w:ascii="Times New Roman" w:hAnsi="Times New Roman" w:cs="Times New Roman"/>
          <w:b/>
          <w:bCs/>
          <w:sz w:val="28"/>
          <w:szCs w:val="28"/>
        </w:rPr>
      </w:pPr>
      <w:r w:rsidRPr="006E150C">
        <w:rPr>
          <w:rFonts w:ascii="Times New Roman" w:hAnsi="Times New Roman" w:cs="Times New Roman"/>
          <w:b/>
          <w:iCs/>
          <w:spacing w:val="2"/>
          <w:sz w:val="28"/>
          <w:szCs w:val="28"/>
        </w:rPr>
        <w:t>4.Этап регуляции и корректировки</w:t>
      </w:r>
      <w:r w:rsidRPr="006E150C">
        <w:rPr>
          <w:rFonts w:ascii="Times New Roman" w:hAnsi="Times New Roman" w:cs="Times New Roman"/>
          <w:spacing w:val="2"/>
          <w:sz w:val="28"/>
          <w:szCs w:val="28"/>
        </w:rPr>
        <w:t xml:space="preserve"> (регулятивно­корректировочная деятельность). Результатом является внесение </w:t>
      </w:r>
      <w:r w:rsidRPr="006E150C">
        <w:rPr>
          <w:rFonts w:ascii="Times New Roman" w:hAnsi="Times New Roman" w:cs="Times New Roman"/>
          <w:sz w:val="28"/>
          <w:szCs w:val="28"/>
        </w:rPr>
        <w:t>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8C1743" w:rsidRPr="006E150C" w:rsidRDefault="00535EF6" w:rsidP="00887572">
      <w:pPr>
        <w:pStyle w:val="2"/>
        <w:spacing w:line="276" w:lineRule="auto"/>
        <w:jc w:val="center"/>
        <w:rPr>
          <w:rFonts w:ascii="Times New Roman" w:hAnsi="Times New Roman"/>
          <w:i w:val="0"/>
        </w:rPr>
      </w:pPr>
      <w:r w:rsidRPr="006E150C">
        <w:rPr>
          <w:rFonts w:ascii="Times New Roman" w:hAnsi="Times New Roman"/>
          <w:i w:val="0"/>
        </w:rPr>
        <w:t>2.4.5.</w:t>
      </w:r>
      <w:r w:rsidR="008C1743" w:rsidRPr="006E150C">
        <w:rPr>
          <w:rFonts w:ascii="Times New Roman" w:hAnsi="Times New Roman"/>
          <w:i w:val="0"/>
        </w:rPr>
        <w:t>Механизмы реализации программы</w:t>
      </w:r>
    </w:p>
    <w:p w:rsidR="008C1743" w:rsidRPr="006E150C" w:rsidRDefault="008C1743" w:rsidP="00887572">
      <w:pPr>
        <w:pStyle w:val="ae"/>
        <w:spacing w:line="276" w:lineRule="auto"/>
        <w:ind w:firstLine="426"/>
        <w:contextualSpacing/>
        <w:rPr>
          <w:rFonts w:ascii="Times New Roman" w:hAnsi="Times New Roman"/>
          <w:color w:val="auto"/>
          <w:sz w:val="28"/>
          <w:szCs w:val="28"/>
        </w:rPr>
      </w:pPr>
      <w:r w:rsidRPr="006E150C">
        <w:rPr>
          <w:rFonts w:ascii="Times New Roman" w:hAnsi="Times New Roman"/>
          <w:color w:val="auto"/>
          <w:spacing w:val="2"/>
          <w:sz w:val="28"/>
          <w:szCs w:val="28"/>
        </w:rPr>
        <w:t>Основным механизмом реализации коррекционной</w:t>
      </w:r>
      <w:r w:rsidR="00C552A1" w:rsidRPr="006E150C">
        <w:rPr>
          <w:rFonts w:ascii="Times New Roman" w:hAnsi="Times New Roman"/>
          <w:color w:val="auto"/>
          <w:spacing w:val="2"/>
          <w:sz w:val="28"/>
          <w:szCs w:val="28"/>
        </w:rPr>
        <w:t xml:space="preserve"> </w:t>
      </w:r>
      <w:r w:rsidRPr="006E150C">
        <w:rPr>
          <w:rFonts w:ascii="Times New Roman" w:hAnsi="Times New Roman"/>
          <w:color w:val="auto"/>
          <w:sz w:val="28"/>
          <w:szCs w:val="28"/>
        </w:rPr>
        <w:t>ра</w:t>
      </w:r>
      <w:r w:rsidRPr="006E150C">
        <w:rPr>
          <w:rFonts w:ascii="Times New Roman" w:hAnsi="Times New Roman"/>
          <w:color w:val="auto"/>
          <w:spacing w:val="2"/>
          <w:sz w:val="28"/>
          <w:szCs w:val="28"/>
        </w:rPr>
        <w:t xml:space="preserve">боты являются оптимально выстроенное сетевое </w:t>
      </w:r>
      <w:r w:rsidRPr="006E150C">
        <w:rPr>
          <w:rFonts w:ascii="Times New Roman" w:hAnsi="Times New Roman"/>
          <w:iCs/>
          <w:color w:val="auto"/>
          <w:spacing w:val="2"/>
          <w:sz w:val="28"/>
          <w:szCs w:val="28"/>
        </w:rPr>
        <w:t xml:space="preserve">взаимодействие </w:t>
      </w:r>
      <w:r w:rsidRPr="006E150C">
        <w:rPr>
          <w:rFonts w:ascii="Times New Roman" w:hAnsi="Times New Roman"/>
          <w:iCs/>
          <w:color w:val="auto"/>
          <w:sz w:val="28"/>
          <w:szCs w:val="28"/>
        </w:rPr>
        <w:t>специалистов образовательной организации в рамках ПМПК,</w:t>
      </w:r>
      <w:r w:rsidRPr="006E150C">
        <w:rPr>
          <w:rFonts w:ascii="Times New Roman" w:hAnsi="Times New Roman"/>
          <w:color w:val="auto"/>
          <w:sz w:val="28"/>
          <w:szCs w:val="28"/>
        </w:rPr>
        <w:t xml:space="preserve"> обеспечивающее системное сопровождение детей с ограниченными воз</w:t>
      </w:r>
      <w:r w:rsidRPr="006E150C">
        <w:rPr>
          <w:rFonts w:ascii="Times New Roman" w:hAnsi="Times New Roman"/>
          <w:color w:val="auto"/>
          <w:spacing w:val="2"/>
          <w:sz w:val="28"/>
          <w:szCs w:val="28"/>
        </w:rPr>
        <w:t>можностями здоровья специалистами различного профиля в образовательном процессе</w:t>
      </w:r>
      <w:r w:rsidR="00C552A1" w:rsidRPr="006E150C">
        <w:rPr>
          <w:rFonts w:ascii="Times New Roman" w:hAnsi="Times New Roman"/>
          <w:color w:val="auto"/>
          <w:spacing w:val="2"/>
          <w:sz w:val="28"/>
          <w:szCs w:val="28"/>
        </w:rPr>
        <w:t xml:space="preserve"> </w:t>
      </w:r>
      <w:r w:rsidRPr="006E150C">
        <w:rPr>
          <w:rFonts w:ascii="Times New Roman" w:hAnsi="Times New Roman"/>
          <w:sz w:val="28"/>
          <w:szCs w:val="28"/>
        </w:rPr>
        <w:t>МО</w:t>
      </w:r>
      <w:r w:rsidR="00C552A1" w:rsidRPr="006E150C">
        <w:rPr>
          <w:rFonts w:ascii="Times New Roman" w:hAnsi="Times New Roman"/>
          <w:sz w:val="28"/>
          <w:szCs w:val="28"/>
        </w:rPr>
        <w:t>А</w:t>
      </w:r>
      <w:r w:rsidRPr="006E150C">
        <w:rPr>
          <w:rFonts w:ascii="Times New Roman" w:hAnsi="Times New Roman"/>
          <w:sz w:val="28"/>
          <w:szCs w:val="28"/>
        </w:rPr>
        <w:t xml:space="preserve">У СОШ № </w:t>
      </w:r>
      <w:r w:rsidR="00C552A1" w:rsidRPr="006E150C">
        <w:rPr>
          <w:rFonts w:ascii="Times New Roman" w:hAnsi="Times New Roman"/>
          <w:sz w:val="28"/>
          <w:szCs w:val="28"/>
        </w:rPr>
        <w:t>6</w:t>
      </w:r>
      <w:r w:rsidRPr="006E150C">
        <w:rPr>
          <w:rFonts w:ascii="Times New Roman" w:hAnsi="Times New Roman"/>
          <w:sz w:val="28"/>
          <w:szCs w:val="28"/>
        </w:rPr>
        <w:t>5</w:t>
      </w:r>
      <w:r w:rsidRPr="006E150C">
        <w:rPr>
          <w:rFonts w:ascii="Times New Roman" w:hAnsi="Times New Roman"/>
          <w:color w:val="auto"/>
          <w:spacing w:val="2"/>
          <w:sz w:val="28"/>
          <w:szCs w:val="28"/>
        </w:rPr>
        <w:t xml:space="preserve">, и </w:t>
      </w:r>
      <w:r w:rsidRPr="006E150C">
        <w:rPr>
          <w:rFonts w:ascii="Times New Roman" w:hAnsi="Times New Roman"/>
          <w:iCs/>
          <w:color w:val="auto"/>
          <w:spacing w:val="2"/>
          <w:sz w:val="28"/>
          <w:szCs w:val="28"/>
        </w:rPr>
        <w:t>социальное партнёрство</w:t>
      </w:r>
      <w:r w:rsidRPr="006E150C">
        <w:rPr>
          <w:rFonts w:ascii="Times New Roman" w:hAnsi="Times New Roman"/>
          <w:color w:val="auto"/>
          <w:spacing w:val="2"/>
          <w:sz w:val="28"/>
          <w:szCs w:val="28"/>
        </w:rPr>
        <w:t xml:space="preserve">, </w:t>
      </w:r>
      <w:r w:rsidRPr="006E150C">
        <w:rPr>
          <w:rFonts w:ascii="Times New Roman" w:hAnsi="Times New Roman"/>
          <w:color w:val="auto"/>
          <w:spacing w:val="-2"/>
          <w:sz w:val="28"/>
          <w:szCs w:val="28"/>
        </w:rPr>
        <w:t>предполагающее профессиональное взаимодействие образовательной организации</w:t>
      </w:r>
      <w:r w:rsidRPr="006E150C">
        <w:rPr>
          <w:rFonts w:ascii="Times New Roman" w:hAnsi="Times New Roman"/>
          <w:color w:val="auto"/>
          <w:sz w:val="28"/>
          <w:szCs w:val="28"/>
        </w:rPr>
        <w:t xml:space="preserve"> с внешними ресурсами:</w:t>
      </w:r>
    </w:p>
    <w:p w:rsidR="008C1743" w:rsidRPr="006E150C" w:rsidRDefault="008C1743" w:rsidP="00887572">
      <w:pPr>
        <w:pStyle w:val="ae"/>
        <w:spacing w:line="276" w:lineRule="auto"/>
        <w:ind w:firstLine="426"/>
        <w:contextualSpacing/>
        <w:rPr>
          <w:rFonts w:ascii="Times New Roman" w:hAnsi="Times New Roman"/>
          <w:color w:val="auto"/>
          <w:sz w:val="28"/>
          <w:szCs w:val="28"/>
        </w:rPr>
      </w:pPr>
      <w:r w:rsidRPr="006E150C">
        <w:rPr>
          <w:rFonts w:ascii="Times New Roman" w:hAnsi="Times New Roman"/>
          <w:color w:val="auto"/>
          <w:sz w:val="28"/>
          <w:szCs w:val="28"/>
        </w:rPr>
        <w:t>-Детская школа искусств №9 (г. Оренбург, Центральная ул., д. 16/1);</w:t>
      </w:r>
    </w:p>
    <w:p w:rsidR="008C1743" w:rsidRPr="006E150C" w:rsidRDefault="008C1743" w:rsidP="00887572">
      <w:pPr>
        <w:pStyle w:val="ae"/>
        <w:spacing w:line="276" w:lineRule="auto"/>
        <w:ind w:firstLine="426"/>
        <w:contextualSpacing/>
        <w:rPr>
          <w:rFonts w:ascii="Times New Roman" w:hAnsi="Times New Roman"/>
          <w:color w:val="auto"/>
          <w:sz w:val="28"/>
          <w:szCs w:val="28"/>
        </w:rPr>
      </w:pPr>
      <w:r w:rsidRPr="006E150C">
        <w:rPr>
          <w:rFonts w:ascii="Times New Roman" w:hAnsi="Times New Roman"/>
          <w:color w:val="auto"/>
          <w:sz w:val="28"/>
          <w:szCs w:val="28"/>
        </w:rPr>
        <w:t>- Детская поликлиника №2 (Оренбург, ул. Пойменная, 23а);</w:t>
      </w:r>
    </w:p>
    <w:p w:rsidR="008C1743" w:rsidRPr="006E150C" w:rsidRDefault="008C1743" w:rsidP="00887572">
      <w:pPr>
        <w:pStyle w:val="ae"/>
        <w:spacing w:line="276" w:lineRule="auto"/>
        <w:ind w:firstLine="426"/>
        <w:contextualSpacing/>
        <w:rPr>
          <w:rFonts w:ascii="Times New Roman" w:hAnsi="Times New Roman"/>
          <w:color w:val="auto"/>
          <w:sz w:val="28"/>
          <w:szCs w:val="28"/>
        </w:rPr>
      </w:pPr>
      <w:r w:rsidRPr="006E150C">
        <w:rPr>
          <w:rFonts w:ascii="Times New Roman" w:hAnsi="Times New Roman"/>
          <w:iCs/>
          <w:color w:val="auto"/>
          <w:sz w:val="28"/>
          <w:szCs w:val="28"/>
        </w:rPr>
        <w:t xml:space="preserve">Сетевое взаимодействие специалистов </w:t>
      </w:r>
      <w:r w:rsidRPr="006E150C">
        <w:rPr>
          <w:rFonts w:ascii="Times New Roman" w:hAnsi="Times New Roman"/>
          <w:color w:val="auto"/>
          <w:sz w:val="28"/>
          <w:szCs w:val="28"/>
        </w:rPr>
        <w:t>обеспечивается и партнёров организуется созданным на базе школы Психолого-медико-педагогическим консилиумом (ПМПК), деятельность которого регламентируется разработанным и утвержденным положением о ПМПК (</w:t>
      </w:r>
      <w:r w:rsidRPr="006E150C">
        <w:rPr>
          <w:rFonts w:ascii="Times New Roman" w:hAnsi="Times New Roman"/>
          <w:b/>
          <w:color w:val="auto"/>
          <w:sz w:val="28"/>
          <w:szCs w:val="28"/>
        </w:rPr>
        <w:t>Приложение 1</w:t>
      </w:r>
      <w:r w:rsidRPr="006E150C">
        <w:rPr>
          <w:rFonts w:ascii="Times New Roman" w:hAnsi="Times New Roman"/>
          <w:color w:val="auto"/>
          <w:sz w:val="28"/>
          <w:szCs w:val="28"/>
        </w:rPr>
        <w:t>).</w:t>
      </w:r>
    </w:p>
    <w:p w:rsidR="008C1743" w:rsidRPr="006E150C" w:rsidRDefault="008C1743" w:rsidP="00887572">
      <w:pPr>
        <w:pStyle w:val="ae"/>
        <w:spacing w:line="276" w:lineRule="auto"/>
        <w:ind w:firstLine="426"/>
        <w:contextualSpacing/>
        <w:rPr>
          <w:rFonts w:ascii="Times New Roman" w:hAnsi="Times New Roman"/>
          <w:color w:val="auto"/>
          <w:sz w:val="28"/>
          <w:szCs w:val="28"/>
        </w:rPr>
      </w:pPr>
      <w:r w:rsidRPr="006E150C">
        <w:rPr>
          <w:rFonts w:ascii="Times New Roman" w:hAnsi="Times New Roman"/>
          <w:color w:val="auto"/>
          <w:sz w:val="28"/>
          <w:szCs w:val="28"/>
        </w:rPr>
        <w:t xml:space="preserve">В рамках ПМПКпредусматриваетсясоздание общих организационных, кадровых, информационных, научно-методических ресурсов. Это обеспечивает качественную реализацию задач программы коррекционной работы, а именно: </w:t>
      </w:r>
    </w:p>
    <w:p w:rsidR="008C1743" w:rsidRPr="006E150C" w:rsidRDefault="008C1743" w:rsidP="00887572">
      <w:pPr>
        <w:spacing w:line="276" w:lineRule="auto"/>
        <w:ind w:firstLine="426"/>
        <w:rPr>
          <w:rFonts w:ascii="Times New Roman" w:hAnsi="Times New Roman" w:cs="Times New Roman"/>
          <w:sz w:val="28"/>
          <w:szCs w:val="28"/>
        </w:rPr>
      </w:pPr>
      <w:r w:rsidRPr="006E150C">
        <w:rPr>
          <w:rFonts w:ascii="Times New Roman" w:hAnsi="Times New Roman" w:cs="Times New Roman"/>
          <w:sz w:val="28"/>
          <w:szCs w:val="28"/>
        </w:rPr>
        <w:t>- комплексность в определении и решении проблем ребёнка, предоставлении ему квалифицированной помощи специалистов разного профиля;</w:t>
      </w:r>
    </w:p>
    <w:p w:rsidR="008C1743" w:rsidRPr="006E150C" w:rsidRDefault="008C1743" w:rsidP="00887572">
      <w:pPr>
        <w:spacing w:line="276" w:lineRule="auto"/>
        <w:ind w:firstLine="426"/>
        <w:rPr>
          <w:rFonts w:ascii="Times New Roman" w:hAnsi="Times New Roman" w:cs="Times New Roman"/>
          <w:sz w:val="28"/>
          <w:szCs w:val="28"/>
        </w:rPr>
      </w:pPr>
      <w:r w:rsidRPr="006E150C">
        <w:rPr>
          <w:rFonts w:ascii="Times New Roman" w:hAnsi="Times New Roman" w:cs="Times New Roman"/>
          <w:sz w:val="28"/>
          <w:szCs w:val="28"/>
        </w:rPr>
        <w:t>- многоаспектный анализ личностного и познавательного развития ребёнка;</w:t>
      </w:r>
    </w:p>
    <w:p w:rsidR="008C1743" w:rsidRPr="006E150C" w:rsidRDefault="008C1743" w:rsidP="00887572">
      <w:pPr>
        <w:spacing w:line="276" w:lineRule="auto"/>
        <w:ind w:firstLine="426"/>
        <w:rPr>
          <w:rFonts w:ascii="Times New Roman" w:hAnsi="Times New Roman" w:cs="Times New Roman"/>
          <w:sz w:val="28"/>
          <w:szCs w:val="28"/>
        </w:rPr>
      </w:pPr>
      <w:r w:rsidRPr="006E150C">
        <w:rPr>
          <w:rFonts w:ascii="Times New Roman" w:hAnsi="Times New Roman" w:cs="Times New Roman"/>
          <w:sz w:val="28"/>
          <w:szCs w:val="28"/>
        </w:rPr>
        <w:t>- составление адаптированных индивидуальных программ общего развития и индивидуальных учебных планов коррекции отдельных сторон учебно­позна</w:t>
      </w:r>
      <w:r w:rsidRPr="006E150C">
        <w:rPr>
          <w:rFonts w:ascii="Times New Roman" w:hAnsi="Times New Roman" w:cs="Times New Roman"/>
          <w:spacing w:val="2"/>
          <w:sz w:val="28"/>
          <w:szCs w:val="28"/>
        </w:rPr>
        <w:t xml:space="preserve">вательной, речевой, эмоциональной­волевой и личностной </w:t>
      </w:r>
      <w:r w:rsidRPr="006E150C">
        <w:rPr>
          <w:rFonts w:ascii="Times New Roman" w:hAnsi="Times New Roman" w:cs="Times New Roman"/>
          <w:sz w:val="28"/>
          <w:szCs w:val="28"/>
        </w:rPr>
        <w:t>сфер ребёнка.</w:t>
      </w:r>
    </w:p>
    <w:p w:rsidR="008C1743" w:rsidRPr="006E150C" w:rsidRDefault="008C1743" w:rsidP="00887572">
      <w:pPr>
        <w:pStyle w:val="1f3"/>
        <w:spacing w:line="276" w:lineRule="auto"/>
        <w:ind w:firstLine="426"/>
        <w:contextualSpacing/>
        <w:rPr>
          <w:snapToGrid/>
          <w:sz w:val="28"/>
          <w:szCs w:val="28"/>
        </w:rPr>
      </w:pPr>
      <w:r w:rsidRPr="006E150C">
        <w:rPr>
          <w:snapToGrid/>
          <w:sz w:val="28"/>
          <w:szCs w:val="28"/>
        </w:rPr>
        <w:t xml:space="preserve">Важным условием реализации Программы коррекционной работы в </w:t>
      </w:r>
      <w:r w:rsidRPr="006E150C">
        <w:rPr>
          <w:sz w:val="28"/>
          <w:szCs w:val="28"/>
        </w:rPr>
        <w:t>МОАУ СОШ № 65 является её доступность. Именно поэтому з</w:t>
      </w:r>
      <w:r w:rsidRPr="006E150C">
        <w:rPr>
          <w:snapToGrid/>
          <w:sz w:val="28"/>
          <w:szCs w:val="28"/>
        </w:rPr>
        <w:t>аседания ПМПК подразделяются на плановые и внеплановые и проводятся под руководством председателяПМПК.</w:t>
      </w:r>
    </w:p>
    <w:p w:rsidR="008C1743" w:rsidRPr="006E150C" w:rsidRDefault="008C1743" w:rsidP="00887572">
      <w:pPr>
        <w:pStyle w:val="1f3"/>
        <w:spacing w:line="276" w:lineRule="auto"/>
        <w:ind w:firstLine="426"/>
        <w:contextualSpacing/>
        <w:rPr>
          <w:snapToGrid/>
          <w:sz w:val="28"/>
          <w:szCs w:val="28"/>
        </w:rPr>
      </w:pPr>
      <w:r w:rsidRPr="006E150C">
        <w:rPr>
          <w:snapToGrid/>
          <w:sz w:val="28"/>
          <w:szCs w:val="28"/>
        </w:rPr>
        <w:t xml:space="preserve"> Периодичность проведения ПМПК определяется реальным запросом </w:t>
      </w:r>
      <w:r w:rsidRPr="006E150C">
        <w:rPr>
          <w:sz w:val="28"/>
          <w:szCs w:val="28"/>
        </w:rPr>
        <w:t xml:space="preserve">  </w:t>
      </w:r>
      <w:r w:rsidRPr="006E150C">
        <w:rPr>
          <w:snapToGrid/>
          <w:sz w:val="28"/>
          <w:szCs w:val="28"/>
        </w:rPr>
        <w:t>на комплексное, всестороннее обсуждение проблем детей с отклонениями в развитии и/или состояниями декомпенсации; плановые ПМПК проводятся не реже одного раза в четверть.</w:t>
      </w:r>
    </w:p>
    <w:p w:rsidR="008C1743" w:rsidRPr="006E150C" w:rsidRDefault="008C1743" w:rsidP="00887572">
      <w:pPr>
        <w:pStyle w:val="1f3"/>
        <w:spacing w:line="276" w:lineRule="auto"/>
        <w:ind w:firstLine="426"/>
        <w:contextualSpacing/>
        <w:rPr>
          <w:snapToGrid/>
          <w:sz w:val="28"/>
          <w:szCs w:val="28"/>
        </w:rPr>
      </w:pPr>
      <w:r w:rsidRPr="006E150C">
        <w:rPr>
          <w:snapToGrid/>
          <w:sz w:val="28"/>
          <w:szCs w:val="28"/>
        </w:rPr>
        <w:t xml:space="preserve"> Председатель ПМПК ставит в известность родителей (законных представителей) и специалистов ПМПК о необходимости обсуждения проблемы ребенка и организует подготовку и проведение заседания ПМПК.</w:t>
      </w:r>
    </w:p>
    <w:p w:rsidR="008C1743" w:rsidRPr="006E150C" w:rsidRDefault="008C1743" w:rsidP="00887572">
      <w:pPr>
        <w:pStyle w:val="1f3"/>
        <w:spacing w:line="276" w:lineRule="auto"/>
        <w:ind w:firstLine="426"/>
        <w:contextualSpacing/>
        <w:rPr>
          <w:snapToGrid/>
          <w:sz w:val="28"/>
          <w:szCs w:val="28"/>
        </w:rPr>
      </w:pPr>
      <w:r w:rsidRPr="006E150C">
        <w:rPr>
          <w:snapToGrid/>
          <w:sz w:val="28"/>
          <w:szCs w:val="28"/>
        </w:rPr>
        <w:t xml:space="preserve"> На период подготовки к ПМПК и последующей реализации рекомендаций ребенку назначается ведущий специалист: учитель и/или классный руководитель, воспитатель ДОУ или другой специалист, проводящий коррекционно-развивающее обучение или внеурочную специальную (коррекционную) работу. Ведущий специалист отслеживает динамику развития ребенка и эффективность оказываемой ему помощи и выходит с инициативой повторных обсуждений на ПМПК.</w:t>
      </w:r>
    </w:p>
    <w:p w:rsidR="008C1743" w:rsidRPr="006E150C" w:rsidRDefault="008C1743" w:rsidP="00887572">
      <w:pPr>
        <w:pStyle w:val="1f3"/>
        <w:spacing w:line="276" w:lineRule="auto"/>
        <w:ind w:firstLine="426"/>
        <w:contextualSpacing/>
        <w:rPr>
          <w:snapToGrid/>
          <w:sz w:val="28"/>
          <w:szCs w:val="28"/>
        </w:rPr>
      </w:pPr>
      <w:r w:rsidRPr="006E150C">
        <w:rPr>
          <w:snapToGrid/>
          <w:sz w:val="28"/>
          <w:szCs w:val="28"/>
        </w:rPr>
        <w:t xml:space="preserve"> На заседании ПМПК ведущий специалист, а также все специалисты, участвовавшие в обследовании и/или коррекционной работе с ребенком, представляют заключения на ребенка и рекомендации (</w:t>
      </w:r>
      <w:r w:rsidRPr="006E150C">
        <w:rPr>
          <w:b/>
          <w:snapToGrid/>
          <w:sz w:val="28"/>
          <w:szCs w:val="28"/>
        </w:rPr>
        <w:t>Приложения 4,5,6,7</w:t>
      </w:r>
      <w:r w:rsidRPr="006E150C">
        <w:rPr>
          <w:snapToGrid/>
          <w:sz w:val="28"/>
          <w:szCs w:val="28"/>
        </w:rPr>
        <w:t>). Коллегиальное заключение ПМПК содержит обобщенную характеристику структуры психофизического развития ребенка (без указания диагноза) и программу специальной (коррекционной) помощи, обобщающую рекомендации специалистов;  подписывается председателем и всеми членами ПМПК (</w:t>
      </w:r>
      <w:r w:rsidRPr="006E150C">
        <w:rPr>
          <w:b/>
          <w:snapToGrid/>
          <w:sz w:val="28"/>
          <w:szCs w:val="28"/>
        </w:rPr>
        <w:t>Приложение 3</w:t>
      </w:r>
      <w:r w:rsidRPr="006E150C">
        <w:rPr>
          <w:snapToGrid/>
          <w:sz w:val="28"/>
          <w:szCs w:val="28"/>
        </w:rPr>
        <w:t>).</w:t>
      </w:r>
    </w:p>
    <w:p w:rsidR="008C1743" w:rsidRPr="006E150C" w:rsidRDefault="008C1743" w:rsidP="00887572">
      <w:pPr>
        <w:pStyle w:val="1f3"/>
        <w:spacing w:line="276" w:lineRule="auto"/>
        <w:ind w:firstLine="426"/>
        <w:contextualSpacing/>
        <w:rPr>
          <w:snapToGrid/>
          <w:sz w:val="28"/>
          <w:szCs w:val="28"/>
        </w:rPr>
      </w:pPr>
      <w:r w:rsidRPr="006E150C">
        <w:rPr>
          <w:snapToGrid/>
          <w:sz w:val="28"/>
          <w:szCs w:val="28"/>
        </w:rPr>
        <w:t xml:space="preserve"> Заключения специалистов, коллегиальное заключение ПМПК доводятся до сведения родителей (законных представителей) в доступной для понимания форме, предложенные рекомендации реализуются только с их согласия (</w:t>
      </w:r>
      <w:r w:rsidRPr="006E150C">
        <w:rPr>
          <w:b/>
          <w:snapToGrid/>
          <w:sz w:val="28"/>
          <w:szCs w:val="28"/>
        </w:rPr>
        <w:t>Приложение 2</w:t>
      </w:r>
      <w:r w:rsidRPr="006E150C">
        <w:rPr>
          <w:snapToGrid/>
          <w:sz w:val="28"/>
          <w:szCs w:val="28"/>
        </w:rPr>
        <w:t>).</w:t>
      </w:r>
    </w:p>
    <w:p w:rsidR="008C1743" w:rsidRPr="006E150C" w:rsidRDefault="008C1743" w:rsidP="00887572">
      <w:pPr>
        <w:pStyle w:val="1f3"/>
        <w:spacing w:line="276" w:lineRule="auto"/>
        <w:ind w:firstLine="426"/>
        <w:contextualSpacing/>
        <w:rPr>
          <w:snapToGrid/>
          <w:sz w:val="28"/>
          <w:szCs w:val="28"/>
        </w:rPr>
      </w:pPr>
      <w:r w:rsidRPr="006E150C">
        <w:rPr>
          <w:snapToGrid/>
          <w:sz w:val="28"/>
          <w:szCs w:val="28"/>
        </w:rPr>
        <w:t xml:space="preserve"> При направлении ребенка на психолого-медико-педагогическую комиссию (ПМПК) копии коллегиального заключения школьного ПМПК, заключения специалистов прилагаются.  В другие учреждения и организации заключения специалистов, коллегиальное заключение школьного ПМПК могут направляться только по официальному запросу.</w:t>
      </w:r>
    </w:p>
    <w:p w:rsidR="008C1743" w:rsidRPr="006E150C" w:rsidRDefault="008C1743" w:rsidP="00887572">
      <w:pPr>
        <w:pStyle w:val="2"/>
        <w:spacing w:after="0" w:line="276" w:lineRule="auto"/>
        <w:ind w:firstLine="426"/>
        <w:rPr>
          <w:rFonts w:ascii="Times New Roman" w:eastAsia="Times New Roman" w:hAnsi="Times New Roman"/>
          <w:b w:val="0"/>
        </w:rPr>
      </w:pPr>
      <w:r w:rsidRPr="006E150C">
        <w:rPr>
          <w:rStyle w:val="20"/>
          <w:rFonts w:ascii="Times New Roman" w:hAnsi="Times New Roman"/>
        </w:rPr>
        <w:t>Комплексная медико-психолого-педагогическая коррекция обучающихся с ОВЗ</w:t>
      </w:r>
      <w:r w:rsidR="005E4E55" w:rsidRPr="006E150C">
        <w:rPr>
          <w:rStyle w:val="20"/>
          <w:rFonts w:ascii="Times New Roman" w:hAnsi="Times New Roman"/>
        </w:rPr>
        <w:t xml:space="preserve"> </w:t>
      </w:r>
      <w:r w:rsidRPr="006E150C">
        <w:rPr>
          <w:rFonts w:ascii="Times New Roman" w:hAnsi="Times New Roman"/>
        </w:rPr>
        <w:t xml:space="preserve"> </w:t>
      </w:r>
      <w:r w:rsidRPr="006E150C">
        <w:rPr>
          <w:rStyle w:val="20"/>
          <w:rFonts w:ascii="Times New Roman" w:hAnsi="Times New Roman"/>
        </w:rPr>
        <w:t>предполагает работу в следующих направлениях</w:t>
      </w:r>
      <w:r w:rsidRPr="006E150C">
        <w:rPr>
          <w:rFonts w:ascii="Times New Roman" w:eastAsia="Times New Roman" w:hAnsi="Times New Roman"/>
          <w:b w:val="0"/>
        </w:rPr>
        <w:t>:</w:t>
      </w:r>
    </w:p>
    <w:p w:rsidR="008C1743" w:rsidRPr="006E150C" w:rsidRDefault="008C1743" w:rsidP="00887572">
      <w:pPr>
        <w:spacing w:line="276" w:lineRule="auto"/>
        <w:contextualSpacing/>
        <w:rPr>
          <w:rFonts w:ascii="Times New Roman" w:eastAsia="Times New Roman" w:hAnsi="Times New Roman" w:cs="Times New Roman"/>
          <w:b/>
          <w:sz w:val="28"/>
          <w:szCs w:val="28"/>
        </w:rPr>
      </w:pPr>
      <w:r w:rsidRPr="006E150C">
        <w:rPr>
          <w:rFonts w:ascii="Times New Roman" w:eastAsia="Times New Roman" w:hAnsi="Times New Roman" w:cs="Times New Roman"/>
          <w:b/>
          <w:bCs/>
          <w:sz w:val="28"/>
          <w:szCs w:val="28"/>
        </w:rPr>
        <w:t>1.</w:t>
      </w:r>
      <w:r w:rsidRPr="006E150C">
        <w:rPr>
          <w:rFonts w:ascii="Times New Roman" w:eastAsia="Times New Roman" w:hAnsi="Times New Roman" w:cs="Times New Roman"/>
          <w:b/>
          <w:sz w:val="28"/>
          <w:szCs w:val="28"/>
        </w:rPr>
        <w:t xml:space="preserve"> Педагогическая коррекция</w:t>
      </w:r>
    </w:p>
    <w:p w:rsidR="008C1743" w:rsidRPr="006E150C" w:rsidRDefault="008C1743" w:rsidP="00887572">
      <w:pPr>
        <w:spacing w:line="276" w:lineRule="auto"/>
        <w:contextualSpacing/>
        <w:rPr>
          <w:rFonts w:ascii="Times New Roman" w:eastAsia="Times New Roman" w:hAnsi="Times New Roman" w:cs="Times New Roman"/>
          <w:sz w:val="28"/>
          <w:szCs w:val="28"/>
        </w:rPr>
      </w:pPr>
      <w:r w:rsidRPr="006E150C">
        <w:rPr>
          <w:rFonts w:ascii="Times New Roman" w:eastAsia="Times New Roman" w:hAnsi="Times New Roman" w:cs="Times New Roman"/>
          <w:bCs/>
          <w:sz w:val="28"/>
          <w:szCs w:val="28"/>
        </w:rPr>
        <w:t xml:space="preserve">Цель: </w:t>
      </w:r>
      <w:r w:rsidRPr="006E150C">
        <w:rPr>
          <w:rFonts w:ascii="Times New Roman" w:eastAsia="Times New Roman" w:hAnsi="Times New Roman" w:cs="Times New Roman"/>
          <w:sz w:val="28"/>
          <w:szCs w:val="28"/>
        </w:rPr>
        <w:t>исправление или сглаживание отклонений и нарушений развития, преодоление трудностей обучения</w:t>
      </w:r>
    </w:p>
    <w:p w:rsidR="008C1743" w:rsidRPr="006E150C" w:rsidRDefault="008C1743" w:rsidP="00887572">
      <w:pPr>
        <w:spacing w:line="276" w:lineRule="auto"/>
        <w:contextualSpacing/>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Форма осуществления: уроки и внеурочные занятия</w:t>
      </w:r>
    </w:p>
    <w:p w:rsidR="008C1743" w:rsidRPr="006E150C" w:rsidRDefault="008C1743" w:rsidP="00887572">
      <w:pPr>
        <w:spacing w:line="276" w:lineRule="auto"/>
        <w:contextualSpacing/>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Содержание: реализация программ коррекционных занятий на основе УМК программ «Гармония», «Планета знаний», «Школа России». Осуществление индивидуального подхода обучения ребенка с ОВЗ.</w:t>
      </w:r>
    </w:p>
    <w:p w:rsidR="008C1743" w:rsidRPr="006E150C" w:rsidRDefault="008C1743" w:rsidP="00887572">
      <w:pPr>
        <w:spacing w:line="276" w:lineRule="auto"/>
        <w:contextualSpacing/>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Предполагаемый результат: освоение обучающимися ООП.</w:t>
      </w:r>
    </w:p>
    <w:p w:rsidR="008C1743" w:rsidRPr="006E150C" w:rsidRDefault="008C1743" w:rsidP="00887572">
      <w:pPr>
        <w:spacing w:line="276" w:lineRule="auto"/>
        <w:contextualSpacing/>
        <w:rPr>
          <w:rFonts w:ascii="Times New Roman" w:eastAsia="Times New Roman" w:hAnsi="Times New Roman" w:cs="Times New Roman"/>
          <w:b/>
          <w:sz w:val="28"/>
          <w:szCs w:val="28"/>
        </w:rPr>
      </w:pPr>
      <w:r w:rsidRPr="006E150C">
        <w:rPr>
          <w:rFonts w:ascii="Times New Roman" w:eastAsia="Times New Roman" w:hAnsi="Times New Roman" w:cs="Times New Roman"/>
          <w:b/>
          <w:sz w:val="28"/>
          <w:szCs w:val="28"/>
        </w:rPr>
        <w:t>2. Медицинская коррекция</w:t>
      </w:r>
    </w:p>
    <w:p w:rsidR="008C1743" w:rsidRPr="006E150C" w:rsidRDefault="008C1743" w:rsidP="00887572">
      <w:pPr>
        <w:spacing w:line="276" w:lineRule="auto"/>
        <w:contextualSpacing/>
        <w:rPr>
          <w:rFonts w:ascii="Times New Roman" w:eastAsia="Times New Roman" w:hAnsi="Times New Roman" w:cs="Times New Roman"/>
          <w:sz w:val="28"/>
          <w:szCs w:val="28"/>
        </w:rPr>
      </w:pPr>
      <w:r w:rsidRPr="006E150C">
        <w:rPr>
          <w:rFonts w:ascii="Times New Roman" w:eastAsia="Times New Roman" w:hAnsi="Times New Roman" w:cs="Times New Roman"/>
          <w:bCs/>
          <w:sz w:val="28"/>
          <w:szCs w:val="28"/>
        </w:rPr>
        <w:t xml:space="preserve">Цель: </w:t>
      </w:r>
      <w:r w:rsidRPr="006E150C">
        <w:rPr>
          <w:rFonts w:ascii="Times New Roman" w:eastAsia="Times New Roman" w:hAnsi="Times New Roman" w:cs="Times New Roman"/>
          <w:sz w:val="28"/>
          <w:szCs w:val="28"/>
        </w:rPr>
        <w:t>коррекция физического здоровья обучающегося.</w:t>
      </w:r>
    </w:p>
    <w:p w:rsidR="008C1743" w:rsidRPr="006E150C" w:rsidRDefault="008C1743" w:rsidP="00887572">
      <w:pPr>
        <w:spacing w:line="276" w:lineRule="auto"/>
        <w:contextualSpacing/>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Форма осуществления: оздоровительные процедуры.</w:t>
      </w:r>
    </w:p>
    <w:p w:rsidR="008C1743" w:rsidRPr="006E150C" w:rsidRDefault="008C1743" w:rsidP="00887572">
      <w:pPr>
        <w:spacing w:line="276" w:lineRule="auto"/>
        <w:contextualSpacing/>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Содержание: план оздоровительных мероприятий для обучающихся с ОВЗ </w:t>
      </w:r>
    </w:p>
    <w:p w:rsidR="008C1743" w:rsidRPr="006E150C" w:rsidRDefault="008C1743" w:rsidP="00887572">
      <w:pPr>
        <w:spacing w:line="276" w:lineRule="auto"/>
        <w:contextualSpacing/>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Предполагаемый результат: улучшение физического здоровья обучающихся.</w:t>
      </w:r>
    </w:p>
    <w:p w:rsidR="008C1743" w:rsidRPr="006E150C" w:rsidRDefault="008C1743" w:rsidP="00887572">
      <w:pPr>
        <w:spacing w:line="276" w:lineRule="auto"/>
        <w:contextualSpacing/>
        <w:rPr>
          <w:rFonts w:ascii="Times New Roman" w:eastAsia="Times New Roman" w:hAnsi="Times New Roman" w:cs="Times New Roman"/>
          <w:b/>
          <w:sz w:val="28"/>
          <w:szCs w:val="28"/>
        </w:rPr>
      </w:pPr>
      <w:r w:rsidRPr="006E150C">
        <w:rPr>
          <w:rFonts w:ascii="Times New Roman" w:eastAsia="Times New Roman" w:hAnsi="Times New Roman" w:cs="Times New Roman"/>
          <w:b/>
          <w:sz w:val="28"/>
          <w:szCs w:val="28"/>
        </w:rPr>
        <w:t>3. Психологическая коррекция</w:t>
      </w:r>
    </w:p>
    <w:p w:rsidR="008C1743" w:rsidRPr="006E150C" w:rsidRDefault="008C1743" w:rsidP="00887572">
      <w:pPr>
        <w:spacing w:line="276" w:lineRule="auto"/>
        <w:contextualSpacing/>
        <w:rPr>
          <w:rFonts w:ascii="Times New Roman" w:eastAsia="Times New Roman" w:hAnsi="Times New Roman" w:cs="Times New Roman"/>
          <w:sz w:val="28"/>
          <w:szCs w:val="28"/>
        </w:rPr>
      </w:pPr>
      <w:r w:rsidRPr="006E150C">
        <w:rPr>
          <w:rFonts w:ascii="Times New Roman" w:eastAsia="Times New Roman" w:hAnsi="Times New Roman" w:cs="Times New Roman"/>
          <w:bCs/>
          <w:sz w:val="28"/>
          <w:szCs w:val="28"/>
        </w:rPr>
        <w:t>Цель:</w:t>
      </w:r>
      <w:r w:rsidRPr="006E150C">
        <w:rPr>
          <w:rFonts w:ascii="Times New Roman" w:eastAsia="Times New Roman" w:hAnsi="Times New Roman" w:cs="Times New Roman"/>
          <w:sz w:val="28"/>
          <w:szCs w:val="28"/>
        </w:rPr>
        <w:t>коррекция и развитие познавательной и эмоционально-волевой сферы ребенка.</w:t>
      </w:r>
    </w:p>
    <w:p w:rsidR="008C1743" w:rsidRPr="006E150C" w:rsidRDefault="008C1743" w:rsidP="00887572">
      <w:pPr>
        <w:spacing w:line="276" w:lineRule="auto"/>
        <w:contextualSpacing/>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Форма осуществления: коррекционно-развивающие занятия.</w:t>
      </w:r>
    </w:p>
    <w:p w:rsidR="008C1743" w:rsidRPr="006E150C" w:rsidRDefault="008C1743" w:rsidP="00887572">
      <w:pPr>
        <w:spacing w:line="276" w:lineRule="auto"/>
        <w:contextualSpacing/>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Содержание: реализация коррекционно – развивающих программ и методических разработок с обучающимися с ОВЗ.</w:t>
      </w:r>
    </w:p>
    <w:p w:rsidR="008C1743" w:rsidRPr="006E150C" w:rsidRDefault="008C1743" w:rsidP="00887572">
      <w:pPr>
        <w:spacing w:line="276" w:lineRule="auto"/>
        <w:contextualSpacing/>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Предполагаемый результат: сформированность психических процессов, необходимых для освоения ООП.</w:t>
      </w:r>
    </w:p>
    <w:p w:rsidR="008C1743" w:rsidRPr="006E150C" w:rsidRDefault="008C1743" w:rsidP="00887572">
      <w:pPr>
        <w:spacing w:line="276" w:lineRule="auto"/>
        <w:contextualSpacing/>
        <w:rPr>
          <w:rFonts w:ascii="Times New Roman" w:hAnsi="Times New Roman" w:cs="Times New Roman"/>
          <w:sz w:val="28"/>
          <w:szCs w:val="28"/>
        </w:rPr>
      </w:pPr>
      <w:r w:rsidRPr="006E150C">
        <w:rPr>
          <w:rFonts w:ascii="Times New Roman" w:eastAsia="Times New Roman" w:hAnsi="Times New Roman" w:cs="Times New Roman"/>
          <w:sz w:val="28"/>
          <w:szCs w:val="28"/>
        </w:rPr>
        <w:t>Таким образом, к</w:t>
      </w:r>
      <w:r w:rsidRPr="006E150C">
        <w:rPr>
          <w:rFonts w:ascii="Times New Roman" w:hAnsi="Times New Roman" w:cs="Times New Roman"/>
          <w:spacing w:val="-2"/>
          <w:sz w:val="28"/>
          <w:szCs w:val="28"/>
        </w:rPr>
        <w:t>онсолидация усилий разных специалистов в области пси</w:t>
      </w:r>
      <w:r w:rsidRPr="006E150C">
        <w:rPr>
          <w:rFonts w:ascii="Times New Roman" w:hAnsi="Times New Roman" w:cs="Times New Roman"/>
          <w:sz w:val="28"/>
          <w:szCs w:val="28"/>
        </w:rPr>
        <w:t>хологии, педагогики, медицины, социальной работы в рамках ПМПК обеспечивает систему комплексного психолого</w:t>
      </w:r>
      <w:r w:rsidRPr="006E150C">
        <w:rPr>
          <w:rFonts w:ascii="Times New Roman" w:hAnsi="Times New Roman" w:cs="Times New Roman"/>
          <w:sz w:val="28"/>
          <w:szCs w:val="28"/>
        </w:rPr>
        <w:noBreakHyphen/>
        <w:t>медико­педаго</w:t>
      </w:r>
      <w:r w:rsidRPr="006E150C">
        <w:rPr>
          <w:rFonts w:ascii="Times New Roman" w:hAnsi="Times New Roman" w:cs="Times New Roman"/>
          <w:spacing w:val="2"/>
          <w:sz w:val="28"/>
          <w:szCs w:val="28"/>
        </w:rPr>
        <w:t xml:space="preserve">гического сопровождения и позволяет эффективно решать проблемы </w:t>
      </w:r>
      <w:r w:rsidRPr="006E150C">
        <w:rPr>
          <w:rFonts w:ascii="Times New Roman" w:hAnsi="Times New Roman" w:cs="Times New Roman"/>
          <w:sz w:val="28"/>
          <w:szCs w:val="28"/>
        </w:rPr>
        <w:t>ребёнка</w:t>
      </w:r>
      <w:r w:rsidR="00002B28" w:rsidRPr="006E150C">
        <w:rPr>
          <w:rFonts w:ascii="Times New Roman" w:hAnsi="Times New Roman" w:cs="Times New Roman"/>
          <w:sz w:val="28"/>
          <w:szCs w:val="28"/>
        </w:rPr>
        <w:t xml:space="preserve">. </w:t>
      </w:r>
      <w:r w:rsidRPr="006E150C">
        <w:rPr>
          <w:rFonts w:ascii="Times New Roman" w:hAnsi="Times New Roman" w:cs="Times New Roman"/>
          <w:sz w:val="28"/>
          <w:szCs w:val="28"/>
        </w:rPr>
        <w:t xml:space="preserve"> </w:t>
      </w:r>
      <w:r w:rsidR="00002B28" w:rsidRPr="006E150C">
        <w:rPr>
          <w:rFonts w:ascii="Times New Roman" w:hAnsi="Times New Roman" w:cs="Times New Roman"/>
          <w:sz w:val="28"/>
          <w:szCs w:val="28"/>
        </w:rPr>
        <w:t xml:space="preserve"> </w:t>
      </w:r>
      <w:r w:rsidRPr="006E150C">
        <w:rPr>
          <w:rFonts w:ascii="Times New Roman" w:hAnsi="Times New Roman" w:cs="Times New Roman"/>
          <w:sz w:val="28"/>
          <w:szCs w:val="28"/>
        </w:rPr>
        <w:t xml:space="preserve"> </w:t>
      </w:r>
    </w:p>
    <w:p w:rsidR="008C1743" w:rsidRPr="006E150C" w:rsidRDefault="00002B28" w:rsidP="00887572">
      <w:pPr>
        <w:autoSpaceDE w:val="0"/>
        <w:autoSpaceDN w:val="0"/>
        <w:adjustRightInd w:val="0"/>
        <w:spacing w:line="276" w:lineRule="auto"/>
        <w:contextualSpacing/>
        <w:rPr>
          <w:rFonts w:ascii="Times New Roman" w:hAnsi="Times New Roman" w:cs="Times New Roman"/>
          <w:b/>
          <w:bCs/>
          <w:sz w:val="28"/>
          <w:szCs w:val="28"/>
        </w:rPr>
      </w:pPr>
      <w:r w:rsidRPr="006E150C">
        <w:rPr>
          <w:rFonts w:ascii="Times New Roman" w:hAnsi="Times New Roman" w:cs="Times New Roman"/>
          <w:b/>
          <w:bCs/>
          <w:sz w:val="28"/>
          <w:szCs w:val="28"/>
        </w:rPr>
        <w:t xml:space="preserve"> </w:t>
      </w:r>
    </w:p>
    <w:p w:rsidR="008C1743" w:rsidRPr="006E150C" w:rsidRDefault="008C1743" w:rsidP="00887572">
      <w:pPr>
        <w:autoSpaceDE w:val="0"/>
        <w:autoSpaceDN w:val="0"/>
        <w:adjustRightInd w:val="0"/>
        <w:spacing w:line="276" w:lineRule="auto"/>
        <w:contextualSpacing/>
        <w:rPr>
          <w:rFonts w:ascii="Times New Roman" w:hAnsi="Times New Roman" w:cs="Times New Roman"/>
          <w:b/>
          <w:bCs/>
          <w:sz w:val="28"/>
          <w:szCs w:val="28"/>
        </w:rPr>
      </w:pPr>
      <w:r w:rsidRPr="006E150C">
        <w:rPr>
          <w:rFonts w:ascii="Times New Roman" w:hAnsi="Times New Roman" w:cs="Times New Roman"/>
          <w:b/>
          <w:bCs/>
          <w:sz w:val="28"/>
          <w:szCs w:val="28"/>
        </w:rPr>
        <w:t>Специальные условия реализации программы обучения и воспитания детей с ОВЗ</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
        <w:gridCol w:w="1702"/>
        <w:gridCol w:w="3509"/>
        <w:gridCol w:w="5210"/>
      </w:tblGrid>
      <w:tr w:rsidR="008C1743" w:rsidRPr="006E150C" w:rsidTr="008C1743">
        <w:tc>
          <w:tcPr>
            <w:tcW w:w="284" w:type="dxa"/>
          </w:tcPr>
          <w:p w:rsidR="008C1743" w:rsidRPr="006E150C" w:rsidRDefault="008C1743" w:rsidP="00887572">
            <w:pPr>
              <w:autoSpaceDE w:val="0"/>
              <w:autoSpaceDN w:val="0"/>
              <w:adjustRightInd w:val="0"/>
              <w:spacing w:line="276" w:lineRule="auto"/>
              <w:contextualSpacing/>
              <w:rPr>
                <w:rFonts w:ascii="Times New Roman" w:hAnsi="Times New Roman" w:cs="Times New Roman"/>
                <w:b/>
                <w:bCs/>
                <w:sz w:val="28"/>
                <w:szCs w:val="28"/>
              </w:rPr>
            </w:pPr>
          </w:p>
          <w:p w:rsidR="008C1743" w:rsidRPr="006E150C" w:rsidRDefault="008C1743" w:rsidP="00887572">
            <w:pPr>
              <w:autoSpaceDE w:val="0"/>
              <w:autoSpaceDN w:val="0"/>
              <w:adjustRightInd w:val="0"/>
              <w:spacing w:line="276" w:lineRule="auto"/>
              <w:contextualSpacing/>
              <w:rPr>
                <w:rFonts w:ascii="Times New Roman" w:hAnsi="Times New Roman" w:cs="Times New Roman"/>
                <w:b/>
                <w:bCs/>
                <w:sz w:val="28"/>
                <w:szCs w:val="28"/>
              </w:rPr>
            </w:pPr>
            <w:r w:rsidRPr="006E150C">
              <w:rPr>
                <w:rFonts w:ascii="Times New Roman" w:hAnsi="Times New Roman" w:cs="Times New Roman"/>
                <w:b/>
                <w:bCs/>
                <w:sz w:val="28"/>
                <w:szCs w:val="28"/>
              </w:rPr>
              <w:t>№</w:t>
            </w:r>
          </w:p>
        </w:tc>
        <w:tc>
          <w:tcPr>
            <w:tcW w:w="1702" w:type="dxa"/>
          </w:tcPr>
          <w:p w:rsidR="008C1743" w:rsidRPr="006E150C" w:rsidRDefault="008C1743" w:rsidP="00887572">
            <w:pPr>
              <w:autoSpaceDE w:val="0"/>
              <w:autoSpaceDN w:val="0"/>
              <w:adjustRightInd w:val="0"/>
              <w:spacing w:line="276" w:lineRule="auto"/>
              <w:contextualSpacing/>
              <w:rPr>
                <w:rFonts w:ascii="Times New Roman" w:hAnsi="Times New Roman" w:cs="Times New Roman"/>
                <w:b/>
                <w:bCs/>
                <w:sz w:val="28"/>
                <w:szCs w:val="28"/>
              </w:rPr>
            </w:pPr>
            <w:r w:rsidRPr="006E150C">
              <w:rPr>
                <w:rFonts w:ascii="Times New Roman" w:hAnsi="Times New Roman" w:cs="Times New Roman"/>
                <w:b/>
                <w:bCs/>
                <w:sz w:val="28"/>
                <w:szCs w:val="28"/>
              </w:rPr>
              <w:t>Особенность ребёнка                        (диагноз)</w:t>
            </w:r>
          </w:p>
        </w:tc>
        <w:tc>
          <w:tcPr>
            <w:tcW w:w="3509" w:type="dxa"/>
          </w:tcPr>
          <w:p w:rsidR="008C1743" w:rsidRPr="006E150C" w:rsidRDefault="008C1743" w:rsidP="00887572">
            <w:pPr>
              <w:autoSpaceDE w:val="0"/>
              <w:autoSpaceDN w:val="0"/>
              <w:adjustRightInd w:val="0"/>
              <w:spacing w:line="276" w:lineRule="auto"/>
              <w:contextualSpacing/>
              <w:rPr>
                <w:rFonts w:ascii="Times New Roman" w:hAnsi="Times New Roman" w:cs="Times New Roman"/>
                <w:b/>
                <w:bCs/>
                <w:sz w:val="28"/>
                <w:szCs w:val="28"/>
              </w:rPr>
            </w:pPr>
            <w:r w:rsidRPr="006E150C">
              <w:rPr>
                <w:rFonts w:ascii="Times New Roman" w:hAnsi="Times New Roman" w:cs="Times New Roman"/>
                <w:b/>
                <w:bCs/>
                <w:sz w:val="28"/>
                <w:szCs w:val="28"/>
              </w:rPr>
              <w:t>Характерные особенности          развития детей</w:t>
            </w:r>
          </w:p>
        </w:tc>
        <w:tc>
          <w:tcPr>
            <w:tcW w:w="5210" w:type="dxa"/>
          </w:tcPr>
          <w:p w:rsidR="008C1743" w:rsidRPr="006E150C" w:rsidRDefault="008C1743" w:rsidP="00887572">
            <w:pPr>
              <w:autoSpaceDE w:val="0"/>
              <w:autoSpaceDN w:val="0"/>
              <w:adjustRightInd w:val="0"/>
              <w:spacing w:line="276" w:lineRule="auto"/>
              <w:contextualSpacing/>
              <w:rPr>
                <w:rFonts w:ascii="Times New Roman" w:hAnsi="Times New Roman" w:cs="Times New Roman"/>
                <w:b/>
                <w:bCs/>
                <w:sz w:val="28"/>
                <w:szCs w:val="28"/>
              </w:rPr>
            </w:pPr>
            <w:r w:rsidRPr="006E150C">
              <w:rPr>
                <w:rFonts w:ascii="Times New Roman" w:hAnsi="Times New Roman" w:cs="Times New Roman"/>
                <w:b/>
                <w:bCs/>
                <w:sz w:val="28"/>
                <w:szCs w:val="28"/>
              </w:rPr>
              <w:t>Рекомендуемые  условия                          обучения и воспитания</w:t>
            </w:r>
          </w:p>
        </w:tc>
      </w:tr>
      <w:tr w:rsidR="008C1743" w:rsidRPr="006E150C" w:rsidTr="008C1743">
        <w:trPr>
          <w:trHeight w:val="699"/>
        </w:trPr>
        <w:tc>
          <w:tcPr>
            <w:tcW w:w="284" w:type="dxa"/>
          </w:tcPr>
          <w:p w:rsidR="008C1743" w:rsidRPr="006E150C" w:rsidRDefault="008C1743" w:rsidP="00887572">
            <w:pPr>
              <w:autoSpaceDE w:val="0"/>
              <w:autoSpaceDN w:val="0"/>
              <w:adjustRightInd w:val="0"/>
              <w:spacing w:line="276" w:lineRule="auto"/>
              <w:contextualSpacing/>
              <w:rPr>
                <w:rFonts w:ascii="Times New Roman" w:hAnsi="Times New Roman" w:cs="Times New Roman"/>
                <w:bCs/>
                <w:sz w:val="28"/>
                <w:szCs w:val="28"/>
              </w:rPr>
            </w:pPr>
            <w:r w:rsidRPr="006E150C">
              <w:rPr>
                <w:rFonts w:ascii="Times New Roman" w:hAnsi="Times New Roman" w:cs="Times New Roman"/>
                <w:bCs/>
                <w:sz w:val="28"/>
                <w:szCs w:val="28"/>
              </w:rPr>
              <w:t>1</w:t>
            </w:r>
          </w:p>
        </w:tc>
        <w:tc>
          <w:tcPr>
            <w:tcW w:w="1702" w:type="dxa"/>
          </w:tcPr>
          <w:p w:rsidR="008C1743" w:rsidRPr="006E150C" w:rsidRDefault="008C1743"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Дети с задержкой                                   психического развития</w:t>
            </w:r>
          </w:p>
          <w:p w:rsidR="008C1743" w:rsidRPr="006E150C" w:rsidRDefault="008C1743" w:rsidP="00887572">
            <w:pPr>
              <w:autoSpaceDE w:val="0"/>
              <w:autoSpaceDN w:val="0"/>
              <w:adjustRightInd w:val="0"/>
              <w:spacing w:line="276" w:lineRule="auto"/>
              <w:contextualSpacing/>
              <w:rPr>
                <w:rFonts w:ascii="Times New Roman" w:hAnsi="Times New Roman" w:cs="Times New Roman"/>
                <w:b/>
                <w:bCs/>
                <w:sz w:val="28"/>
                <w:szCs w:val="28"/>
              </w:rPr>
            </w:pPr>
          </w:p>
        </w:tc>
        <w:tc>
          <w:tcPr>
            <w:tcW w:w="3509" w:type="dxa"/>
          </w:tcPr>
          <w:p w:rsidR="008C1743" w:rsidRPr="006E150C" w:rsidRDefault="008C1743"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1) снижение работоспособности;</w:t>
            </w:r>
          </w:p>
          <w:p w:rsidR="008C1743" w:rsidRPr="006E150C" w:rsidRDefault="008C1743"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2) повышенная истощаемость;</w:t>
            </w:r>
          </w:p>
          <w:p w:rsidR="008C1743" w:rsidRPr="006E150C" w:rsidRDefault="008C1743"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3) неустойчивость внимания;</w:t>
            </w:r>
          </w:p>
          <w:p w:rsidR="008C1743" w:rsidRPr="006E150C" w:rsidRDefault="008C1743"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4) более низкий уровень развития восприятия;</w:t>
            </w:r>
          </w:p>
          <w:p w:rsidR="008C1743" w:rsidRPr="006E150C" w:rsidRDefault="008C1743"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5) недостаточная продуктивность произвольной памяти;</w:t>
            </w:r>
          </w:p>
          <w:p w:rsidR="008C1743" w:rsidRPr="006E150C" w:rsidRDefault="008C1743"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6) отставание в развитии всех форм мышления;</w:t>
            </w:r>
          </w:p>
          <w:p w:rsidR="008C1743" w:rsidRPr="006E150C" w:rsidRDefault="008C1743"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7) дефекты звукопроизношения;</w:t>
            </w:r>
          </w:p>
          <w:p w:rsidR="008C1743" w:rsidRPr="006E150C" w:rsidRDefault="008C1743"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8) своеобразное поведение;</w:t>
            </w:r>
          </w:p>
          <w:p w:rsidR="008C1743" w:rsidRPr="006E150C" w:rsidRDefault="008C1743"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9) бедный словарный запас;</w:t>
            </w:r>
          </w:p>
          <w:p w:rsidR="008C1743" w:rsidRPr="006E150C" w:rsidRDefault="008C1743"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10) низкий навык самоконтроля</w:t>
            </w:r>
          </w:p>
          <w:p w:rsidR="008C1743" w:rsidRPr="006E150C" w:rsidRDefault="008C1743"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11) незрелость эмоционально-волевой сферы;</w:t>
            </w:r>
          </w:p>
          <w:p w:rsidR="008C1743" w:rsidRPr="006E150C" w:rsidRDefault="008C1743"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12) ограниченный запас общих сведений и представлений;</w:t>
            </w:r>
          </w:p>
          <w:p w:rsidR="008C1743" w:rsidRPr="006E150C" w:rsidRDefault="008C1743"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13) слабая техника чтения;</w:t>
            </w:r>
          </w:p>
          <w:p w:rsidR="008C1743" w:rsidRPr="006E150C" w:rsidRDefault="008C1743"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14) неудовлетворительный навык каллиграфии;</w:t>
            </w:r>
          </w:p>
          <w:p w:rsidR="008C1743" w:rsidRPr="006E150C" w:rsidRDefault="008C1743"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15) трудности в счёте через 10, решении задач</w:t>
            </w:r>
          </w:p>
          <w:p w:rsidR="008C1743" w:rsidRPr="006E150C" w:rsidRDefault="008C1743" w:rsidP="00887572">
            <w:pPr>
              <w:autoSpaceDE w:val="0"/>
              <w:autoSpaceDN w:val="0"/>
              <w:adjustRightInd w:val="0"/>
              <w:spacing w:line="276" w:lineRule="auto"/>
              <w:contextualSpacing/>
              <w:rPr>
                <w:rFonts w:ascii="Times New Roman" w:hAnsi="Times New Roman" w:cs="Times New Roman"/>
                <w:b/>
                <w:bCs/>
                <w:sz w:val="28"/>
                <w:szCs w:val="28"/>
              </w:rPr>
            </w:pPr>
          </w:p>
        </w:tc>
        <w:tc>
          <w:tcPr>
            <w:tcW w:w="5210" w:type="dxa"/>
          </w:tcPr>
          <w:p w:rsidR="008C1743" w:rsidRPr="006E150C" w:rsidRDefault="008C1743"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xml:space="preserve">1. Соответствие темпа, объёма и сложности учебной программы реальным познавательным возможностям ребёнка, уровню развития его когнитивной сферы, уровню подготовленности, то есть уже усвоенным знаниям и навыкам.                                     2. Целенаправленное развитие общеинтеллектуальной деятельности (умение осознавать учебные задачи, ориентироваться в условиях, осмысливать информацию).                                                                3. Сотрудничество с взрослыми, оказание педагогом необходимой помощи ребёнку, с учётом его индивидуальных проблем.                            </w:t>
            </w:r>
          </w:p>
          <w:p w:rsidR="008C1743" w:rsidRPr="006E150C" w:rsidRDefault="008C1743"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xml:space="preserve">4. Индивидуальная дозированная помощь ученику, решение диагностических задач.                                </w:t>
            </w:r>
          </w:p>
          <w:p w:rsidR="008C1743" w:rsidRPr="006E150C" w:rsidRDefault="008C1743"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5. Развитие у ребёнка чувствительности к помощи, способности воспринимать и принимать помощь.                                                             6. Щадящий режим работы, соблюдение гигиенических и валеологических требований.                                                                        8. Специально подготовленные в области коррекционной педагогики (специальной педагогики и коррекционной психологии) специалист – учитель, способный создать в классе доброжелательную, особую доверительную атмосферу.                                                        10. Создание у неуспевающего ученика чувства защищённости и эмоционального комфорта.                                                                                 11. Безусловная личная поддержка ученика учителями школы.                                                                 12. Взаимодействие и взаимопомощь детей в процессе учебной деятельности</w:t>
            </w:r>
          </w:p>
        </w:tc>
      </w:tr>
    </w:tbl>
    <w:p w:rsidR="008C1743" w:rsidRPr="006E150C" w:rsidRDefault="008C1743" w:rsidP="00887572">
      <w:pPr>
        <w:pStyle w:val="211"/>
        <w:spacing w:line="276" w:lineRule="auto"/>
        <w:ind w:firstLine="0"/>
        <w:jc w:val="center"/>
        <w:rPr>
          <w:b/>
          <w:szCs w:val="28"/>
        </w:rPr>
      </w:pPr>
      <w:r w:rsidRPr="006E150C">
        <w:rPr>
          <w:b/>
          <w:szCs w:val="28"/>
        </w:rPr>
        <w:t>Формы обучения</w:t>
      </w:r>
      <w:r w:rsidRPr="006E150C">
        <w:rPr>
          <w:szCs w:val="28"/>
        </w:rPr>
        <w:t xml:space="preserve"> </w:t>
      </w:r>
      <w:r w:rsidRPr="006E150C">
        <w:rPr>
          <w:b/>
          <w:szCs w:val="28"/>
        </w:rPr>
        <w:t>детей с ОВЗ:</w:t>
      </w:r>
    </w:p>
    <w:p w:rsidR="008C1743" w:rsidRPr="006E150C" w:rsidRDefault="008C1743"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  в общеобразовательном классе; </w:t>
      </w:r>
    </w:p>
    <w:p w:rsidR="008C1743" w:rsidRPr="006E150C" w:rsidRDefault="008C1743"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 в общеобразовательном классе по адаптированной индивидуальной программе;</w:t>
      </w:r>
    </w:p>
    <w:p w:rsidR="008C1743" w:rsidRPr="006E150C" w:rsidRDefault="008C1743"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  с использованием надомной формы обучения; </w:t>
      </w:r>
    </w:p>
    <w:p w:rsidR="008C1743" w:rsidRPr="006E150C" w:rsidRDefault="008C1743"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 с использованием дистанционной формы обучения (в Центре дистанционного образования детей с ОВЗ на базе Педколледжа №2 (г.Оренбург, ул. Пролетарская 3).</w:t>
      </w:r>
    </w:p>
    <w:p w:rsidR="00ED2557" w:rsidRPr="006E150C" w:rsidRDefault="00ED2557" w:rsidP="00887572">
      <w:pPr>
        <w:pStyle w:val="4"/>
        <w:spacing w:line="276" w:lineRule="auto"/>
        <w:rPr>
          <w:szCs w:val="28"/>
        </w:rPr>
      </w:pPr>
      <w:r w:rsidRPr="006E150C">
        <w:rPr>
          <w:szCs w:val="28"/>
        </w:rPr>
        <w:t>Планируемые результаты духовно-нравственного развития,</w:t>
      </w:r>
      <w:bookmarkStart w:id="193" w:name="_Toc410654070"/>
      <w:r w:rsidRPr="006E150C">
        <w:rPr>
          <w:szCs w:val="28"/>
        </w:rPr>
        <w:t xml:space="preserve"> воспитания и социализации обучающихся, формирования</w:t>
      </w:r>
      <w:bookmarkStart w:id="194" w:name="_Toc414553273"/>
      <w:bookmarkStart w:id="195" w:name="_Toc284663462"/>
      <w:bookmarkStart w:id="196" w:name="_Toc284662835"/>
      <w:bookmarkStart w:id="197" w:name="_Toc410654071"/>
      <w:bookmarkEnd w:id="193"/>
      <w:r w:rsidRPr="006E150C">
        <w:rPr>
          <w:szCs w:val="28"/>
        </w:rPr>
        <w:t>экологической культуры, культуры здорового и безопасного образа</w:t>
      </w:r>
      <w:bookmarkStart w:id="198" w:name="_Toc414553274"/>
      <w:bookmarkStart w:id="199" w:name="_Toc410654072"/>
      <w:bookmarkEnd w:id="194"/>
      <w:bookmarkEnd w:id="195"/>
      <w:bookmarkEnd w:id="196"/>
      <w:bookmarkEnd w:id="197"/>
      <w:r w:rsidRPr="006E150C">
        <w:rPr>
          <w:szCs w:val="28"/>
        </w:rPr>
        <w:t>жизни обучающихся</w:t>
      </w:r>
      <w:bookmarkEnd w:id="198"/>
      <w:bookmarkEnd w:id="199"/>
    </w:p>
    <w:p w:rsidR="00ED2557" w:rsidRPr="006E150C" w:rsidRDefault="00ED2557"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 результате реализации программы должно  обеспечиваться  достижение обучающимися:</w:t>
      </w:r>
    </w:p>
    <w:p w:rsidR="00ED2557" w:rsidRPr="006E150C" w:rsidRDefault="00ED2557"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b/>
          <w:sz w:val="28"/>
          <w:szCs w:val="28"/>
        </w:rPr>
        <w:t>- воспитательных результатов</w:t>
      </w:r>
      <w:r w:rsidRPr="006E150C">
        <w:rPr>
          <w:rFonts w:ascii="Times New Roman" w:hAnsi="Times New Roman" w:cs="Times New Roman"/>
          <w:sz w:val="28"/>
          <w:szCs w:val="28"/>
        </w:rPr>
        <w:t xml:space="preserve"> – тех духовно-нравственных приобретений, которые получил школьник вследствие участия в той или иной деятельности.</w:t>
      </w:r>
    </w:p>
    <w:p w:rsidR="00ED2557" w:rsidRPr="006E150C" w:rsidRDefault="00ED2557"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 </w:t>
      </w:r>
      <w:r w:rsidRPr="006E150C">
        <w:rPr>
          <w:rFonts w:ascii="Times New Roman" w:hAnsi="Times New Roman" w:cs="Times New Roman"/>
          <w:b/>
          <w:sz w:val="28"/>
          <w:szCs w:val="28"/>
        </w:rPr>
        <w:t>эффекта –</w:t>
      </w:r>
      <w:r w:rsidRPr="006E150C">
        <w:rPr>
          <w:rFonts w:ascii="Times New Roman" w:hAnsi="Times New Roman" w:cs="Times New Roman"/>
          <w:sz w:val="28"/>
          <w:szCs w:val="28"/>
        </w:rPr>
        <w:t xml:space="preserve"> последствия результата, то, к чему привело достижение результата.  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воспитания (семьи, друзей, ближайшего окружения, общественности, СМИ и т.п.), а также собственным усилиям самого обучающегося.</w:t>
      </w:r>
    </w:p>
    <w:p w:rsidR="00ED2557" w:rsidRPr="006E150C" w:rsidRDefault="00ED2557"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Воспитательные результаты и эффекты деятельности школьников распределяются по трем уровням.</w:t>
      </w:r>
    </w:p>
    <w:p w:rsidR="00ED2557" w:rsidRPr="006E150C" w:rsidRDefault="00ED2557"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Первый уровень результатов</w:t>
      </w:r>
      <w:r w:rsidRPr="006E150C">
        <w:rPr>
          <w:rFonts w:ascii="Times New Roman" w:hAnsi="Times New Roman" w:cs="Times New Roman"/>
          <w:sz w:val="28"/>
          <w:szCs w:val="28"/>
        </w:rPr>
        <w:t xml:space="preserve">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ED2557" w:rsidRPr="006E150C" w:rsidRDefault="00ED2557"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Второй уровень результатов</w:t>
      </w:r>
      <w:r w:rsidRPr="006E150C">
        <w:rPr>
          <w:rFonts w:ascii="Times New Roman" w:hAnsi="Times New Roman" w:cs="Times New Roman"/>
          <w:sz w:val="28"/>
          <w:szCs w:val="28"/>
        </w:rPr>
        <w:t xml:space="preserve">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практическое подтверждение приобретенных социальных знаний, начинает их ценить (или отвергает).</w:t>
      </w:r>
    </w:p>
    <w:p w:rsidR="00ED2557" w:rsidRPr="006E150C" w:rsidRDefault="00ED2557"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i/>
          <w:sz w:val="28"/>
          <w:szCs w:val="28"/>
        </w:rPr>
        <w:t>Третий уровень результатов</w:t>
      </w:r>
      <w:r w:rsidRPr="006E150C">
        <w:rPr>
          <w:rFonts w:ascii="Times New Roman" w:hAnsi="Times New Roman" w:cs="Times New Roman"/>
          <w:sz w:val="28"/>
          <w:szCs w:val="28"/>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ED2557" w:rsidRPr="006E150C" w:rsidRDefault="00ED2557"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br w:type="page"/>
      </w:r>
    </w:p>
    <w:p w:rsidR="00ED2557" w:rsidRPr="006E150C" w:rsidRDefault="005E4E55" w:rsidP="00887572">
      <w:pPr>
        <w:pStyle w:val="2"/>
        <w:spacing w:line="276" w:lineRule="auto"/>
        <w:jc w:val="center"/>
        <w:rPr>
          <w:rFonts w:ascii="Times New Roman" w:hAnsi="Times New Roman"/>
          <w:i w:val="0"/>
        </w:rPr>
      </w:pPr>
      <w:r w:rsidRPr="006E150C">
        <w:rPr>
          <w:rFonts w:ascii="Times New Roman" w:hAnsi="Times New Roman"/>
          <w:i w:val="0"/>
        </w:rPr>
        <w:t>2.4.6.</w:t>
      </w:r>
      <w:r w:rsidR="00ED2557" w:rsidRPr="006E150C">
        <w:rPr>
          <w:rFonts w:ascii="Times New Roman" w:hAnsi="Times New Roman"/>
          <w:i w:val="0"/>
        </w:rPr>
        <w:t>Программно­методическое обеспечение коррекционной работы</w:t>
      </w:r>
    </w:p>
    <w:p w:rsidR="00ED2557" w:rsidRPr="006E150C" w:rsidRDefault="00ED2557" w:rsidP="00887572">
      <w:pPr>
        <w:pStyle w:val="ae"/>
        <w:spacing w:line="276" w:lineRule="auto"/>
        <w:ind w:firstLine="709"/>
        <w:contextualSpacing/>
        <w:rPr>
          <w:rFonts w:ascii="Times New Roman" w:hAnsi="Times New Roman"/>
          <w:color w:val="auto"/>
          <w:spacing w:val="-2"/>
          <w:sz w:val="28"/>
          <w:szCs w:val="28"/>
        </w:rPr>
      </w:pPr>
      <w:r w:rsidRPr="006E150C">
        <w:rPr>
          <w:rFonts w:ascii="Times New Roman" w:hAnsi="Times New Roman"/>
          <w:color w:val="auto"/>
          <w:sz w:val="28"/>
          <w:szCs w:val="28"/>
        </w:rPr>
        <w:t>В процессе реализации программы коррекционной рабо</w:t>
      </w:r>
      <w:r w:rsidRPr="006E150C">
        <w:rPr>
          <w:rFonts w:ascii="Times New Roman" w:hAnsi="Times New Roman"/>
          <w:color w:val="auto"/>
          <w:spacing w:val="2"/>
          <w:sz w:val="28"/>
          <w:szCs w:val="28"/>
        </w:rPr>
        <w:t xml:space="preserve">ты используются коррекционно­развивающие </w:t>
      </w:r>
      <w:r w:rsidRPr="006E150C">
        <w:rPr>
          <w:rFonts w:ascii="Times New Roman" w:hAnsi="Times New Roman"/>
          <w:color w:val="auto"/>
          <w:sz w:val="28"/>
          <w:szCs w:val="28"/>
        </w:rPr>
        <w:t xml:space="preserve">программы, диагностический и коррекционно­развивающий </w:t>
      </w:r>
      <w:r w:rsidRPr="006E150C">
        <w:rPr>
          <w:rFonts w:ascii="Times New Roman" w:hAnsi="Times New Roman"/>
          <w:color w:val="auto"/>
          <w:spacing w:val="-2"/>
          <w:sz w:val="28"/>
          <w:szCs w:val="28"/>
        </w:rPr>
        <w:t>инструментарий, необходимый для осуществления профессио</w:t>
      </w:r>
      <w:r w:rsidRPr="006E150C">
        <w:rPr>
          <w:rFonts w:ascii="Times New Roman" w:hAnsi="Times New Roman"/>
          <w:color w:val="auto"/>
          <w:sz w:val="28"/>
          <w:szCs w:val="28"/>
        </w:rPr>
        <w:t xml:space="preserve">нальной деятельности учителя, педагога­психолога, социального педагога. Обучение детей с выраженными нарушениями </w:t>
      </w:r>
      <w:r w:rsidRPr="006E150C">
        <w:rPr>
          <w:rFonts w:ascii="Times New Roman" w:hAnsi="Times New Roman"/>
          <w:color w:val="auto"/>
          <w:spacing w:val="-2"/>
          <w:sz w:val="28"/>
          <w:szCs w:val="28"/>
        </w:rPr>
        <w:t xml:space="preserve">психического и (или) физического развития проводится по </w:t>
      </w:r>
      <w:r w:rsidRPr="006E150C">
        <w:rPr>
          <w:rFonts w:ascii="Times New Roman" w:hAnsi="Times New Roman"/>
          <w:color w:val="auto"/>
          <w:spacing w:val="-4"/>
          <w:sz w:val="28"/>
          <w:szCs w:val="28"/>
        </w:rPr>
        <w:t>адаптированной образовательной программе</w:t>
      </w:r>
      <w:r w:rsidRPr="006E150C">
        <w:rPr>
          <w:rFonts w:ascii="Times New Roman" w:hAnsi="Times New Roman"/>
          <w:color w:val="auto"/>
          <w:spacing w:val="-2"/>
          <w:sz w:val="28"/>
          <w:szCs w:val="28"/>
        </w:rPr>
        <w:t>.</w:t>
      </w:r>
    </w:p>
    <w:p w:rsidR="00ED2557" w:rsidRPr="006E150C" w:rsidRDefault="00ED2557" w:rsidP="00887572">
      <w:pPr>
        <w:pStyle w:val="ae"/>
        <w:spacing w:line="276" w:lineRule="auto"/>
        <w:ind w:firstLine="709"/>
        <w:contextualSpacing/>
        <w:rPr>
          <w:rFonts w:ascii="Times New Roman" w:hAnsi="Times New Roman"/>
          <w:b/>
          <w:color w:val="auto"/>
          <w:spacing w:val="-2"/>
          <w:sz w:val="28"/>
          <w:szCs w:val="28"/>
        </w:rPr>
      </w:pPr>
      <w:r w:rsidRPr="006E150C">
        <w:rPr>
          <w:rFonts w:ascii="Times New Roman" w:hAnsi="Times New Roman"/>
          <w:b/>
          <w:color w:val="auto"/>
          <w:spacing w:val="-2"/>
          <w:sz w:val="28"/>
          <w:szCs w:val="28"/>
        </w:rPr>
        <w:t>Психологическая диагностика и коррекция:</w:t>
      </w:r>
    </w:p>
    <w:p w:rsidR="00ED2557" w:rsidRPr="006E150C" w:rsidRDefault="00ED2557" w:rsidP="00887572">
      <w:pPr>
        <w:pStyle w:val="ac"/>
        <w:widowControl/>
        <w:numPr>
          <w:ilvl w:val="0"/>
          <w:numId w:val="17"/>
        </w:numPr>
        <w:spacing w:line="276" w:lineRule="auto"/>
        <w:ind w:left="0" w:firstLine="709"/>
        <w:jc w:val="both"/>
        <w:rPr>
          <w:rFonts w:ascii="Times New Roman" w:eastAsia="Times New Roman" w:hAnsi="Times New Roman" w:cs="Times New Roman"/>
          <w:bCs/>
          <w:sz w:val="28"/>
          <w:szCs w:val="28"/>
        </w:rPr>
      </w:pPr>
      <w:r w:rsidRPr="006E150C">
        <w:rPr>
          <w:rFonts w:ascii="Times New Roman" w:eastAsia="Times New Roman" w:hAnsi="Times New Roman" w:cs="Times New Roman"/>
          <w:b/>
          <w:sz w:val="28"/>
          <w:szCs w:val="28"/>
        </w:rPr>
        <w:t>Название программы: «</w:t>
      </w:r>
      <w:r w:rsidRPr="006E150C">
        <w:rPr>
          <w:rFonts w:ascii="Times New Roman" w:eastAsia="Times New Roman" w:hAnsi="Times New Roman" w:cs="Times New Roman"/>
          <w:sz w:val="28"/>
          <w:szCs w:val="28"/>
        </w:rPr>
        <w:t>Психологический мониторинг»</w:t>
      </w:r>
    </w:p>
    <w:p w:rsidR="00ED2557" w:rsidRPr="006E150C" w:rsidRDefault="00ED2557" w:rsidP="00887572">
      <w:pPr>
        <w:pStyle w:val="ac"/>
        <w:spacing w:line="276" w:lineRule="auto"/>
        <w:ind w:left="0"/>
        <w:rPr>
          <w:rFonts w:ascii="Times New Roman" w:eastAsia="Times New Roman" w:hAnsi="Times New Roman" w:cs="Times New Roman"/>
          <w:b/>
          <w:bCs/>
          <w:sz w:val="28"/>
          <w:szCs w:val="28"/>
        </w:rPr>
      </w:pPr>
      <w:r w:rsidRPr="006E150C">
        <w:rPr>
          <w:rFonts w:ascii="Times New Roman" w:eastAsia="Times New Roman" w:hAnsi="Times New Roman" w:cs="Times New Roman"/>
          <w:b/>
          <w:sz w:val="28"/>
          <w:szCs w:val="28"/>
        </w:rPr>
        <w:t xml:space="preserve">Автор: </w:t>
      </w:r>
      <w:r w:rsidRPr="006E150C">
        <w:rPr>
          <w:rFonts w:ascii="Times New Roman" w:eastAsia="Times New Roman" w:hAnsi="Times New Roman" w:cs="Times New Roman"/>
          <w:sz w:val="28"/>
          <w:szCs w:val="28"/>
        </w:rPr>
        <w:t>И.В. Возняк</w:t>
      </w:r>
    </w:p>
    <w:p w:rsidR="00ED2557" w:rsidRPr="006E150C" w:rsidRDefault="00ED2557" w:rsidP="00887572">
      <w:pPr>
        <w:pStyle w:val="ac"/>
        <w:spacing w:line="276" w:lineRule="auto"/>
        <w:ind w:left="0"/>
        <w:rPr>
          <w:rFonts w:ascii="Times New Roman" w:eastAsia="Times New Roman" w:hAnsi="Times New Roman" w:cs="Times New Roman"/>
          <w:b/>
          <w:bCs/>
          <w:sz w:val="28"/>
          <w:szCs w:val="28"/>
        </w:rPr>
      </w:pPr>
      <w:r w:rsidRPr="006E150C">
        <w:rPr>
          <w:rFonts w:ascii="Times New Roman" w:eastAsia="Times New Roman" w:hAnsi="Times New Roman" w:cs="Times New Roman"/>
          <w:b/>
          <w:bCs/>
          <w:sz w:val="28"/>
          <w:szCs w:val="28"/>
        </w:rPr>
        <w:t xml:space="preserve">Название источника: </w:t>
      </w:r>
      <w:r w:rsidRPr="006E150C">
        <w:rPr>
          <w:rFonts w:ascii="Times New Roman" w:eastAsia="Times New Roman" w:hAnsi="Times New Roman" w:cs="Times New Roman"/>
          <w:bCs/>
          <w:sz w:val="28"/>
          <w:szCs w:val="28"/>
        </w:rPr>
        <w:t>Методы,  инструментарий, организация оценивания. Волгоград: Учитель, 2015</w:t>
      </w:r>
    </w:p>
    <w:p w:rsidR="00ED2557" w:rsidRPr="006E150C" w:rsidRDefault="00ED2557" w:rsidP="00887572">
      <w:pPr>
        <w:pStyle w:val="ac"/>
        <w:spacing w:line="276" w:lineRule="auto"/>
        <w:ind w:left="0"/>
        <w:rPr>
          <w:rFonts w:ascii="Times New Roman" w:eastAsia="Times New Roman" w:hAnsi="Times New Roman" w:cs="Times New Roman"/>
          <w:bCs/>
          <w:sz w:val="28"/>
          <w:szCs w:val="28"/>
        </w:rPr>
      </w:pPr>
      <w:r w:rsidRPr="006E150C">
        <w:rPr>
          <w:rFonts w:ascii="Times New Roman" w:eastAsia="Times New Roman" w:hAnsi="Times New Roman" w:cs="Times New Roman"/>
          <w:b/>
          <w:sz w:val="28"/>
          <w:szCs w:val="28"/>
        </w:rPr>
        <w:t xml:space="preserve">Цель: </w:t>
      </w:r>
      <w:r w:rsidRPr="006E150C">
        <w:rPr>
          <w:rFonts w:ascii="Times New Roman" w:eastAsia="Times New Roman" w:hAnsi="Times New Roman" w:cs="Times New Roman"/>
          <w:sz w:val="28"/>
          <w:szCs w:val="28"/>
        </w:rPr>
        <w:t xml:space="preserve">Составление профиля развития  универсальных учебных действий как       собственно        психологического составляющего   ядра образования.  </w:t>
      </w:r>
    </w:p>
    <w:p w:rsidR="00ED2557" w:rsidRPr="006E150C" w:rsidRDefault="00ED2557" w:rsidP="00887572">
      <w:pPr>
        <w:pStyle w:val="ac"/>
        <w:spacing w:line="276" w:lineRule="auto"/>
        <w:ind w:left="0"/>
        <w:rPr>
          <w:rFonts w:ascii="Times New Roman" w:eastAsia="Times New Roman" w:hAnsi="Times New Roman" w:cs="Times New Roman"/>
          <w:sz w:val="28"/>
          <w:szCs w:val="28"/>
        </w:rPr>
      </w:pPr>
      <w:r w:rsidRPr="006E150C">
        <w:rPr>
          <w:rFonts w:ascii="Times New Roman" w:eastAsia="Times New Roman" w:hAnsi="Times New Roman" w:cs="Times New Roman"/>
          <w:b/>
          <w:sz w:val="28"/>
          <w:szCs w:val="28"/>
        </w:rPr>
        <w:t xml:space="preserve">Предполагаемый результат: </w:t>
      </w:r>
      <w:r w:rsidRPr="006E150C">
        <w:rPr>
          <w:rFonts w:ascii="Times New Roman" w:eastAsia="Times New Roman" w:hAnsi="Times New Roman" w:cs="Times New Roman"/>
          <w:sz w:val="28"/>
          <w:szCs w:val="28"/>
        </w:rPr>
        <w:t>выявление особых образовательных потребностей детей с особыми возможностями здоровья.</w:t>
      </w:r>
    </w:p>
    <w:p w:rsidR="00ED2557" w:rsidRPr="006E150C" w:rsidRDefault="00ED2557" w:rsidP="00887572">
      <w:pPr>
        <w:pStyle w:val="ac"/>
        <w:spacing w:line="276" w:lineRule="auto"/>
        <w:ind w:left="0"/>
        <w:rPr>
          <w:rFonts w:ascii="Times New Roman" w:eastAsia="Times New Roman" w:hAnsi="Times New Roman" w:cs="Times New Roman"/>
          <w:bCs/>
          <w:sz w:val="28"/>
          <w:szCs w:val="28"/>
        </w:rPr>
      </w:pPr>
    </w:p>
    <w:p w:rsidR="00ED2557" w:rsidRPr="006E150C" w:rsidRDefault="00ED2557" w:rsidP="00887572">
      <w:pPr>
        <w:pStyle w:val="ac"/>
        <w:widowControl/>
        <w:numPr>
          <w:ilvl w:val="0"/>
          <w:numId w:val="17"/>
        </w:numPr>
        <w:spacing w:line="276" w:lineRule="auto"/>
        <w:ind w:left="0" w:firstLine="709"/>
        <w:jc w:val="both"/>
        <w:rPr>
          <w:rFonts w:ascii="Times New Roman" w:eastAsia="Times New Roman" w:hAnsi="Times New Roman" w:cs="Times New Roman"/>
          <w:b/>
          <w:bCs/>
          <w:sz w:val="28"/>
          <w:szCs w:val="28"/>
        </w:rPr>
      </w:pPr>
      <w:r w:rsidRPr="006E150C">
        <w:rPr>
          <w:rFonts w:ascii="Times New Roman" w:eastAsia="Times New Roman" w:hAnsi="Times New Roman" w:cs="Times New Roman"/>
          <w:b/>
          <w:sz w:val="28"/>
          <w:szCs w:val="28"/>
        </w:rPr>
        <w:t>Название программы:</w:t>
      </w:r>
      <w:r w:rsidRPr="006E150C">
        <w:rPr>
          <w:rFonts w:ascii="Times New Roman" w:eastAsia="Times New Roman" w:hAnsi="Times New Roman" w:cs="Times New Roman"/>
          <w:b/>
          <w:bCs/>
          <w:sz w:val="28"/>
          <w:szCs w:val="28"/>
        </w:rPr>
        <w:t>«Умникам и умницам» Курс по развитию познавательных способностей (5 класс).</w:t>
      </w:r>
    </w:p>
    <w:p w:rsidR="00ED2557" w:rsidRPr="006E150C" w:rsidRDefault="00ED2557" w:rsidP="00887572">
      <w:pPr>
        <w:pStyle w:val="ac"/>
        <w:spacing w:line="276" w:lineRule="auto"/>
        <w:ind w:left="0"/>
        <w:rPr>
          <w:rFonts w:ascii="Times New Roman" w:eastAsia="Times New Roman" w:hAnsi="Times New Roman" w:cs="Times New Roman"/>
          <w:b/>
          <w:sz w:val="28"/>
          <w:szCs w:val="28"/>
        </w:rPr>
      </w:pPr>
      <w:r w:rsidRPr="006E150C">
        <w:rPr>
          <w:rFonts w:ascii="Times New Roman" w:eastAsia="Times New Roman" w:hAnsi="Times New Roman" w:cs="Times New Roman"/>
          <w:b/>
          <w:sz w:val="28"/>
          <w:szCs w:val="28"/>
        </w:rPr>
        <w:t>Автор: О.А. Холодова, Е.А. Моренко</w:t>
      </w:r>
    </w:p>
    <w:p w:rsidR="00ED2557" w:rsidRPr="006E150C" w:rsidRDefault="00ED2557" w:rsidP="00887572">
      <w:pPr>
        <w:pStyle w:val="ac"/>
        <w:spacing w:line="276" w:lineRule="auto"/>
        <w:ind w:left="0"/>
        <w:rPr>
          <w:rFonts w:ascii="Times New Roman" w:eastAsia="Times New Roman" w:hAnsi="Times New Roman" w:cs="Times New Roman"/>
          <w:bCs/>
          <w:sz w:val="28"/>
          <w:szCs w:val="28"/>
        </w:rPr>
      </w:pPr>
      <w:r w:rsidRPr="006E150C">
        <w:rPr>
          <w:rFonts w:ascii="Times New Roman" w:eastAsia="Times New Roman" w:hAnsi="Times New Roman" w:cs="Times New Roman"/>
          <w:b/>
          <w:bCs/>
          <w:sz w:val="28"/>
          <w:szCs w:val="28"/>
        </w:rPr>
        <w:t>Название источника</w:t>
      </w:r>
      <w:r w:rsidRPr="006E150C">
        <w:rPr>
          <w:rFonts w:ascii="Times New Roman" w:eastAsia="Times New Roman" w:hAnsi="Times New Roman" w:cs="Times New Roman"/>
          <w:bCs/>
          <w:sz w:val="28"/>
          <w:szCs w:val="28"/>
        </w:rPr>
        <w:t>: «Умникам и умницам»  Москва Издательство РОСТ 2013</w:t>
      </w:r>
    </w:p>
    <w:p w:rsidR="00ED2557" w:rsidRPr="006E150C" w:rsidRDefault="00ED2557" w:rsidP="00887572">
      <w:pPr>
        <w:pStyle w:val="ac"/>
        <w:spacing w:line="276" w:lineRule="auto"/>
        <w:ind w:left="0"/>
        <w:rPr>
          <w:rFonts w:ascii="Times New Roman" w:eastAsia="Times New Roman" w:hAnsi="Times New Roman" w:cs="Times New Roman"/>
          <w:sz w:val="28"/>
          <w:szCs w:val="28"/>
        </w:rPr>
      </w:pPr>
      <w:r w:rsidRPr="006E150C">
        <w:rPr>
          <w:rFonts w:ascii="Times New Roman" w:eastAsia="Times New Roman" w:hAnsi="Times New Roman" w:cs="Times New Roman"/>
          <w:b/>
          <w:sz w:val="28"/>
          <w:szCs w:val="28"/>
        </w:rPr>
        <w:t xml:space="preserve">Цель: </w:t>
      </w:r>
      <w:r w:rsidRPr="006E150C">
        <w:rPr>
          <w:rFonts w:ascii="Times New Roman" w:eastAsia="Times New Roman" w:hAnsi="Times New Roman" w:cs="Times New Roman"/>
          <w:sz w:val="28"/>
          <w:szCs w:val="28"/>
        </w:rPr>
        <w:t>Развитие познавательных способностей</w:t>
      </w:r>
    </w:p>
    <w:p w:rsidR="00ED2557" w:rsidRPr="006E150C" w:rsidRDefault="00ED2557" w:rsidP="00887572">
      <w:pPr>
        <w:pStyle w:val="ac"/>
        <w:spacing w:line="276" w:lineRule="auto"/>
        <w:ind w:left="0"/>
        <w:rPr>
          <w:rFonts w:ascii="Times New Roman" w:eastAsia="Times New Roman" w:hAnsi="Times New Roman" w:cs="Times New Roman"/>
          <w:sz w:val="28"/>
          <w:szCs w:val="28"/>
        </w:rPr>
      </w:pPr>
      <w:r w:rsidRPr="006E150C">
        <w:rPr>
          <w:rFonts w:ascii="Times New Roman" w:eastAsia="Times New Roman" w:hAnsi="Times New Roman" w:cs="Times New Roman"/>
          <w:b/>
          <w:sz w:val="28"/>
          <w:szCs w:val="28"/>
        </w:rPr>
        <w:t xml:space="preserve">Предполагаемый результат: </w:t>
      </w:r>
      <w:r w:rsidRPr="006E150C">
        <w:rPr>
          <w:rFonts w:ascii="Times New Roman" w:eastAsia="Times New Roman" w:hAnsi="Times New Roman" w:cs="Times New Roman"/>
          <w:sz w:val="28"/>
          <w:szCs w:val="28"/>
        </w:rPr>
        <w:t>комплексное развитие различных видов памяти, внимания, наблюдательности, воображения; развитие сенсорной и двигательной сфер ребёнка,  нестандартного мышления.</w:t>
      </w:r>
    </w:p>
    <w:p w:rsidR="00ED2557" w:rsidRPr="006E150C" w:rsidRDefault="00ED2557" w:rsidP="00887572">
      <w:pPr>
        <w:pStyle w:val="ac"/>
        <w:widowControl/>
        <w:numPr>
          <w:ilvl w:val="0"/>
          <w:numId w:val="17"/>
        </w:num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b/>
          <w:sz w:val="28"/>
          <w:szCs w:val="28"/>
        </w:rPr>
        <w:t>Название программы:</w:t>
      </w:r>
      <w:r w:rsidRPr="006E150C">
        <w:rPr>
          <w:rFonts w:ascii="Times New Roman" w:eastAsia="Times New Roman" w:hAnsi="Times New Roman" w:cs="Times New Roman"/>
          <w:sz w:val="28"/>
          <w:szCs w:val="28"/>
        </w:rPr>
        <w:t xml:space="preserve"> </w:t>
      </w:r>
      <w:r w:rsidRPr="006E150C">
        <w:rPr>
          <w:rFonts w:ascii="Times New Roman" w:eastAsia="Times New Roman" w:hAnsi="Times New Roman" w:cs="Times New Roman"/>
          <w:b/>
          <w:sz w:val="28"/>
          <w:szCs w:val="28"/>
        </w:rPr>
        <w:t>«Психология» (5-9 класс)</w:t>
      </w:r>
    </w:p>
    <w:p w:rsidR="00ED2557" w:rsidRPr="006E150C" w:rsidRDefault="00ED2557" w:rsidP="00887572">
      <w:pPr>
        <w:spacing w:line="276" w:lineRule="auto"/>
        <w:contextualSpacing/>
        <w:rPr>
          <w:rFonts w:ascii="Times New Roman" w:eastAsia="Times New Roman" w:hAnsi="Times New Roman" w:cs="Times New Roman"/>
          <w:sz w:val="28"/>
          <w:szCs w:val="28"/>
        </w:rPr>
      </w:pPr>
      <w:r w:rsidRPr="006E150C">
        <w:rPr>
          <w:rFonts w:ascii="Times New Roman" w:eastAsia="Times New Roman" w:hAnsi="Times New Roman" w:cs="Times New Roman"/>
          <w:b/>
          <w:sz w:val="28"/>
          <w:szCs w:val="28"/>
        </w:rPr>
        <w:t>Автор:</w:t>
      </w:r>
      <w:r w:rsidRPr="006E150C">
        <w:rPr>
          <w:rFonts w:ascii="Times New Roman" w:eastAsia="Times New Roman" w:hAnsi="Times New Roman" w:cs="Times New Roman"/>
          <w:sz w:val="28"/>
          <w:szCs w:val="28"/>
        </w:rPr>
        <w:t xml:space="preserve">  И. В. Дубровина</w:t>
      </w:r>
    </w:p>
    <w:p w:rsidR="00ED2557" w:rsidRPr="006E150C" w:rsidRDefault="00ED2557" w:rsidP="00887572">
      <w:pPr>
        <w:spacing w:line="276" w:lineRule="auto"/>
        <w:contextualSpacing/>
        <w:rPr>
          <w:rFonts w:ascii="Times New Roman" w:eastAsia="Times New Roman" w:hAnsi="Times New Roman" w:cs="Times New Roman"/>
          <w:sz w:val="28"/>
          <w:szCs w:val="28"/>
        </w:rPr>
      </w:pPr>
      <w:r w:rsidRPr="006E150C">
        <w:rPr>
          <w:rFonts w:ascii="Times New Roman" w:eastAsia="Times New Roman" w:hAnsi="Times New Roman" w:cs="Times New Roman"/>
          <w:b/>
          <w:sz w:val="28"/>
          <w:szCs w:val="28"/>
        </w:rPr>
        <w:t>Название источника:</w:t>
      </w:r>
      <w:r w:rsidRPr="006E150C">
        <w:rPr>
          <w:rFonts w:ascii="Times New Roman" w:eastAsia="Times New Roman" w:hAnsi="Times New Roman" w:cs="Times New Roman"/>
          <w:sz w:val="28"/>
          <w:szCs w:val="28"/>
        </w:rPr>
        <w:t xml:space="preserve"> Психология: Учебное пособие. Под ред. И. в. Дубровиной. М.:  Московский психолого-социальный институт; Воронеж. Изд. НПО «МОДЭК»-  5-9  класс</w:t>
      </w:r>
    </w:p>
    <w:p w:rsidR="00ED2557" w:rsidRPr="006E150C" w:rsidRDefault="00ED2557" w:rsidP="00887572">
      <w:pPr>
        <w:spacing w:line="276" w:lineRule="auto"/>
        <w:contextualSpacing/>
        <w:rPr>
          <w:rFonts w:ascii="Times New Roman" w:eastAsia="Times New Roman" w:hAnsi="Times New Roman" w:cs="Times New Roman"/>
          <w:sz w:val="28"/>
          <w:szCs w:val="28"/>
        </w:rPr>
      </w:pPr>
      <w:r w:rsidRPr="006E150C">
        <w:rPr>
          <w:rFonts w:ascii="Times New Roman" w:eastAsia="Times New Roman" w:hAnsi="Times New Roman" w:cs="Times New Roman"/>
          <w:b/>
          <w:sz w:val="28"/>
          <w:szCs w:val="28"/>
        </w:rPr>
        <w:t>Цель:</w:t>
      </w:r>
      <w:r w:rsidRPr="006E150C">
        <w:rPr>
          <w:rFonts w:ascii="Times New Roman" w:eastAsia="Times New Roman" w:hAnsi="Times New Roman" w:cs="Times New Roman"/>
          <w:sz w:val="28"/>
          <w:szCs w:val="28"/>
        </w:rPr>
        <w:t xml:space="preserve"> формирование ключевых  компетенции учащихся.</w:t>
      </w:r>
    </w:p>
    <w:p w:rsidR="00ED2557" w:rsidRPr="006E150C" w:rsidRDefault="00ED2557" w:rsidP="00887572">
      <w:pPr>
        <w:autoSpaceDE w:val="0"/>
        <w:autoSpaceDN w:val="0"/>
        <w:adjustRightInd w:val="0"/>
        <w:spacing w:line="276" w:lineRule="auto"/>
        <w:rPr>
          <w:rStyle w:val="dash041e005f0431005f044b005f0447005f043d005f044b005f0439005f005fchar1char1"/>
          <w:rFonts w:ascii="Times New Roman" w:hAnsi="Times New Roman" w:cs="Times New Roman"/>
          <w:sz w:val="28"/>
          <w:szCs w:val="28"/>
        </w:rPr>
      </w:pPr>
      <w:r w:rsidRPr="006E150C">
        <w:rPr>
          <w:rFonts w:ascii="Times New Roman" w:eastAsia="Times New Roman" w:hAnsi="Times New Roman" w:cs="Times New Roman"/>
          <w:b/>
          <w:sz w:val="28"/>
          <w:szCs w:val="28"/>
        </w:rPr>
        <w:t>Предполагаемый результат:</w:t>
      </w:r>
      <w:r w:rsidRPr="006E150C">
        <w:rPr>
          <w:rFonts w:ascii="Times New Roman" w:eastAsia="Times New Roman" w:hAnsi="Times New Roman" w:cs="Times New Roman"/>
          <w:sz w:val="28"/>
          <w:szCs w:val="28"/>
        </w:rPr>
        <w:t xml:space="preserve"> </w:t>
      </w:r>
      <w:r w:rsidRPr="006E150C">
        <w:rPr>
          <w:rFonts w:ascii="Times New Roman" w:hAnsi="Times New Roman" w:cs="Times New Roman"/>
          <w:sz w:val="28"/>
          <w:szCs w:val="28"/>
        </w:rPr>
        <w:t xml:space="preserve">Понимание психологических механизмов развития способностей, их роли   для достижения успешности в обучении и в жизни. </w:t>
      </w:r>
      <w:r w:rsidRPr="006E150C">
        <w:rPr>
          <w:rStyle w:val="dash041e005f0431005f044b005f0447005f043d005f044b005f0439005f005fchar1char1"/>
          <w:rFonts w:ascii="Times New Roman" w:hAnsi="Times New Roman" w:cs="Times New Roman"/>
          <w:sz w:val="28"/>
          <w:szCs w:val="28"/>
        </w:rPr>
        <w:t xml:space="preserve">Формирование ответственного отношения к учению, готовности  к саморазвитию и самообразованию.  Освоение социальных норм, правил поведения, ролей и форм социальной жизни в группах и сообществах, включая взрослые и социальные сообщества. Формирование коммуникативной компетентности, ценности  здорового и безопасного образа жизни. </w:t>
      </w:r>
    </w:p>
    <w:p w:rsidR="00ED2557" w:rsidRPr="006E150C" w:rsidRDefault="00ED2557" w:rsidP="00887572">
      <w:pPr>
        <w:pStyle w:val="2"/>
        <w:spacing w:line="276" w:lineRule="auto"/>
        <w:jc w:val="center"/>
        <w:rPr>
          <w:rFonts w:ascii="Times New Roman" w:eastAsia="Times New Roman" w:hAnsi="Times New Roman"/>
        </w:rPr>
      </w:pPr>
      <w:r w:rsidRPr="006E150C">
        <w:rPr>
          <w:rFonts w:ascii="Times New Roman" w:eastAsia="Times New Roman" w:hAnsi="Times New Roman"/>
        </w:rPr>
        <w:t>Кадровое обеспечение</w:t>
      </w:r>
    </w:p>
    <w:p w:rsidR="00ED2557" w:rsidRPr="006E150C" w:rsidRDefault="00756768" w:rsidP="00887572">
      <w:pPr>
        <w:spacing w:line="276" w:lineRule="auto"/>
        <w:contextualSpacing/>
        <w:rPr>
          <w:rFonts w:ascii="Times New Roman" w:eastAsia="Times New Roman" w:hAnsi="Times New Roman" w:cs="Times New Roman"/>
          <w:spacing w:val="-2"/>
          <w:sz w:val="28"/>
          <w:szCs w:val="28"/>
        </w:rPr>
      </w:pPr>
      <w:r w:rsidRPr="006E150C">
        <w:rPr>
          <w:rFonts w:ascii="Times New Roman" w:eastAsia="Times New Roman" w:hAnsi="Times New Roman" w:cs="Times New Roman"/>
          <w:spacing w:val="-2"/>
          <w:sz w:val="28"/>
          <w:szCs w:val="28"/>
        </w:rPr>
        <w:t xml:space="preserve">    </w:t>
      </w:r>
      <w:r w:rsidR="00ED2557" w:rsidRPr="006E150C">
        <w:rPr>
          <w:rFonts w:ascii="Times New Roman" w:eastAsia="Times New Roman" w:hAnsi="Times New Roman" w:cs="Times New Roman"/>
          <w:spacing w:val="-2"/>
          <w:sz w:val="28"/>
          <w:szCs w:val="28"/>
        </w:rPr>
        <w:t xml:space="preserve">Уровень квалификации учителей </w:t>
      </w:r>
      <w:r w:rsidR="00ED2557" w:rsidRPr="006E150C">
        <w:rPr>
          <w:rFonts w:ascii="Times New Roman" w:hAnsi="Times New Roman" w:cs="Times New Roman"/>
          <w:sz w:val="28"/>
          <w:szCs w:val="28"/>
        </w:rPr>
        <w:t xml:space="preserve">МОАУ СОШ № 65 </w:t>
      </w:r>
      <w:r w:rsidR="00ED2557" w:rsidRPr="006E150C">
        <w:rPr>
          <w:rFonts w:ascii="Times New Roman" w:eastAsia="Times New Roman" w:hAnsi="Times New Roman" w:cs="Times New Roman"/>
          <w:spacing w:val="-2"/>
          <w:sz w:val="28"/>
          <w:szCs w:val="28"/>
        </w:rPr>
        <w:t xml:space="preserve">соответствует квалификационным характеристикам по соответствующей должности «учитель», педагог-психолог первой квалификационной категории,   медицинская сестра, врач, социальный педагог, педагоги дополнительного образования. </w:t>
      </w:r>
    </w:p>
    <w:p w:rsidR="00ED2557" w:rsidRPr="006E150C" w:rsidRDefault="00ED2557" w:rsidP="00887572">
      <w:pPr>
        <w:spacing w:line="276" w:lineRule="auto"/>
        <w:contextualSpacing/>
        <w:rPr>
          <w:rFonts w:ascii="Times New Roman" w:eastAsia="Times New Roman" w:hAnsi="Times New Roman" w:cs="Times New Roman"/>
          <w:spacing w:val="-2"/>
          <w:sz w:val="28"/>
          <w:szCs w:val="28"/>
        </w:rPr>
      </w:pPr>
      <w:r w:rsidRPr="006E150C">
        <w:rPr>
          <w:rFonts w:ascii="Times New Roman" w:eastAsia="Times New Roman" w:hAnsi="Times New Roman" w:cs="Times New Roman"/>
          <w:spacing w:val="-2"/>
          <w:sz w:val="28"/>
          <w:szCs w:val="28"/>
        </w:rPr>
        <w:t xml:space="preserve">Кроме того, программа ориентирована на сетевую модель реализации, что предполагает кооперацию различных ресурсов, в том числе и кадровых, в рамках специально организованного </w:t>
      </w:r>
      <w:r w:rsidRPr="006E150C">
        <w:rPr>
          <w:rFonts w:ascii="Times New Roman" w:hAnsi="Times New Roman" w:cs="Times New Roman"/>
          <w:sz w:val="28"/>
          <w:szCs w:val="28"/>
        </w:rPr>
        <w:t>ПМПК.</w:t>
      </w:r>
    </w:p>
    <w:p w:rsidR="00ED2557" w:rsidRPr="006E150C" w:rsidRDefault="00ED2557" w:rsidP="00887572">
      <w:pPr>
        <w:spacing w:line="276" w:lineRule="auto"/>
        <w:contextualSpacing/>
        <w:rPr>
          <w:rFonts w:ascii="Times New Roman" w:hAnsi="Times New Roman" w:cs="Times New Roman"/>
          <w:b/>
          <w:iCs/>
          <w:sz w:val="28"/>
          <w:szCs w:val="28"/>
        </w:rPr>
      </w:pPr>
      <w:r w:rsidRPr="006E150C">
        <w:rPr>
          <w:rFonts w:ascii="Times New Roman" w:hAnsi="Times New Roman" w:cs="Times New Roman"/>
          <w:b/>
          <w:iCs/>
          <w:sz w:val="28"/>
          <w:szCs w:val="28"/>
        </w:rPr>
        <w:t>Материально­техническое обеспечение</w:t>
      </w:r>
    </w:p>
    <w:p w:rsidR="00ED2557" w:rsidRPr="006E150C" w:rsidRDefault="00ED2557" w:rsidP="00887572">
      <w:pPr>
        <w:spacing w:line="276" w:lineRule="auto"/>
        <w:rPr>
          <w:rFonts w:ascii="Times New Roman" w:eastAsia="Times New Roman" w:hAnsi="Times New Roman" w:cs="Times New Roman"/>
          <w:color w:val="00B050"/>
          <w:spacing w:val="-2"/>
          <w:sz w:val="28"/>
          <w:szCs w:val="28"/>
        </w:rPr>
      </w:pPr>
      <w:r w:rsidRPr="006E150C">
        <w:rPr>
          <w:rFonts w:ascii="Times New Roman" w:eastAsia="Times New Roman" w:hAnsi="Times New Roman" w:cs="Times New Roman"/>
          <w:spacing w:val="-2"/>
          <w:sz w:val="28"/>
          <w:szCs w:val="28"/>
        </w:rPr>
        <w:t xml:space="preserve">Материально-техническое обеспечение соответствует санитарным, пожарным нормам. Служит для  организации учебных занятий,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 бытового и санитарно-гигиенического обслуживания. В </w:t>
      </w:r>
      <w:r w:rsidRPr="006E150C">
        <w:rPr>
          <w:rFonts w:ascii="Times New Roman" w:hAnsi="Times New Roman" w:cs="Times New Roman"/>
          <w:sz w:val="28"/>
          <w:szCs w:val="28"/>
        </w:rPr>
        <w:t xml:space="preserve">МОАУ СОШ № 65 </w:t>
      </w:r>
      <w:r w:rsidRPr="006E150C">
        <w:rPr>
          <w:rFonts w:ascii="Times New Roman" w:eastAsia="Times New Roman" w:hAnsi="Times New Roman" w:cs="Times New Roman"/>
          <w:spacing w:val="-2"/>
          <w:sz w:val="28"/>
          <w:szCs w:val="28"/>
        </w:rPr>
        <w:t xml:space="preserve">имеется кабинет педагога – психолога, который располагается на втором этаже школы, в центре здания. Перед кабинетом имеется зона ожидания; логопедический кабинет, который располагается на первом этаже здания начальной школы («пристроя»). Для проведения спортивных мероприятий оборудован спортивный зал; питание детей осуществляется в школьной столовой. </w:t>
      </w:r>
      <w:r w:rsidRPr="006E150C">
        <w:rPr>
          <w:rFonts w:ascii="Times New Roman" w:eastAsia="Times New Roman" w:hAnsi="Times New Roman" w:cs="Times New Roman"/>
          <w:color w:val="00B050"/>
          <w:spacing w:val="-2"/>
          <w:sz w:val="28"/>
          <w:szCs w:val="28"/>
        </w:rPr>
        <w:t xml:space="preserve"> </w:t>
      </w:r>
    </w:p>
    <w:p w:rsidR="00ED2557" w:rsidRPr="006E150C" w:rsidRDefault="00ED2557" w:rsidP="00887572">
      <w:pPr>
        <w:pStyle w:val="ae"/>
        <w:spacing w:line="276" w:lineRule="auto"/>
        <w:ind w:firstLine="709"/>
        <w:contextualSpacing/>
        <w:rPr>
          <w:rFonts w:ascii="Times New Roman" w:hAnsi="Times New Roman"/>
          <w:color w:val="auto"/>
          <w:spacing w:val="-2"/>
          <w:sz w:val="28"/>
          <w:szCs w:val="28"/>
        </w:rPr>
      </w:pPr>
      <w:r w:rsidRPr="006E150C">
        <w:rPr>
          <w:rFonts w:ascii="Times New Roman" w:hAnsi="Times New Roman"/>
          <w:color w:val="auto"/>
          <w:spacing w:val="-2"/>
          <w:sz w:val="28"/>
          <w:szCs w:val="28"/>
        </w:rPr>
        <w:t xml:space="preserve">В </w:t>
      </w:r>
      <w:r w:rsidRPr="006E150C">
        <w:rPr>
          <w:rFonts w:ascii="Times New Roman" w:hAnsi="Times New Roman"/>
          <w:sz w:val="28"/>
          <w:szCs w:val="28"/>
        </w:rPr>
        <w:t xml:space="preserve">МОАУ СОШ № 65 </w:t>
      </w:r>
      <w:r w:rsidRPr="006E150C">
        <w:rPr>
          <w:rFonts w:ascii="Times New Roman" w:hAnsi="Times New Roman"/>
          <w:color w:val="auto"/>
          <w:spacing w:val="-2"/>
          <w:sz w:val="28"/>
          <w:szCs w:val="28"/>
        </w:rPr>
        <w:t xml:space="preserve">создана </w:t>
      </w:r>
      <w:r w:rsidRPr="006E150C">
        <w:rPr>
          <w:rFonts w:ascii="Times New Roman" w:hAnsi="Times New Roman"/>
          <w:b/>
          <w:color w:val="auto"/>
          <w:spacing w:val="-2"/>
          <w:sz w:val="28"/>
          <w:szCs w:val="28"/>
        </w:rPr>
        <w:t>информационно-образовательная среда</w:t>
      </w:r>
      <w:r w:rsidRPr="006E150C">
        <w:rPr>
          <w:rFonts w:ascii="Times New Roman" w:hAnsi="Times New Roman"/>
          <w:color w:val="auto"/>
          <w:spacing w:val="-2"/>
          <w:sz w:val="28"/>
          <w:szCs w:val="28"/>
        </w:rPr>
        <w:t xml:space="preserve"> и на этой основе развивается дистанционная форма обучения детей, имеющих трудности в передвижении, с использованием современных информационно­коммуникационных технологий, в Центре дистанционного образования детей с ОВЗ на базе Педколледжа №2 (г. Оренбург, ул. Пролетарская 3)</w:t>
      </w:r>
    </w:p>
    <w:p w:rsidR="00ED2557" w:rsidRPr="006E150C" w:rsidRDefault="00ED2557" w:rsidP="00887572">
      <w:pPr>
        <w:pStyle w:val="ae"/>
        <w:spacing w:line="276" w:lineRule="auto"/>
        <w:ind w:firstLine="709"/>
        <w:contextualSpacing/>
        <w:rPr>
          <w:rFonts w:ascii="Times New Roman" w:hAnsi="Times New Roman"/>
          <w:color w:val="auto"/>
          <w:spacing w:val="-2"/>
          <w:sz w:val="28"/>
          <w:szCs w:val="28"/>
        </w:rPr>
      </w:pPr>
      <w:r w:rsidRPr="006E150C">
        <w:rPr>
          <w:rFonts w:ascii="Times New Roman" w:hAnsi="Times New Roman"/>
          <w:sz w:val="28"/>
          <w:szCs w:val="28"/>
        </w:rPr>
        <w:t xml:space="preserve">В МОАУ СОШ № 65 </w:t>
      </w:r>
      <w:r w:rsidRPr="006E150C">
        <w:rPr>
          <w:rFonts w:ascii="Times New Roman" w:hAnsi="Times New Roman"/>
          <w:color w:val="auto"/>
          <w:spacing w:val="-2"/>
          <w:sz w:val="28"/>
          <w:szCs w:val="28"/>
        </w:rPr>
        <w:t xml:space="preserve">создается система широкого доступа детей с ОВЗ, родителей (законных представителей), педагогов к сетевым источникам информации «Школа  цифрового века», «Электронный журнал «Уфанет», сайту </w:t>
      </w:r>
      <w:r w:rsidRPr="006E150C">
        <w:rPr>
          <w:rFonts w:ascii="Times New Roman" w:hAnsi="Times New Roman"/>
          <w:sz w:val="28"/>
          <w:szCs w:val="28"/>
        </w:rPr>
        <w:t xml:space="preserve">МОАУ СОШ № 65 </w:t>
      </w:r>
      <w:r w:rsidRPr="006E150C">
        <w:rPr>
          <w:rFonts w:ascii="Times New Roman" w:hAnsi="Times New Roman"/>
          <w:color w:val="auto"/>
          <w:spacing w:val="-2"/>
          <w:sz w:val="28"/>
          <w:szCs w:val="28"/>
        </w:rPr>
        <w:t>и др.,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r w:rsidRPr="006E150C">
        <w:rPr>
          <w:rFonts w:ascii="Times New Roman" w:hAnsi="Times New Roman"/>
          <w:b/>
          <w:sz w:val="28"/>
          <w:szCs w:val="28"/>
        </w:rPr>
        <w:t xml:space="preserve"> </w:t>
      </w:r>
    </w:p>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b/>
          <w:sz w:val="28"/>
          <w:szCs w:val="28"/>
        </w:rPr>
        <w:t xml:space="preserve">Перечень мероприятий, </w:t>
      </w:r>
      <w:r w:rsidRPr="006E150C">
        <w:rPr>
          <w:rFonts w:ascii="Times New Roman" w:hAnsi="Times New Roman" w:cs="Times New Roman"/>
          <w:sz w:val="28"/>
          <w:szCs w:val="28"/>
        </w:rPr>
        <w:t>направленных на создание условий для получения образования всеми детьми с ограниченными возможностями здоровья МОАУ «Средняя общеобразовательная школа № 65» г. Оренбурга представлен в таблице 2.</w:t>
      </w:r>
    </w:p>
    <w:p w:rsidR="00ED2557" w:rsidRPr="006E150C" w:rsidRDefault="00ED2557" w:rsidP="00887572">
      <w:pPr>
        <w:spacing w:line="276" w:lineRule="auto"/>
        <w:contextualSpacing/>
        <w:rPr>
          <w:rFonts w:ascii="Times New Roman" w:hAnsi="Times New Roman" w:cs="Times New Roman"/>
          <w:b/>
          <w:sz w:val="28"/>
          <w:szCs w:val="28"/>
        </w:rPr>
      </w:pPr>
      <w:r w:rsidRPr="006E150C">
        <w:rPr>
          <w:rFonts w:ascii="Times New Roman" w:hAnsi="Times New Roman" w:cs="Times New Roman"/>
          <w:b/>
          <w:sz w:val="28"/>
          <w:szCs w:val="28"/>
        </w:rPr>
        <w:t>Таблица 2</w:t>
      </w:r>
    </w:p>
    <w:p w:rsidR="00ED2557" w:rsidRPr="006E150C" w:rsidRDefault="00756768" w:rsidP="00887572">
      <w:pPr>
        <w:spacing w:line="276" w:lineRule="auto"/>
        <w:contextualSpacing/>
        <w:jc w:val="center"/>
        <w:rPr>
          <w:rFonts w:ascii="Times New Roman" w:hAnsi="Times New Roman" w:cs="Times New Roman"/>
          <w:b/>
          <w:sz w:val="28"/>
          <w:szCs w:val="28"/>
        </w:rPr>
      </w:pPr>
      <w:r w:rsidRPr="006E150C">
        <w:rPr>
          <w:rFonts w:ascii="Times New Roman" w:hAnsi="Times New Roman" w:cs="Times New Roman"/>
          <w:b/>
          <w:sz w:val="28"/>
          <w:szCs w:val="28"/>
        </w:rPr>
        <w:t>2.4.7.</w:t>
      </w:r>
      <w:r w:rsidR="00ED2557" w:rsidRPr="006E150C">
        <w:rPr>
          <w:rFonts w:ascii="Times New Roman" w:hAnsi="Times New Roman" w:cs="Times New Roman"/>
          <w:b/>
          <w:sz w:val="28"/>
          <w:szCs w:val="28"/>
        </w:rPr>
        <w:t>План мероприятий по созданию условий для получения образования всеми детьми с ограниченными возможностями здоровья МОАУ «Средняя общеобразовательная школа № 65» г. Оренбурга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5315"/>
        <w:gridCol w:w="2380"/>
        <w:gridCol w:w="2121"/>
      </w:tblGrid>
      <w:tr w:rsidR="00ED2557" w:rsidRPr="006E150C" w:rsidTr="007F5971">
        <w:trPr>
          <w:trHeight w:val="147"/>
        </w:trPr>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b/>
                <w:sz w:val="28"/>
                <w:szCs w:val="28"/>
              </w:rPr>
            </w:pPr>
            <w:r w:rsidRPr="006E150C">
              <w:rPr>
                <w:rFonts w:ascii="Times New Roman" w:hAnsi="Times New Roman" w:cs="Times New Roman"/>
                <w:b/>
                <w:sz w:val="28"/>
                <w:szCs w:val="28"/>
              </w:rPr>
              <w:t>№</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b/>
                <w:sz w:val="28"/>
                <w:szCs w:val="28"/>
              </w:rPr>
            </w:pPr>
            <w:r w:rsidRPr="006E150C">
              <w:rPr>
                <w:rFonts w:ascii="Times New Roman" w:hAnsi="Times New Roman" w:cs="Times New Roman"/>
                <w:b/>
                <w:sz w:val="28"/>
                <w:szCs w:val="28"/>
              </w:rPr>
              <w:t xml:space="preserve">Мероприятие </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b/>
                <w:sz w:val="28"/>
                <w:szCs w:val="28"/>
              </w:rPr>
            </w:pPr>
            <w:r w:rsidRPr="006E150C">
              <w:rPr>
                <w:rFonts w:ascii="Times New Roman" w:hAnsi="Times New Roman" w:cs="Times New Roman"/>
                <w:b/>
                <w:sz w:val="28"/>
                <w:szCs w:val="28"/>
              </w:rPr>
              <w:t>Ответственный</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b/>
                <w:sz w:val="28"/>
                <w:szCs w:val="28"/>
              </w:rPr>
            </w:pPr>
            <w:r w:rsidRPr="006E150C">
              <w:rPr>
                <w:rFonts w:ascii="Times New Roman" w:hAnsi="Times New Roman" w:cs="Times New Roman"/>
                <w:b/>
                <w:sz w:val="28"/>
                <w:szCs w:val="28"/>
              </w:rPr>
              <w:t>Сроки</w:t>
            </w:r>
          </w:p>
        </w:tc>
      </w:tr>
      <w:tr w:rsidR="00ED2557" w:rsidRPr="006E150C" w:rsidTr="007F5971">
        <w:trPr>
          <w:trHeight w:val="633"/>
        </w:trPr>
        <w:tc>
          <w:tcPr>
            <w:tcW w:w="0" w:type="auto"/>
            <w:shd w:val="clear" w:color="auto" w:fill="auto"/>
          </w:tcPr>
          <w:p w:rsidR="00ED2557" w:rsidRPr="006E150C" w:rsidRDefault="00ED2557" w:rsidP="00887572">
            <w:pPr>
              <w:pStyle w:val="ac"/>
              <w:widowControl/>
              <w:numPr>
                <w:ilvl w:val="0"/>
                <w:numId w:val="108"/>
              </w:numPr>
              <w:spacing w:line="276" w:lineRule="auto"/>
              <w:ind w:left="0" w:firstLine="0"/>
              <w:jc w:val="both"/>
              <w:rPr>
                <w:rFonts w:ascii="Times New Roman" w:hAnsi="Times New Roman" w:cs="Times New Roman"/>
                <w:sz w:val="28"/>
                <w:szCs w:val="28"/>
              </w:rPr>
            </w:pPr>
          </w:p>
        </w:tc>
        <w:tc>
          <w:tcPr>
            <w:tcW w:w="0" w:type="auto"/>
            <w:shd w:val="clear" w:color="auto" w:fill="auto"/>
          </w:tcPr>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Создание необходимых условий для работы с детьми с особыми образовательными потребностями, учет детей с ОВЗ</w:t>
            </w:r>
          </w:p>
        </w:tc>
        <w:tc>
          <w:tcPr>
            <w:tcW w:w="0" w:type="auto"/>
            <w:shd w:val="clear" w:color="auto" w:fill="auto"/>
          </w:tcPr>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Директор,</w:t>
            </w:r>
          </w:p>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психолог, социолог</w:t>
            </w:r>
          </w:p>
        </w:tc>
        <w:tc>
          <w:tcPr>
            <w:tcW w:w="0" w:type="auto"/>
            <w:shd w:val="clear" w:color="auto" w:fill="auto"/>
          </w:tcPr>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xml:space="preserve">август </w:t>
            </w:r>
          </w:p>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сентябрь</w:t>
            </w:r>
          </w:p>
        </w:tc>
      </w:tr>
      <w:tr w:rsidR="00ED2557" w:rsidRPr="006E150C" w:rsidTr="007F5971">
        <w:trPr>
          <w:trHeight w:val="816"/>
        </w:trPr>
        <w:tc>
          <w:tcPr>
            <w:tcW w:w="0" w:type="auto"/>
            <w:shd w:val="clear" w:color="auto" w:fill="auto"/>
          </w:tcPr>
          <w:p w:rsidR="00ED2557" w:rsidRPr="006E150C" w:rsidRDefault="00ED2557" w:rsidP="00887572">
            <w:pPr>
              <w:pStyle w:val="ac"/>
              <w:widowControl/>
              <w:numPr>
                <w:ilvl w:val="0"/>
                <w:numId w:val="108"/>
              </w:numPr>
              <w:spacing w:line="276" w:lineRule="auto"/>
              <w:ind w:left="0" w:firstLine="0"/>
              <w:jc w:val="both"/>
              <w:rPr>
                <w:rFonts w:ascii="Times New Roman" w:hAnsi="Times New Roman" w:cs="Times New Roman"/>
                <w:sz w:val="28"/>
                <w:szCs w:val="28"/>
              </w:rPr>
            </w:pPr>
          </w:p>
        </w:tc>
        <w:tc>
          <w:tcPr>
            <w:tcW w:w="0" w:type="auto"/>
            <w:shd w:val="clear" w:color="auto" w:fill="auto"/>
          </w:tcPr>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Учет детей в микрорайоне.   Выявление необучаемых детей и детей с особыми образовательными потребностями</w:t>
            </w:r>
          </w:p>
        </w:tc>
        <w:tc>
          <w:tcPr>
            <w:tcW w:w="0" w:type="auto"/>
            <w:shd w:val="clear" w:color="auto" w:fill="auto"/>
          </w:tcPr>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Социолог</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сентябрь</w:t>
            </w:r>
          </w:p>
        </w:tc>
      </w:tr>
      <w:tr w:rsidR="00ED2557" w:rsidRPr="006E150C" w:rsidTr="007F5971">
        <w:trPr>
          <w:trHeight w:val="147"/>
        </w:trPr>
        <w:tc>
          <w:tcPr>
            <w:tcW w:w="0" w:type="auto"/>
            <w:shd w:val="clear" w:color="auto" w:fill="auto"/>
          </w:tcPr>
          <w:p w:rsidR="00ED2557" w:rsidRPr="006E150C" w:rsidRDefault="00ED2557" w:rsidP="00887572">
            <w:pPr>
              <w:pStyle w:val="ac"/>
              <w:widowControl/>
              <w:numPr>
                <w:ilvl w:val="0"/>
                <w:numId w:val="108"/>
              </w:numPr>
              <w:spacing w:line="276" w:lineRule="auto"/>
              <w:ind w:left="0" w:firstLine="0"/>
              <w:jc w:val="both"/>
              <w:rPr>
                <w:rFonts w:ascii="Times New Roman" w:hAnsi="Times New Roman" w:cs="Times New Roman"/>
                <w:sz w:val="28"/>
                <w:szCs w:val="28"/>
              </w:rPr>
            </w:pPr>
          </w:p>
        </w:tc>
        <w:tc>
          <w:tcPr>
            <w:tcW w:w="0" w:type="auto"/>
            <w:shd w:val="clear" w:color="auto" w:fill="auto"/>
          </w:tcPr>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xml:space="preserve">Составление  паспорта класса. Учет детей с особыми образовательными потребностями  </w:t>
            </w:r>
          </w:p>
        </w:tc>
        <w:tc>
          <w:tcPr>
            <w:tcW w:w="0" w:type="auto"/>
            <w:shd w:val="clear" w:color="auto" w:fill="auto"/>
          </w:tcPr>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Социолог</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сентябрь</w:t>
            </w:r>
          </w:p>
        </w:tc>
      </w:tr>
      <w:tr w:rsidR="00ED2557" w:rsidRPr="006E150C" w:rsidTr="007F5971">
        <w:trPr>
          <w:trHeight w:val="147"/>
        </w:trPr>
        <w:tc>
          <w:tcPr>
            <w:tcW w:w="0" w:type="auto"/>
            <w:shd w:val="clear" w:color="auto" w:fill="auto"/>
          </w:tcPr>
          <w:p w:rsidR="00ED2557" w:rsidRPr="006E150C" w:rsidRDefault="00ED2557" w:rsidP="00887572">
            <w:pPr>
              <w:pStyle w:val="ac"/>
              <w:widowControl/>
              <w:numPr>
                <w:ilvl w:val="0"/>
                <w:numId w:val="108"/>
              </w:numPr>
              <w:spacing w:line="276" w:lineRule="auto"/>
              <w:ind w:left="0" w:firstLine="0"/>
              <w:jc w:val="both"/>
              <w:rPr>
                <w:rFonts w:ascii="Times New Roman" w:hAnsi="Times New Roman" w:cs="Times New Roman"/>
                <w:sz w:val="28"/>
                <w:szCs w:val="28"/>
              </w:rPr>
            </w:pPr>
          </w:p>
        </w:tc>
        <w:tc>
          <w:tcPr>
            <w:tcW w:w="0" w:type="auto"/>
            <w:shd w:val="clear" w:color="auto" w:fill="auto"/>
          </w:tcPr>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Организация обучения на дому. Создание условий для обучения детей с ОВЗ</w:t>
            </w:r>
          </w:p>
        </w:tc>
        <w:tc>
          <w:tcPr>
            <w:tcW w:w="0" w:type="auto"/>
            <w:shd w:val="clear" w:color="auto" w:fill="auto"/>
          </w:tcPr>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Замдиректора по УВР</w:t>
            </w:r>
          </w:p>
        </w:tc>
        <w:tc>
          <w:tcPr>
            <w:tcW w:w="0" w:type="auto"/>
            <w:shd w:val="clear" w:color="auto" w:fill="auto"/>
          </w:tcPr>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сентябрь</w:t>
            </w:r>
          </w:p>
        </w:tc>
      </w:tr>
      <w:tr w:rsidR="00ED2557" w:rsidRPr="006E150C" w:rsidTr="007F5971">
        <w:trPr>
          <w:trHeight w:val="147"/>
        </w:trPr>
        <w:tc>
          <w:tcPr>
            <w:tcW w:w="0" w:type="auto"/>
            <w:shd w:val="clear" w:color="auto" w:fill="auto"/>
          </w:tcPr>
          <w:p w:rsidR="00ED2557" w:rsidRPr="006E150C" w:rsidRDefault="00ED2557" w:rsidP="00887572">
            <w:pPr>
              <w:pStyle w:val="ac"/>
              <w:widowControl/>
              <w:numPr>
                <w:ilvl w:val="0"/>
                <w:numId w:val="108"/>
              </w:numPr>
              <w:spacing w:line="276" w:lineRule="auto"/>
              <w:ind w:left="0" w:firstLine="0"/>
              <w:jc w:val="both"/>
              <w:rPr>
                <w:rFonts w:ascii="Times New Roman" w:hAnsi="Times New Roman" w:cs="Times New Roman"/>
                <w:sz w:val="28"/>
                <w:szCs w:val="28"/>
              </w:rPr>
            </w:pPr>
          </w:p>
        </w:tc>
        <w:tc>
          <w:tcPr>
            <w:tcW w:w="0" w:type="auto"/>
            <w:shd w:val="clear" w:color="auto" w:fill="auto"/>
          </w:tcPr>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xml:space="preserve">Составление расписания кружков, факультативных занятий. Организация досуга  учащихся, развитие индивидуальных способностей  </w:t>
            </w:r>
          </w:p>
        </w:tc>
        <w:tc>
          <w:tcPr>
            <w:tcW w:w="0" w:type="auto"/>
            <w:shd w:val="clear" w:color="auto" w:fill="auto"/>
          </w:tcPr>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Замдиректора по ВР</w:t>
            </w:r>
          </w:p>
        </w:tc>
        <w:tc>
          <w:tcPr>
            <w:tcW w:w="0" w:type="auto"/>
            <w:shd w:val="clear" w:color="auto" w:fill="auto"/>
          </w:tcPr>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сентябрь</w:t>
            </w:r>
          </w:p>
        </w:tc>
      </w:tr>
      <w:tr w:rsidR="00ED2557" w:rsidRPr="006E150C" w:rsidTr="007F5971">
        <w:trPr>
          <w:trHeight w:val="147"/>
        </w:trPr>
        <w:tc>
          <w:tcPr>
            <w:tcW w:w="0" w:type="auto"/>
            <w:shd w:val="clear" w:color="auto" w:fill="auto"/>
          </w:tcPr>
          <w:p w:rsidR="00ED2557" w:rsidRPr="006E150C" w:rsidRDefault="00ED2557" w:rsidP="00887572">
            <w:pPr>
              <w:pStyle w:val="ac"/>
              <w:widowControl/>
              <w:numPr>
                <w:ilvl w:val="0"/>
                <w:numId w:val="108"/>
              </w:numPr>
              <w:spacing w:line="276" w:lineRule="auto"/>
              <w:ind w:left="0" w:firstLine="0"/>
              <w:jc w:val="both"/>
              <w:rPr>
                <w:rFonts w:ascii="Times New Roman" w:hAnsi="Times New Roman" w:cs="Times New Roman"/>
                <w:sz w:val="28"/>
                <w:szCs w:val="28"/>
              </w:rPr>
            </w:pPr>
          </w:p>
        </w:tc>
        <w:tc>
          <w:tcPr>
            <w:tcW w:w="0" w:type="auto"/>
            <w:shd w:val="clear" w:color="auto" w:fill="auto"/>
          </w:tcPr>
          <w:p w:rsidR="00ED2557" w:rsidRPr="006E150C" w:rsidRDefault="00ED2557" w:rsidP="00887572">
            <w:pPr>
              <w:pStyle w:val="ac"/>
              <w:spacing w:line="276" w:lineRule="auto"/>
              <w:ind w:left="0"/>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Консультационно-методическая работа в рамках ПМПК по сопровождению и созданию индивидуальных учебных планов для  детей с особыми образовательными потребностями</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Педагог – психолог</w:t>
            </w:r>
          </w:p>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 xml:space="preserve"> </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В течение года</w:t>
            </w:r>
          </w:p>
        </w:tc>
      </w:tr>
      <w:tr w:rsidR="00ED2557" w:rsidRPr="006E150C" w:rsidTr="007F5971">
        <w:trPr>
          <w:trHeight w:val="147"/>
        </w:trPr>
        <w:tc>
          <w:tcPr>
            <w:tcW w:w="0" w:type="auto"/>
            <w:shd w:val="clear" w:color="auto" w:fill="auto"/>
          </w:tcPr>
          <w:p w:rsidR="00ED2557" w:rsidRPr="006E150C" w:rsidRDefault="00ED2557" w:rsidP="00887572">
            <w:pPr>
              <w:pStyle w:val="ac"/>
              <w:widowControl/>
              <w:numPr>
                <w:ilvl w:val="0"/>
                <w:numId w:val="108"/>
              </w:numPr>
              <w:spacing w:line="276" w:lineRule="auto"/>
              <w:ind w:left="0" w:firstLine="0"/>
              <w:jc w:val="both"/>
              <w:rPr>
                <w:rFonts w:ascii="Times New Roman" w:hAnsi="Times New Roman" w:cs="Times New Roman"/>
                <w:sz w:val="28"/>
                <w:szCs w:val="28"/>
              </w:rPr>
            </w:pPr>
          </w:p>
        </w:tc>
        <w:tc>
          <w:tcPr>
            <w:tcW w:w="0" w:type="auto"/>
            <w:shd w:val="clear" w:color="auto" w:fill="auto"/>
          </w:tcPr>
          <w:p w:rsidR="00ED2557" w:rsidRPr="006E150C" w:rsidRDefault="00ED2557" w:rsidP="00887572">
            <w:pPr>
              <w:pStyle w:val="ac"/>
              <w:spacing w:line="276" w:lineRule="auto"/>
              <w:ind w:left="0"/>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Индивидуальные консультации для родителей учащихся классов, испытывающих трудности адаптации </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Педагог - психолог</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В течение года</w:t>
            </w:r>
          </w:p>
        </w:tc>
      </w:tr>
      <w:tr w:rsidR="00ED2557" w:rsidRPr="006E150C" w:rsidTr="007F5971">
        <w:trPr>
          <w:trHeight w:val="147"/>
        </w:trPr>
        <w:tc>
          <w:tcPr>
            <w:tcW w:w="0" w:type="auto"/>
            <w:shd w:val="clear" w:color="auto" w:fill="auto"/>
          </w:tcPr>
          <w:p w:rsidR="00ED2557" w:rsidRPr="006E150C" w:rsidRDefault="00ED2557" w:rsidP="00887572">
            <w:pPr>
              <w:pStyle w:val="ac"/>
              <w:widowControl/>
              <w:numPr>
                <w:ilvl w:val="0"/>
                <w:numId w:val="108"/>
              </w:numPr>
              <w:spacing w:line="276" w:lineRule="auto"/>
              <w:ind w:left="0" w:firstLine="0"/>
              <w:jc w:val="both"/>
              <w:rPr>
                <w:rFonts w:ascii="Times New Roman" w:hAnsi="Times New Roman" w:cs="Times New Roman"/>
                <w:sz w:val="28"/>
                <w:szCs w:val="28"/>
              </w:rPr>
            </w:pPr>
          </w:p>
        </w:tc>
        <w:tc>
          <w:tcPr>
            <w:tcW w:w="0" w:type="auto"/>
            <w:shd w:val="clear" w:color="auto" w:fill="auto"/>
          </w:tcPr>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b/>
                <w:sz w:val="28"/>
                <w:szCs w:val="28"/>
              </w:rPr>
              <w:t xml:space="preserve">Заседание ПМПК.  </w:t>
            </w:r>
            <w:r w:rsidRPr="006E150C">
              <w:rPr>
                <w:rFonts w:ascii="Times New Roman" w:hAnsi="Times New Roman" w:cs="Times New Roman"/>
                <w:sz w:val="28"/>
                <w:szCs w:val="28"/>
              </w:rPr>
              <w:t xml:space="preserve">Определение готовности к школьному обучению, выявление детей «группы риска». Направление на обследование городской ПМПК. </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Педагог – психолог</w:t>
            </w:r>
          </w:p>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 xml:space="preserve"> </w:t>
            </w:r>
          </w:p>
        </w:tc>
        <w:tc>
          <w:tcPr>
            <w:tcW w:w="0" w:type="auto"/>
            <w:shd w:val="clear" w:color="auto" w:fill="auto"/>
          </w:tcPr>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Август</w:t>
            </w:r>
          </w:p>
        </w:tc>
      </w:tr>
      <w:tr w:rsidR="00ED2557" w:rsidRPr="006E150C" w:rsidTr="007F5971">
        <w:trPr>
          <w:trHeight w:val="147"/>
        </w:trPr>
        <w:tc>
          <w:tcPr>
            <w:tcW w:w="0" w:type="auto"/>
            <w:shd w:val="clear" w:color="auto" w:fill="auto"/>
          </w:tcPr>
          <w:p w:rsidR="00ED2557" w:rsidRPr="006E150C" w:rsidRDefault="00ED2557" w:rsidP="00887572">
            <w:pPr>
              <w:pStyle w:val="ac"/>
              <w:widowControl/>
              <w:numPr>
                <w:ilvl w:val="0"/>
                <w:numId w:val="108"/>
              </w:numPr>
              <w:spacing w:line="276" w:lineRule="auto"/>
              <w:ind w:left="0" w:firstLine="0"/>
              <w:jc w:val="both"/>
              <w:rPr>
                <w:rFonts w:ascii="Times New Roman" w:hAnsi="Times New Roman" w:cs="Times New Roman"/>
                <w:sz w:val="28"/>
                <w:szCs w:val="28"/>
              </w:rPr>
            </w:pPr>
          </w:p>
        </w:tc>
        <w:tc>
          <w:tcPr>
            <w:tcW w:w="0" w:type="auto"/>
            <w:shd w:val="clear" w:color="auto" w:fill="auto"/>
          </w:tcPr>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b/>
                <w:sz w:val="28"/>
                <w:szCs w:val="28"/>
              </w:rPr>
              <w:t>Заседание ПМПК</w:t>
            </w:r>
            <w:r w:rsidRPr="006E150C">
              <w:rPr>
                <w:rFonts w:ascii="Times New Roman" w:hAnsi="Times New Roman" w:cs="Times New Roman"/>
                <w:sz w:val="28"/>
                <w:szCs w:val="28"/>
              </w:rPr>
              <w:t xml:space="preserve"> Определение путей психолого-медико-педагогического сопровождения учащихся с трудностями. Разработка рекомендаций  учителям  для обеспечения индивидуального подхода в процессе обучения. </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Педагог – психолог</w:t>
            </w:r>
          </w:p>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 xml:space="preserve"> </w:t>
            </w:r>
          </w:p>
        </w:tc>
        <w:tc>
          <w:tcPr>
            <w:tcW w:w="0" w:type="auto"/>
            <w:shd w:val="clear" w:color="auto" w:fill="auto"/>
          </w:tcPr>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Октябрь</w:t>
            </w:r>
          </w:p>
        </w:tc>
      </w:tr>
      <w:tr w:rsidR="00ED2557" w:rsidRPr="006E150C" w:rsidTr="007F5971">
        <w:trPr>
          <w:trHeight w:val="147"/>
        </w:trPr>
        <w:tc>
          <w:tcPr>
            <w:tcW w:w="0" w:type="auto"/>
            <w:shd w:val="clear" w:color="auto" w:fill="auto"/>
          </w:tcPr>
          <w:p w:rsidR="00ED2557" w:rsidRPr="006E150C" w:rsidRDefault="00ED2557" w:rsidP="00887572">
            <w:pPr>
              <w:pStyle w:val="ac"/>
              <w:widowControl/>
              <w:numPr>
                <w:ilvl w:val="0"/>
                <w:numId w:val="108"/>
              </w:numPr>
              <w:spacing w:line="276" w:lineRule="auto"/>
              <w:ind w:left="0" w:firstLine="0"/>
              <w:jc w:val="both"/>
              <w:rPr>
                <w:rFonts w:ascii="Times New Roman" w:hAnsi="Times New Roman" w:cs="Times New Roman"/>
                <w:sz w:val="28"/>
                <w:szCs w:val="28"/>
              </w:rPr>
            </w:pPr>
          </w:p>
        </w:tc>
        <w:tc>
          <w:tcPr>
            <w:tcW w:w="0" w:type="auto"/>
            <w:shd w:val="clear" w:color="auto" w:fill="auto"/>
          </w:tcPr>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b/>
                <w:sz w:val="28"/>
                <w:szCs w:val="28"/>
              </w:rPr>
              <w:t>Заседание ПМПК</w:t>
            </w:r>
            <w:r w:rsidRPr="006E150C">
              <w:rPr>
                <w:rFonts w:ascii="Times New Roman" w:hAnsi="Times New Roman" w:cs="Times New Roman"/>
                <w:sz w:val="28"/>
                <w:szCs w:val="28"/>
              </w:rPr>
              <w:t xml:space="preserve"> Отслеживание динамики развития ребенка и эффективности индивидуализированных коррекционно-развивающих программ.  </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Педагог – психолог</w:t>
            </w:r>
          </w:p>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 xml:space="preserve"> </w:t>
            </w:r>
          </w:p>
        </w:tc>
        <w:tc>
          <w:tcPr>
            <w:tcW w:w="0" w:type="auto"/>
            <w:shd w:val="clear" w:color="auto" w:fill="auto"/>
          </w:tcPr>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Декабрь</w:t>
            </w:r>
          </w:p>
        </w:tc>
      </w:tr>
      <w:tr w:rsidR="00ED2557" w:rsidRPr="006E150C" w:rsidTr="007F5971">
        <w:trPr>
          <w:trHeight w:val="840"/>
        </w:trPr>
        <w:tc>
          <w:tcPr>
            <w:tcW w:w="0" w:type="auto"/>
            <w:shd w:val="clear" w:color="auto" w:fill="auto"/>
          </w:tcPr>
          <w:p w:rsidR="00ED2557" w:rsidRPr="006E150C" w:rsidRDefault="00ED2557" w:rsidP="00887572">
            <w:pPr>
              <w:pStyle w:val="ac"/>
              <w:widowControl/>
              <w:numPr>
                <w:ilvl w:val="0"/>
                <w:numId w:val="108"/>
              </w:numPr>
              <w:spacing w:line="276" w:lineRule="auto"/>
              <w:ind w:left="0" w:firstLine="0"/>
              <w:jc w:val="both"/>
              <w:rPr>
                <w:rFonts w:ascii="Times New Roman" w:hAnsi="Times New Roman" w:cs="Times New Roman"/>
                <w:sz w:val="28"/>
                <w:szCs w:val="28"/>
              </w:rPr>
            </w:pPr>
          </w:p>
        </w:tc>
        <w:tc>
          <w:tcPr>
            <w:tcW w:w="0" w:type="auto"/>
            <w:shd w:val="clear" w:color="auto" w:fill="auto"/>
          </w:tcPr>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b/>
                <w:sz w:val="28"/>
                <w:szCs w:val="28"/>
              </w:rPr>
              <w:t>Заседание ПМПК</w:t>
            </w:r>
            <w:r w:rsidRPr="006E150C">
              <w:rPr>
                <w:rFonts w:ascii="Times New Roman" w:hAnsi="Times New Roman" w:cs="Times New Roman"/>
                <w:sz w:val="28"/>
                <w:szCs w:val="28"/>
              </w:rPr>
              <w:t xml:space="preserve"> Отслеживание динамики развития детей с ОВЗ, обучающихся в общеобразовательных классах. Профилактика физических, психических и интеллектуальных перегрузок, организация психологически адекватной образовательной среды. </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Педагог – психолог</w:t>
            </w:r>
          </w:p>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 xml:space="preserve"> </w:t>
            </w:r>
          </w:p>
        </w:tc>
        <w:tc>
          <w:tcPr>
            <w:tcW w:w="0" w:type="auto"/>
            <w:shd w:val="clear" w:color="auto" w:fill="auto"/>
          </w:tcPr>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Апрель</w:t>
            </w:r>
          </w:p>
        </w:tc>
      </w:tr>
      <w:tr w:rsidR="00ED2557" w:rsidRPr="006E150C" w:rsidTr="007F5971">
        <w:trPr>
          <w:trHeight w:val="147"/>
        </w:trPr>
        <w:tc>
          <w:tcPr>
            <w:tcW w:w="0" w:type="auto"/>
            <w:shd w:val="clear" w:color="auto" w:fill="auto"/>
          </w:tcPr>
          <w:p w:rsidR="00ED2557" w:rsidRPr="006E150C" w:rsidRDefault="00ED2557" w:rsidP="00887572">
            <w:pPr>
              <w:pStyle w:val="ac"/>
              <w:widowControl/>
              <w:numPr>
                <w:ilvl w:val="0"/>
                <w:numId w:val="108"/>
              </w:numPr>
              <w:spacing w:line="276" w:lineRule="auto"/>
              <w:ind w:left="0" w:firstLine="0"/>
              <w:jc w:val="both"/>
              <w:rPr>
                <w:rFonts w:ascii="Times New Roman" w:hAnsi="Times New Roman" w:cs="Times New Roman"/>
                <w:sz w:val="28"/>
                <w:szCs w:val="28"/>
              </w:rPr>
            </w:pPr>
          </w:p>
        </w:tc>
        <w:tc>
          <w:tcPr>
            <w:tcW w:w="0" w:type="auto"/>
            <w:shd w:val="clear" w:color="auto" w:fill="auto"/>
          </w:tcPr>
          <w:p w:rsidR="00ED2557" w:rsidRPr="006E150C" w:rsidRDefault="00ED2557" w:rsidP="00887572">
            <w:pPr>
              <w:pStyle w:val="1"/>
              <w:tabs>
                <w:tab w:val="left" w:pos="993"/>
              </w:tabs>
              <w:spacing w:line="276" w:lineRule="auto"/>
              <w:contextualSpacing/>
              <w:rPr>
                <w:rFonts w:eastAsia="Calibri"/>
                <w:b w:val="0"/>
              </w:rPr>
            </w:pPr>
            <w:r w:rsidRPr="006E150C">
              <w:rPr>
                <w:rFonts w:eastAsia="Calibri"/>
                <w:b w:val="0"/>
              </w:rPr>
              <w:t>Психологические тренинги с детьми-инвалидами и их родителями. Оказание психологической помощи и поддержки, разрешение личностных конфликтов</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Педагог - психолог</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В течение года</w:t>
            </w:r>
          </w:p>
        </w:tc>
      </w:tr>
      <w:tr w:rsidR="00ED2557" w:rsidRPr="006E150C" w:rsidTr="007F5971">
        <w:trPr>
          <w:trHeight w:val="147"/>
        </w:trPr>
        <w:tc>
          <w:tcPr>
            <w:tcW w:w="0" w:type="auto"/>
            <w:shd w:val="clear" w:color="auto" w:fill="auto"/>
          </w:tcPr>
          <w:p w:rsidR="00ED2557" w:rsidRPr="006E150C" w:rsidRDefault="00ED2557" w:rsidP="00887572">
            <w:pPr>
              <w:pStyle w:val="ac"/>
              <w:widowControl/>
              <w:numPr>
                <w:ilvl w:val="0"/>
                <w:numId w:val="108"/>
              </w:numPr>
              <w:spacing w:line="276" w:lineRule="auto"/>
              <w:ind w:left="0" w:firstLine="0"/>
              <w:jc w:val="both"/>
              <w:rPr>
                <w:rFonts w:ascii="Times New Roman" w:hAnsi="Times New Roman" w:cs="Times New Roman"/>
                <w:sz w:val="28"/>
                <w:szCs w:val="28"/>
              </w:rPr>
            </w:pPr>
          </w:p>
        </w:tc>
        <w:tc>
          <w:tcPr>
            <w:tcW w:w="0" w:type="auto"/>
            <w:shd w:val="clear" w:color="auto" w:fill="auto"/>
          </w:tcPr>
          <w:p w:rsidR="00ED2557" w:rsidRPr="006E150C" w:rsidRDefault="00ED2557" w:rsidP="00887572">
            <w:pPr>
              <w:pStyle w:val="1"/>
              <w:tabs>
                <w:tab w:val="left" w:pos="993"/>
              </w:tabs>
              <w:spacing w:line="276" w:lineRule="auto"/>
              <w:contextualSpacing/>
              <w:rPr>
                <w:rFonts w:eastAsia="Calibri"/>
                <w:b w:val="0"/>
              </w:rPr>
            </w:pPr>
            <w:r w:rsidRPr="006E150C">
              <w:rPr>
                <w:rFonts w:eastAsia="Calibri"/>
                <w:b w:val="0"/>
              </w:rPr>
              <w:t>Индивидуальные коррекционно-развивающие занятия. Коррекция интеллектуальной сферы.</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Педагог - психолог</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В течение года</w:t>
            </w:r>
          </w:p>
        </w:tc>
      </w:tr>
      <w:tr w:rsidR="00ED2557" w:rsidRPr="006E150C" w:rsidTr="007F5971">
        <w:trPr>
          <w:trHeight w:val="147"/>
        </w:trPr>
        <w:tc>
          <w:tcPr>
            <w:tcW w:w="0" w:type="auto"/>
            <w:shd w:val="clear" w:color="auto" w:fill="auto"/>
          </w:tcPr>
          <w:p w:rsidR="00ED2557" w:rsidRPr="006E150C" w:rsidRDefault="00ED2557" w:rsidP="00887572">
            <w:pPr>
              <w:pStyle w:val="ac"/>
              <w:widowControl/>
              <w:numPr>
                <w:ilvl w:val="0"/>
                <w:numId w:val="108"/>
              </w:numPr>
              <w:spacing w:line="276" w:lineRule="auto"/>
              <w:ind w:left="0" w:firstLine="0"/>
              <w:jc w:val="both"/>
              <w:rPr>
                <w:rFonts w:ascii="Times New Roman" w:hAnsi="Times New Roman" w:cs="Times New Roman"/>
                <w:sz w:val="28"/>
                <w:szCs w:val="28"/>
              </w:rPr>
            </w:pPr>
          </w:p>
        </w:tc>
        <w:tc>
          <w:tcPr>
            <w:tcW w:w="0" w:type="auto"/>
            <w:shd w:val="clear" w:color="auto" w:fill="auto"/>
          </w:tcPr>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Детско-родительские тренинговые занятия.  Установление  и развитие отношений партнерства и сотрудничества родителей с ребенком, улучшение понимания родителями собственного ребенка, особенностей и закономерностей его развития, выработка навыков адекватного и равноправного общения, способности к предотвращению и решению межличностных конфликтов, устранение дезадаптивных форм поведения, укрепление уверенности родителей в собственных воспитательных возможностях.</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Педагог - психолог</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В течение года</w:t>
            </w:r>
          </w:p>
        </w:tc>
      </w:tr>
      <w:tr w:rsidR="00ED2557" w:rsidRPr="006E150C" w:rsidTr="007F5971">
        <w:trPr>
          <w:trHeight w:val="147"/>
        </w:trPr>
        <w:tc>
          <w:tcPr>
            <w:tcW w:w="0" w:type="auto"/>
            <w:shd w:val="clear" w:color="auto" w:fill="auto"/>
          </w:tcPr>
          <w:p w:rsidR="00ED2557" w:rsidRPr="006E150C" w:rsidRDefault="00ED2557" w:rsidP="00887572">
            <w:pPr>
              <w:pStyle w:val="ac"/>
              <w:widowControl/>
              <w:numPr>
                <w:ilvl w:val="0"/>
                <w:numId w:val="108"/>
              </w:numPr>
              <w:spacing w:line="276" w:lineRule="auto"/>
              <w:ind w:left="0" w:firstLine="0"/>
              <w:jc w:val="both"/>
              <w:rPr>
                <w:rFonts w:ascii="Times New Roman" w:hAnsi="Times New Roman" w:cs="Times New Roman"/>
                <w:sz w:val="28"/>
                <w:szCs w:val="28"/>
              </w:rPr>
            </w:pPr>
          </w:p>
        </w:tc>
        <w:tc>
          <w:tcPr>
            <w:tcW w:w="0" w:type="auto"/>
            <w:shd w:val="clear" w:color="auto" w:fill="auto"/>
          </w:tcPr>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Индивидуальные консультации для учащихся. Разработка программ помощи школьникам, испытывающим трудности в обучении, поведении и психическом самочувствии.</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Педагог - психолог</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В течение года</w:t>
            </w:r>
          </w:p>
        </w:tc>
      </w:tr>
      <w:tr w:rsidR="00ED2557" w:rsidRPr="006E150C" w:rsidTr="007F5971">
        <w:trPr>
          <w:trHeight w:val="147"/>
        </w:trPr>
        <w:tc>
          <w:tcPr>
            <w:tcW w:w="0" w:type="auto"/>
            <w:shd w:val="clear" w:color="auto" w:fill="auto"/>
          </w:tcPr>
          <w:p w:rsidR="00ED2557" w:rsidRPr="006E150C" w:rsidRDefault="00ED2557" w:rsidP="00887572">
            <w:pPr>
              <w:pStyle w:val="ac"/>
              <w:widowControl/>
              <w:numPr>
                <w:ilvl w:val="0"/>
                <w:numId w:val="108"/>
              </w:numPr>
              <w:spacing w:line="276" w:lineRule="auto"/>
              <w:ind w:left="0" w:firstLine="0"/>
              <w:jc w:val="both"/>
              <w:rPr>
                <w:rFonts w:ascii="Times New Roman" w:hAnsi="Times New Roman" w:cs="Times New Roman"/>
                <w:sz w:val="28"/>
                <w:szCs w:val="28"/>
              </w:rPr>
            </w:pPr>
          </w:p>
        </w:tc>
        <w:tc>
          <w:tcPr>
            <w:tcW w:w="0" w:type="auto"/>
            <w:shd w:val="clear" w:color="auto" w:fill="auto"/>
          </w:tcPr>
          <w:p w:rsidR="00ED2557" w:rsidRPr="006E150C" w:rsidRDefault="00ED2557" w:rsidP="00887572">
            <w:pPr>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Оказание материальной помощи малообеспеченным семьям с детьми-инвалидами.</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Социальный педагог</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В течение года</w:t>
            </w:r>
          </w:p>
        </w:tc>
      </w:tr>
      <w:tr w:rsidR="00ED2557" w:rsidRPr="006E150C" w:rsidTr="007F5971">
        <w:trPr>
          <w:trHeight w:val="147"/>
        </w:trPr>
        <w:tc>
          <w:tcPr>
            <w:tcW w:w="0" w:type="auto"/>
            <w:shd w:val="clear" w:color="auto" w:fill="auto"/>
          </w:tcPr>
          <w:p w:rsidR="00ED2557" w:rsidRPr="006E150C" w:rsidRDefault="00ED2557" w:rsidP="00887572">
            <w:pPr>
              <w:pStyle w:val="ac"/>
              <w:widowControl/>
              <w:numPr>
                <w:ilvl w:val="0"/>
                <w:numId w:val="108"/>
              </w:numPr>
              <w:spacing w:line="276" w:lineRule="auto"/>
              <w:ind w:left="0" w:firstLine="0"/>
              <w:jc w:val="both"/>
              <w:rPr>
                <w:rFonts w:ascii="Times New Roman" w:hAnsi="Times New Roman" w:cs="Times New Roman"/>
                <w:sz w:val="28"/>
                <w:szCs w:val="28"/>
              </w:rPr>
            </w:pP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Организация бесплатного питания детей-инвалидов в школьной столовой</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Социальный педагог</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В течение года                по необходимости</w:t>
            </w:r>
          </w:p>
        </w:tc>
      </w:tr>
      <w:tr w:rsidR="00ED2557" w:rsidRPr="006E150C" w:rsidTr="007F5971">
        <w:trPr>
          <w:trHeight w:val="147"/>
        </w:trPr>
        <w:tc>
          <w:tcPr>
            <w:tcW w:w="0" w:type="auto"/>
            <w:shd w:val="clear" w:color="auto" w:fill="auto"/>
          </w:tcPr>
          <w:p w:rsidR="00ED2557" w:rsidRPr="006E150C" w:rsidRDefault="00ED2557" w:rsidP="00887572">
            <w:pPr>
              <w:pStyle w:val="ac"/>
              <w:widowControl/>
              <w:numPr>
                <w:ilvl w:val="0"/>
                <w:numId w:val="108"/>
              </w:numPr>
              <w:spacing w:line="276" w:lineRule="auto"/>
              <w:ind w:left="0" w:firstLine="0"/>
              <w:jc w:val="both"/>
              <w:rPr>
                <w:rFonts w:ascii="Times New Roman" w:hAnsi="Times New Roman" w:cs="Times New Roman"/>
                <w:sz w:val="28"/>
                <w:szCs w:val="28"/>
              </w:rPr>
            </w:pP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Посещение детей-инвалидов по месту их жительства с целью обследования материально-бытовых условий</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Социальный педагог</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В течение года</w:t>
            </w:r>
          </w:p>
        </w:tc>
      </w:tr>
      <w:tr w:rsidR="00ED2557" w:rsidRPr="006E150C" w:rsidTr="007F5971">
        <w:trPr>
          <w:trHeight w:val="147"/>
        </w:trPr>
        <w:tc>
          <w:tcPr>
            <w:tcW w:w="0" w:type="auto"/>
            <w:shd w:val="clear" w:color="auto" w:fill="auto"/>
          </w:tcPr>
          <w:p w:rsidR="00ED2557" w:rsidRPr="006E150C" w:rsidRDefault="00ED2557" w:rsidP="00887572">
            <w:pPr>
              <w:pStyle w:val="ac"/>
              <w:widowControl/>
              <w:numPr>
                <w:ilvl w:val="0"/>
                <w:numId w:val="108"/>
              </w:numPr>
              <w:spacing w:line="276" w:lineRule="auto"/>
              <w:ind w:left="0" w:firstLine="0"/>
              <w:jc w:val="both"/>
              <w:rPr>
                <w:rFonts w:ascii="Times New Roman" w:hAnsi="Times New Roman" w:cs="Times New Roman"/>
                <w:sz w:val="28"/>
                <w:szCs w:val="28"/>
              </w:rPr>
            </w:pPr>
          </w:p>
        </w:tc>
        <w:tc>
          <w:tcPr>
            <w:tcW w:w="0" w:type="auto"/>
            <w:shd w:val="clear" w:color="auto" w:fill="auto"/>
          </w:tcPr>
          <w:p w:rsidR="00ED2557" w:rsidRPr="006E150C" w:rsidRDefault="00ED2557" w:rsidP="00887572">
            <w:pPr>
              <w:pStyle w:val="ac"/>
              <w:spacing w:line="276" w:lineRule="auto"/>
              <w:ind w:left="0"/>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Методическая работа по просвещению педагогов и родителей: индивидуальные особенности детей с особыми образовательными потребностями, принципы специальной (коррекционной) помощи детям и семье, необходимость индивидуального подхода, пути и возможность его осуществления для каждого ребенка.</w:t>
            </w: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Педагог-психолог</w:t>
            </w:r>
          </w:p>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 xml:space="preserve"> </w:t>
            </w:r>
          </w:p>
          <w:p w:rsidR="00ED2557" w:rsidRPr="006E150C" w:rsidRDefault="00ED2557" w:rsidP="00887572">
            <w:pPr>
              <w:pStyle w:val="ac"/>
              <w:spacing w:line="276" w:lineRule="auto"/>
              <w:ind w:left="0"/>
              <w:rPr>
                <w:rFonts w:ascii="Times New Roman" w:hAnsi="Times New Roman" w:cs="Times New Roman"/>
                <w:sz w:val="28"/>
                <w:szCs w:val="28"/>
              </w:rPr>
            </w:pPr>
          </w:p>
        </w:tc>
        <w:tc>
          <w:tcPr>
            <w:tcW w:w="0" w:type="auto"/>
            <w:shd w:val="clear" w:color="auto" w:fill="auto"/>
          </w:tcPr>
          <w:p w:rsidR="00ED2557" w:rsidRPr="006E150C" w:rsidRDefault="00ED2557" w:rsidP="00887572">
            <w:pPr>
              <w:pStyle w:val="ac"/>
              <w:spacing w:line="276" w:lineRule="auto"/>
              <w:ind w:left="0"/>
              <w:rPr>
                <w:rFonts w:ascii="Times New Roman" w:hAnsi="Times New Roman" w:cs="Times New Roman"/>
                <w:sz w:val="28"/>
                <w:szCs w:val="28"/>
              </w:rPr>
            </w:pPr>
            <w:r w:rsidRPr="006E150C">
              <w:rPr>
                <w:rFonts w:ascii="Times New Roman" w:hAnsi="Times New Roman" w:cs="Times New Roman"/>
                <w:sz w:val="28"/>
                <w:szCs w:val="28"/>
              </w:rPr>
              <w:t>В течение года</w:t>
            </w:r>
          </w:p>
        </w:tc>
      </w:tr>
    </w:tbl>
    <w:p w:rsidR="00ED2557" w:rsidRPr="006E150C" w:rsidRDefault="00ED2557" w:rsidP="00887572">
      <w:pPr>
        <w:spacing w:before="100" w:beforeAutospacing="1" w:after="100" w:afterAutospacing="1"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Задачи, содержание и пути реализации  индивидуально ориентированных коррекционных мероприятий в МОАУ СОШ № 65 представлены в таблице 3.</w:t>
      </w:r>
    </w:p>
    <w:p w:rsidR="00ED2557" w:rsidRPr="006E150C" w:rsidRDefault="00ED2557" w:rsidP="00887572">
      <w:pPr>
        <w:autoSpaceDE w:val="0"/>
        <w:autoSpaceDN w:val="0"/>
        <w:adjustRightInd w:val="0"/>
        <w:spacing w:before="100" w:beforeAutospacing="1" w:after="100" w:afterAutospacing="1" w:line="276" w:lineRule="auto"/>
        <w:contextualSpacing/>
        <w:rPr>
          <w:rFonts w:ascii="Times New Roman" w:hAnsi="Times New Roman" w:cs="Times New Roman"/>
          <w:b/>
          <w:sz w:val="28"/>
          <w:szCs w:val="28"/>
        </w:rPr>
      </w:pPr>
      <w:r w:rsidRPr="006E150C">
        <w:rPr>
          <w:rFonts w:ascii="Times New Roman" w:hAnsi="Times New Roman" w:cs="Times New Roman"/>
          <w:b/>
          <w:sz w:val="28"/>
          <w:szCs w:val="28"/>
        </w:rPr>
        <w:t>Таблица 3</w:t>
      </w:r>
    </w:p>
    <w:p w:rsidR="00ED2557" w:rsidRPr="006E150C" w:rsidRDefault="00ED2557" w:rsidP="00887572">
      <w:pPr>
        <w:autoSpaceDE w:val="0"/>
        <w:autoSpaceDN w:val="0"/>
        <w:adjustRightInd w:val="0"/>
        <w:spacing w:before="100" w:beforeAutospacing="1" w:after="100" w:afterAutospacing="1" w:line="276" w:lineRule="auto"/>
        <w:contextualSpacing/>
        <w:jc w:val="center"/>
        <w:rPr>
          <w:rFonts w:ascii="Times New Roman" w:hAnsi="Times New Roman" w:cs="Times New Roman"/>
          <w:b/>
          <w:sz w:val="28"/>
          <w:szCs w:val="28"/>
        </w:rPr>
      </w:pPr>
      <w:r w:rsidRPr="006E150C">
        <w:rPr>
          <w:rFonts w:ascii="Times New Roman" w:hAnsi="Times New Roman" w:cs="Times New Roman"/>
          <w:b/>
          <w:sz w:val="28"/>
          <w:szCs w:val="28"/>
        </w:rPr>
        <w:t>Реализация  индивидуально ориентированных коррекционных мероприятий в МОАУ СОШ №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7"/>
        <w:gridCol w:w="2663"/>
        <w:gridCol w:w="2694"/>
        <w:gridCol w:w="3126"/>
      </w:tblGrid>
      <w:tr w:rsidR="00ED2557" w:rsidRPr="006E150C" w:rsidTr="007F5971">
        <w:tc>
          <w:tcPr>
            <w:tcW w:w="0" w:type="auto"/>
            <w:tcBorders>
              <w:top w:val="single" w:sz="4" w:space="0" w:color="auto"/>
              <w:left w:val="single" w:sz="4" w:space="0" w:color="auto"/>
              <w:bottom w:val="single" w:sz="4" w:space="0" w:color="auto"/>
              <w:right w:val="single" w:sz="4" w:space="0" w:color="auto"/>
            </w:tcBorders>
          </w:tcPr>
          <w:p w:rsidR="00ED2557" w:rsidRPr="006E150C" w:rsidRDefault="00ED2557" w:rsidP="00887572">
            <w:pPr>
              <w:autoSpaceDE w:val="0"/>
              <w:autoSpaceDN w:val="0"/>
              <w:adjustRightInd w:val="0"/>
              <w:spacing w:line="276" w:lineRule="auto"/>
              <w:contextualSpacing/>
              <w:rPr>
                <w:rFonts w:ascii="Times New Roman" w:hAnsi="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tcPr>
          <w:p w:rsidR="00ED2557" w:rsidRPr="006E150C" w:rsidRDefault="00ED2557" w:rsidP="00887572">
            <w:pPr>
              <w:autoSpaceDE w:val="0"/>
              <w:autoSpaceDN w:val="0"/>
              <w:adjustRightInd w:val="0"/>
              <w:spacing w:line="276" w:lineRule="auto"/>
              <w:contextualSpacing/>
              <w:rPr>
                <w:rFonts w:ascii="Times New Roman" w:hAnsi="Times New Roman" w:cs="Times New Roman"/>
                <w:b/>
                <w:bCs/>
                <w:sz w:val="28"/>
                <w:szCs w:val="28"/>
              </w:rPr>
            </w:pPr>
            <w:r w:rsidRPr="006E150C">
              <w:rPr>
                <w:rFonts w:ascii="Times New Roman" w:hAnsi="Times New Roman" w:cs="Times New Roman"/>
                <w:b/>
                <w:bCs/>
                <w:sz w:val="28"/>
                <w:szCs w:val="28"/>
              </w:rPr>
              <w:t>Урочные</w:t>
            </w:r>
          </w:p>
          <w:p w:rsidR="00ED2557" w:rsidRPr="006E150C" w:rsidRDefault="00ED2557" w:rsidP="00887572">
            <w:pPr>
              <w:autoSpaceDE w:val="0"/>
              <w:autoSpaceDN w:val="0"/>
              <w:adjustRightInd w:val="0"/>
              <w:spacing w:line="276" w:lineRule="auto"/>
              <w:contextualSpacing/>
              <w:rPr>
                <w:rFonts w:ascii="Times New Roman" w:hAnsi="Times New Roman" w:cs="Times New Roman"/>
                <w:b/>
                <w:bCs/>
                <w:sz w:val="28"/>
                <w:szCs w:val="28"/>
              </w:rPr>
            </w:pPr>
            <w:r w:rsidRPr="006E150C">
              <w:rPr>
                <w:rFonts w:ascii="Times New Roman" w:hAnsi="Times New Roman" w:cs="Times New Roman"/>
                <w:b/>
                <w:bCs/>
                <w:sz w:val="28"/>
                <w:szCs w:val="28"/>
              </w:rPr>
              <w:t>мероприятия</w:t>
            </w:r>
          </w:p>
          <w:p w:rsidR="00ED2557" w:rsidRPr="006E150C" w:rsidRDefault="00ED2557" w:rsidP="00887572">
            <w:pPr>
              <w:autoSpaceDE w:val="0"/>
              <w:autoSpaceDN w:val="0"/>
              <w:adjustRightInd w:val="0"/>
              <w:spacing w:line="276" w:lineRule="auto"/>
              <w:contextualSpacing/>
              <w:rPr>
                <w:rFonts w:ascii="Times New Roman" w:hAnsi="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tcPr>
          <w:p w:rsidR="00ED2557" w:rsidRPr="006E150C" w:rsidRDefault="00ED2557" w:rsidP="00887572">
            <w:pPr>
              <w:autoSpaceDE w:val="0"/>
              <w:autoSpaceDN w:val="0"/>
              <w:adjustRightInd w:val="0"/>
              <w:spacing w:line="276" w:lineRule="auto"/>
              <w:contextualSpacing/>
              <w:rPr>
                <w:rFonts w:ascii="Times New Roman" w:hAnsi="Times New Roman" w:cs="Times New Roman"/>
                <w:b/>
                <w:bCs/>
                <w:sz w:val="28"/>
                <w:szCs w:val="28"/>
              </w:rPr>
            </w:pPr>
            <w:r w:rsidRPr="006E150C">
              <w:rPr>
                <w:rFonts w:ascii="Times New Roman" w:hAnsi="Times New Roman" w:cs="Times New Roman"/>
                <w:b/>
                <w:bCs/>
                <w:sz w:val="28"/>
                <w:szCs w:val="28"/>
              </w:rPr>
              <w:t>Внеурочные</w:t>
            </w:r>
          </w:p>
          <w:p w:rsidR="00ED2557" w:rsidRPr="006E150C" w:rsidRDefault="00ED2557" w:rsidP="00887572">
            <w:pPr>
              <w:autoSpaceDE w:val="0"/>
              <w:autoSpaceDN w:val="0"/>
              <w:adjustRightInd w:val="0"/>
              <w:spacing w:line="276" w:lineRule="auto"/>
              <w:contextualSpacing/>
              <w:rPr>
                <w:rFonts w:ascii="Times New Roman" w:hAnsi="Times New Roman" w:cs="Times New Roman"/>
                <w:b/>
                <w:bCs/>
                <w:sz w:val="28"/>
                <w:szCs w:val="28"/>
              </w:rPr>
            </w:pPr>
            <w:r w:rsidRPr="006E150C">
              <w:rPr>
                <w:rFonts w:ascii="Times New Roman" w:hAnsi="Times New Roman" w:cs="Times New Roman"/>
                <w:b/>
                <w:bCs/>
                <w:sz w:val="28"/>
                <w:szCs w:val="28"/>
              </w:rPr>
              <w:t>мероприятия</w:t>
            </w:r>
          </w:p>
          <w:p w:rsidR="00ED2557" w:rsidRPr="006E150C" w:rsidRDefault="00ED2557" w:rsidP="00887572">
            <w:pPr>
              <w:autoSpaceDE w:val="0"/>
              <w:autoSpaceDN w:val="0"/>
              <w:adjustRightInd w:val="0"/>
              <w:spacing w:line="276" w:lineRule="auto"/>
              <w:contextualSpacing/>
              <w:rPr>
                <w:rFonts w:ascii="Times New Roman" w:hAnsi="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tcPr>
          <w:p w:rsidR="00ED2557" w:rsidRPr="006E150C" w:rsidRDefault="00ED2557" w:rsidP="00887572">
            <w:pPr>
              <w:autoSpaceDE w:val="0"/>
              <w:autoSpaceDN w:val="0"/>
              <w:adjustRightInd w:val="0"/>
              <w:spacing w:line="276" w:lineRule="auto"/>
              <w:contextualSpacing/>
              <w:rPr>
                <w:rFonts w:ascii="Times New Roman" w:hAnsi="Times New Roman" w:cs="Times New Roman"/>
                <w:b/>
                <w:bCs/>
                <w:sz w:val="28"/>
                <w:szCs w:val="28"/>
              </w:rPr>
            </w:pPr>
            <w:r w:rsidRPr="006E150C">
              <w:rPr>
                <w:rFonts w:ascii="Times New Roman" w:hAnsi="Times New Roman" w:cs="Times New Roman"/>
                <w:b/>
                <w:bCs/>
                <w:sz w:val="28"/>
                <w:szCs w:val="28"/>
              </w:rPr>
              <w:t>Внешкольные</w:t>
            </w:r>
          </w:p>
          <w:p w:rsidR="00ED2557" w:rsidRPr="006E150C" w:rsidRDefault="00ED2557" w:rsidP="00887572">
            <w:pPr>
              <w:autoSpaceDE w:val="0"/>
              <w:autoSpaceDN w:val="0"/>
              <w:adjustRightInd w:val="0"/>
              <w:spacing w:line="276" w:lineRule="auto"/>
              <w:contextualSpacing/>
              <w:rPr>
                <w:rFonts w:ascii="Times New Roman" w:hAnsi="Times New Roman" w:cs="Times New Roman"/>
                <w:b/>
                <w:bCs/>
                <w:sz w:val="28"/>
                <w:szCs w:val="28"/>
              </w:rPr>
            </w:pPr>
            <w:r w:rsidRPr="006E150C">
              <w:rPr>
                <w:rFonts w:ascii="Times New Roman" w:hAnsi="Times New Roman" w:cs="Times New Roman"/>
                <w:b/>
                <w:bCs/>
                <w:sz w:val="28"/>
                <w:szCs w:val="28"/>
              </w:rPr>
              <w:t>мероприятия</w:t>
            </w:r>
          </w:p>
          <w:p w:rsidR="00ED2557" w:rsidRPr="006E150C" w:rsidRDefault="00ED2557" w:rsidP="00887572">
            <w:pPr>
              <w:autoSpaceDE w:val="0"/>
              <w:autoSpaceDN w:val="0"/>
              <w:adjustRightInd w:val="0"/>
              <w:spacing w:line="276" w:lineRule="auto"/>
              <w:contextualSpacing/>
              <w:rPr>
                <w:rFonts w:ascii="Times New Roman" w:hAnsi="Times New Roman" w:cs="Times New Roman"/>
                <w:b/>
                <w:bCs/>
                <w:sz w:val="28"/>
                <w:szCs w:val="28"/>
              </w:rPr>
            </w:pPr>
          </w:p>
        </w:tc>
      </w:tr>
      <w:tr w:rsidR="00ED2557" w:rsidRPr="006E150C" w:rsidTr="007F5971">
        <w:trPr>
          <w:trHeight w:val="1182"/>
        </w:trPr>
        <w:tc>
          <w:tcPr>
            <w:tcW w:w="0" w:type="auto"/>
            <w:tcBorders>
              <w:top w:val="single" w:sz="4" w:space="0" w:color="auto"/>
              <w:left w:val="single" w:sz="4" w:space="0" w:color="auto"/>
              <w:bottom w:val="single" w:sz="4" w:space="0" w:color="auto"/>
              <w:right w:val="single" w:sz="4" w:space="0" w:color="auto"/>
            </w:tcBorders>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Задачи</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мероприятий</w:t>
            </w:r>
          </w:p>
          <w:p w:rsidR="00ED2557" w:rsidRPr="006E150C" w:rsidRDefault="00ED2557" w:rsidP="00887572">
            <w:pPr>
              <w:autoSpaceDE w:val="0"/>
              <w:autoSpaceDN w:val="0"/>
              <w:adjustRightInd w:val="0"/>
              <w:spacing w:line="276" w:lineRule="auto"/>
              <w:contextualSpacing/>
              <w:rPr>
                <w:rFonts w:ascii="Times New Roman" w:hAnsi="Times New Roman" w:cs="Times New Roman"/>
                <w:b/>
                <w:bCs/>
                <w:sz w:val="28"/>
                <w:szCs w:val="28"/>
              </w:rPr>
            </w:pPr>
          </w:p>
        </w:tc>
        <w:tc>
          <w:tcPr>
            <w:tcW w:w="0" w:type="auto"/>
            <w:gridSpan w:val="3"/>
            <w:tcBorders>
              <w:top w:val="single" w:sz="4" w:space="0" w:color="auto"/>
              <w:left w:val="single" w:sz="4" w:space="0" w:color="auto"/>
              <w:bottom w:val="single" w:sz="4" w:space="0" w:color="auto"/>
              <w:right w:val="single" w:sz="4" w:space="0" w:color="auto"/>
            </w:tcBorders>
            <w:hideMark/>
          </w:tcPr>
          <w:p w:rsidR="00ED2557" w:rsidRPr="006E150C" w:rsidRDefault="00ED2557" w:rsidP="00887572">
            <w:pPr>
              <w:widowControl/>
              <w:numPr>
                <w:ilvl w:val="0"/>
                <w:numId w:val="13"/>
              </w:numPr>
              <w:autoSpaceDE w:val="0"/>
              <w:autoSpaceDN w:val="0"/>
              <w:adjustRightInd w:val="0"/>
              <w:spacing w:line="276" w:lineRule="auto"/>
              <w:ind w:left="0" w:firstLine="0"/>
              <w:contextualSpacing/>
              <w:jc w:val="both"/>
              <w:rPr>
                <w:rFonts w:ascii="Times New Roman" w:hAnsi="Times New Roman" w:cs="Times New Roman"/>
                <w:sz w:val="28"/>
                <w:szCs w:val="28"/>
              </w:rPr>
            </w:pPr>
            <w:r w:rsidRPr="006E150C">
              <w:rPr>
                <w:rFonts w:ascii="Times New Roman" w:hAnsi="Times New Roman" w:cs="Times New Roman"/>
                <w:sz w:val="28"/>
                <w:szCs w:val="28"/>
              </w:rPr>
              <w:t>Общеразвивающие задачи индивидуально ориентированных занятий –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моторики.</w:t>
            </w:r>
          </w:p>
          <w:p w:rsidR="00ED2557" w:rsidRPr="006E150C" w:rsidRDefault="00ED2557" w:rsidP="00887572">
            <w:pPr>
              <w:widowControl/>
              <w:numPr>
                <w:ilvl w:val="0"/>
                <w:numId w:val="13"/>
              </w:numPr>
              <w:autoSpaceDE w:val="0"/>
              <w:autoSpaceDN w:val="0"/>
              <w:adjustRightInd w:val="0"/>
              <w:spacing w:line="276" w:lineRule="auto"/>
              <w:ind w:left="0" w:firstLine="0"/>
              <w:contextualSpacing/>
              <w:jc w:val="both"/>
              <w:rPr>
                <w:rFonts w:ascii="Times New Roman" w:hAnsi="Times New Roman" w:cs="Times New Roman"/>
                <w:sz w:val="28"/>
                <w:szCs w:val="28"/>
              </w:rPr>
            </w:pPr>
            <w:r w:rsidRPr="006E150C">
              <w:rPr>
                <w:rFonts w:ascii="Times New Roman" w:hAnsi="Times New Roman" w:cs="Times New Roman"/>
                <w:sz w:val="28"/>
                <w:szCs w:val="28"/>
              </w:rPr>
              <w:t>Задачи предметной направленности – подготовка к восприятию трудных тем учебной программы, восполнение пробелов предшествующего обучения и т.д.</w:t>
            </w:r>
          </w:p>
        </w:tc>
      </w:tr>
      <w:tr w:rsidR="00ED2557" w:rsidRPr="006E150C" w:rsidTr="007F5971">
        <w:tc>
          <w:tcPr>
            <w:tcW w:w="0" w:type="auto"/>
            <w:vMerge w:val="restart"/>
            <w:tcBorders>
              <w:top w:val="single" w:sz="4" w:space="0" w:color="auto"/>
              <w:left w:val="single" w:sz="4" w:space="0" w:color="auto"/>
              <w:right w:val="single" w:sz="4" w:space="0" w:color="auto"/>
            </w:tcBorders>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Содержание коррекционных</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мероприятий</w:t>
            </w:r>
          </w:p>
          <w:p w:rsidR="00ED2557" w:rsidRPr="006E150C" w:rsidRDefault="00ED2557" w:rsidP="00887572">
            <w:pPr>
              <w:autoSpaceDE w:val="0"/>
              <w:autoSpaceDN w:val="0"/>
              <w:adjustRightInd w:val="0"/>
              <w:spacing w:line="276" w:lineRule="auto"/>
              <w:contextualSpacing/>
              <w:rPr>
                <w:rFonts w:ascii="Times New Roman" w:hAnsi="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Совершенствование движений и сенсомоторного развития</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-Расширение представлений об окружающем мире и    обогащение словаря</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Развитие различных видов мышления</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Развитие основных мыслительных операций</w:t>
            </w:r>
          </w:p>
        </w:tc>
        <w:tc>
          <w:tcPr>
            <w:tcW w:w="0" w:type="auto"/>
            <w:tcBorders>
              <w:top w:val="single" w:sz="4" w:space="0" w:color="auto"/>
              <w:left w:val="single" w:sz="4" w:space="0" w:color="auto"/>
              <w:bottom w:val="single" w:sz="4" w:space="0" w:color="auto"/>
              <w:right w:val="single" w:sz="4" w:space="0" w:color="auto"/>
            </w:tcBorders>
            <w:hideMark/>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Совершенствование движений и сенсомоторного развития</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Расширение представлений об окружающем мире, обогащение словаря</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Развитие различных видов мышления</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 Коррекция отдельных сторон психической деятельности</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Коррекция нарушений в развитии эмоционально-личностной сферы</w:t>
            </w:r>
          </w:p>
        </w:tc>
        <w:tc>
          <w:tcPr>
            <w:tcW w:w="0" w:type="auto"/>
            <w:tcBorders>
              <w:top w:val="single" w:sz="4" w:space="0" w:color="auto"/>
              <w:left w:val="single" w:sz="4" w:space="0" w:color="auto"/>
              <w:bottom w:val="single" w:sz="4" w:space="0" w:color="auto"/>
              <w:right w:val="single" w:sz="4" w:space="0" w:color="auto"/>
            </w:tcBorders>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Расширение представлений об окружающем мире и обогащение словаря</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Развитие различных видов мышления</w:t>
            </w:r>
          </w:p>
          <w:p w:rsidR="00ED2557" w:rsidRPr="006E150C" w:rsidRDefault="00ED2557" w:rsidP="00887572">
            <w:pPr>
              <w:autoSpaceDE w:val="0"/>
              <w:autoSpaceDN w:val="0"/>
              <w:adjustRightInd w:val="0"/>
              <w:spacing w:line="276" w:lineRule="auto"/>
              <w:contextualSpacing/>
              <w:rPr>
                <w:rFonts w:ascii="Times New Roman" w:hAnsi="Times New Roman" w:cs="Times New Roman"/>
                <w:b/>
                <w:bCs/>
                <w:sz w:val="28"/>
                <w:szCs w:val="28"/>
              </w:rPr>
            </w:pPr>
          </w:p>
        </w:tc>
      </w:tr>
      <w:tr w:rsidR="00ED2557" w:rsidRPr="006E150C" w:rsidTr="007F5971">
        <w:tc>
          <w:tcPr>
            <w:tcW w:w="0" w:type="auto"/>
            <w:vMerge/>
            <w:tcBorders>
              <w:left w:val="single" w:sz="4" w:space="0" w:color="auto"/>
              <w:right w:val="single" w:sz="4" w:space="0" w:color="auto"/>
            </w:tcBorders>
          </w:tcPr>
          <w:p w:rsidR="00ED2557" w:rsidRPr="006E150C" w:rsidRDefault="00ED2557" w:rsidP="00887572">
            <w:pPr>
              <w:autoSpaceDE w:val="0"/>
              <w:autoSpaceDN w:val="0"/>
              <w:adjustRightInd w:val="0"/>
              <w:spacing w:line="276" w:lineRule="auto"/>
              <w:contextualSpacing/>
              <w:rPr>
                <w:rFonts w:ascii="Times New Roman" w:hAnsi="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Игровые ситуации, упражнения,     задачи, коррекционные приёмы и методы обучения</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-Элементы арттерапии, сказкотерапии</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Психогимнастика</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-Элементы куклотерапии</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-Театрализация, драматизация</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-Минуты отдыха</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Индивидуальная работа</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-Использование специальных программ и учебников</w:t>
            </w:r>
          </w:p>
        </w:tc>
        <w:tc>
          <w:tcPr>
            <w:tcW w:w="0" w:type="auto"/>
            <w:tcBorders>
              <w:top w:val="single" w:sz="4" w:space="0" w:color="auto"/>
              <w:left w:val="single" w:sz="4" w:space="0" w:color="auto"/>
              <w:bottom w:val="single" w:sz="4" w:space="0" w:color="auto"/>
              <w:right w:val="single" w:sz="4" w:space="0" w:color="auto"/>
            </w:tcBorders>
            <w:hideMark/>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Внеклассные занятия</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Кружки и спортивные секции</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xml:space="preserve"> - Индивидуально ориентированные занятия</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xml:space="preserve">- Часы общения                                              - Культурно-массовые мероприятия                                             - Родительские гостиные                                   - Творческие лаборатории                        - Индивидуальная работа                                          - Школьные праздники                                   - Экскурсии                                                      - Речевые и ролевые игры                                                 - Литературные вечера </w:t>
            </w:r>
          </w:p>
        </w:tc>
        <w:tc>
          <w:tcPr>
            <w:tcW w:w="0" w:type="auto"/>
            <w:tcBorders>
              <w:top w:val="single" w:sz="4" w:space="0" w:color="auto"/>
              <w:left w:val="single" w:sz="4" w:space="0" w:color="auto"/>
              <w:bottom w:val="single" w:sz="4" w:space="0" w:color="auto"/>
              <w:right w:val="single" w:sz="4" w:space="0" w:color="auto"/>
            </w:tcBorders>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Консультации специалистов</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ЛФК, лечебный</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массаж, закаливание</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xml:space="preserve">- Посещение учреждений дополнительного образования (творческие кружки, спортивные секции)                                           </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Семейные праздники, традиции                                                              - Поездки, путешествия, походы, экскурсии</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Общение с родственниками</w:t>
            </w:r>
          </w:p>
          <w:p w:rsidR="00ED2557" w:rsidRPr="006E150C" w:rsidRDefault="00ED2557" w:rsidP="00887572">
            <w:pPr>
              <w:autoSpaceDE w:val="0"/>
              <w:autoSpaceDN w:val="0"/>
              <w:adjustRightInd w:val="0"/>
              <w:spacing w:line="276" w:lineRule="auto"/>
              <w:contextualSpacing/>
              <w:rPr>
                <w:rFonts w:ascii="Times New Roman" w:hAnsi="Times New Roman" w:cs="Times New Roman"/>
                <w:b/>
                <w:bCs/>
                <w:sz w:val="28"/>
                <w:szCs w:val="28"/>
              </w:rPr>
            </w:pPr>
          </w:p>
        </w:tc>
      </w:tr>
      <w:tr w:rsidR="00ED2557" w:rsidRPr="006E150C" w:rsidTr="007F5971">
        <w:trPr>
          <w:trHeight w:val="2504"/>
        </w:trPr>
        <w:tc>
          <w:tcPr>
            <w:tcW w:w="0" w:type="auto"/>
            <w:vMerge/>
            <w:tcBorders>
              <w:left w:val="single" w:sz="4" w:space="0" w:color="auto"/>
              <w:bottom w:val="single" w:sz="4" w:space="0" w:color="auto"/>
              <w:right w:val="single" w:sz="4" w:space="0" w:color="auto"/>
            </w:tcBorders>
          </w:tcPr>
          <w:p w:rsidR="00ED2557" w:rsidRPr="006E150C" w:rsidRDefault="00ED2557" w:rsidP="00887572">
            <w:pPr>
              <w:autoSpaceDE w:val="0"/>
              <w:autoSpaceDN w:val="0"/>
              <w:adjustRightInd w:val="0"/>
              <w:spacing w:line="276" w:lineRule="auto"/>
              <w:contextualSpacing/>
              <w:rPr>
                <w:rFonts w:ascii="Times New Roman" w:hAnsi="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Контроль межличностных взаимоотношений</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Дополнительные задания и помощь учителя</w:t>
            </w:r>
          </w:p>
        </w:tc>
        <w:tc>
          <w:tcPr>
            <w:tcW w:w="0" w:type="auto"/>
            <w:tcBorders>
              <w:top w:val="single" w:sz="4" w:space="0" w:color="auto"/>
              <w:left w:val="single" w:sz="4" w:space="0" w:color="auto"/>
              <w:bottom w:val="single" w:sz="4" w:space="0" w:color="auto"/>
              <w:right w:val="single" w:sz="4" w:space="0" w:color="auto"/>
            </w:tcBorders>
            <w:hideMark/>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Уроки доброты</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Субботники</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Коррекционные занятия по формированию навыков игровой и коммуникативной деятельности, по формированию социально-коммуникативных навыков общения, по коррекции речевого развития, по развитию мелкой моторики, по развитию общей моторики, по физическому развитию и укреплению здоровья</w:t>
            </w:r>
          </w:p>
        </w:tc>
        <w:tc>
          <w:tcPr>
            <w:tcW w:w="0" w:type="auto"/>
            <w:tcBorders>
              <w:top w:val="single" w:sz="4" w:space="0" w:color="auto"/>
              <w:left w:val="single" w:sz="4" w:space="0" w:color="auto"/>
              <w:bottom w:val="single" w:sz="4" w:space="0" w:color="auto"/>
              <w:right w:val="single" w:sz="4" w:space="0" w:color="auto"/>
            </w:tcBorders>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Общение с друзьями</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Прогулки</w:t>
            </w:r>
          </w:p>
          <w:p w:rsidR="00ED2557" w:rsidRPr="006E150C" w:rsidRDefault="00ED2557" w:rsidP="00887572">
            <w:pPr>
              <w:autoSpaceDE w:val="0"/>
              <w:autoSpaceDN w:val="0"/>
              <w:adjustRightInd w:val="0"/>
              <w:spacing w:line="276" w:lineRule="auto"/>
              <w:contextualSpacing/>
              <w:rPr>
                <w:rFonts w:ascii="Times New Roman" w:hAnsi="Times New Roman" w:cs="Times New Roman"/>
                <w:b/>
                <w:bCs/>
                <w:sz w:val="28"/>
                <w:szCs w:val="28"/>
              </w:rPr>
            </w:pPr>
          </w:p>
        </w:tc>
      </w:tr>
      <w:tr w:rsidR="00ED2557" w:rsidRPr="006E150C" w:rsidTr="007F5971">
        <w:trPr>
          <w:trHeight w:val="1188"/>
        </w:trPr>
        <w:tc>
          <w:tcPr>
            <w:tcW w:w="0" w:type="auto"/>
            <w:tcBorders>
              <w:top w:val="single" w:sz="4" w:space="0" w:color="auto"/>
              <w:left w:val="single" w:sz="4" w:space="0" w:color="auto"/>
              <w:bottom w:val="single" w:sz="4" w:space="0" w:color="auto"/>
              <w:right w:val="single" w:sz="4" w:space="0" w:color="auto"/>
            </w:tcBorders>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Диагностическая</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направленность</w:t>
            </w:r>
          </w:p>
          <w:p w:rsidR="00ED2557" w:rsidRPr="006E150C" w:rsidRDefault="00ED2557" w:rsidP="00887572">
            <w:pPr>
              <w:autoSpaceDE w:val="0"/>
              <w:autoSpaceDN w:val="0"/>
              <w:adjustRightInd w:val="0"/>
              <w:spacing w:line="276" w:lineRule="auto"/>
              <w:contextualSpacing/>
              <w:rPr>
                <w:rFonts w:ascii="Times New Roman" w:hAnsi="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 xml:space="preserve">Наблюдение и педагогическая характеристика классного руководителя, оценка зоны ближайшего развития ребёнка </w:t>
            </w:r>
          </w:p>
        </w:tc>
        <w:tc>
          <w:tcPr>
            <w:tcW w:w="0" w:type="auto"/>
            <w:tcBorders>
              <w:top w:val="single" w:sz="4" w:space="0" w:color="auto"/>
              <w:left w:val="single" w:sz="4" w:space="0" w:color="auto"/>
              <w:bottom w:val="single" w:sz="4" w:space="0" w:color="auto"/>
              <w:right w:val="single" w:sz="4" w:space="0" w:color="auto"/>
            </w:tcBorders>
            <w:hideMark/>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Обследования специалистами школы</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(психолог, медработник, социолог  (по запросу педагогов)</w:t>
            </w:r>
          </w:p>
        </w:tc>
        <w:tc>
          <w:tcPr>
            <w:tcW w:w="0" w:type="auto"/>
            <w:tcBorders>
              <w:top w:val="single" w:sz="4" w:space="0" w:color="auto"/>
              <w:left w:val="single" w:sz="4" w:space="0" w:color="auto"/>
              <w:bottom w:val="single" w:sz="4" w:space="0" w:color="auto"/>
              <w:right w:val="single" w:sz="4" w:space="0" w:color="auto"/>
            </w:tcBorders>
            <w:hideMark/>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Медицинское обследование, заключение психолого-медико-педагогической комиссии (ПМПК)</w:t>
            </w:r>
          </w:p>
        </w:tc>
      </w:tr>
      <w:tr w:rsidR="00ED2557" w:rsidRPr="006E150C" w:rsidTr="007F5971">
        <w:tc>
          <w:tcPr>
            <w:tcW w:w="0" w:type="auto"/>
            <w:tcBorders>
              <w:top w:val="single" w:sz="4" w:space="0" w:color="auto"/>
              <w:left w:val="single" w:sz="4" w:space="0" w:color="auto"/>
              <w:bottom w:val="single" w:sz="4" w:space="0" w:color="auto"/>
              <w:right w:val="single" w:sz="4" w:space="0" w:color="auto"/>
            </w:tcBorders>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Коррекционная</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направленность</w:t>
            </w:r>
          </w:p>
        </w:tc>
        <w:tc>
          <w:tcPr>
            <w:tcW w:w="0" w:type="auto"/>
            <w:tcBorders>
              <w:top w:val="single" w:sz="4" w:space="0" w:color="auto"/>
              <w:left w:val="single" w:sz="4" w:space="0" w:color="auto"/>
              <w:bottom w:val="single" w:sz="4" w:space="0" w:color="auto"/>
              <w:right w:val="single" w:sz="4" w:space="0" w:color="auto"/>
            </w:tcBorders>
            <w:hideMark/>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Использование адаптированных индивидуальных программ, помощь на уроке.</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Мотивация  активной деятельности учащегося</w:t>
            </w:r>
          </w:p>
        </w:tc>
        <w:tc>
          <w:tcPr>
            <w:tcW w:w="0" w:type="auto"/>
            <w:tcBorders>
              <w:top w:val="single" w:sz="4" w:space="0" w:color="auto"/>
              <w:left w:val="single" w:sz="4" w:space="0" w:color="auto"/>
              <w:bottom w:val="single" w:sz="4" w:space="0" w:color="auto"/>
              <w:right w:val="single" w:sz="4" w:space="0" w:color="auto"/>
            </w:tcBorders>
            <w:hideMark/>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Организация часов общения, коррекционных занятий, индивидуально ориентированных занятий; занятия со специалистами,  соблюдение режима дня, смены труда и отдыха, полноценное питание, прогулки.</w:t>
            </w:r>
          </w:p>
        </w:tc>
        <w:tc>
          <w:tcPr>
            <w:tcW w:w="0" w:type="auto"/>
            <w:tcBorders>
              <w:top w:val="single" w:sz="4" w:space="0" w:color="auto"/>
              <w:left w:val="single" w:sz="4" w:space="0" w:color="auto"/>
              <w:bottom w:val="single" w:sz="4" w:space="0" w:color="auto"/>
              <w:right w:val="single" w:sz="4" w:space="0" w:color="auto"/>
            </w:tcBorders>
            <w:hideMark/>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Соблюдение режима дня, сказкотерапия, изотворчество, занятия ЛФК, общее развитие ребёнка, его кругозора, речи, эмоций и т.д.</w:t>
            </w:r>
          </w:p>
        </w:tc>
      </w:tr>
      <w:tr w:rsidR="00ED2557" w:rsidRPr="006E150C" w:rsidTr="007F5971">
        <w:tc>
          <w:tcPr>
            <w:tcW w:w="0" w:type="auto"/>
            <w:tcBorders>
              <w:top w:val="single" w:sz="4" w:space="0" w:color="auto"/>
              <w:left w:val="single" w:sz="4" w:space="0" w:color="auto"/>
              <w:bottom w:val="single" w:sz="4" w:space="0" w:color="auto"/>
              <w:right w:val="single" w:sz="4" w:space="0" w:color="auto"/>
            </w:tcBorders>
            <w:hideMark/>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Профилактическая</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направленность</w:t>
            </w:r>
          </w:p>
        </w:tc>
        <w:tc>
          <w:tcPr>
            <w:tcW w:w="0" w:type="auto"/>
            <w:tcBorders>
              <w:top w:val="single" w:sz="4" w:space="0" w:color="auto"/>
              <w:left w:val="single" w:sz="4" w:space="0" w:color="auto"/>
              <w:bottom w:val="single" w:sz="4" w:space="0" w:color="auto"/>
              <w:right w:val="single" w:sz="4" w:space="0" w:color="auto"/>
            </w:tcBorders>
            <w:hideMark/>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Систематические валеопаузы, минуты отдыха, смена режима труда и отдыха. Сообщение учащемуся важных объективных сведений об окружающем мире,                                                 предупреждение негативных тенденций развития личности</w:t>
            </w:r>
          </w:p>
        </w:tc>
        <w:tc>
          <w:tcPr>
            <w:tcW w:w="0" w:type="auto"/>
            <w:tcBorders>
              <w:top w:val="single" w:sz="4" w:space="0" w:color="auto"/>
              <w:left w:val="single" w:sz="4" w:space="0" w:color="auto"/>
              <w:bottom w:val="single" w:sz="4" w:space="0" w:color="auto"/>
              <w:right w:val="single" w:sz="4" w:space="0" w:color="auto"/>
            </w:tcBorders>
            <w:hideMark/>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Смена интеллектуальной деятельности на эмоциональную и двигательную и т.п., контакты со сверстниками, педагогами,       специалистами школы.</w:t>
            </w:r>
          </w:p>
        </w:tc>
        <w:tc>
          <w:tcPr>
            <w:tcW w:w="0" w:type="auto"/>
            <w:tcBorders>
              <w:top w:val="single" w:sz="4" w:space="0" w:color="auto"/>
              <w:left w:val="single" w:sz="4" w:space="0" w:color="auto"/>
              <w:bottom w:val="single" w:sz="4" w:space="0" w:color="auto"/>
              <w:right w:val="single" w:sz="4" w:space="0" w:color="auto"/>
            </w:tcBorders>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Социализация и интеграция в общество ребёнка</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Стимуляция общения ребёнка</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Чтение ребёнку книг</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Посещение занятий в системе дополнительного образования по интересу или формирование через занятия его интересов</w:t>
            </w:r>
          </w:p>
        </w:tc>
      </w:tr>
      <w:tr w:rsidR="00ED2557" w:rsidRPr="006E150C" w:rsidTr="007F5971">
        <w:tc>
          <w:tcPr>
            <w:tcW w:w="0" w:type="auto"/>
            <w:tcBorders>
              <w:top w:val="single" w:sz="4" w:space="0" w:color="auto"/>
              <w:left w:val="single" w:sz="4" w:space="0" w:color="auto"/>
              <w:bottom w:val="single" w:sz="4" w:space="0" w:color="auto"/>
              <w:right w:val="single" w:sz="4" w:space="0" w:color="auto"/>
            </w:tcBorders>
          </w:tcPr>
          <w:p w:rsidR="00ED2557" w:rsidRPr="006E150C" w:rsidRDefault="00ED2557" w:rsidP="00887572">
            <w:pPr>
              <w:autoSpaceDE w:val="0"/>
              <w:autoSpaceDN w:val="0"/>
              <w:adjustRightInd w:val="0"/>
              <w:spacing w:line="276" w:lineRule="auto"/>
              <w:contextualSpacing/>
              <w:rPr>
                <w:rFonts w:ascii="Times New Roman" w:hAnsi="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tcPr>
          <w:p w:rsidR="00ED2557" w:rsidRPr="006E150C" w:rsidRDefault="00ED2557" w:rsidP="00887572">
            <w:pPr>
              <w:autoSpaceDE w:val="0"/>
              <w:autoSpaceDN w:val="0"/>
              <w:adjustRightInd w:val="0"/>
              <w:spacing w:line="276" w:lineRule="auto"/>
              <w:contextualSpacing/>
              <w:rPr>
                <w:rFonts w:ascii="Times New Roman" w:hAnsi="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tcPr>
          <w:p w:rsidR="00ED2557" w:rsidRPr="006E150C" w:rsidRDefault="00ED2557" w:rsidP="00887572">
            <w:pPr>
              <w:autoSpaceDE w:val="0"/>
              <w:autoSpaceDN w:val="0"/>
              <w:adjustRightInd w:val="0"/>
              <w:spacing w:line="276" w:lineRule="auto"/>
              <w:contextualSpacing/>
              <w:rPr>
                <w:rFonts w:ascii="Times New Roman" w:hAnsi="Times New Roman" w:cs="Times New Roman"/>
                <w:b/>
                <w:bCs/>
                <w:sz w:val="28"/>
                <w:szCs w:val="28"/>
              </w:rPr>
            </w:pPr>
            <w:r w:rsidRPr="006E150C">
              <w:rPr>
                <w:rFonts w:ascii="Times New Roman" w:hAnsi="Times New Roman" w:cs="Times New Roman"/>
                <w:sz w:val="28"/>
                <w:szCs w:val="28"/>
              </w:rPr>
              <w:t>Обучение родителей умению принятия своего ребенка таким, каков он есть, необходимости проявления родительской любви и заботы, родительских чувств. Демонстрации своей  заинтересованности в делах и вниманию к малейшим успехам ребенка, использованию методов поощрения (похвала, поощрение )</w:t>
            </w:r>
          </w:p>
        </w:tc>
        <w:tc>
          <w:tcPr>
            <w:tcW w:w="0" w:type="auto"/>
            <w:tcBorders>
              <w:top w:val="single" w:sz="4" w:space="0" w:color="auto"/>
              <w:left w:val="single" w:sz="4" w:space="0" w:color="auto"/>
              <w:bottom w:val="single" w:sz="4" w:space="0" w:color="auto"/>
              <w:right w:val="single" w:sz="4" w:space="0" w:color="auto"/>
            </w:tcBorders>
            <w:hideMark/>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p>
        </w:tc>
      </w:tr>
      <w:tr w:rsidR="00ED2557" w:rsidRPr="006E150C" w:rsidTr="007F5971">
        <w:trPr>
          <w:trHeight w:val="63"/>
        </w:trPr>
        <w:tc>
          <w:tcPr>
            <w:tcW w:w="0" w:type="auto"/>
            <w:tcBorders>
              <w:top w:val="single" w:sz="4" w:space="0" w:color="auto"/>
              <w:left w:val="single" w:sz="4" w:space="0" w:color="auto"/>
              <w:bottom w:val="single" w:sz="4" w:space="0" w:color="auto"/>
              <w:right w:val="single" w:sz="4" w:space="0" w:color="auto"/>
            </w:tcBorders>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Развивающая</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направленность</w:t>
            </w:r>
          </w:p>
          <w:p w:rsidR="00ED2557" w:rsidRPr="006E150C" w:rsidRDefault="00ED2557" w:rsidP="00887572">
            <w:pPr>
              <w:autoSpaceDE w:val="0"/>
              <w:autoSpaceDN w:val="0"/>
              <w:adjustRightInd w:val="0"/>
              <w:spacing w:line="276" w:lineRule="auto"/>
              <w:contextualSpacing/>
              <w:rPr>
                <w:rFonts w:ascii="Times New Roman" w:hAnsi="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Использование учителем элементов коррекционных                                     технологий, адаптированных индивидуальных  программ, проблемных форм обучения, элементов коррекционно-развивающего обучения</w:t>
            </w:r>
          </w:p>
          <w:p w:rsidR="00ED2557" w:rsidRPr="006E150C" w:rsidRDefault="00ED2557" w:rsidP="00887572">
            <w:pPr>
              <w:autoSpaceDE w:val="0"/>
              <w:autoSpaceDN w:val="0"/>
              <w:adjustRightInd w:val="0"/>
              <w:spacing w:line="276" w:lineRule="auto"/>
              <w:contextualSpacing/>
              <w:rPr>
                <w:rFonts w:ascii="Times New Roman" w:hAnsi="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Организация часов общения, групповых и индивидуальных коррекционных занятий, занятия со специалистами, соблюдение режима дня</w:t>
            </w:r>
          </w:p>
        </w:tc>
        <w:tc>
          <w:tcPr>
            <w:tcW w:w="0" w:type="auto"/>
            <w:tcBorders>
              <w:top w:val="single" w:sz="4" w:space="0" w:color="auto"/>
              <w:left w:val="single" w:sz="4" w:space="0" w:color="auto"/>
              <w:bottom w:val="single" w:sz="4" w:space="0" w:color="auto"/>
              <w:right w:val="single" w:sz="4" w:space="0" w:color="auto"/>
            </w:tcBorders>
            <w:hideMark/>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Посещение учреждений культуры и искусства, выезды на природу, путешествия, чтение книг, общение с разными (по возрасту, по религиозным взглядам и т.д.) людьми, посещение спортивных секций, кружков и т.п</w:t>
            </w:r>
          </w:p>
        </w:tc>
      </w:tr>
      <w:tr w:rsidR="00ED2557" w:rsidRPr="006E150C" w:rsidTr="007F5971">
        <w:tc>
          <w:tcPr>
            <w:tcW w:w="0" w:type="auto"/>
            <w:tcBorders>
              <w:top w:val="single" w:sz="4" w:space="0" w:color="auto"/>
              <w:left w:val="single" w:sz="4" w:space="0" w:color="auto"/>
              <w:bottom w:val="single" w:sz="4" w:space="0" w:color="auto"/>
              <w:right w:val="single" w:sz="4" w:space="0" w:color="auto"/>
            </w:tcBorders>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Ответственные за индивидуально ориентированные мероприятия</w:t>
            </w:r>
          </w:p>
        </w:tc>
        <w:tc>
          <w:tcPr>
            <w:tcW w:w="0" w:type="auto"/>
            <w:tcBorders>
              <w:top w:val="single" w:sz="4" w:space="0" w:color="auto"/>
              <w:left w:val="single" w:sz="4" w:space="0" w:color="auto"/>
              <w:bottom w:val="single" w:sz="4" w:space="0" w:color="auto"/>
              <w:right w:val="single" w:sz="4" w:space="0" w:color="auto"/>
            </w:tcBorders>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Специалисты ПМПК, классный руководитель, учителя, которые проводят индивидуальное обучение с детьми с ОВЗ</w:t>
            </w:r>
          </w:p>
        </w:tc>
        <w:tc>
          <w:tcPr>
            <w:tcW w:w="0" w:type="auto"/>
            <w:tcBorders>
              <w:top w:val="single" w:sz="4" w:space="0" w:color="auto"/>
              <w:left w:val="single" w:sz="4" w:space="0" w:color="auto"/>
              <w:bottom w:val="single" w:sz="4" w:space="0" w:color="auto"/>
              <w:right w:val="single" w:sz="4" w:space="0" w:color="auto"/>
            </w:tcBorders>
            <w:hideMark/>
          </w:tcPr>
          <w:p w:rsidR="00ED2557" w:rsidRPr="006E150C" w:rsidRDefault="00ED2557" w:rsidP="00887572">
            <w:pPr>
              <w:autoSpaceDE w:val="0"/>
              <w:autoSpaceDN w:val="0"/>
              <w:adjustRightInd w:val="0"/>
              <w:spacing w:line="276" w:lineRule="auto"/>
              <w:contextualSpacing/>
              <w:rPr>
                <w:rFonts w:ascii="Times New Roman" w:hAnsi="Times New Roman" w:cs="Times New Roman"/>
                <w:b/>
                <w:bCs/>
                <w:sz w:val="28"/>
                <w:szCs w:val="28"/>
              </w:rPr>
            </w:pPr>
            <w:r w:rsidRPr="006E150C">
              <w:rPr>
                <w:rFonts w:ascii="Times New Roman" w:hAnsi="Times New Roman" w:cs="Times New Roman"/>
                <w:sz w:val="28"/>
                <w:szCs w:val="28"/>
              </w:rPr>
              <w:t xml:space="preserve">Классный руководитель, педагоги внеурочной деятельности, психолог, медицинский работник </w:t>
            </w:r>
          </w:p>
        </w:tc>
        <w:tc>
          <w:tcPr>
            <w:tcW w:w="0" w:type="auto"/>
            <w:tcBorders>
              <w:top w:val="single" w:sz="4" w:space="0" w:color="auto"/>
              <w:left w:val="single" w:sz="4" w:space="0" w:color="auto"/>
              <w:bottom w:val="single" w:sz="4" w:space="0" w:color="auto"/>
              <w:right w:val="single" w:sz="4" w:space="0" w:color="auto"/>
            </w:tcBorders>
          </w:tcPr>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Родители, семья</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Медицинские работники</w:t>
            </w:r>
          </w:p>
          <w:p w:rsidR="00ED2557" w:rsidRPr="006E150C" w:rsidRDefault="00ED2557" w:rsidP="00887572">
            <w:pPr>
              <w:autoSpaceDE w:val="0"/>
              <w:autoSpaceDN w:val="0"/>
              <w:adjustRightInd w:val="0"/>
              <w:spacing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Педагоги дополнительного образования</w:t>
            </w:r>
          </w:p>
        </w:tc>
      </w:tr>
    </w:tbl>
    <w:p w:rsidR="00ED2557" w:rsidRPr="006E150C" w:rsidRDefault="00ED2557" w:rsidP="00887572">
      <w:pPr>
        <w:spacing w:before="100" w:beforeAutospacing="1" w:after="100" w:afterAutospacing="1" w:line="276" w:lineRule="auto"/>
        <w:contextualSpacing/>
        <w:rPr>
          <w:rFonts w:ascii="Times New Roman" w:hAnsi="Times New Roman" w:cs="Times New Roman"/>
          <w:sz w:val="28"/>
          <w:szCs w:val="28"/>
        </w:rPr>
      </w:pPr>
      <w:r w:rsidRPr="006E150C">
        <w:rPr>
          <w:rFonts w:ascii="Times New Roman" w:hAnsi="Times New Roman" w:cs="Times New Roman"/>
          <w:sz w:val="28"/>
          <w:szCs w:val="28"/>
        </w:rPr>
        <w:t>Программа предусматривает систему мероприятию по повышению качества кадрового ресурса (таблица 4).</w:t>
      </w:r>
      <w:r w:rsidRPr="006E150C">
        <w:rPr>
          <w:rFonts w:ascii="Times New Roman" w:eastAsia="Times New Roman" w:hAnsi="Times New Roman" w:cs="Times New Roman"/>
          <w:b/>
          <w:bCs/>
          <w:sz w:val="28"/>
          <w:szCs w:val="28"/>
        </w:rPr>
        <w:t>Цель</w:t>
      </w:r>
      <w:r w:rsidRPr="006E150C">
        <w:rPr>
          <w:rFonts w:ascii="Times New Roman" w:eastAsia="Times New Roman" w:hAnsi="Times New Roman" w:cs="Times New Roman"/>
          <w:sz w:val="28"/>
          <w:szCs w:val="28"/>
        </w:rPr>
        <w:t>: Повышение профессиональной компетентности педагогов в обучении и воспитании детей с ОВЗ.</w:t>
      </w:r>
    </w:p>
    <w:p w:rsidR="00ED2557" w:rsidRPr="006E150C" w:rsidRDefault="00ED2557" w:rsidP="00887572">
      <w:pPr>
        <w:spacing w:before="100" w:beforeAutospacing="1" w:after="100" w:afterAutospacing="1" w:line="276" w:lineRule="auto"/>
        <w:contextualSpacing/>
        <w:rPr>
          <w:rFonts w:ascii="Times New Roman" w:eastAsia="Times New Roman" w:hAnsi="Times New Roman" w:cs="Times New Roman"/>
          <w:b/>
          <w:bCs/>
          <w:sz w:val="28"/>
          <w:szCs w:val="28"/>
        </w:rPr>
      </w:pPr>
    </w:p>
    <w:p w:rsidR="00ED2557" w:rsidRPr="006E150C" w:rsidRDefault="00ED2557" w:rsidP="00887572">
      <w:pPr>
        <w:spacing w:before="100" w:beforeAutospacing="1" w:after="100" w:afterAutospacing="1" w:line="276" w:lineRule="auto"/>
        <w:contextualSpacing/>
        <w:rPr>
          <w:rFonts w:ascii="Times New Roman" w:eastAsia="Times New Roman" w:hAnsi="Times New Roman" w:cs="Times New Roman"/>
          <w:b/>
          <w:bCs/>
          <w:sz w:val="28"/>
          <w:szCs w:val="28"/>
        </w:rPr>
      </w:pPr>
      <w:r w:rsidRPr="006E150C">
        <w:rPr>
          <w:rFonts w:ascii="Times New Roman" w:eastAsia="Times New Roman" w:hAnsi="Times New Roman" w:cs="Times New Roman"/>
          <w:b/>
          <w:bCs/>
          <w:sz w:val="28"/>
          <w:szCs w:val="28"/>
        </w:rPr>
        <w:t>Таблица 4</w:t>
      </w:r>
    </w:p>
    <w:p w:rsidR="00ED2557" w:rsidRPr="006E150C" w:rsidRDefault="00ED2557" w:rsidP="00887572">
      <w:pPr>
        <w:spacing w:before="100" w:beforeAutospacing="1" w:after="100" w:afterAutospacing="1" w:line="276" w:lineRule="auto"/>
        <w:contextualSpacing/>
        <w:jc w:val="center"/>
        <w:rPr>
          <w:rFonts w:ascii="Times New Roman" w:eastAsia="Times New Roman" w:hAnsi="Times New Roman" w:cs="Times New Roman"/>
          <w:sz w:val="28"/>
          <w:szCs w:val="28"/>
        </w:rPr>
      </w:pPr>
      <w:r w:rsidRPr="006E150C">
        <w:rPr>
          <w:rFonts w:ascii="Times New Roman" w:eastAsia="Times New Roman" w:hAnsi="Times New Roman" w:cs="Times New Roman"/>
          <w:b/>
          <w:bCs/>
          <w:sz w:val="28"/>
          <w:szCs w:val="28"/>
        </w:rPr>
        <w:t>Мероприятия по повышению профессиональной компетентности педагогов</w:t>
      </w:r>
    </w:p>
    <w:tbl>
      <w:tblPr>
        <w:tblStyle w:val="afffa"/>
        <w:tblW w:w="0" w:type="auto"/>
        <w:tblLook w:val="04A0"/>
      </w:tblPr>
      <w:tblGrid>
        <w:gridCol w:w="2613"/>
        <w:gridCol w:w="5337"/>
        <w:gridCol w:w="2330"/>
      </w:tblGrid>
      <w:tr w:rsidR="00ED2557" w:rsidRPr="006E150C" w:rsidTr="007F5971">
        <w:tc>
          <w:tcPr>
            <w:tcW w:w="0" w:type="auto"/>
          </w:tcPr>
          <w:p w:rsidR="00ED2557" w:rsidRPr="006E150C" w:rsidRDefault="00ED2557" w:rsidP="00887572">
            <w:pPr>
              <w:spacing w:line="276" w:lineRule="auto"/>
              <w:contextualSpacing/>
              <w:rPr>
                <w:sz w:val="28"/>
                <w:szCs w:val="28"/>
              </w:rPr>
            </w:pPr>
            <w:r w:rsidRPr="006E150C">
              <w:rPr>
                <w:sz w:val="28"/>
                <w:szCs w:val="28"/>
              </w:rPr>
              <w:t>Направление</w:t>
            </w:r>
          </w:p>
        </w:tc>
        <w:tc>
          <w:tcPr>
            <w:tcW w:w="0" w:type="auto"/>
          </w:tcPr>
          <w:p w:rsidR="00ED2557" w:rsidRPr="006E150C" w:rsidRDefault="00ED2557" w:rsidP="00887572">
            <w:pPr>
              <w:spacing w:line="276" w:lineRule="auto"/>
              <w:contextualSpacing/>
              <w:rPr>
                <w:sz w:val="28"/>
                <w:szCs w:val="28"/>
              </w:rPr>
            </w:pPr>
            <w:r w:rsidRPr="006E150C">
              <w:rPr>
                <w:sz w:val="28"/>
                <w:szCs w:val="28"/>
              </w:rPr>
              <w:t>Содержание работы</w:t>
            </w:r>
          </w:p>
        </w:tc>
        <w:tc>
          <w:tcPr>
            <w:tcW w:w="0" w:type="auto"/>
          </w:tcPr>
          <w:p w:rsidR="00ED2557" w:rsidRPr="006E150C" w:rsidRDefault="00ED2557" w:rsidP="00887572">
            <w:pPr>
              <w:spacing w:line="276" w:lineRule="auto"/>
              <w:contextualSpacing/>
              <w:rPr>
                <w:sz w:val="28"/>
                <w:szCs w:val="28"/>
              </w:rPr>
            </w:pPr>
            <w:r w:rsidRPr="006E150C">
              <w:rPr>
                <w:sz w:val="28"/>
                <w:szCs w:val="28"/>
              </w:rPr>
              <w:t>Ответственный</w:t>
            </w:r>
          </w:p>
        </w:tc>
      </w:tr>
      <w:tr w:rsidR="00ED2557" w:rsidRPr="006E150C" w:rsidTr="007F5971">
        <w:tc>
          <w:tcPr>
            <w:tcW w:w="0" w:type="auto"/>
          </w:tcPr>
          <w:p w:rsidR="00ED2557" w:rsidRPr="006E150C" w:rsidRDefault="00ED2557" w:rsidP="00887572">
            <w:pPr>
              <w:spacing w:line="276" w:lineRule="auto"/>
              <w:contextualSpacing/>
              <w:rPr>
                <w:sz w:val="28"/>
                <w:szCs w:val="28"/>
              </w:rPr>
            </w:pPr>
            <w:r w:rsidRPr="006E150C">
              <w:rPr>
                <w:sz w:val="28"/>
                <w:szCs w:val="28"/>
              </w:rPr>
              <w:t>Консультирование</w:t>
            </w:r>
          </w:p>
        </w:tc>
        <w:tc>
          <w:tcPr>
            <w:tcW w:w="0" w:type="auto"/>
          </w:tcPr>
          <w:p w:rsidR="00ED2557" w:rsidRPr="006E150C" w:rsidRDefault="00ED2557" w:rsidP="00887572">
            <w:pPr>
              <w:spacing w:line="276" w:lineRule="auto"/>
              <w:contextualSpacing/>
              <w:rPr>
                <w:sz w:val="28"/>
                <w:szCs w:val="28"/>
              </w:rPr>
            </w:pPr>
            <w:r w:rsidRPr="006E150C">
              <w:rPr>
                <w:sz w:val="28"/>
                <w:szCs w:val="28"/>
              </w:rPr>
              <w:t>Ознакомление с психологическими, возрастными особенностями, нарушениями физического здоровья и развития, по проблемам  воспитания и обучения обучающихся с ОВЗ</w:t>
            </w:r>
          </w:p>
        </w:tc>
        <w:tc>
          <w:tcPr>
            <w:tcW w:w="0" w:type="auto"/>
          </w:tcPr>
          <w:p w:rsidR="00ED2557" w:rsidRPr="006E150C" w:rsidRDefault="00ED2557" w:rsidP="00887572">
            <w:pPr>
              <w:spacing w:line="276" w:lineRule="auto"/>
              <w:contextualSpacing/>
              <w:rPr>
                <w:sz w:val="28"/>
                <w:szCs w:val="28"/>
              </w:rPr>
            </w:pPr>
            <w:r w:rsidRPr="006E150C">
              <w:rPr>
                <w:sz w:val="28"/>
                <w:szCs w:val="28"/>
              </w:rPr>
              <w:t xml:space="preserve">  психолог, врач</w:t>
            </w:r>
          </w:p>
        </w:tc>
      </w:tr>
      <w:tr w:rsidR="00ED2557" w:rsidRPr="006E150C" w:rsidTr="007F5971">
        <w:tc>
          <w:tcPr>
            <w:tcW w:w="0" w:type="auto"/>
          </w:tcPr>
          <w:p w:rsidR="00ED2557" w:rsidRPr="006E150C" w:rsidRDefault="00ED2557" w:rsidP="00887572">
            <w:pPr>
              <w:spacing w:line="276" w:lineRule="auto"/>
              <w:contextualSpacing/>
              <w:rPr>
                <w:sz w:val="28"/>
                <w:szCs w:val="28"/>
              </w:rPr>
            </w:pPr>
            <w:r w:rsidRPr="006E150C">
              <w:rPr>
                <w:sz w:val="28"/>
                <w:szCs w:val="28"/>
              </w:rPr>
              <w:t>Семинары, тренинги, консилиумы,</w:t>
            </w:r>
          </w:p>
          <w:p w:rsidR="00ED2557" w:rsidRPr="006E150C" w:rsidRDefault="00ED2557" w:rsidP="00887572">
            <w:pPr>
              <w:spacing w:line="276" w:lineRule="auto"/>
              <w:contextualSpacing/>
              <w:rPr>
                <w:sz w:val="28"/>
                <w:szCs w:val="28"/>
              </w:rPr>
            </w:pPr>
            <w:r w:rsidRPr="006E150C">
              <w:rPr>
                <w:sz w:val="28"/>
                <w:szCs w:val="28"/>
              </w:rPr>
              <w:t>Лектории</w:t>
            </w:r>
          </w:p>
        </w:tc>
        <w:tc>
          <w:tcPr>
            <w:tcW w:w="0" w:type="auto"/>
          </w:tcPr>
          <w:p w:rsidR="00ED2557" w:rsidRPr="006E150C" w:rsidRDefault="00ED2557" w:rsidP="00887572">
            <w:pPr>
              <w:spacing w:line="276" w:lineRule="auto"/>
              <w:contextualSpacing/>
              <w:rPr>
                <w:sz w:val="28"/>
                <w:szCs w:val="28"/>
              </w:rPr>
            </w:pPr>
            <w:r w:rsidRPr="006E150C">
              <w:rPr>
                <w:sz w:val="28"/>
                <w:szCs w:val="28"/>
              </w:rPr>
              <w:t>Обучающие тренинги и семинары с педагогами по взаимодействию с детьми с ОВЗ, участие в педсоветах, консилиумах по вопросам обучения и воспитания, лектории по образовательному подходу к ребенку с ОВЗ, обучение приёмам и методам коррекционной и диагностической работы.</w:t>
            </w:r>
          </w:p>
        </w:tc>
        <w:tc>
          <w:tcPr>
            <w:tcW w:w="0" w:type="auto"/>
          </w:tcPr>
          <w:p w:rsidR="00ED2557" w:rsidRPr="006E150C" w:rsidRDefault="00ED2557" w:rsidP="00887572">
            <w:pPr>
              <w:spacing w:line="276" w:lineRule="auto"/>
              <w:contextualSpacing/>
              <w:rPr>
                <w:sz w:val="28"/>
                <w:szCs w:val="28"/>
              </w:rPr>
            </w:pPr>
            <w:r w:rsidRPr="006E150C">
              <w:rPr>
                <w:sz w:val="28"/>
                <w:szCs w:val="28"/>
              </w:rPr>
              <w:t>курсы повышения квалификации, психолог</w:t>
            </w:r>
          </w:p>
        </w:tc>
      </w:tr>
    </w:tbl>
    <w:p w:rsidR="00ED2557" w:rsidRPr="006E150C" w:rsidRDefault="00ED2557" w:rsidP="00887572">
      <w:pPr>
        <w:autoSpaceDE w:val="0"/>
        <w:autoSpaceDN w:val="0"/>
        <w:adjustRightInd w:val="0"/>
        <w:spacing w:before="100" w:beforeAutospacing="1" w:after="100" w:afterAutospacing="1" w:line="276" w:lineRule="auto"/>
        <w:contextualSpacing/>
        <w:rPr>
          <w:rFonts w:ascii="Times New Roman" w:hAnsi="Times New Roman" w:cs="Times New Roman"/>
          <w:b/>
          <w:bCs/>
          <w:sz w:val="28"/>
          <w:szCs w:val="28"/>
        </w:rPr>
      </w:pPr>
    </w:p>
    <w:p w:rsidR="00ED2557" w:rsidRPr="006E150C" w:rsidRDefault="00ED2557" w:rsidP="00887572">
      <w:pPr>
        <w:autoSpaceDE w:val="0"/>
        <w:autoSpaceDN w:val="0"/>
        <w:adjustRightInd w:val="0"/>
        <w:spacing w:before="100" w:beforeAutospacing="1" w:after="100" w:afterAutospacing="1" w:line="276" w:lineRule="auto"/>
        <w:contextualSpacing/>
        <w:rPr>
          <w:rFonts w:ascii="Times New Roman" w:hAnsi="Times New Roman" w:cs="Times New Roman"/>
          <w:b/>
          <w:bCs/>
          <w:sz w:val="28"/>
          <w:szCs w:val="28"/>
        </w:rPr>
      </w:pPr>
      <w:r w:rsidRPr="006E150C">
        <w:rPr>
          <w:rFonts w:ascii="Times New Roman" w:eastAsia="Times New Roman" w:hAnsi="Times New Roman" w:cs="Times New Roman"/>
          <w:bCs/>
          <w:sz w:val="28"/>
          <w:szCs w:val="28"/>
        </w:rPr>
        <w:t xml:space="preserve">Важным направлением программы является работа с родителями (законными представителями). </w:t>
      </w:r>
      <w:r w:rsidRPr="006E150C">
        <w:rPr>
          <w:rFonts w:ascii="Times New Roman" w:eastAsia="Times New Roman" w:hAnsi="Times New Roman" w:cs="Times New Roman"/>
          <w:b/>
          <w:bCs/>
          <w:sz w:val="28"/>
          <w:szCs w:val="28"/>
        </w:rPr>
        <w:t xml:space="preserve">Цель: </w:t>
      </w:r>
      <w:r w:rsidRPr="006E150C">
        <w:rPr>
          <w:rFonts w:ascii="Times New Roman" w:eastAsia="Times New Roman" w:hAnsi="Times New Roman" w:cs="Times New Roman"/>
          <w:sz w:val="28"/>
          <w:szCs w:val="28"/>
        </w:rPr>
        <w:t>повышение компетентности родителей (законных представителей) в вопросах воспитания и обучения детей с ОВЗ (таблица 5).</w:t>
      </w:r>
    </w:p>
    <w:p w:rsidR="00ED2557" w:rsidRPr="006E150C" w:rsidRDefault="00ED2557" w:rsidP="00887572">
      <w:pPr>
        <w:spacing w:before="100" w:beforeAutospacing="1" w:after="100" w:afterAutospacing="1" w:line="276" w:lineRule="auto"/>
        <w:contextualSpacing/>
        <w:rPr>
          <w:rFonts w:ascii="Times New Roman" w:eastAsia="Times New Roman" w:hAnsi="Times New Roman" w:cs="Times New Roman"/>
          <w:b/>
          <w:bCs/>
          <w:sz w:val="28"/>
          <w:szCs w:val="28"/>
        </w:rPr>
      </w:pPr>
      <w:r w:rsidRPr="006E150C">
        <w:rPr>
          <w:rFonts w:ascii="Times New Roman" w:eastAsia="Times New Roman" w:hAnsi="Times New Roman" w:cs="Times New Roman"/>
          <w:b/>
          <w:bCs/>
          <w:sz w:val="28"/>
          <w:szCs w:val="28"/>
        </w:rPr>
        <w:t>Таблица 5</w:t>
      </w:r>
    </w:p>
    <w:p w:rsidR="00ED2557" w:rsidRPr="006E150C" w:rsidRDefault="00ED2557" w:rsidP="00887572">
      <w:pPr>
        <w:spacing w:before="100" w:beforeAutospacing="1" w:after="100" w:afterAutospacing="1" w:line="276" w:lineRule="auto"/>
        <w:contextualSpacing/>
        <w:jc w:val="center"/>
        <w:rPr>
          <w:rFonts w:ascii="Times New Roman" w:eastAsia="Times New Roman" w:hAnsi="Times New Roman" w:cs="Times New Roman"/>
          <w:b/>
          <w:bCs/>
          <w:sz w:val="28"/>
          <w:szCs w:val="28"/>
        </w:rPr>
      </w:pPr>
      <w:r w:rsidRPr="006E150C">
        <w:rPr>
          <w:rFonts w:ascii="Times New Roman" w:eastAsia="Times New Roman" w:hAnsi="Times New Roman" w:cs="Times New Roman"/>
          <w:b/>
          <w:bCs/>
          <w:sz w:val="28"/>
          <w:szCs w:val="28"/>
        </w:rPr>
        <w:t>Мероприятия по повышению психолого- педагогической компетентности родителей(законных представителей) в</w:t>
      </w:r>
    </w:p>
    <w:p w:rsidR="00ED2557" w:rsidRPr="006E150C" w:rsidRDefault="00ED2557" w:rsidP="00887572">
      <w:pPr>
        <w:spacing w:before="100" w:beforeAutospacing="1" w:after="100" w:afterAutospacing="1" w:line="276" w:lineRule="auto"/>
        <w:contextualSpacing/>
        <w:jc w:val="center"/>
        <w:rPr>
          <w:rFonts w:ascii="Times New Roman" w:eastAsia="Times New Roman" w:hAnsi="Times New Roman" w:cs="Times New Roman"/>
          <w:b/>
          <w:bCs/>
          <w:sz w:val="28"/>
          <w:szCs w:val="28"/>
        </w:rPr>
      </w:pPr>
      <w:r w:rsidRPr="006E150C">
        <w:rPr>
          <w:rFonts w:ascii="Times New Roman" w:eastAsia="Times New Roman" w:hAnsi="Times New Roman" w:cs="Times New Roman"/>
          <w:b/>
          <w:bCs/>
          <w:sz w:val="28"/>
          <w:szCs w:val="28"/>
        </w:rPr>
        <w:t xml:space="preserve"> </w:t>
      </w:r>
      <w:r w:rsidRPr="006E150C">
        <w:rPr>
          <w:rFonts w:ascii="Times New Roman" w:hAnsi="Times New Roman" w:cs="Times New Roman"/>
          <w:b/>
          <w:sz w:val="28"/>
          <w:szCs w:val="28"/>
        </w:rPr>
        <w:t>МОАУ СОШ № 65</w:t>
      </w:r>
    </w:p>
    <w:tbl>
      <w:tblPr>
        <w:tblStyle w:val="afffa"/>
        <w:tblW w:w="0" w:type="auto"/>
        <w:tblLook w:val="04A0"/>
      </w:tblPr>
      <w:tblGrid>
        <w:gridCol w:w="2369"/>
        <w:gridCol w:w="5867"/>
        <w:gridCol w:w="2044"/>
      </w:tblGrid>
      <w:tr w:rsidR="00ED2557" w:rsidRPr="006E150C" w:rsidTr="007F5971">
        <w:tc>
          <w:tcPr>
            <w:tcW w:w="0" w:type="auto"/>
          </w:tcPr>
          <w:p w:rsidR="00ED2557" w:rsidRPr="006E150C" w:rsidRDefault="00ED2557" w:rsidP="00887572">
            <w:pPr>
              <w:spacing w:line="276" w:lineRule="auto"/>
              <w:contextualSpacing/>
              <w:rPr>
                <w:sz w:val="28"/>
                <w:szCs w:val="28"/>
              </w:rPr>
            </w:pPr>
            <w:r w:rsidRPr="006E150C">
              <w:rPr>
                <w:sz w:val="28"/>
                <w:szCs w:val="28"/>
              </w:rPr>
              <w:t>Направление</w:t>
            </w:r>
          </w:p>
        </w:tc>
        <w:tc>
          <w:tcPr>
            <w:tcW w:w="0" w:type="auto"/>
          </w:tcPr>
          <w:p w:rsidR="00ED2557" w:rsidRPr="006E150C" w:rsidRDefault="00ED2557" w:rsidP="00887572">
            <w:pPr>
              <w:spacing w:line="276" w:lineRule="auto"/>
              <w:contextualSpacing/>
              <w:rPr>
                <w:sz w:val="28"/>
                <w:szCs w:val="28"/>
              </w:rPr>
            </w:pPr>
            <w:r w:rsidRPr="006E150C">
              <w:rPr>
                <w:sz w:val="28"/>
                <w:szCs w:val="28"/>
              </w:rPr>
              <w:t>Содержание работы</w:t>
            </w:r>
          </w:p>
        </w:tc>
        <w:tc>
          <w:tcPr>
            <w:tcW w:w="0" w:type="auto"/>
          </w:tcPr>
          <w:p w:rsidR="00ED2557" w:rsidRPr="006E150C" w:rsidRDefault="00ED2557" w:rsidP="00887572">
            <w:pPr>
              <w:spacing w:line="276" w:lineRule="auto"/>
              <w:contextualSpacing/>
              <w:rPr>
                <w:sz w:val="28"/>
                <w:szCs w:val="28"/>
              </w:rPr>
            </w:pPr>
            <w:r w:rsidRPr="006E150C">
              <w:rPr>
                <w:sz w:val="28"/>
                <w:szCs w:val="28"/>
              </w:rPr>
              <w:t>Ответственный</w:t>
            </w:r>
          </w:p>
        </w:tc>
      </w:tr>
      <w:tr w:rsidR="00ED2557" w:rsidRPr="006E150C" w:rsidTr="007F5971">
        <w:tc>
          <w:tcPr>
            <w:tcW w:w="0" w:type="auto"/>
          </w:tcPr>
          <w:p w:rsidR="00ED2557" w:rsidRPr="006E150C" w:rsidRDefault="00ED2557" w:rsidP="00887572">
            <w:pPr>
              <w:spacing w:line="276" w:lineRule="auto"/>
              <w:contextualSpacing/>
              <w:rPr>
                <w:sz w:val="28"/>
                <w:szCs w:val="28"/>
              </w:rPr>
            </w:pPr>
            <w:r w:rsidRPr="006E150C">
              <w:rPr>
                <w:sz w:val="28"/>
                <w:szCs w:val="28"/>
              </w:rPr>
              <w:t>Консультирование</w:t>
            </w:r>
          </w:p>
        </w:tc>
        <w:tc>
          <w:tcPr>
            <w:tcW w:w="0" w:type="auto"/>
          </w:tcPr>
          <w:p w:rsidR="00ED2557" w:rsidRPr="006E150C" w:rsidRDefault="00ED2557" w:rsidP="00887572">
            <w:pPr>
              <w:spacing w:line="276" w:lineRule="auto"/>
              <w:contextualSpacing/>
              <w:rPr>
                <w:sz w:val="28"/>
                <w:szCs w:val="28"/>
              </w:rPr>
            </w:pPr>
            <w:r w:rsidRPr="006E150C">
              <w:rPr>
                <w:sz w:val="28"/>
                <w:szCs w:val="28"/>
              </w:rPr>
              <w:t>ознакомление с психолого-педагогическими,  физиологическими и возрастными особенностями обучающихся, педагогическая и психологическая помощь в решении трудностей в обучении и воспитании</w:t>
            </w:r>
          </w:p>
        </w:tc>
        <w:tc>
          <w:tcPr>
            <w:tcW w:w="0" w:type="auto"/>
          </w:tcPr>
          <w:p w:rsidR="00ED2557" w:rsidRPr="006E150C" w:rsidRDefault="00ED2557" w:rsidP="00887572">
            <w:pPr>
              <w:spacing w:line="276" w:lineRule="auto"/>
              <w:contextualSpacing/>
              <w:rPr>
                <w:sz w:val="28"/>
                <w:szCs w:val="28"/>
              </w:rPr>
            </w:pPr>
            <w:r w:rsidRPr="006E150C">
              <w:rPr>
                <w:sz w:val="28"/>
                <w:szCs w:val="28"/>
              </w:rPr>
              <w:t>Психолог,   педагог,</w:t>
            </w:r>
          </w:p>
          <w:p w:rsidR="00ED2557" w:rsidRPr="006E150C" w:rsidRDefault="00ED2557" w:rsidP="00887572">
            <w:pPr>
              <w:spacing w:line="276" w:lineRule="auto"/>
              <w:contextualSpacing/>
              <w:rPr>
                <w:sz w:val="28"/>
                <w:szCs w:val="28"/>
              </w:rPr>
            </w:pPr>
            <w:r w:rsidRPr="006E150C">
              <w:rPr>
                <w:sz w:val="28"/>
                <w:szCs w:val="28"/>
              </w:rPr>
              <w:t>врач</w:t>
            </w:r>
          </w:p>
        </w:tc>
      </w:tr>
      <w:tr w:rsidR="00ED2557" w:rsidRPr="006E150C" w:rsidTr="007F5971">
        <w:tc>
          <w:tcPr>
            <w:tcW w:w="0" w:type="auto"/>
          </w:tcPr>
          <w:p w:rsidR="00ED2557" w:rsidRPr="006E150C" w:rsidRDefault="00ED2557" w:rsidP="00887572">
            <w:pPr>
              <w:spacing w:line="276" w:lineRule="auto"/>
              <w:contextualSpacing/>
              <w:rPr>
                <w:sz w:val="28"/>
                <w:szCs w:val="28"/>
              </w:rPr>
            </w:pPr>
            <w:r w:rsidRPr="006E150C">
              <w:rPr>
                <w:sz w:val="28"/>
                <w:szCs w:val="28"/>
              </w:rPr>
              <w:t>Родительские собрания</w:t>
            </w:r>
          </w:p>
        </w:tc>
        <w:tc>
          <w:tcPr>
            <w:tcW w:w="0" w:type="auto"/>
          </w:tcPr>
          <w:p w:rsidR="00ED2557" w:rsidRPr="006E150C" w:rsidRDefault="00ED2557" w:rsidP="00887572">
            <w:pPr>
              <w:spacing w:line="276" w:lineRule="auto"/>
              <w:contextualSpacing/>
              <w:rPr>
                <w:sz w:val="28"/>
                <w:szCs w:val="28"/>
              </w:rPr>
            </w:pPr>
            <w:r w:rsidRPr="006E150C">
              <w:rPr>
                <w:sz w:val="28"/>
                <w:szCs w:val="28"/>
              </w:rPr>
              <w:t>Лекции по профилактике школьной дезадаптации, кризисам возрастного развития, по формированию детского коллектива, по возрастным особенностям детей, профилактике девиантного и аддиктивного поведения и проблем школьного обучения, физического развития.</w:t>
            </w:r>
          </w:p>
        </w:tc>
        <w:tc>
          <w:tcPr>
            <w:tcW w:w="0" w:type="auto"/>
          </w:tcPr>
          <w:p w:rsidR="00ED2557" w:rsidRPr="006E150C" w:rsidRDefault="00ED2557" w:rsidP="00887572">
            <w:pPr>
              <w:spacing w:line="276" w:lineRule="auto"/>
              <w:contextualSpacing/>
              <w:rPr>
                <w:sz w:val="28"/>
                <w:szCs w:val="28"/>
              </w:rPr>
            </w:pPr>
            <w:r w:rsidRPr="006E150C">
              <w:rPr>
                <w:sz w:val="28"/>
                <w:szCs w:val="28"/>
              </w:rPr>
              <w:t>Психолог, педагог, врач</w:t>
            </w:r>
          </w:p>
        </w:tc>
      </w:tr>
      <w:tr w:rsidR="00ED2557" w:rsidRPr="006E150C" w:rsidTr="007F5971">
        <w:tc>
          <w:tcPr>
            <w:tcW w:w="0" w:type="auto"/>
          </w:tcPr>
          <w:p w:rsidR="00ED2557" w:rsidRPr="006E150C" w:rsidRDefault="00ED2557" w:rsidP="00887572">
            <w:pPr>
              <w:spacing w:line="276" w:lineRule="auto"/>
              <w:contextualSpacing/>
              <w:rPr>
                <w:sz w:val="28"/>
                <w:szCs w:val="28"/>
              </w:rPr>
            </w:pPr>
            <w:r w:rsidRPr="006E150C">
              <w:rPr>
                <w:sz w:val="28"/>
                <w:szCs w:val="28"/>
              </w:rPr>
              <w:t>Анкетирование</w:t>
            </w:r>
          </w:p>
        </w:tc>
        <w:tc>
          <w:tcPr>
            <w:tcW w:w="0" w:type="auto"/>
          </w:tcPr>
          <w:p w:rsidR="00ED2557" w:rsidRPr="006E150C" w:rsidRDefault="00ED2557" w:rsidP="00887572">
            <w:pPr>
              <w:spacing w:line="276" w:lineRule="auto"/>
              <w:contextualSpacing/>
              <w:rPr>
                <w:sz w:val="28"/>
                <w:szCs w:val="28"/>
              </w:rPr>
            </w:pPr>
            <w:r w:rsidRPr="006E150C">
              <w:rPr>
                <w:sz w:val="28"/>
                <w:szCs w:val="28"/>
              </w:rPr>
              <w:t>Опрос родителей по вопросам обучения и воспитания</w:t>
            </w:r>
          </w:p>
        </w:tc>
        <w:tc>
          <w:tcPr>
            <w:tcW w:w="0" w:type="auto"/>
          </w:tcPr>
          <w:p w:rsidR="00ED2557" w:rsidRPr="006E150C" w:rsidRDefault="00ED2557" w:rsidP="00887572">
            <w:pPr>
              <w:spacing w:line="276" w:lineRule="auto"/>
              <w:contextualSpacing/>
              <w:rPr>
                <w:sz w:val="28"/>
                <w:szCs w:val="28"/>
              </w:rPr>
            </w:pPr>
            <w:r w:rsidRPr="006E150C">
              <w:rPr>
                <w:sz w:val="28"/>
                <w:szCs w:val="28"/>
              </w:rPr>
              <w:t>администрация, психолог</w:t>
            </w:r>
          </w:p>
        </w:tc>
      </w:tr>
      <w:tr w:rsidR="00ED2557" w:rsidRPr="006E150C" w:rsidTr="007F5971">
        <w:tc>
          <w:tcPr>
            <w:tcW w:w="0" w:type="auto"/>
          </w:tcPr>
          <w:p w:rsidR="00ED2557" w:rsidRPr="006E150C" w:rsidRDefault="00ED2557" w:rsidP="00887572">
            <w:pPr>
              <w:spacing w:line="276" w:lineRule="auto"/>
              <w:contextualSpacing/>
              <w:rPr>
                <w:sz w:val="28"/>
                <w:szCs w:val="28"/>
              </w:rPr>
            </w:pPr>
            <w:r w:rsidRPr="006E150C">
              <w:rPr>
                <w:sz w:val="28"/>
                <w:szCs w:val="28"/>
              </w:rPr>
              <w:t>Открытые мероприятия</w:t>
            </w:r>
          </w:p>
        </w:tc>
        <w:tc>
          <w:tcPr>
            <w:tcW w:w="0" w:type="auto"/>
          </w:tcPr>
          <w:p w:rsidR="00ED2557" w:rsidRPr="006E150C" w:rsidRDefault="00ED2557" w:rsidP="00887572">
            <w:pPr>
              <w:spacing w:line="276" w:lineRule="auto"/>
              <w:contextualSpacing/>
              <w:rPr>
                <w:sz w:val="28"/>
                <w:szCs w:val="28"/>
              </w:rPr>
            </w:pPr>
            <w:r w:rsidRPr="006E150C">
              <w:rPr>
                <w:sz w:val="28"/>
                <w:szCs w:val="28"/>
              </w:rPr>
              <w:t>Проведение круглых столов по взаимодействию с детьми с ОВЗ и открытых занятий и уроков</w:t>
            </w:r>
          </w:p>
        </w:tc>
        <w:tc>
          <w:tcPr>
            <w:tcW w:w="0" w:type="auto"/>
          </w:tcPr>
          <w:p w:rsidR="00ED2557" w:rsidRPr="006E150C" w:rsidRDefault="00ED2557" w:rsidP="00887572">
            <w:pPr>
              <w:spacing w:line="276" w:lineRule="auto"/>
              <w:contextualSpacing/>
              <w:rPr>
                <w:sz w:val="28"/>
                <w:szCs w:val="28"/>
              </w:rPr>
            </w:pPr>
            <w:r w:rsidRPr="006E150C">
              <w:rPr>
                <w:sz w:val="28"/>
                <w:szCs w:val="28"/>
              </w:rPr>
              <w:t>психолог,   педагог</w:t>
            </w:r>
          </w:p>
        </w:tc>
      </w:tr>
    </w:tbl>
    <w:p w:rsidR="00ED2557" w:rsidRPr="006E150C" w:rsidRDefault="00ED2557" w:rsidP="00887572">
      <w:pPr>
        <w:shd w:val="clear" w:color="auto" w:fill="FFFFFF"/>
        <w:tabs>
          <w:tab w:val="left" w:pos="426"/>
        </w:tabs>
        <w:spacing w:line="276" w:lineRule="auto"/>
        <w:jc w:val="center"/>
        <w:rPr>
          <w:rFonts w:ascii="Times New Roman" w:eastAsia="Times New Roman" w:hAnsi="Times New Roman" w:cs="Times New Roman"/>
          <w:b/>
          <w:sz w:val="28"/>
          <w:szCs w:val="28"/>
        </w:rPr>
      </w:pPr>
    </w:p>
    <w:p w:rsidR="00ED2557" w:rsidRPr="006E150C" w:rsidRDefault="00756768" w:rsidP="00887572">
      <w:pPr>
        <w:pStyle w:val="2"/>
        <w:spacing w:line="276" w:lineRule="auto"/>
        <w:jc w:val="center"/>
        <w:rPr>
          <w:rFonts w:ascii="Times New Roman" w:eastAsia="Times New Roman" w:hAnsi="Times New Roman"/>
          <w:i w:val="0"/>
        </w:rPr>
      </w:pPr>
      <w:r w:rsidRPr="006E150C">
        <w:rPr>
          <w:rFonts w:ascii="Times New Roman" w:eastAsia="Times New Roman" w:hAnsi="Times New Roman"/>
          <w:i w:val="0"/>
        </w:rPr>
        <w:t>2.4.8.</w:t>
      </w:r>
      <w:r w:rsidR="00ED2557" w:rsidRPr="006E150C">
        <w:rPr>
          <w:rFonts w:ascii="Times New Roman" w:eastAsia="Times New Roman" w:hAnsi="Times New Roman"/>
          <w:i w:val="0"/>
        </w:rPr>
        <w:t xml:space="preserve">Стратегия и тактика проведения  диагностико-коррекционной работы в </w:t>
      </w:r>
      <w:r w:rsidR="00ED2557" w:rsidRPr="006E150C">
        <w:rPr>
          <w:rFonts w:ascii="Times New Roman" w:hAnsi="Times New Roman"/>
          <w:i w:val="0"/>
        </w:rPr>
        <w:t>МОАУ СОШ № 65</w:t>
      </w:r>
    </w:p>
    <w:p w:rsidR="00ED2557" w:rsidRPr="006E150C" w:rsidRDefault="00ED2557" w:rsidP="00887572">
      <w:pPr>
        <w:shd w:val="clear" w:color="auto" w:fill="FFFFFF"/>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Прежде чем планировать коррекционно-развивающую работу, каждый ребенок должен  пройти констатирующий мониторинг, проводящийся в начале учебного года или в момент поступления учащегося в образовательное учреждение. Итоговые результаты  коррекционной работы показывает </w:t>
      </w:r>
      <w:r w:rsidRPr="006E150C">
        <w:rPr>
          <w:rFonts w:ascii="Times New Roman" w:eastAsia="Times New Roman" w:hAnsi="Times New Roman" w:cs="Times New Roman"/>
          <w:b/>
          <w:sz w:val="28"/>
          <w:szCs w:val="28"/>
        </w:rPr>
        <w:t>динамический мониторинг</w:t>
      </w:r>
      <w:r w:rsidRPr="006E150C">
        <w:rPr>
          <w:rFonts w:ascii="Times New Roman" w:eastAsia="Times New Roman" w:hAnsi="Times New Roman" w:cs="Times New Roman"/>
          <w:sz w:val="28"/>
          <w:szCs w:val="28"/>
        </w:rPr>
        <w:t>, проводящийся в конце учебного года. Так же динамический мониторинг проводится по запросу педагогов, осуществляющих реализацию коррекционной программы, а также родителей (законных представителей) на любом этапе коррекционной работы.</w:t>
      </w:r>
    </w:p>
    <w:p w:rsidR="00ED2557" w:rsidRPr="006E150C" w:rsidRDefault="00ED2557" w:rsidP="00887572">
      <w:pPr>
        <w:shd w:val="clear" w:color="auto" w:fill="FFFFFF"/>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b/>
          <w:sz w:val="28"/>
          <w:szCs w:val="28"/>
        </w:rPr>
        <w:t>Цель динамического мониторинга</w:t>
      </w:r>
      <w:r w:rsidRPr="006E150C">
        <w:rPr>
          <w:rFonts w:ascii="Times New Roman" w:eastAsia="Times New Roman" w:hAnsi="Times New Roman" w:cs="Times New Roman"/>
          <w:sz w:val="28"/>
          <w:szCs w:val="28"/>
        </w:rPr>
        <w:t>: выявить психологические особенности ребенка, уровень интеллектуальных способностей, установить степень нарушения речи, состояние здоровья, компенсаторные возможности дошкольника, определить маршрут индивидуального развития и обучения ребенка в системе начального общего образования.</w:t>
      </w:r>
    </w:p>
    <w:p w:rsidR="00ED2557" w:rsidRPr="006E150C" w:rsidRDefault="00ED2557" w:rsidP="00887572">
      <w:pPr>
        <w:shd w:val="clear" w:color="auto" w:fill="FFFFFF"/>
        <w:spacing w:line="276" w:lineRule="auto"/>
        <w:rPr>
          <w:rFonts w:ascii="Times New Roman" w:hAnsi="Times New Roman" w:cs="Times New Roman"/>
          <w:sz w:val="28"/>
          <w:szCs w:val="28"/>
        </w:rPr>
      </w:pPr>
      <w:r w:rsidRPr="006E150C">
        <w:rPr>
          <w:rFonts w:ascii="Times New Roman" w:eastAsia="Times New Roman" w:hAnsi="Times New Roman" w:cs="Times New Roman"/>
          <w:sz w:val="28"/>
          <w:szCs w:val="28"/>
        </w:rPr>
        <w:t xml:space="preserve">Структура динамического мониторинга в </w:t>
      </w:r>
      <w:r w:rsidRPr="006E150C">
        <w:rPr>
          <w:rFonts w:ascii="Times New Roman" w:hAnsi="Times New Roman" w:cs="Times New Roman"/>
          <w:sz w:val="28"/>
          <w:szCs w:val="28"/>
        </w:rPr>
        <w:t xml:space="preserve">МОАУ СОШ № 65 включает </w:t>
      </w:r>
      <w:r w:rsidRPr="006E150C">
        <w:rPr>
          <w:rFonts w:ascii="Times New Roman" w:eastAsia="Times New Roman" w:hAnsi="Times New Roman" w:cs="Times New Roman"/>
          <w:sz w:val="28"/>
          <w:szCs w:val="28"/>
        </w:rPr>
        <w:t>комплексную</w:t>
      </w:r>
      <w:r w:rsidRPr="006E150C">
        <w:rPr>
          <w:rFonts w:ascii="Times New Roman" w:hAnsi="Times New Roman" w:cs="Times New Roman"/>
          <w:sz w:val="28"/>
          <w:szCs w:val="28"/>
        </w:rPr>
        <w:t xml:space="preserve"> деятельность медицинских работников, психолога, учителя-логопеда, учителя начальных классов.</w:t>
      </w:r>
    </w:p>
    <w:p w:rsidR="00ED2557" w:rsidRPr="006E150C" w:rsidRDefault="00ED2557" w:rsidP="00887572">
      <w:pPr>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b/>
          <w:sz w:val="28"/>
          <w:szCs w:val="28"/>
        </w:rPr>
        <w:t>Динамический мониторинг</w:t>
      </w:r>
      <w:r w:rsidRPr="006E150C">
        <w:rPr>
          <w:rFonts w:ascii="Times New Roman" w:eastAsia="Times New Roman" w:hAnsi="Times New Roman" w:cs="Times New Roman"/>
          <w:sz w:val="28"/>
          <w:szCs w:val="28"/>
        </w:rPr>
        <w:t xml:space="preserve"> –  непрерывный процесс наблюдения и регистрации параметров объекта, в сравнении с заданными критериями, включает несколько направлений.</w:t>
      </w:r>
    </w:p>
    <w:p w:rsidR="00ED2557" w:rsidRPr="006E150C" w:rsidRDefault="00ED2557" w:rsidP="00887572">
      <w:pPr>
        <w:spacing w:line="276" w:lineRule="auto"/>
        <w:rPr>
          <w:rFonts w:ascii="Times New Roman" w:eastAsia="Times New Roman" w:hAnsi="Times New Roman" w:cs="Times New Roman"/>
          <w:bCs/>
          <w:sz w:val="28"/>
          <w:szCs w:val="28"/>
        </w:rPr>
      </w:pPr>
      <w:r w:rsidRPr="006E150C">
        <w:rPr>
          <w:rFonts w:ascii="Times New Roman" w:eastAsia="Times New Roman" w:hAnsi="Times New Roman" w:cs="Times New Roman"/>
          <w:b/>
          <w:sz w:val="28"/>
          <w:szCs w:val="28"/>
        </w:rPr>
        <w:t>Педагогический мониторинг</w:t>
      </w:r>
      <w:r w:rsidRPr="006E150C">
        <w:rPr>
          <w:rFonts w:ascii="Times New Roman" w:eastAsia="Times New Roman" w:hAnsi="Times New Roman" w:cs="Times New Roman"/>
          <w:sz w:val="28"/>
          <w:szCs w:val="28"/>
        </w:rPr>
        <w:t xml:space="preserve"> – это процесс непрерывного научно обоснованного контроля качества начального общего образования в </w:t>
      </w:r>
      <w:r w:rsidRPr="006E150C">
        <w:rPr>
          <w:rFonts w:ascii="Times New Roman" w:hAnsi="Times New Roman" w:cs="Times New Roman"/>
          <w:sz w:val="28"/>
          <w:szCs w:val="28"/>
        </w:rPr>
        <w:t xml:space="preserve">МОАУ СОШ № 65 </w:t>
      </w:r>
      <w:r w:rsidRPr="006E150C">
        <w:rPr>
          <w:rFonts w:ascii="Times New Roman" w:eastAsia="Times New Roman" w:hAnsi="Times New Roman" w:cs="Times New Roman"/>
          <w:sz w:val="28"/>
          <w:szCs w:val="28"/>
        </w:rPr>
        <w:t>с целью повышения его результативности. Главное назначение педагогического мониторинга – обеспечить всех участников образовательного процесса обратной связью, которая позволяет вносить последовательные изменения в ходе реализации ООП НОО для </w:t>
      </w:r>
      <w:r w:rsidRPr="006E150C">
        <w:rPr>
          <w:rFonts w:ascii="Times New Roman" w:eastAsia="Times New Roman" w:hAnsi="Times New Roman" w:cs="Times New Roman"/>
          <w:bCs/>
          <w:sz w:val="28"/>
          <w:szCs w:val="28"/>
        </w:rPr>
        <w:t>повышения качества ее результатов.</w:t>
      </w:r>
    </w:p>
    <w:p w:rsidR="00ED2557" w:rsidRPr="006E150C" w:rsidRDefault="00ED2557" w:rsidP="00887572">
      <w:pPr>
        <w:pStyle w:val="aa"/>
        <w:tabs>
          <w:tab w:val="num" w:pos="0"/>
        </w:tabs>
        <w:spacing w:before="0" w:beforeAutospacing="0" w:after="0" w:afterAutospacing="0" w:line="276" w:lineRule="auto"/>
        <w:ind w:firstLine="709"/>
        <w:rPr>
          <w:bCs/>
          <w:sz w:val="28"/>
          <w:szCs w:val="28"/>
        </w:rPr>
      </w:pPr>
      <w:r w:rsidRPr="006E150C">
        <w:rPr>
          <w:b/>
          <w:bCs/>
          <w:sz w:val="28"/>
          <w:szCs w:val="28"/>
        </w:rPr>
        <w:t xml:space="preserve">Медицинский мониторинг - </w:t>
      </w:r>
      <w:r w:rsidRPr="006E150C">
        <w:rPr>
          <w:bCs/>
          <w:sz w:val="28"/>
          <w:szCs w:val="28"/>
        </w:rPr>
        <w:t xml:space="preserve">это система наблюдения, контроля и прогноза состояния здоровья учащихся </w:t>
      </w:r>
      <w:r w:rsidRPr="006E150C">
        <w:rPr>
          <w:sz w:val="28"/>
          <w:szCs w:val="28"/>
        </w:rPr>
        <w:t xml:space="preserve">МОАУ СОШ № 65 </w:t>
      </w:r>
      <w:r w:rsidRPr="006E150C">
        <w:rPr>
          <w:bCs/>
          <w:sz w:val="28"/>
          <w:szCs w:val="28"/>
        </w:rPr>
        <w:t>в условиях многофакторного воздействия окружающей среды. Главными его задачами являютсяоценка и учет показателей здоровья учащихся, определение соматического и неврологического статусов.</w:t>
      </w:r>
    </w:p>
    <w:p w:rsidR="00ED2557" w:rsidRPr="006E150C" w:rsidRDefault="00ED2557" w:rsidP="00887572">
      <w:pPr>
        <w:pStyle w:val="aa"/>
        <w:tabs>
          <w:tab w:val="num" w:pos="0"/>
        </w:tabs>
        <w:spacing w:before="0" w:beforeAutospacing="0" w:after="0" w:afterAutospacing="0" w:line="276" w:lineRule="auto"/>
        <w:ind w:firstLine="709"/>
        <w:rPr>
          <w:sz w:val="28"/>
          <w:szCs w:val="28"/>
        </w:rPr>
      </w:pPr>
      <w:r w:rsidRPr="006E150C">
        <w:rPr>
          <w:b/>
          <w:bCs/>
          <w:sz w:val="28"/>
          <w:szCs w:val="28"/>
        </w:rPr>
        <w:t>Психологический мониторинг</w:t>
      </w:r>
      <w:r w:rsidRPr="006E150C">
        <w:rPr>
          <w:sz w:val="28"/>
          <w:szCs w:val="28"/>
        </w:rPr>
        <w:t xml:space="preserve"> представляет собой систему постоянного отслеживания посредством психологической диагностики процесса личностного развития учащегося, создания банка психологических данных на каждого учащегося, проектирование индивидуальной психологической и педагогической траектории учащегося .</w:t>
      </w:r>
      <w:r w:rsidRPr="006E150C">
        <w:rPr>
          <w:bCs/>
          <w:sz w:val="28"/>
          <w:szCs w:val="28"/>
        </w:rPr>
        <w:t>Психологический мониторинг реализует следующие задачи:</w:t>
      </w:r>
    </w:p>
    <w:p w:rsidR="00ED2557" w:rsidRPr="006E150C" w:rsidRDefault="00ED2557" w:rsidP="00887572">
      <w:pPr>
        <w:widowControl/>
        <w:numPr>
          <w:ilvl w:val="0"/>
          <w:numId w:val="16"/>
        </w:numPr>
        <w:tabs>
          <w:tab w:val="num" w:pos="0"/>
          <w:tab w:val="num" w:pos="142"/>
        </w:tabs>
        <w:spacing w:line="276" w:lineRule="auto"/>
        <w:ind w:left="0"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получение максимально полной психологической информации, характеризующей образовательный процесс в школе;</w:t>
      </w:r>
    </w:p>
    <w:p w:rsidR="00ED2557" w:rsidRPr="006E150C" w:rsidRDefault="00ED2557" w:rsidP="00887572">
      <w:pPr>
        <w:widowControl/>
        <w:numPr>
          <w:ilvl w:val="0"/>
          <w:numId w:val="16"/>
        </w:numPr>
        <w:tabs>
          <w:tab w:val="num" w:pos="0"/>
          <w:tab w:val="num" w:pos="142"/>
        </w:tabs>
        <w:spacing w:line="276" w:lineRule="auto"/>
        <w:ind w:left="0"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предоставление этой информации в наиболее удобном виде пользователям разного уровня (родителям </w:t>
      </w:r>
      <w:r w:rsidRPr="006E150C">
        <w:rPr>
          <w:rFonts w:ascii="Times New Roman" w:eastAsia="Times New Roman" w:hAnsi="Times New Roman" w:cs="Times New Roman"/>
          <w:bCs/>
          <w:sz w:val="28"/>
          <w:szCs w:val="28"/>
        </w:rPr>
        <w:t>(законным представителям), педагогическим кадрам</w:t>
      </w:r>
      <w:r w:rsidRPr="006E150C">
        <w:rPr>
          <w:rFonts w:ascii="Times New Roman" w:eastAsia="Times New Roman" w:hAnsi="Times New Roman" w:cs="Times New Roman"/>
          <w:sz w:val="28"/>
          <w:szCs w:val="28"/>
        </w:rPr>
        <w:t>);</w:t>
      </w:r>
    </w:p>
    <w:p w:rsidR="00ED2557" w:rsidRPr="006E150C" w:rsidRDefault="00ED2557" w:rsidP="00887572">
      <w:pPr>
        <w:widowControl/>
        <w:numPr>
          <w:ilvl w:val="0"/>
          <w:numId w:val="16"/>
        </w:numPr>
        <w:tabs>
          <w:tab w:val="num" w:pos="0"/>
          <w:tab w:val="num" w:pos="142"/>
        </w:tabs>
        <w:spacing w:line="276" w:lineRule="auto"/>
        <w:ind w:left="0"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структурирование системы психолого-педагогических коррекционных мероприятий.</w:t>
      </w:r>
    </w:p>
    <w:p w:rsidR="00ED2557" w:rsidRPr="006E150C" w:rsidRDefault="00ED2557" w:rsidP="00887572">
      <w:pPr>
        <w:pStyle w:val="aa"/>
        <w:tabs>
          <w:tab w:val="num" w:pos="0"/>
        </w:tabs>
        <w:spacing w:before="0" w:beforeAutospacing="0" w:after="0" w:afterAutospacing="0" w:line="276" w:lineRule="auto"/>
        <w:ind w:firstLine="709"/>
        <w:rPr>
          <w:b/>
          <w:bCs/>
          <w:sz w:val="28"/>
          <w:szCs w:val="28"/>
        </w:rPr>
      </w:pPr>
      <w:r w:rsidRPr="006E150C">
        <w:rPr>
          <w:b/>
          <w:bCs/>
          <w:sz w:val="28"/>
          <w:szCs w:val="28"/>
        </w:rPr>
        <w:t xml:space="preserve">Отслеживаемые психологические критерии: </w:t>
      </w:r>
    </w:p>
    <w:p w:rsidR="00ED2557" w:rsidRPr="006E150C" w:rsidRDefault="00ED2557" w:rsidP="00887572">
      <w:pPr>
        <w:widowControl/>
        <w:numPr>
          <w:ilvl w:val="0"/>
          <w:numId w:val="16"/>
        </w:numPr>
        <w:tabs>
          <w:tab w:val="num" w:pos="0"/>
          <w:tab w:val="num" w:pos="142"/>
          <w:tab w:val="num" w:pos="284"/>
        </w:tabs>
        <w:spacing w:line="276" w:lineRule="auto"/>
        <w:ind w:left="0"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познавательная сфера ребенка (восприятие, память, внимание, мышление) и динамика ее развития, сформированность учебной деятельности;</w:t>
      </w:r>
    </w:p>
    <w:p w:rsidR="00ED2557" w:rsidRPr="006E150C" w:rsidRDefault="00ED2557" w:rsidP="00887572">
      <w:pPr>
        <w:widowControl/>
        <w:numPr>
          <w:ilvl w:val="0"/>
          <w:numId w:val="16"/>
        </w:numPr>
        <w:tabs>
          <w:tab w:val="num" w:pos="0"/>
          <w:tab w:val="num" w:pos="142"/>
          <w:tab w:val="num" w:pos="284"/>
        </w:tabs>
        <w:spacing w:line="276" w:lineRule="auto"/>
        <w:ind w:left="0"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мотивационная сфера и динамика ее развития;</w:t>
      </w:r>
    </w:p>
    <w:p w:rsidR="00ED2557" w:rsidRPr="006E150C" w:rsidRDefault="00ED2557" w:rsidP="00887572">
      <w:pPr>
        <w:widowControl/>
        <w:numPr>
          <w:ilvl w:val="0"/>
          <w:numId w:val="16"/>
        </w:numPr>
        <w:tabs>
          <w:tab w:val="num" w:pos="0"/>
          <w:tab w:val="num" w:pos="142"/>
          <w:tab w:val="num" w:pos="284"/>
        </w:tabs>
        <w:spacing w:line="276" w:lineRule="auto"/>
        <w:ind w:left="0"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эмоционально-волевая сфера (уровень тревожности, активности) и динамика ее развития, влияние эмоционального состояния на процесс обучения, удовлетворенность различными сторонами образовательного процесса;</w:t>
      </w:r>
    </w:p>
    <w:p w:rsidR="00ED2557" w:rsidRPr="006E150C" w:rsidRDefault="00ED2557" w:rsidP="00887572">
      <w:pPr>
        <w:widowControl/>
        <w:numPr>
          <w:ilvl w:val="0"/>
          <w:numId w:val="16"/>
        </w:numPr>
        <w:tabs>
          <w:tab w:val="num" w:pos="0"/>
          <w:tab w:val="num" w:pos="142"/>
          <w:tab w:val="num" w:pos="284"/>
        </w:tabs>
        <w:spacing w:line="276" w:lineRule="auto"/>
        <w:ind w:left="0" w:firstLine="70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личностная сфера (самооценка, потребность в достижении, уровень коммуникации, ценностные ориентации) и динамика ее развития.</w:t>
      </w:r>
    </w:p>
    <w:p w:rsidR="00ED2557" w:rsidRPr="006E150C" w:rsidRDefault="00ED2557" w:rsidP="00887572">
      <w:pPr>
        <w:spacing w:line="276" w:lineRule="auto"/>
        <w:contextualSpacing/>
        <w:rPr>
          <w:rFonts w:ascii="Times New Roman" w:eastAsia="Calibri" w:hAnsi="Times New Roman" w:cs="Times New Roman"/>
          <w:b/>
          <w:bCs/>
          <w:sz w:val="28"/>
          <w:szCs w:val="28"/>
        </w:rPr>
      </w:pPr>
      <w:r w:rsidRPr="006E150C">
        <w:rPr>
          <w:rFonts w:ascii="Times New Roman" w:eastAsia="Times New Roman" w:hAnsi="Times New Roman" w:cs="Times New Roman"/>
          <w:b/>
          <w:sz w:val="28"/>
          <w:szCs w:val="28"/>
        </w:rPr>
        <w:t xml:space="preserve"> </w:t>
      </w:r>
    </w:p>
    <w:p w:rsidR="00ED2557" w:rsidRPr="006E150C" w:rsidRDefault="00756768" w:rsidP="00887572">
      <w:pPr>
        <w:keepNext/>
        <w:keepLines/>
        <w:spacing w:line="276" w:lineRule="auto"/>
        <w:jc w:val="center"/>
        <w:outlineLvl w:val="1"/>
        <w:rPr>
          <w:rFonts w:ascii="Times New Roman" w:eastAsiaTheme="majorEastAsia" w:hAnsi="Times New Roman" w:cs="Times New Roman"/>
          <w:b/>
          <w:bCs/>
          <w:sz w:val="28"/>
          <w:szCs w:val="28"/>
        </w:rPr>
      </w:pPr>
      <w:r w:rsidRPr="006E150C">
        <w:rPr>
          <w:rFonts w:ascii="Times New Roman" w:eastAsiaTheme="majorEastAsia" w:hAnsi="Times New Roman" w:cs="Times New Roman"/>
          <w:b/>
          <w:bCs/>
          <w:sz w:val="28"/>
          <w:szCs w:val="28"/>
        </w:rPr>
        <w:t>2.4.9.</w:t>
      </w:r>
      <w:r w:rsidR="00ED2557" w:rsidRPr="006E150C">
        <w:rPr>
          <w:rFonts w:ascii="Times New Roman" w:eastAsiaTheme="majorEastAsia" w:hAnsi="Times New Roman" w:cs="Times New Roman"/>
          <w:b/>
          <w:bCs/>
          <w:sz w:val="28"/>
          <w:szCs w:val="28"/>
        </w:rPr>
        <w:t>Планируемые результаты реализации программы коррекционной работы в М</w:t>
      </w:r>
      <w:r w:rsidR="007E18F3">
        <w:rPr>
          <w:rFonts w:ascii="Times New Roman" w:eastAsiaTheme="majorEastAsia" w:hAnsi="Times New Roman" w:cs="Times New Roman"/>
          <w:b/>
          <w:bCs/>
          <w:sz w:val="28"/>
          <w:szCs w:val="28"/>
        </w:rPr>
        <w:t>БО</w:t>
      </w:r>
      <w:r w:rsidR="00ED2557" w:rsidRPr="006E150C">
        <w:rPr>
          <w:rFonts w:ascii="Times New Roman" w:eastAsiaTheme="majorEastAsia" w:hAnsi="Times New Roman" w:cs="Times New Roman"/>
          <w:b/>
          <w:bCs/>
          <w:sz w:val="28"/>
          <w:szCs w:val="28"/>
        </w:rPr>
        <w:t xml:space="preserve">У </w:t>
      </w:r>
      <w:r w:rsidR="007E18F3">
        <w:rPr>
          <w:rFonts w:ascii="Times New Roman" w:eastAsiaTheme="majorEastAsia" w:hAnsi="Times New Roman" w:cs="Times New Roman"/>
          <w:b/>
          <w:bCs/>
          <w:sz w:val="28"/>
          <w:szCs w:val="28"/>
        </w:rPr>
        <w:t>«Шибылгинская СОШ»</w:t>
      </w:r>
      <w:r w:rsidR="00ED2557" w:rsidRPr="006E150C">
        <w:rPr>
          <w:rFonts w:ascii="Times New Roman" w:eastAsiaTheme="majorEastAsia" w:hAnsi="Times New Roman" w:cs="Times New Roman"/>
          <w:b/>
          <w:bCs/>
          <w:sz w:val="28"/>
          <w:szCs w:val="28"/>
        </w:rPr>
        <w:t xml:space="preserve"> </w:t>
      </w:r>
    </w:p>
    <w:p w:rsidR="00756768" w:rsidRPr="006E150C" w:rsidRDefault="00756768" w:rsidP="00887572">
      <w:pPr>
        <w:pStyle w:val="2"/>
        <w:spacing w:line="276" w:lineRule="auto"/>
        <w:ind w:firstLine="567"/>
        <w:jc w:val="both"/>
        <w:rPr>
          <w:rFonts w:ascii="Times New Roman" w:hAnsi="Times New Roman"/>
          <w:b w:val="0"/>
          <w:color w:val="000000"/>
          <w:lang w:bidi="ru-RU"/>
        </w:rPr>
      </w:pPr>
      <w:r w:rsidRPr="006E150C">
        <w:rPr>
          <w:rFonts w:ascii="Times New Roman" w:hAnsi="Times New Roman"/>
          <w:b w:val="0"/>
          <w:color w:val="000000"/>
          <w:lang w:bidi="ru-RU"/>
        </w:rPr>
        <w:t xml:space="preserve">  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ОВЗ в различных средах.</w:t>
      </w:r>
    </w:p>
    <w:p w:rsidR="00756768" w:rsidRPr="006E150C" w:rsidRDefault="00756768" w:rsidP="00887572">
      <w:pPr>
        <w:pStyle w:val="2"/>
        <w:spacing w:line="276" w:lineRule="auto"/>
        <w:ind w:firstLine="567"/>
        <w:jc w:val="both"/>
        <w:rPr>
          <w:rFonts w:ascii="Times New Roman" w:hAnsi="Times New Roman"/>
        </w:rPr>
      </w:pPr>
      <w:r w:rsidRPr="006E150C">
        <w:rPr>
          <w:rFonts w:ascii="Times New Roman" w:hAnsi="Times New Roman"/>
        </w:rPr>
        <w:t>Результатом коррекции развития детей с ОВЗ являются:</w:t>
      </w:r>
    </w:p>
    <w:p w:rsidR="00756768" w:rsidRPr="006E150C" w:rsidRDefault="00756768" w:rsidP="00887572">
      <w:pPr>
        <w:pStyle w:val="ac"/>
        <w:widowControl/>
        <w:numPr>
          <w:ilvl w:val="0"/>
          <w:numId w:val="15"/>
        </w:numPr>
        <w:autoSpaceDE w:val="0"/>
        <w:autoSpaceDN w:val="0"/>
        <w:adjustRightInd w:val="0"/>
        <w:spacing w:line="276" w:lineRule="auto"/>
        <w:ind w:left="0" w:firstLine="567"/>
        <w:jc w:val="both"/>
        <w:rPr>
          <w:rFonts w:ascii="Times New Roman" w:hAnsi="Times New Roman" w:cs="Times New Roman"/>
          <w:sz w:val="28"/>
          <w:szCs w:val="28"/>
        </w:rPr>
      </w:pPr>
      <w:r w:rsidRPr="006E150C">
        <w:rPr>
          <w:rFonts w:ascii="Times New Roman" w:hAnsi="Times New Roman" w:cs="Times New Roman"/>
          <w:sz w:val="28"/>
          <w:szCs w:val="28"/>
        </w:rPr>
        <w:t>сформированность психических процессов, необходимых для освоения ООП НОО (по результатам психологического мониторинга);</w:t>
      </w:r>
    </w:p>
    <w:p w:rsidR="00756768" w:rsidRPr="006E150C" w:rsidRDefault="00756768" w:rsidP="00887572">
      <w:pPr>
        <w:pStyle w:val="ac"/>
        <w:widowControl/>
        <w:numPr>
          <w:ilvl w:val="0"/>
          <w:numId w:val="15"/>
        </w:numPr>
        <w:autoSpaceDE w:val="0"/>
        <w:autoSpaceDN w:val="0"/>
        <w:adjustRightInd w:val="0"/>
        <w:spacing w:line="276" w:lineRule="auto"/>
        <w:ind w:left="0" w:firstLine="567"/>
        <w:jc w:val="both"/>
        <w:rPr>
          <w:rFonts w:ascii="Times New Roman" w:hAnsi="Times New Roman" w:cs="Times New Roman"/>
          <w:sz w:val="28"/>
          <w:szCs w:val="28"/>
        </w:rPr>
      </w:pPr>
      <w:r w:rsidRPr="006E150C">
        <w:rPr>
          <w:rFonts w:ascii="Times New Roman" w:hAnsi="Times New Roman" w:cs="Times New Roman"/>
          <w:sz w:val="28"/>
          <w:szCs w:val="28"/>
        </w:rPr>
        <w:t>улучшение физического здоровья обучающихся (по результатам медицинского мониторинга);</w:t>
      </w:r>
    </w:p>
    <w:p w:rsidR="00756768" w:rsidRPr="006E150C" w:rsidRDefault="00756768" w:rsidP="00887572">
      <w:pPr>
        <w:pStyle w:val="ac"/>
        <w:widowControl/>
        <w:numPr>
          <w:ilvl w:val="0"/>
          <w:numId w:val="15"/>
        </w:numPr>
        <w:autoSpaceDE w:val="0"/>
        <w:autoSpaceDN w:val="0"/>
        <w:adjustRightInd w:val="0"/>
        <w:spacing w:line="276" w:lineRule="auto"/>
        <w:ind w:left="0" w:firstLine="567"/>
        <w:jc w:val="both"/>
        <w:rPr>
          <w:rFonts w:ascii="Times New Roman" w:hAnsi="Times New Roman" w:cs="Times New Roman"/>
          <w:sz w:val="28"/>
          <w:szCs w:val="28"/>
        </w:rPr>
      </w:pPr>
      <w:r w:rsidRPr="006E150C">
        <w:rPr>
          <w:rFonts w:ascii="Times New Roman" w:hAnsi="Times New Roman" w:cs="Times New Roman"/>
          <w:sz w:val="28"/>
          <w:szCs w:val="28"/>
        </w:rPr>
        <w:t xml:space="preserve">успешное освоение всеми обучающимися ООП НОО (по результатам педагогического мониторинга); </w:t>
      </w:r>
    </w:p>
    <w:p w:rsidR="00756768" w:rsidRPr="006E150C" w:rsidRDefault="00756768" w:rsidP="00887572">
      <w:pPr>
        <w:autoSpaceDE w:val="0"/>
        <w:autoSpaceDN w:val="0"/>
        <w:adjustRightInd w:val="0"/>
        <w:spacing w:line="276" w:lineRule="auto"/>
        <w:ind w:firstLine="567"/>
        <w:contextualSpacing/>
        <w:jc w:val="both"/>
        <w:rPr>
          <w:rFonts w:ascii="Times New Roman" w:hAnsi="Times New Roman" w:cs="Times New Roman"/>
          <w:sz w:val="28"/>
          <w:szCs w:val="28"/>
        </w:rPr>
      </w:pPr>
      <w:r w:rsidRPr="006E150C">
        <w:rPr>
          <w:rFonts w:ascii="Times New Roman" w:hAnsi="Times New Roman" w:cs="Times New Roman"/>
          <w:sz w:val="28"/>
          <w:szCs w:val="28"/>
        </w:rPr>
        <w:t>а так же освоение детьми жизненно значимых компетенций:</w:t>
      </w:r>
    </w:p>
    <w:p w:rsidR="00756768" w:rsidRPr="006E150C" w:rsidRDefault="00756768" w:rsidP="00887572">
      <w:pPr>
        <w:widowControl/>
        <w:numPr>
          <w:ilvl w:val="0"/>
          <w:numId w:val="14"/>
        </w:numPr>
        <w:autoSpaceDE w:val="0"/>
        <w:autoSpaceDN w:val="0"/>
        <w:adjustRightInd w:val="0"/>
        <w:spacing w:line="276" w:lineRule="auto"/>
        <w:ind w:left="0" w:firstLine="567"/>
        <w:contextualSpacing/>
        <w:jc w:val="both"/>
        <w:rPr>
          <w:rFonts w:ascii="Times New Roman" w:hAnsi="Times New Roman" w:cs="Times New Roman"/>
          <w:sz w:val="28"/>
          <w:szCs w:val="28"/>
        </w:rPr>
      </w:pPr>
      <w:r w:rsidRPr="006E150C">
        <w:rPr>
          <w:rFonts w:ascii="Times New Roman" w:hAnsi="Times New Roman" w:cs="Times New Roman"/>
          <w:sz w:val="28"/>
          <w:szCs w:val="28"/>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756768" w:rsidRPr="006E150C" w:rsidRDefault="00756768" w:rsidP="00887572">
      <w:pPr>
        <w:widowControl/>
        <w:numPr>
          <w:ilvl w:val="0"/>
          <w:numId w:val="14"/>
        </w:numPr>
        <w:autoSpaceDE w:val="0"/>
        <w:autoSpaceDN w:val="0"/>
        <w:adjustRightInd w:val="0"/>
        <w:spacing w:line="276" w:lineRule="auto"/>
        <w:ind w:left="0" w:firstLine="567"/>
        <w:contextualSpacing/>
        <w:jc w:val="both"/>
        <w:rPr>
          <w:rFonts w:ascii="Times New Roman" w:hAnsi="Times New Roman" w:cs="Times New Roman"/>
          <w:sz w:val="28"/>
          <w:szCs w:val="28"/>
        </w:rPr>
      </w:pPr>
      <w:r w:rsidRPr="006E150C">
        <w:rPr>
          <w:rFonts w:ascii="Times New Roman" w:hAnsi="Times New Roman" w:cs="Times New Roman"/>
          <w:sz w:val="28"/>
          <w:szCs w:val="28"/>
        </w:rPr>
        <w:t>овладение социально-бытовыми умениями, используемыми в повседневной жизни;</w:t>
      </w:r>
    </w:p>
    <w:p w:rsidR="00756768" w:rsidRPr="006E150C" w:rsidRDefault="00756768" w:rsidP="00887572">
      <w:pPr>
        <w:widowControl/>
        <w:numPr>
          <w:ilvl w:val="0"/>
          <w:numId w:val="14"/>
        </w:numPr>
        <w:autoSpaceDE w:val="0"/>
        <w:autoSpaceDN w:val="0"/>
        <w:adjustRightInd w:val="0"/>
        <w:spacing w:line="276" w:lineRule="auto"/>
        <w:ind w:left="0" w:firstLine="567"/>
        <w:contextualSpacing/>
        <w:jc w:val="both"/>
        <w:rPr>
          <w:rFonts w:ascii="Times New Roman" w:hAnsi="Times New Roman" w:cs="Times New Roman"/>
          <w:sz w:val="28"/>
          <w:szCs w:val="28"/>
        </w:rPr>
      </w:pPr>
      <w:r w:rsidRPr="006E150C">
        <w:rPr>
          <w:rFonts w:ascii="Times New Roman" w:hAnsi="Times New Roman" w:cs="Times New Roman"/>
          <w:sz w:val="28"/>
          <w:szCs w:val="28"/>
        </w:rPr>
        <w:t>овладение навыками коммуникации;</w:t>
      </w:r>
    </w:p>
    <w:p w:rsidR="00756768" w:rsidRPr="006E150C" w:rsidRDefault="00756768" w:rsidP="00887572">
      <w:pPr>
        <w:widowControl/>
        <w:numPr>
          <w:ilvl w:val="0"/>
          <w:numId w:val="14"/>
        </w:numPr>
        <w:autoSpaceDE w:val="0"/>
        <w:autoSpaceDN w:val="0"/>
        <w:adjustRightInd w:val="0"/>
        <w:spacing w:line="276" w:lineRule="auto"/>
        <w:ind w:left="0" w:firstLine="567"/>
        <w:contextualSpacing/>
        <w:jc w:val="both"/>
        <w:rPr>
          <w:rFonts w:ascii="Times New Roman" w:hAnsi="Times New Roman" w:cs="Times New Roman"/>
          <w:sz w:val="28"/>
          <w:szCs w:val="28"/>
        </w:rPr>
      </w:pPr>
      <w:r w:rsidRPr="006E150C">
        <w:rPr>
          <w:rFonts w:ascii="Times New Roman" w:hAnsi="Times New Roman" w:cs="Times New Roman"/>
          <w:sz w:val="28"/>
          <w:szCs w:val="28"/>
        </w:rPr>
        <w:t>дифференциация и осмысление картины мира и её временно пространственной организации;</w:t>
      </w:r>
    </w:p>
    <w:p w:rsidR="00756768" w:rsidRPr="006E150C" w:rsidRDefault="00756768" w:rsidP="00887572">
      <w:pPr>
        <w:widowControl/>
        <w:numPr>
          <w:ilvl w:val="0"/>
          <w:numId w:val="14"/>
        </w:numPr>
        <w:autoSpaceDE w:val="0"/>
        <w:autoSpaceDN w:val="0"/>
        <w:adjustRightInd w:val="0"/>
        <w:spacing w:line="276" w:lineRule="auto"/>
        <w:ind w:left="0" w:firstLine="567"/>
        <w:contextualSpacing/>
        <w:jc w:val="both"/>
        <w:rPr>
          <w:rFonts w:ascii="Times New Roman" w:hAnsi="Times New Roman" w:cs="Times New Roman"/>
          <w:sz w:val="28"/>
          <w:szCs w:val="28"/>
        </w:rPr>
      </w:pPr>
      <w:r w:rsidRPr="006E150C">
        <w:rPr>
          <w:rFonts w:ascii="Times New Roman" w:hAnsi="Times New Roman" w:cs="Times New Roman"/>
          <w:sz w:val="28"/>
          <w:szCs w:val="28"/>
        </w:rPr>
        <w:t>осмысление своего социального окружения и освоение соответствующих возрасту системы ценностей и социальных ролей.</w:t>
      </w:r>
    </w:p>
    <w:p w:rsidR="00756768" w:rsidRPr="006E150C" w:rsidRDefault="00756768" w:rsidP="00887572">
      <w:pPr>
        <w:spacing w:line="276" w:lineRule="auto"/>
        <w:ind w:firstLine="567"/>
        <w:jc w:val="both"/>
        <w:rPr>
          <w:rFonts w:ascii="Times New Roman" w:hAnsi="Times New Roman" w:cs="Times New Roman"/>
          <w:sz w:val="28"/>
          <w:szCs w:val="28"/>
        </w:rPr>
      </w:pPr>
    </w:p>
    <w:p w:rsidR="00756768" w:rsidRPr="006E150C" w:rsidRDefault="00756768"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756768" w:rsidRPr="006E150C" w:rsidRDefault="00756768"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756768" w:rsidRPr="006E150C" w:rsidRDefault="00756768"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ED2557" w:rsidRPr="006E150C" w:rsidRDefault="00ED2557" w:rsidP="00887572">
      <w:pPr>
        <w:spacing w:line="276" w:lineRule="auto"/>
        <w:ind w:firstLine="709"/>
        <w:jc w:val="center"/>
        <w:rPr>
          <w:rFonts w:ascii="Times New Roman" w:eastAsia="Calibri" w:hAnsi="Times New Roman" w:cs="Times New Roman"/>
          <w:b/>
          <w:sz w:val="28"/>
          <w:szCs w:val="28"/>
        </w:rPr>
      </w:pPr>
    </w:p>
    <w:p w:rsidR="004B7695" w:rsidRDefault="00ED2557" w:rsidP="00887572">
      <w:pPr>
        <w:spacing w:line="276" w:lineRule="auto"/>
        <w:ind w:firstLine="709"/>
        <w:jc w:val="center"/>
        <w:rPr>
          <w:rFonts w:ascii="Times New Roman" w:eastAsia="Calibri" w:hAnsi="Times New Roman" w:cs="Times New Roman"/>
          <w:b/>
          <w:sz w:val="28"/>
          <w:szCs w:val="28"/>
        </w:rPr>
      </w:pPr>
      <w:r w:rsidRPr="006E150C">
        <w:rPr>
          <w:rFonts w:ascii="Times New Roman" w:eastAsia="Calibri" w:hAnsi="Times New Roman" w:cs="Times New Roman"/>
          <w:b/>
          <w:sz w:val="28"/>
          <w:szCs w:val="28"/>
        </w:rPr>
        <w:t xml:space="preserve">Оценка результатов коррекционной работы </w:t>
      </w:r>
    </w:p>
    <w:p w:rsidR="00ED2557" w:rsidRPr="006E150C" w:rsidRDefault="00ED2557" w:rsidP="00887572">
      <w:pPr>
        <w:spacing w:line="276" w:lineRule="auto"/>
        <w:ind w:firstLine="709"/>
        <w:jc w:val="center"/>
        <w:rPr>
          <w:rFonts w:ascii="Times New Roman" w:eastAsia="Calibri" w:hAnsi="Times New Roman" w:cs="Times New Roman"/>
          <w:b/>
          <w:sz w:val="28"/>
          <w:szCs w:val="28"/>
        </w:rPr>
      </w:pPr>
      <w:r w:rsidRPr="006E150C">
        <w:rPr>
          <w:rFonts w:ascii="Times New Roman" w:eastAsia="Calibri" w:hAnsi="Times New Roman" w:cs="Times New Roman"/>
          <w:b/>
          <w:sz w:val="28"/>
          <w:szCs w:val="28"/>
        </w:rPr>
        <w:t>в М</w:t>
      </w:r>
      <w:r w:rsidR="004B7695">
        <w:rPr>
          <w:rFonts w:ascii="Times New Roman" w:eastAsia="Calibri" w:hAnsi="Times New Roman" w:cs="Times New Roman"/>
          <w:b/>
          <w:sz w:val="28"/>
          <w:szCs w:val="28"/>
        </w:rPr>
        <w:t>БОУ «Шибылгинская СОШ»</w:t>
      </w:r>
    </w:p>
    <w:p w:rsidR="00ED2557" w:rsidRPr="006E150C" w:rsidRDefault="00ED2557" w:rsidP="00887572">
      <w:pPr>
        <w:spacing w:line="276" w:lineRule="auto"/>
        <w:ind w:firstLine="709"/>
        <w:jc w:val="both"/>
        <w:rPr>
          <w:rFonts w:ascii="Times New Roman" w:eastAsia="Calibri" w:hAnsi="Times New Roman" w:cs="Times New Roman"/>
          <w:sz w:val="28"/>
          <w:szCs w:val="28"/>
        </w:rPr>
      </w:pPr>
    </w:p>
    <w:p w:rsidR="00ED2557" w:rsidRPr="006E150C" w:rsidRDefault="00ED2557" w:rsidP="00887572">
      <w:pPr>
        <w:spacing w:line="276" w:lineRule="auto"/>
        <w:ind w:firstLine="709"/>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Результативность коррекционной работы оценивается по данным текущей и итоговой диагностики по основным направлениям мониторинга (психологического, педагогического, медицинского).</w:t>
      </w:r>
    </w:p>
    <w:p w:rsidR="00ED2557" w:rsidRPr="006E150C" w:rsidRDefault="00ED2557" w:rsidP="00887572">
      <w:pPr>
        <w:keepNext/>
        <w:keepLines/>
        <w:spacing w:line="276" w:lineRule="auto"/>
        <w:ind w:firstLine="851"/>
        <w:jc w:val="both"/>
        <w:outlineLvl w:val="1"/>
        <w:rPr>
          <w:rFonts w:ascii="Times New Roman" w:eastAsiaTheme="majorEastAsia" w:hAnsi="Times New Roman" w:cs="Times New Roman"/>
          <w:bCs/>
          <w:sz w:val="28"/>
          <w:szCs w:val="28"/>
        </w:rPr>
      </w:pPr>
      <w:r w:rsidRPr="006E150C">
        <w:rPr>
          <w:rFonts w:ascii="Times New Roman" w:eastAsiaTheme="majorEastAsia" w:hAnsi="Times New Roman" w:cs="Times New Roman"/>
          <w:bCs/>
          <w:sz w:val="28"/>
          <w:szCs w:val="28"/>
        </w:rPr>
        <w:t>В соответствии с требования ФГОС для обучающихся с ЗПР оценке подлежат личностные, метапредметные и предметные результаты</w:t>
      </w:r>
    </w:p>
    <w:p w:rsidR="00ED2557" w:rsidRPr="006E150C" w:rsidRDefault="00ED2557" w:rsidP="00887572">
      <w:pPr>
        <w:spacing w:line="276" w:lineRule="auto"/>
        <w:ind w:firstLine="709"/>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Системы оценки результативности коррекционной работы по основным направлениям работы включает: </w:t>
      </w:r>
    </w:p>
    <w:p w:rsidR="00ED2557" w:rsidRPr="006E150C" w:rsidRDefault="00ED2557" w:rsidP="00887572">
      <w:pPr>
        <w:spacing w:line="276" w:lineRule="auto"/>
        <w:ind w:firstLine="709"/>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 разработанные контрольно-измерительные материалы, </w:t>
      </w:r>
    </w:p>
    <w:p w:rsidR="00ED2557" w:rsidRPr="006E150C" w:rsidRDefault="00ED2557" w:rsidP="00887572">
      <w:pPr>
        <w:spacing w:line="276" w:lineRule="auto"/>
        <w:ind w:firstLine="709"/>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использование разнообразных форм учета результативности коррекционной работы.</w:t>
      </w:r>
    </w:p>
    <w:p w:rsidR="00ED2557" w:rsidRPr="006E150C" w:rsidRDefault="00ED2557" w:rsidP="00887572">
      <w:pPr>
        <w:spacing w:line="276" w:lineRule="auto"/>
        <w:ind w:firstLine="709"/>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ED2557" w:rsidRPr="006E150C" w:rsidRDefault="00ED2557" w:rsidP="00887572">
      <w:pPr>
        <w:spacing w:line="276" w:lineRule="auto"/>
        <w:ind w:firstLine="709"/>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Для оценки продвижения ребенка в овладении социальными (жизненными) компетенциями  применяется метод экспертной оценки, который представляет собой процедуру оценки результатов на основе мнений группы специалистов (ПМПк). Данная группа объединяет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ученика. Для полноты оценки личностных результатов освоения обучающимися с ЗПР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ED2557" w:rsidRPr="006E150C" w:rsidRDefault="00ED2557" w:rsidP="00887572">
      <w:pPr>
        <w:spacing w:line="276" w:lineRule="auto"/>
        <w:ind w:firstLine="709"/>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Результаты анализа представляются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ED2557" w:rsidRPr="006E150C" w:rsidRDefault="00ED2557" w:rsidP="00887572">
      <w:pPr>
        <w:spacing w:line="276" w:lineRule="auto"/>
        <w:ind w:firstLine="740"/>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Оценка метапредметных результатов предполагает оценку продвижения обучающегося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ED2557" w:rsidRPr="006E150C" w:rsidRDefault="00ED2557" w:rsidP="00887572">
      <w:pPr>
        <w:spacing w:line="276" w:lineRule="auto"/>
        <w:ind w:firstLine="740"/>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  </w:t>
      </w:r>
    </w:p>
    <w:p w:rsidR="00ED2557" w:rsidRPr="006E150C" w:rsidRDefault="00ED2557" w:rsidP="00887572">
      <w:pPr>
        <w:spacing w:line="276" w:lineRule="auto"/>
        <w:ind w:firstLine="709"/>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Достижение метапредметных результатов оценивается при выполнении комплекса диагностических методик, разработанных и утвержденных городским МО педагогов – психологов.</w:t>
      </w:r>
    </w:p>
    <w:p w:rsidR="00ED2557" w:rsidRPr="006E150C" w:rsidRDefault="00ED2557" w:rsidP="00887572">
      <w:pPr>
        <w:spacing w:line="276" w:lineRule="auto"/>
        <w:ind w:firstLine="709"/>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В процессе оценки достижения планируемых личностных, метапредметных и предметных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портфолио и др.). </w:t>
      </w:r>
    </w:p>
    <w:p w:rsidR="00ED2557" w:rsidRPr="006E150C" w:rsidRDefault="00ED2557" w:rsidP="00887572">
      <w:pPr>
        <w:spacing w:line="276" w:lineRule="auto"/>
        <w:ind w:firstLine="709"/>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Достижения обучающихся с ОВЗ рассматриваются с учетом их предыдущих индивидуальных достижений (в том числе и на ступени начального образования), а не в сравнении с успеваемостью учащихся класса.  </w:t>
      </w:r>
    </w:p>
    <w:p w:rsidR="00ED2557" w:rsidRPr="006E150C" w:rsidRDefault="00ED2557" w:rsidP="00887572">
      <w:pPr>
        <w:spacing w:line="276" w:lineRule="auto"/>
        <w:ind w:firstLine="709"/>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Достижения обучающихся с ОВЗ ежегодно отмечаются  в индивидуальных образовательных маршрутах каждого ребёнка   и утверждаются в начале каждого учебного года зам.директора по УВР.</w:t>
      </w:r>
    </w:p>
    <w:p w:rsidR="00ED2557" w:rsidRPr="006E150C" w:rsidRDefault="00ED2557" w:rsidP="00887572">
      <w:pPr>
        <w:spacing w:line="276" w:lineRule="auto"/>
        <w:rPr>
          <w:rFonts w:ascii="Times New Roman" w:hAnsi="Times New Roman" w:cs="Times New Roman"/>
          <w:sz w:val="28"/>
          <w:szCs w:val="28"/>
        </w:rPr>
      </w:pPr>
    </w:p>
    <w:p w:rsidR="005F464D" w:rsidRPr="006E150C" w:rsidRDefault="005F464D" w:rsidP="00887572">
      <w:pPr>
        <w:shd w:val="clear" w:color="auto" w:fill="FFFFFF"/>
        <w:spacing w:line="276" w:lineRule="auto"/>
        <w:ind w:right="154" w:firstLine="293"/>
        <w:contextualSpacing/>
        <w:jc w:val="center"/>
        <w:rPr>
          <w:rFonts w:ascii="Times New Roman" w:hAnsi="Times New Roman" w:cs="Times New Roman"/>
          <w:sz w:val="28"/>
          <w:szCs w:val="28"/>
        </w:rPr>
      </w:pPr>
    </w:p>
    <w:p w:rsidR="009802CD" w:rsidRPr="006E150C" w:rsidRDefault="00A10BB7" w:rsidP="00887572">
      <w:pPr>
        <w:pStyle w:val="24"/>
        <w:shd w:val="clear" w:color="auto" w:fill="auto"/>
        <w:tabs>
          <w:tab w:val="left" w:pos="851"/>
        </w:tabs>
        <w:spacing w:after="0" w:line="276" w:lineRule="auto"/>
        <w:ind w:left="426"/>
        <w:jc w:val="center"/>
        <w:rPr>
          <w:color w:val="auto"/>
        </w:rPr>
      </w:pPr>
      <w:bookmarkStart w:id="200" w:name="bookmark17"/>
      <w:r w:rsidRPr="006E150C">
        <w:rPr>
          <w:color w:val="auto"/>
        </w:rPr>
        <w:t>3.</w:t>
      </w:r>
      <w:r w:rsidR="009802CD" w:rsidRPr="006E150C">
        <w:rPr>
          <w:color w:val="auto"/>
        </w:rPr>
        <w:t>Организационный раздел</w:t>
      </w:r>
      <w:bookmarkEnd w:id="200"/>
    </w:p>
    <w:p w:rsidR="009802CD" w:rsidRPr="006E150C" w:rsidRDefault="002F5FCB" w:rsidP="00887572">
      <w:pPr>
        <w:pStyle w:val="24"/>
        <w:shd w:val="clear" w:color="auto" w:fill="auto"/>
        <w:tabs>
          <w:tab w:val="left" w:pos="851"/>
          <w:tab w:val="left" w:pos="4330"/>
        </w:tabs>
        <w:spacing w:after="0" w:line="276" w:lineRule="auto"/>
        <w:ind w:left="426"/>
        <w:jc w:val="center"/>
        <w:rPr>
          <w:color w:val="auto"/>
        </w:rPr>
      </w:pPr>
      <w:r w:rsidRPr="006E150C">
        <w:rPr>
          <w:color w:val="auto"/>
        </w:rPr>
        <w:t>3.1.</w:t>
      </w:r>
      <w:r w:rsidR="009802CD" w:rsidRPr="006E150C">
        <w:rPr>
          <w:color w:val="auto"/>
        </w:rPr>
        <w:t>Учебный план</w:t>
      </w:r>
    </w:p>
    <w:p w:rsidR="00814C95" w:rsidRPr="006E150C" w:rsidRDefault="00814C95" w:rsidP="00887572">
      <w:pPr>
        <w:pStyle w:val="afffd"/>
        <w:spacing w:line="276" w:lineRule="auto"/>
        <w:ind w:firstLine="851"/>
        <w:jc w:val="both"/>
        <w:rPr>
          <w:rFonts w:ascii="Times New Roman" w:hAnsi="Times New Roman" w:cs="Times New Roman"/>
          <w:sz w:val="28"/>
          <w:szCs w:val="28"/>
        </w:rPr>
      </w:pPr>
      <w:r w:rsidRPr="006E150C">
        <w:rPr>
          <w:rFonts w:ascii="Times New Roman" w:hAnsi="Times New Roman" w:cs="Times New Roman"/>
          <w:sz w:val="28"/>
          <w:szCs w:val="28"/>
        </w:rPr>
        <w:t>Учебный план разрабатывается на основе следующих нормативных правовых документов:</w:t>
      </w:r>
    </w:p>
    <w:p w:rsidR="00814C95" w:rsidRPr="006E150C" w:rsidRDefault="00814C95" w:rsidP="00887572">
      <w:pPr>
        <w:widowControl/>
        <w:numPr>
          <w:ilvl w:val="0"/>
          <w:numId w:val="30"/>
        </w:numPr>
        <w:tabs>
          <w:tab w:val="left" w:pos="284"/>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приказ Минобразования России от 9 марта 2004г.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814C95" w:rsidRPr="006E150C" w:rsidRDefault="00814C95" w:rsidP="00887572">
      <w:pPr>
        <w:widowControl/>
        <w:numPr>
          <w:ilvl w:val="0"/>
          <w:numId w:val="30"/>
        </w:numPr>
        <w:tabs>
          <w:tab w:val="left" w:pos="284"/>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приказ Министерства образования и науки Российской Федерации от                03 июня 2011г.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№1312»;</w:t>
      </w:r>
    </w:p>
    <w:p w:rsidR="00814C95" w:rsidRPr="006E150C" w:rsidRDefault="00814C95" w:rsidP="00887572">
      <w:pPr>
        <w:widowControl/>
        <w:numPr>
          <w:ilvl w:val="0"/>
          <w:numId w:val="30"/>
        </w:numPr>
        <w:tabs>
          <w:tab w:val="left" w:pos="284"/>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приказ Минобрнауки Российской Федерации от 01.02.2012 года №74 «О внесении изменений в федеральный базисный учебный план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и науки Российской Федерации от 9 марта 2004 г. №1312»;</w:t>
      </w:r>
    </w:p>
    <w:p w:rsidR="00814C95" w:rsidRPr="006E150C" w:rsidRDefault="00814C95" w:rsidP="00887572">
      <w:pPr>
        <w:widowControl/>
        <w:numPr>
          <w:ilvl w:val="0"/>
          <w:numId w:val="30"/>
        </w:numPr>
        <w:tabs>
          <w:tab w:val="left" w:pos="284"/>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приказ Минобразования России от 5 марта 2004г.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814C95" w:rsidRPr="006E150C" w:rsidRDefault="00814C95" w:rsidP="00887572">
      <w:pPr>
        <w:widowControl/>
        <w:numPr>
          <w:ilvl w:val="0"/>
          <w:numId w:val="30"/>
        </w:numPr>
        <w:tabs>
          <w:tab w:val="left" w:pos="284"/>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 xml:space="preserve">Постановление Главного Государственного санитарного врача Российской Федерации «Об утверждении СанПин 2.4.2821-10 «Санитарно-эпидемиологические требования к условиям и организации обучения в </w:t>
      </w:r>
      <w:r w:rsidRPr="006E150C">
        <w:rPr>
          <w:rFonts w:ascii="Times New Roman" w:hAnsi="Times New Roman" w:cs="Times New Roman"/>
          <w:bCs/>
          <w:sz w:val="28"/>
          <w:szCs w:val="28"/>
        </w:rPr>
        <w:t>общеобразовательных учреждениях</w:t>
      </w:r>
      <w:r w:rsidRPr="006E150C">
        <w:rPr>
          <w:rFonts w:ascii="Times New Roman" w:hAnsi="Times New Roman" w:cs="Times New Roman"/>
          <w:sz w:val="28"/>
          <w:szCs w:val="28"/>
        </w:rPr>
        <w:t>» от 29.12.2010 №189, (зарегистрировано в Минюсте Российской Федерации 03.03.2011 №19993);</w:t>
      </w:r>
    </w:p>
    <w:p w:rsidR="00814C95" w:rsidRPr="006E150C" w:rsidRDefault="00814C95" w:rsidP="00887572">
      <w:pPr>
        <w:widowControl/>
        <w:numPr>
          <w:ilvl w:val="0"/>
          <w:numId w:val="30"/>
        </w:numPr>
        <w:tabs>
          <w:tab w:val="left" w:pos="284"/>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приказ Министерства образования и науки Российской Федерации от                 6 октября 2009 г. №373 «Об утверждении федерального государственного образовательного стандарта начального общего образования»;</w:t>
      </w:r>
    </w:p>
    <w:p w:rsidR="00814C95" w:rsidRPr="006E150C" w:rsidRDefault="00814C95" w:rsidP="00887572">
      <w:pPr>
        <w:widowControl/>
        <w:numPr>
          <w:ilvl w:val="0"/>
          <w:numId w:val="30"/>
        </w:numPr>
        <w:tabs>
          <w:tab w:val="left" w:pos="284"/>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приказ Минобрнауки Российской Федерации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№373».</w:t>
      </w:r>
    </w:p>
    <w:p w:rsidR="00814C95" w:rsidRPr="006E150C" w:rsidRDefault="00814C95"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При реализации учебного плана необходимо использовать учебники в соответствии с перечнем, утвержденным приказом  Министерства образования и науки Российской Федерации от 19.12.2012 года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w:t>
      </w:r>
    </w:p>
    <w:p w:rsidR="00814C95" w:rsidRPr="006E150C" w:rsidRDefault="00814C95"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xml:space="preserve">Часы регионального (национально-регионального) компонента и компонент образовательного учреждения используются для изучения новых учебных предметов, факультативов, дополнительных образовательных модулей, спецкурсов и практикумов, проведение индивидуальных и групповых занятий, для организации обучения </w:t>
      </w:r>
      <w:r w:rsidRPr="006E150C">
        <w:rPr>
          <w:rFonts w:ascii="Times New Roman" w:hAnsi="Times New Roman" w:cs="Times New Roman"/>
          <w:sz w:val="28"/>
          <w:szCs w:val="28"/>
          <w:u w:val="single"/>
        </w:rPr>
        <w:t>по индивидуальным образовательным программам</w:t>
      </w:r>
      <w:r w:rsidRPr="006E150C">
        <w:rPr>
          <w:rFonts w:ascii="Times New Roman" w:hAnsi="Times New Roman" w:cs="Times New Roman"/>
          <w:sz w:val="28"/>
          <w:szCs w:val="28"/>
        </w:rPr>
        <w:t xml:space="preserve"> и самостоятельной работы обучающихся в лабораториях, библиотеках, музеях. </w:t>
      </w:r>
    </w:p>
    <w:p w:rsidR="00814C95" w:rsidRPr="006E150C" w:rsidRDefault="00814C95" w:rsidP="00887572">
      <w:pPr>
        <w:spacing w:line="276" w:lineRule="auto"/>
        <w:ind w:firstLine="567"/>
        <w:rPr>
          <w:rFonts w:ascii="Times New Roman" w:hAnsi="Times New Roman" w:cs="Times New Roman"/>
          <w:sz w:val="28"/>
          <w:szCs w:val="28"/>
        </w:rPr>
      </w:pPr>
      <w:r w:rsidRPr="006E150C">
        <w:rPr>
          <w:rFonts w:ascii="Times New Roman" w:hAnsi="Times New Roman" w:cs="Times New Roman"/>
          <w:sz w:val="28"/>
          <w:szCs w:val="28"/>
        </w:rPr>
        <w:t>Учебный план для</w:t>
      </w:r>
      <w:r w:rsidRPr="006E150C">
        <w:rPr>
          <w:rFonts w:ascii="Times New Roman" w:hAnsi="Times New Roman" w:cs="Times New Roman"/>
          <w:b/>
          <w:sz w:val="28"/>
          <w:szCs w:val="28"/>
        </w:rPr>
        <w:t xml:space="preserve"> I- IV классов</w:t>
      </w:r>
      <w:r w:rsidRPr="006E150C">
        <w:rPr>
          <w:rFonts w:ascii="Times New Roman" w:hAnsi="Times New Roman" w:cs="Times New Roman"/>
          <w:sz w:val="28"/>
          <w:szCs w:val="28"/>
        </w:rPr>
        <w:t xml:space="preserve"> ориентирован на 4-летний нормативный срок освоения образовательных программ начального общего образования. </w:t>
      </w:r>
    </w:p>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Продолжительность учебного года: I класс – 33 учебные недели, II-IV классы – не менее 34 учебных недель. </w:t>
      </w:r>
    </w:p>
    <w:p w:rsidR="00814C95" w:rsidRPr="006E150C" w:rsidRDefault="00814C95" w:rsidP="00887572">
      <w:pPr>
        <w:tabs>
          <w:tab w:val="left" w:pos="6720"/>
        </w:tabs>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Продолжительность урока I - IV класса – 35-45 мин. </w:t>
      </w:r>
      <w:r w:rsidRPr="006E150C">
        <w:rPr>
          <w:rFonts w:ascii="Times New Roman" w:hAnsi="Times New Roman" w:cs="Times New Roman"/>
          <w:sz w:val="28"/>
          <w:szCs w:val="28"/>
        </w:rPr>
        <w:tab/>
      </w:r>
    </w:p>
    <w:p w:rsidR="00814C95" w:rsidRPr="006E150C" w:rsidRDefault="00814C95" w:rsidP="00887572">
      <w:pPr>
        <w:tabs>
          <w:tab w:val="left" w:pos="8595"/>
        </w:tabs>
        <w:spacing w:line="276" w:lineRule="auto"/>
        <w:rPr>
          <w:rFonts w:ascii="Times New Roman" w:hAnsi="Times New Roman" w:cs="Times New Roman"/>
          <w:sz w:val="28"/>
          <w:szCs w:val="28"/>
        </w:rPr>
      </w:pPr>
      <w:r w:rsidRPr="006E150C">
        <w:rPr>
          <w:rFonts w:ascii="Times New Roman" w:hAnsi="Times New Roman" w:cs="Times New Roman"/>
          <w:sz w:val="28"/>
          <w:szCs w:val="28"/>
        </w:rPr>
        <w:t>Режим работы по 5-дневной неделе – 1- 4 классы.</w:t>
      </w:r>
    </w:p>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Учебный план определяет общий объем нагрузки и максимальный объем аудиторной нагрузки обучающихся, состав и структуру обязательных предметных областей и является частью основной образовательной программы, реализующейся через урочную и внеурочную деятельность.</w:t>
      </w:r>
    </w:p>
    <w:p w:rsidR="00814C95" w:rsidRPr="006E150C" w:rsidRDefault="00814C95" w:rsidP="00887572">
      <w:pPr>
        <w:spacing w:line="276" w:lineRule="auto"/>
        <w:ind w:firstLine="567"/>
        <w:rPr>
          <w:rFonts w:ascii="Times New Roman" w:hAnsi="Times New Roman" w:cs="Times New Roman"/>
          <w:sz w:val="28"/>
          <w:szCs w:val="28"/>
        </w:rPr>
      </w:pPr>
      <w:r w:rsidRPr="006E150C">
        <w:rPr>
          <w:rFonts w:ascii="Times New Roman" w:hAnsi="Times New Roman" w:cs="Times New Roman"/>
          <w:sz w:val="28"/>
          <w:szCs w:val="28"/>
        </w:rPr>
        <w:t xml:space="preserve">Внеурочная деятельность осуществляется по направлениям развития личности </w:t>
      </w:r>
    </w:p>
    <w:p w:rsidR="00814C95" w:rsidRPr="006E150C" w:rsidRDefault="00814C95" w:rsidP="00887572">
      <w:pPr>
        <w:pStyle w:val="ac"/>
        <w:widowControl/>
        <w:numPr>
          <w:ilvl w:val="0"/>
          <w:numId w:val="29"/>
        </w:numPr>
        <w:autoSpaceDE w:val="0"/>
        <w:autoSpaceDN w:val="0"/>
        <w:adjustRightInd w:val="0"/>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спортивно-оздоровительное</w:t>
      </w:r>
    </w:p>
    <w:p w:rsidR="00814C95" w:rsidRPr="006E150C" w:rsidRDefault="00814C95" w:rsidP="00887572">
      <w:pPr>
        <w:pStyle w:val="ac"/>
        <w:widowControl/>
        <w:numPr>
          <w:ilvl w:val="0"/>
          <w:numId w:val="29"/>
        </w:numPr>
        <w:autoSpaceDE w:val="0"/>
        <w:autoSpaceDN w:val="0"/>
        <w:adjustRightInd w:val="0"/>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xml:space="preserve"> духовно-нравственное</w:t>
      </w:r>
    </w:p>
    <w:p w:rsidR="00814C95" w:rsidRPr="006E150C" w:rsidRDefault="00814C95" w:rsidP="00887572">
      <w:pPr>
        <w:pStyle w:val="ac"/>
        <w:widowControl/>
        <w:numPr>
          <w:ilvl w:val="0"/>
          <w:numId w:val="29"/>
        </w:numPr>
        <w:autoSpaceDE w:val="0"/>
        <w:autoSpaceDN w:val="0"/>
        <w:adjustRightInd w:val="0"/>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xml:space="preserve"> социальное</w:t>
      </w:r>
    </w:p>
    <w:p w:rsidR="00814C95" w:rsidRPr="006E150C" w:rsidRDefault="00814C95" w:rsidP="00887572">
      <w:pPr>
        <w:pStyle w:val="ac"/>
        <w:widowControl/>
        <w:numPr>
          <w:ilvl w:val="0"/>
          <w:numId w:val="29"/>
        </w:numPr>
        <w:autoSpaceDE w:val="0"/>
        <w:autoSpaceDN w:val="0"/>
        <w:adjustRightInd w:val="0"/>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xml:space="preserve"> общеинтеллектуальное</w:t>
      </w:r>
    </w:p>
    <w:p w:rsidR="00814C95" w:rsidRPr="006E150C" w:rsidRDefault="00814C95" w:rsidP="00887572">
      <w:pPr>
        <w:pStyle w:val="ac"/>
        <w:widowControl/>
        <w:numPr>
          <w:ilvl w:val="0"/>
          <w:numId w:val="29"/>
        </w:numPr>
        <w:autoSpaceDE w:val="0"/>
        <w:autoSpaceDN w:val="0"/>
        <w:adjustRightInd w:val="0"/>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xml:space="preserve"> Общекультурное</w:t>
      </w:r>
    </w:p>
    <w:p w:rsidR="00814C95" w:rsidRPr="006E150C" w:rsidRDefault="00814C95" w:rsidP="00887572">
      <w:pPr>
        <w:pStyle w:val="ac"/>
        <w:widowControl/>
        <w:numPr>
          <w:ilvl w:val="0"/>
          <w:numId w:val="29"/>
        </w:numPr>
        <w:autoSpaceDE w:val="0"/>
        <w:autoSpaceDN w:val="0"/>
        <w:adjustRightInd w:val="0"/>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xml:space="preserve">Коррекционное </w:t>
      </w:r>
    </w:p>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 на добровольной основе в соответствии с выбором участников образовательного процесса.</w:t>
      </w:r>
    </w:p>
    <w:p w:rsidR="00814C95" w:rsidRPr="006E150C" w:rsidRDefault="00814C95" w:rsidP="00887572">
      <w:pPr>
        <w:spacing w:line="276" w:lineRule="auto"/>
        <w:ind w:firstLine="567"/>
        <w:rPr>
          <w:rFonts w:ascii="Times New Roman" w:hAnsi="Times New Roman" w:cs="Times New Roman"/>
          <w:sz w:val="28"/>
          <w:szCs w:val="28"/>
        </w:rPr>
      </w:pPr>
      <w:r w:rsidRPr="006E150C">
        <w:rPr>
          <w:rFonts w:ascii="Times New Roman" w:hAnsi="Times New Roman" w:cs="Times New Roman"/>
          <w:sz w:val="28"/>
          <w:szCs w:val="28"/>
        </w:rPr>
        <w:t>Для развития потенциала  детей с ограниченными возможностями здоровья, разрабатываются с участием самих обучающихся и их законных представителей (родителей, опекунов) индивидуальные учебные планы.</w:t>
      </w:r>
    </w:p>
    <w:p w:rsidR="00814C95" w:rsidRPr="006E150C" w:rsidRDefault="00814C95" w:rsidP="00887572">
      <w:pPr>
        <w:spacing w:line="276" w:lineRule="auto"/>
        <w:ind w:firstLine="567"/>
        <w:rPr>
          <w:rFonts w:ascii="Times New Roman" w:hAnsi="Times New Roman" w:cs="Times New Roman"/>
          <w:sz w:val="28"/>
          <w:szCs w:val="28"/>
        </w:rPr>
      </w:pPr>
    </w:p>
    <w:p w:rsidR="00814C95" w:rsidRPr="006E150C" w:rsidRDefault="00814C95" w:rsidP="00887572">
      <w:pPr>
        <w:spacing w:line="276" w:lineRule="auto"/>
        <w:ind w:firstLine="708"/>
        <w:jc w:val="both"/>
        <w:rPr>
          <w:rFonts w:ascii="Times New Roman" w:hAnsi="Times New Roman" w:cs="Times New Roman"/>
          <w:sz w:val="28"/>
          <w:szCs w:val="28"/>
        </w:rPr>
      </w:pPr>
      <w:r w:rsidRPr="006E150C">
        <w:rPr>
          <w:rFonts w:ascii="Times New Roman" w:hAnsi="Times New Roman" w:cs="Times New Roman"/>
          <w:sz w:val="28"/>
          <w:szCs w:val="28"/>
        </w:rPr>
        <w:t xml:space="preserve">Учебный план состоит из двух частей — обязательной части (инвариантной) и части, формируемой участниками образовательных отношений (вариативной). </w:t>
      </w:r>
    </w:p>
    <w:p w:rsidR="00814C95" w:rsidRPr="006E150C" w:rsidRDefault="00814C95" w:rsidP="00887572">
      <w:pPr>
        <w:spacing w:line="276" w:lineRule="auto"/>
        <w:ind w:firstLine="708"/>
        <w:jc w:val="both"/>
        <w:rPr>
          <w:rFonts w:ascii="Times New Roman" w:hAnsi="Times New Roman" w:cs="Times New Roman"/>
          <w:sz w:val="28"/>
          <w:szCs w:val="28"/>
        </w:rPr>
      </w:pPr>
      <w:r w:rsidRPr="006E150C">
        <w:rPr>
          <w:rFonts w:ascii="Times New Roman" w:hAnsi="Times New Roman" w:cs="Times New Roman"/>
          <w:sz w:val="28"/>
          <w:szCs w:val="28"/>
        </w:rPr>
        <w:t xml:space="preserve">Обязательная часть учебного плана  определяет  состав учебных предметов обязательных предметных областей, которые  реализуются в общеобразовательных классах, реализующих   АООП, и учебное время, отводимое на их изучение по классам (годам) обучения. В инвариантной части полностью реализуются государственные общеобразовательные программы, что обеспечивает единство образовательного пространства Российской Федерации, гарантирует овладение выпускниками образовательного учреждения необходимым минимумом знаний, умений и навыков и обеспечивает возможность продолжения образования в любом регионе страны.  </w:t>
      </w:r>
    </w:p>
    <w:p w:rsidR="00814C95" w:rsidRPr="006E150C" w:rsidRDefault="00814C95" w:rsidP="00887572">
      <w:pPr>
        <w:autoSpaceDE w:val="0"/>
        <w:autoSpaceDN w:val="0"/>
        <w:adjustRightInd w:val="0"/>
        <w:spacing w:line="276" w:lineRule="auto"/>
        <w:ind w:firstLine="708"/>
        <w:jc w:val="both"/>
        <w:rPr>
          <w:rFonts w:ascii="Times New Roman" w:hAnsi="Times New Roman" w:cs="Times New Roman"/>
          <w:sz w:val="28"/>
          <w:szCs w:val="28"/>
        </w:rPr>
      </w:pPr>
      <w:r w:rsidRPr="006E150C">
        <w:rPr>
          <w:rFonts w:ascii="Times New Roman" w:hAnsi="Times New Roman" w:cs="Times New Roman"/>
          <w:sz w:val="28"/>
          <w:szCs w:val="28"/>
        </w:rPr>
        <w:t xml:space="preserve">Вариативная часть учебного плана отражает особенности  детей с особыми образовательными  потребностями (задержкой психического развития). </w:t>
      </w:r>
    </w:p>
    <w:p w:rsidR="00814C95" w:rsidRPr="006E150C" w:rsidRDefault="00814C95" w:rsidP="00887572">
      <w:pPr>
        <w:autoSpaceDE w:val="0"/>
        <w:autoSpaceDN w:val="0"/>
        <w:adjustRightInd w:val="0"/>
        <w:spacing w:line="276" w:lineRule="auto"/>
        <w:ind w:firstLine="708"/>
        <w:jc w:val="both"/>
        <w:rPr>
          <w:rFonts w:ascii="Times New Roman" w:hAnsi="Times New Roman" w:cs="Times New Roman"/>
          <w:sz w:val="28"/>
          <w:szCs w:val="28"/>
          <w:u w:val="single"/>
        </w:rPr>
      </w:pPr>
      <w:r w:rsidRPr="006E150C">
        <w:rPr>
          <w:rFonts w:ascii="Times New Roman" w:hAnsi="Times New Roman" w:cs="Times New Roman"/>
          <w:sz w:val="28"/>
          <w:szCs w:val="28"/>
        </w:rPr>
        <w:t xml:space="preserve">Школьный компонент реализуется через коррекционно-развивающую область, где особое внимание уделяется коррекции дефекта и формированию навыков адаптации личности в современных жизненных условиях. В нее включена система коррекционных занятий с учащимися. </w:t>
      </w:r>
      <w:r w:rsidRPr="006E150C">
        <w:rPr>
          <w:rFonts w:ascii="Times New Roman" w:hAnsi="Times New Roman" w:cs="Times New Roman"/>
          <w:sz w:val="28"/>
          <w:szCs w:val="28"/>
          <w:u w:val="single"/>
        </w:rPr>
        <w:t>Содержание этих занятий и количество часов определено с учётом особенностей учащихся, запроса родителей и возможностей школы.</w:t>
      </w:r>
    </w:p>
    <w:p w:rsidR="00814C95" w:rsidRPr="006E150C" w:rsidRDefault="00814C95" w:rsidP="00887572">
      <w:pPr>
        <w:autoSpaceDE w:val="0"/>
        <w:autoSpaceDN w:val="0"/>
        <w:adjustRightInd w:val="0"/>
        <w:spacing w:line="276" w:lineRule="auto"/>
        <w:ind w:firstLine="708"/>
        <w:jc w:val="both"/>
        <w:rPr>
          <w:rFonts w:ascii="Times New Roman" w:hAnsi="Times New Roman" w:cs="Times New Roman"/>
          <w:sz w:val="28"/>
          <w:szCs w:val="28"/>
          <w:u w:val="single"/>
        </w:rPr>
      </w:pPr>
      <w:r w:rsidRPr="006E150C">
        <w:rPr>
          <w:rFonts w:ascii="Times New Roman" w:hAnsi="Times New Roman" w:cs="Times New Roman"/>
          <w:sz w:val="28"/>
          <w:szCs w:val="28"/>
        </w:rPr>
        <w:t xml:space="preserve">Объем максимальной нагрузки учащихся состоит из суммы часов образовательной области. </w:t>
      </w:r>
      <w:r w:rsidRPr="006E150C">
        <w:rPr>
          <w:rFonts w:ascii="Times New Roman" w:hAnsi="Times New Roman" w:cs="Times New Roman"/>
          <w:sz w:val="28"/>
          <w:szCs w:val="28"/>
          <w:u w:val="single"/>
        </w:rPr>
        <w:t xml:space="preserve">В максимальную нагрузку </w:t>
      </w:r>
      <w:r w:rsidRPr="006E150C">
        <w:rPr>
          <w:rFonts w:ascii="Times New Roman" w:hAnsi="Times New Roman" w:cs="Times New Roman"/>
          <w:bCs/>
          <w:sz w:val="28"/>
          <w:szCs w:val="28"/>
          <w:u w:val="single"/>
        </w:rPr>
        <w:t xml:space="preserve">не входят часы занятий, включенные в коррекционно-развивающую область </w:t>
      </w:r>
    </w:p>
    <w:p w:rsidR="00814C95" w:rsidRPr="006E150C" w:rsidRDefault="00814C95" w:rsidP="00887572">
      <w:pPr>
        <w:autoSpaceDE w:val="0"/>
        <w:autoSpaceDN w:val="0"/>
        <w:adjustRightInd w:val="0"/>
        <w:spacing w:line="276" w:lineRule="auto"/>
        <w:ind w:firstLine="708"/>
        <w:jc w:val="both"/>
        <w:rPr>
          <w:rFonts w:ascii="Times New Roman" w:hAnsi="Times New Roman" w:cs="Times New Roman"/>
          <w:sz w:val="28"/>
          <w:szCs w:val="28"/>
        </w:rPr>
      </w:pPr>
    </w:p>
    <w:p w:rsidR="008D193D" w:rsidRPr="006E150C" w:rsidRDefault="008D193D" w:rsidP="00887572">
      <w:pPr>
        <w:spacing w:line="276" w:lineRule="auto"/>
        <w:ind w:firstLine="709"/>
        <w:jc w:val="center"/>
        <w:rPr>
          <w:rFonts w:ascii="Times New Roman" w:hAnsi="Times New Roman" w:cs="Times New Roman"/>
          <w:b/>
          <w:sz w:val="28"/>
          <w:szCs w:val="28"/>
        </w:rPr>
      </w:pPr>
      <w:r w:rsidRPr="006E150C">
        <w:rPr>
          <w:rFonts w:ascii="Times New Roman" w:hAnsi="Times New Roman" w:cs="Times New Roman"/>
          <w:b/>
          <w:sz w:val="28"/>
          <w:szCs w:val="28"/>
        </w:rPr>
        <w:t>Индивидуальная адаптированная образовательная программа (макет)</w:t>
      </w:r>
    </w:p>
    <w:p w:rsidR="008D193D" w:rsidRPr="006E150C" w:rsidRDefault="008D193D" w:rsidP="00887572">
      <w:pPr>
        <w:spacing w:line="276" w:lineRule="auto"/>
        <w:ind w:firstLine="709"/>
        <w:jc w:val="center"/>
        <w:rPr>
          <w:rFonts w:ascii="Times New Roman" w:hAnsi="Times New Roman" w:cs="Times New Roman"/>
          <w:b/>
          <w:sz w:val="28"/>
          <w:szCs w:val="28"/>
        </w:rPr>
      </w:pPr>
    </w:p>
    <w:p w:rsidR="00814C95" w:rsidRPr="006E150C" w:rsidRDefault="00814C95" w:rsidP="00887572">
      <w:pPr>
        <w:spacing w:line="276" w:lineRule="auto"/>
        <w:ind w:firstLine="709"/>
        <w:jc w:val="center"/>
        <w:rPr>
          <w:rFonts w:ascii="Times New Roman" w:hAnsi="Times New Roman" w:cs="Times New Roman"/>
          <w:b/>
          <w:sz w:val="28"/>
          <w:szCs w:val="28"/>
        </w:rPr>
      </w:pPr>
      <w:r w:rsidRPr="006E150C">
        <w:rPr>
          <w:rFonts w:ascii="Times New Roman" w:hAnsi="Times New Roman" w:cs="Times New Roman"/>
          <w:b/>
          <w:sz w:val="28"/>
          <w:szCs w:val="28"/>
        </w:rPr>
        <w:t>(для конкретного ребенка с ОВЗ)</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14"/>
        <w:gridCol w:w="7184"/>
      </w:tblGrid>
      <w:tr w:rsidR="00814C95" w:rsidRPr="006E150C" w:rsidTr="007F5971">
        <w:tc>
          <w:tcPr>
            <w:tcW w:w="3414" w:type="dxa"/>
          </w:tcPr>
          <w:p w:rsidR="00814C95" w:rsidRPr="006E150C" w:rsidRDefault="00814C95"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Титульный лист</w:t>
            </w:r>
          </w:p>
        </w:tc>
        <w:tc>
          <w:tcPr>
            <w:tcW w:w="7184" w:type="dxa"/>
          </w:tcPr>
          <w:p w:rsidR="00814C95" w:rsidRPr="006E150C" w:rsidRDefault="00814C95"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xml:space="preserve">наименование ОО </w:t>
            </w:r>
          </w:p>
          <w:p w:rsidR="00814C95" w:rsidRPr="006E150C" w:rsidRDefault="00814C95"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наименование программы</w:t>
            </w:r>
          </w:p>
          <w:p w:rsidR="00814C95" w:rsidRPr="006E150C" w:rsidRDefault="00814C95"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срок реализации</w:t>
            </w:r>
          </w:p>
          <w:p w:rsidR="00814C95" w:rsidRPr="006E150C" w:rsidRDefault="00814C95"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адресность программы (Ф.И.О., год обучения)</w:t>
            </w:r>
          </w:p>
          <w:p w:rsidR="00814C95" w:rsidRPr="006E150C" w:rsidRDefault="00814C95"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гриф утверждения руководителем ОО</w:t>
            </w:r>
          </w:p>
          <w:p w:rsidR="00814C95" w:rsidRPr="006E150C" w:rsidRDefault="00814C95"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гриф согласования с родителями и председателем ПМПк ОО</w:t>
            </w:r>
          </w:p>
          <w:p w:rsidR="00814C95" w:rsidRPr="006E150C" w:rsidRDefault="00814C95"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Ф.И.О специалиста, который является ответственным за реализацию АОП</w:t>
            </w:r>
          </w:p>
        </w:tc>
      </w:tr>
      <w:tr w:rsidR="00814C95" w:rsidRPr="006E150C" w:rsidTr="007F5971">
        <w:tc>
          <w:tcPr>
            <w:tcW w:w="3414" w:type="dxa"/>
          </w:tcPr>
          <w:p w:rsidR="00814C95" w:rsidRPr="006E150C" w:rsidRDefault="00814C95"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Пояснительная записка</w:t>
            </w:r>
          </w:p>
        </w:tc>
        <w:tc>
          <w:tcPr>
            <w:tcW w:w="7184" w:type="dxa"/>
          </w:tcPr>
          <w:p w:rsidR="00814C95" w:rsidRPr="006E150C" w:rsidRDefault="00814C95"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xml:space="preserve">краткая психолого-педагогическая характеристика ребенка </w:t>
            </w:r>
          </w:p>
          <w:p w:rsidR="00814C95" w:rsidRPr="006E150C" w:rsidRDefault="00814C95"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структура АОП</w:t>
            </w:r>
          </w:p>
          <w:p w:rsidR="00814C95" w:rsidRPr="006E150C" w:rsidRDefault="00814C95"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xml:space="preserve">цель </w:t>
            </w:r>
          </w:p>
          <w:p w:rsidR="00814C95" w:rsidRPr="006E150C" w:rsidRDefault="00814C95"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задачи</w:t>
            </w:r>
          </w:p>
        </w:tc>
      </w:tr>
      <w:tr w:rsidR="00814C95" w:rsidRPr="006E150C" w:rsidTr="007F5971">
        <w:tc>
          <w:tcPr>
            <w:tcW w:w="3414" w:type="dxa"/>
          </w:tcPr>
          <w:p w:rsidR="00814C95" w:rsidRPr="006E150C" w:rsidRDefault="00814C95"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Индивидуальный учебный план</w:t>
            </w:r>
          </w:p>
        </w:tc>
        <w:tc>
          <w:tcPr>
            <w:tcW w:w="7184" w:type="dxa"/>
          </w:tcPr>
          <w:p w:rsidR="00814C95" w:rsidRPr="006E150C" w:rsidRDefault="00814C95"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объем и формы организации обучения, в том числе занятия коррекционно-педагогической и психологической направленности (индивидуальные, подгрупповые и групповые)</w:t>
            </w:r>
          </w:p>
        </w:tc>
      </w:tr>
      <w:tr w:rsidR="00814C95" w:rsidRPr="006E150C" w:rsidTr="007F5971">
        <w:tc>
          <w:tcPr>
            <w:tcW w:w="10598" w:type="dxa"/>
            <w:gridSpan w:val="2"/>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Содержание программы (3 направления)</w:t>
            </w:r>
          </w:p>
        </w:tc>
      </w:tr>
      <w:tr w:rsidR="00814C95" w:rsidRPr="006E150C" w:rsidTr="007F5971">
        <w:tc>
          <w:tcPr>
            <w:tcW w:w="3414" w:type="dxa"/>
          </w:tcPr>
          <w:p w:rsidR="00814C95" w:rsidRPr="006E150C" w:rsidRDefault="00814C95" w:rsidP="00887572">
            <w:pPr>
              <w:pStyle w:val="ac"/>
              <w:widowControl/>
              <w:numPr>
                <w:ilvl w:val="0"/>
                <w:numId w:val="31"/>
              </w:num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Образовательный компонент</w:t>
            </w:r>
          </w:p>
        </w:tc>
        <w:tc>
          <w:tcPr>
            <w:tcW w:w="7184" w:type="dxa"/>
          </w:tcPr>
          <w:p w:rsidR="00814C95" w:rsidRPr="006E150C" w:rsidRDefault="00814C95"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xml:space="preserve">Адаптированные программы предметов </w:t>
            </w:r>
          </w:p>
          <w:p w:rsidR="00814C95" w:rsidRPr="006E150C" w:rsidRDefault="00814C95"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Программы дополнительного образования детей (с элементами программ специфических учебных  предметов (СБО, Фонетическая ритмика и т.п.)</w:t>
            </w:r>
          </w:p>
        </w:tc>
      </w:tr>
      <w:tr w:rsidR="00814C95" w:rsidRPr="006E150C" w:rsidTr="007F5971">
        <w:tc>
          <w:tcPr>
            <w:tcW w:w="3414" w:type="dxa"/>
          </w:tcPr>
          <w:p w:rsidR="00814C95" w:rsidRPr="006E150C" w:rsidRDefault="00814C95" w:rsidP="00887572">
            <w:pPr>
              <w:pStyle w:val="ac"/>
              <w:widowControl/>
              <w:numPr>
                <w:ilvl w:val="0"/>
                <w:numId w:val="31"/>
              </w:num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Коррекционный компонент</w:t>
            </w:r>
          </w:p>
        </w:tc>
        <w:tc>
          <w:tcPr>
            <w:tcW w:w="7184" w:type="dxa"/>
          </w:tcPr>
          <w:p w:rsidR="00814C95" w:rsidRPr="006E150C" w:rsidRDefault="00814C95"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Программы коррекционно-педагогической и психологической направленности (программа логопедической работы, программа работы педагога-психолога, программа работы учителя-дефектолога, олигофренопедагога, сурдопедагога, тифлопедагога и т.п.), рекомендации специалистов педагогам, родителям)</w:t>
            </w:r>
          </w:p>
        </w:tc>
      </w:tr>
      <w:tr w:rsidR="00814C95" w:rsidRPr="006E150C" w:rsidTr="007F5971">
        <w:tc>
          <w:tcPr>
            <w:tcW w:w="3414" w:type="dxa"/>
          </w:tcPr>
          <w:p w:rsidR="00814C95" w:rsidRPr="006E150C" w:rsidRDefault="00814C95" w:rsidP="00887572">
            <w:pPr>
              <w:pStyle w:val="ac"/>
              <w:widowControl/>
              <w:numPr>
                <w:ilvl w:val="0"/>
                <w:numId w:val="31"/>
              </w:num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Воспитательный компонент</w:t>
            </w:r>
          </w:p>
        </w:tc>
        <w:tc>
          <w:tcPr>
            <w:tcW w:w="7184" w:type="dxa"/>
          </w:tcPr>
          <w:p w:rsidR="00814C95" w:rsidRPr="006E150C" w:rsidRDefault="00814C95"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рекомендации классного руководителя для родителей обучающегося</w:t>
            </w:r>
          </w:p>
        </w:tc>
      </w:tr>
      <w:tr w:rsidR="00814C95" w:rsidRPr="006E150C" w:rsidTr="007F5971">
        <w:tc>
          <w:tcPr>
            <w:tcW w:w="3414" w:type="dxa"/>
          </w:tcPr>
          <w:p w:rsidR="00814C95" w:rsidRPr="006E150C" w:rsidRDefault="00814C95"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Мониторинг достижений обучающегося</w:t>
            </w:r>
          </w:p>
        </w:tc>
        <w:tc>
          <w:tcPr>
            <w:tcW w:w="7184" w:type="dxa"/>
          </w:tcPr>
          <w:p w:rsidR="00814C95" w:rsidRPr="006E150C" w:rsidRDefault="00814C95"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конкретные результаты реализации программы на уровне динамики показателей психического и психологического развития обучающегося и уровне сформированности ключевых компетенций</w:t>
            </w:r>
          </w:p>
        </w:tc>
      </w:tr>
      <w:tr w:rsidR="00814C95" w:rsidRPr="006E150C" w:rsidTr="007F5971">
        <w:tc>
          <w:tcPr>
            <w:tcW w:w="3414" w:type="dxa"/>
          </w:tcPr>
          <w:p w:rsidR="00814C95" w:rsidRPr="006E150C" w:rsidRDefault="00814C95"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xml:space="preserve">Заключение и рекомендации </w:t>
            </w:r>
          </w:p>
        </w:tc>
        <w:tc>
          <w:tcPr>
            <w:tcW w:w="7184" w:type="dxa"/>
          </w:tcPr>
          <w:p w:rsidR="00814C95" w:rsidRPr="006E150C" w:rsidRDefault="00814C95"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обоснование внесения корректив по результатам промежуточной диагностики и заключение о реализации АОП в целом при обсуждении данного вопроса в рамках итогового психолого-педагогического консилиума в конце учебного года и динамического обследования ребенка на ПМПК</w:t>
            </w:r>
          </w:p>
        </w:tc>
      </w:tr>
    </w:tbl>
    <w:p w:rsidR="00814C95" w:rsidRPr="006E150C" w:rsidRDefault="00814C95"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Структура АОП будет зависеть от особых образовательных потребностей ребенка с ОВЗ и необходимых в связи с ними специальных образовательных условий. </w:t>
      </w:r>
    </w:p>
    <w:p w:rsidR="009802CD" w:rsidRPr="006E150C" w:rsidRDefault="009802CD" w:rsidP="00887572">
      <w:pPr>
        <w:autoSpaceDE w:val="0"/>
        <w:autoSpaceDN w:val="0"/>
        <w:adjustRightInd w:val="0"/>
        <w:spacing w:line="276" w:lineRule="auto"/>
        <w:ind w:firstLine="708"/>
        <w:jc w:val="both"/>
        <w:rPr>
          <w:rFonts w:ascii="Times New Roman" w:hAnsi="Times New Roman" w:cs="Times New Roman"/>
          <w:sz w:val="28"/>
          <w:szCs w:val="28"/>
        </w:rPr>
      </w:pPr>
    </w:p>
    <w:p w:rsidR="008D193D" w:rsidRPr="006E150C" w:rsidRDefault="008D193D" w:rsidP="00887572">
      <w:pPr>
        <w:autoSpaceDE w:val="0"/>
        <w:autoSpaceDN w:val="0"/>
        <w:adjustRightInd w:val="0"/>
        <w:spacing w:line="276" w:lineRule="auto"/>
        <w:ind w:firstLine="708"/>
        <w:jc w:val="both"/>
        <w:rPr>
          <w:rFonts w:ascii="Times New Roman" w:hAnsi="Times New Roman" w:cs="Times New Roman"/>
          <w:sz w:val="28"/>
          <w:szCs w:val="28"/>
        </w:rPr>
      </w:pPr>
    </w:p>
    <w:p w:rsidR="008D193D" w:rsidRPr="006E150C" w:rsidRDefault="008D193D" w:rsidP="00887572">
      <w:pPr>
        <w:autoSpaceDE w:val="0"/>
        <w:autoSpaceDN w:val="0"/>
        <w:adjustRightInd w:val="0"/>
        <w:spacing w:line="276" w:lineRule="auto"/>
        <w:ind w:firstLine="708"/>
        <w:jc w:val="both"/>
        <w:rPr>
          <w:rFonts w:ascii="Times New Roman" w:hAnsi="Times New Roman" w:cs="Times New Roman"/>
          <w:sz w:val="28"/>
          <w:szCs w:val="28"/>
        </w:rPr>
      </w:pPr>
    </w:p>
    <w:p w:rsidR="008D193D" w:rsidRPr="006E150C" w:rsidRDefault="008D193D" w:rsidP="00887572">
      <w:pPr>
        <w:autoSpaceDE w:val="0"/>
        <w:autoSpaceDN w:val="0"/>
        <w:adjustRightInd w:val="0"/>
        <w:spacing w:line="276" w:lineRule="auto"/>
        <w:ind w:firstLine="708"/>
        <w:jc w:val="both"/>
        <w:rPr>
          <w:rFonts w:ascii="Times New Roman" w:hAnsi="Times New Roman" w:cs="Times New Roman"/>
          <w:sz w:val="28"/>
          <w:szCs w:val="28"/>
        </w:rPr>
      </w:pPr>
    </w:p>
    <w:p w:rsidR="004F01E2" w:rsidRPr="006E150C" w:rsidRDefault="004F01E2" w:rsidP="00887572">
      <w:pPr>
        <w:autoSpaceDE w:val="0"/>
        <w:autoSpaceDN w:val="0"/>
        <w:adjustRightInd w:val="0"/>
        <w:spacing w:line="276" w:lineRule="auto"/>
        <w:ind w:firstLine="708"/>
        <w:jc w:val="both"/>
        <w:rPr>
          <w:rFonts w:ascii="Times New Roman" w:hAnsi="Times New Roman" w:cs="Times New Roman"/>
          <w:sz w:val="28"/>
          <w:szCs w:val="28"/>
        </w:rPr>
      </w:pPr>
    </w:p>
    <w:p w:rsidR="004F01E2" w:rsidRPr="006E150C" w:rsidRDefault="004F01E2" w:rsidP="00887572">
      <w:pPr>
        <w:autoSpaceDE w:val="0"/>
        <w:autoSpaceDN w:val="0"/>
        <w:adjustRightInd w:val="0"/>
        <w:spacing w:line="276" w:lineRule="auto"/>
        <w:ind w:firstLine="708"/>
        <w:jc w:val="both"/>
        <w:rPr>
          <w:rFonts w:ascii="Times New Roman" w:hAnsi="Times New Roman" w:cs="Times New Roman"/>
          <w:sz w:val="28"/>
          <w:szCs w:val="28"/>
        </w:rPr>
      </w:pPr>
    </w:p>
    <w:p w:rsidR="004F01E2" w:rsidRPr="006E150C" w:rsidRDefault="004F01E2" w:rsidP="00887572">
      <w:pPr>
        <w:autoSpaceDE w:val="0"/>
        <w:autoSpaceDN w:val="0"/>
        <w:adjustRightInd w:val="0"/>
        <w:spacing w:line="276" w:lineRule="auto"/>
        <w:ind w:firstLine="708"/>
        <w:jc w:val="both"/>
        <w:rPr>
          <w:rFonts w:ascii="Times New Roman" w:hAnsi="Times New Roman" w:cs="Times New Roman"/>
          <w:sz w:val="28"/>
          <w:szCs w:val="28"/>
        </w:rPr>
      </w:pPr>
    </w:p>
    <w:p w:rsidR="004F01E2" w:rsidRPr="006E150C" w:rsidRDefault="004F01E2" w:rsidP="00887572">
      <w:pPr>
        <w:autoSpaceDE w:val="0"/>
        <w:autoSpaceDN w:val="0"/>
        <w:adjustRightInd w:val="0"/>
        <w:spacing w:line="276" w:lineRule="auto"/>
        <w:ind w:firstLine="708"/>
        <w:jc w:val="both"/>
        <w:rPr>
          <w:rFonts w:ascii="Times New Roman" w:hAnsi="Times New Roman" w:cs="Times New Roman"/>
          <w:sz w:val="28"/>
          <w:szCs w:val="28"/>
        </w:rPr>
      </w:pPr>
    </w:p>
    <w:p w:rsidR="004F01E2" w:rsidRPr="006E150C" w:rsidRDefault="004F01E2" w:rsidP="00887572">
      <w:pPr>
        <w:autoSpaceDE w:val="0"/>
        <w:autoSpaceDN w:val="0"/>
        <w:adjustRightInd w:val="0"/>
        <w:spacing w:line="276" w:lineRule="auto"/>
        <w:ind w:firstLine="708"/>
        <w:jc w:val="both"/>
        <w:rPr>
          <w:rFonts w:ascii="Times New Roman" w:hAnsi="Times New Roman" w:cs="Times New Roman"/>
          <w:sz w:val="28"/>
          <w:szCs w:val="28"/>
        </w:rPr>
      </w:pPr>
    </w:p>
    <w:p w:rsidR="004F01E2" w:rsidRPr="006E150C" w:rsidRDefault="004F01E2" w:rsidP="00887572">
      <w:pPr>
        <w:autoSpaceDE w:val="0"/>
        <w:autoSpaceDN w:val="0"/>
        <w:adjustRightInd w:val="0"/>
        <w:spacing w:line="276" w:lineRule="auto"/>
        <w:ind w:firstLine="708"/>
        <w:jc w:val="both"/>
        <w:rPr>
          <w:rFonts w:ascii="Times New Roman" w:hAnsi="Times New Roman" w:cs="Times New Roman"/>
          <w:sz w:val="28"/>
          <w:szCs w:val="28"/>
        </w:rPr>
      </w:pPr>
    </w:p>
    <w:p w:rsidR="004F01E2" w:rsidRPr="006E150C" w:rsidRDefault="004F01E2" w:rsidP="00887572">
      <w:pPr>
        <w:autoSpaceDE w:val="0"/>
        <w:autoSpaceDN w:val="0"/>
        <w:adjustRightInd w:val="0"/>
        <w:spacing w:line="276" w:lineRule="auto"/>
        <w:ind w:firstLine="708"/>
        <w:jc w:val="both"/>
        <w:rPr>
          <w:rFonts w:ascii="Times New Roman" w:hAnsi="Times New Roman" w:cs="Times New Roman"/>
          <w:sz w:val="28"/>
          <w:szCs w:val="28"/>
        </w:rPr>
      </w:pPr>
    </w:p>
    <w:p w:rsidR="004F01E2" w:rsidRPr="006E150C" w:rsidRDefault="004F01E2" w:rsidP="00887572">
      <w:pPr>
        <w:autoSpaceDE w:val="0"/>
        <w:autoSpaceDN w:val="0"/>
        <w:adjustRightInd w:val="0"/>
        <w:spacing w:line="276" w:lineRule="auto"/>
        <w:ind w:firstLine="708"/>
        <w:jc w:val="both"/>
        <w:rPr>
          <w:rFonts w:ascii="Times New Roman" w:hAnsi="Times New Roman" w:cs="Times New Roman"/>
          <w:sz w:val="28"/>
          <w:szCs w:val="28"/>
        </w:rPr>
      </w:pPr>
    </w:p>
    <w:p w:rsidR="004F01E2" w:rsidRPr="006E150C" w:rsidRDefault="004F01E2" w:rsidP="00887572">
      <w:pPr>
        <w:autoSpaceDE w:val="0"/>
        <w:autoSpaceDN w:val="0"/>
        <w:adjustRightInd w:val="0"/>
        <w:spacing w:line="276" w:lineRule="auto"/>
        <w:ind w:firstLine="708"/>
        <w:jc w:val="both"/>
        <w:rPr>
          <w:rFonts w:ascii="Times New Roman" w:hAnsi="Times New Roman" w:cs="Times New Roman"/>
          <w:sz w:val="28"/>
          <w:szCs w:val="28"/>
        </w:rPr>
      </w:pPr>
    </w:p>
    <w:p w:rsidR="004F01E2" w:rsidRPr="006E150C" w:rsidRDefault="004F01E2" w:rsidP="00887572">
      <w:pPr>
        <w:autoSpaceDE w:val="0"/>
        <w:autoSpaceDN w:val="0"/>
        <w:adjustRightInd w:val="0"/>
        <w:spacing w:line="276" w:lineRule="auto"/>
        <w:ind w:firstLine="708"/>
        <w:jc w:val="both"/>
        <w:rPr>
          <w:rFonts w:ascii="Times New Roman" w:hAnsi="Times New Roman" w:cs="Times New Roman"/>
          <w:sz w:val="28"/>
          <w:szCs w:val="28"/>
        </w:rPr>
      </w:pPr>
    </w:p>
    <w:p w:rsidR="004F01E2" w:rsidRPr="006E150C" w:rsidRDefault="004F01E2" w:rsidP="00887572">
      <w:pPr>
        <w:autoSpaceDE w:val="0"/>
        <w:autoSpaceDN w:val="0"/>
        <w:adjustRightInd w:val="0"/>
        <w:spacing w:line="276" w:lineRule="auto"/>
        <w:ind w:firstLine="708"/>
        <w:jc w:val="both"/>
        <w:rPr>
          <w:rFonts w:ascii="Times New Roman" w:hAnsi="Times New Roman" w:cs="Times New Roman"/>
          <w:sz w:val="28"/>
          <w:szCs w:val="28"/>
        </w:rPr>
      </w:pPr>
    </w:p>
    <w:p w:rsidR="004F01E2" w:rsidRPr="006E150C" w:rsidRDefault="004F01E2" w:rsidP="00887572">
      <w:pPr>
        <w:autoSpaceDE w:val="0"/>
        <w:autoSpaceDN w:val="0"/>
        <w:adjustRightInd w:val="0"/>
        <w:spacing w:line="276" w:lineRule="auto"/>
        <w:ind w:firstLine="708"/>
        <w:jc w:val="both"/>
        <w:rPr>
          <w:rFonts w:ascii="Times New Roman" w:hAnsi="Times New Roman" w:cs="Times New Roman"/>
          <w:sz w:val="28"/>
          <w:szCs w:val="28"/>
        </w:rPr>
      </w:pPr>
    </w:p>
    <w:p w:rsidR="004F01E2" w:rsidRPr="006E150C" w:rsidRDefault="004F01E2" w:rsidP="00887572">
      <w:pPr>
        <w:autoSpaceDE w:val="0"/>
        <w:autoSpaceDN w:val="0"/>
        <w:adjustRightInd w:val="0"/>
        <w:spacing w:line="276" w:lineRule="auto"/>
        <w:ind w:firstLine="708"/>
        <w:jc w:val="both"/>
        <w:rPr>
          <w:rFonts w:ascii="Times New Roman" w:hAnsi="Times New Roman" w:cs="Times New Roman"/>
          <w:sz w:val="28"/>
          <w:szCs w:val="28"/>
        </w:rPr>
      </w:pPr>
    </w:p>
    <w:p w:rsidR="004F01E2" w:rsidRPr="006E150C" w:rsidRDefault="004F01E2" w:rsidP="00887572">
      <w:pPr>
        <w:autoSpaceDE w:val="0"/>
        <w:autoSpaceDN w:val="0"/>
        <w:adjustRightInd w:val="0"/>
        <w:spacing w:line="276" w:lineRule="auto"/>
        <w:ind w:firstLine="708"/>
        <w:jc w:val="both"/>
        <w:rPr>
          <w:rFonts w:ascii="Times New Roman" w:hAnsi="Times New Roman" w:cs="Times New Roman"/>
          <w:sz w:val="28"/>
          <w:szCs w:val="28"/>
        </w:rPr>
      </w:pPr>
    </w:p>
    <w:p w:rsidR="004F01E2" w:rsidRPr="006E150C" w:rsidRDefault="004F01E2" w:rsidP="00887572">
      <w:pPr>
        <w:autoSpaceDE w:val="0"/>
        <w:autoSpaceDN w:val="0"/>
        <w:adjustRightInd w:val="0"/>
        <w:spacing w:line="276" w:lineRule="auto"/>
        <w:ind w:firstLine="708"/>
        <w:jc w:val="both"/>
        <w:rPr>
          <w:rFonts w:ascii="Times New Roman" w:hAnsi="Times New Roman" w:cs="Times New Roman"/>
          <w:sz w:val="28"/>
          <w:szCs w:val="28"/>
        </w:rPr>
      </w:pPr>
    </w:p>
    <w:p w:rsidR="004F01E2" w:rsidRPr="006E150C" w:rsidRDefault="004F01E2" w:rsidP="00887572">
      <w:pPr>
        <w:autoSpaceDE w:val="0"/>
        <w:autoSpaceDN w:val="0"/>
        <w:adjustRightInd w:val="0"/>
        <w:spacing w:line="276" w:lineRule="auto"/>
        <w:ind w:firstLine="708"/>
        <w:jc w:val="both"/>
        <w:rPr>
          <w:rFonts w:ascii="Times New Roman" w:hAnsi="Times New Roman" w:cs="Times New Roman"/>
          <w:sz w:val="28"/>
          <w:szCs w:val="28"/>
        </w:rPr>
      </w:pPr>
    </w:p>
    <w:p w:rsidR="004F01E2" w:rsidRPr="006E150C" w:rsidRDefault="004F01E2" w:rsidP="00887572">
      <w:pPr>
        <w:autoSpaceDE w:val="0"/>
        <w:autoSpaceDN w:val="0"/>
        <w:adjustRightInd w:val="0"/>
        <w:spacing w:line="276" w:lineRule="auto"/>
        <w:ind w:firstLine="708"/>
        <w:jc w:val="both"/>
        <w:rPr>
          <w:rFonts w:ascii="Times New Roman" w:hAnsi="Times New Roman" w:cs="Times New Roman"/>
          <w:sz w:val="28"/>
          <w:szCs w:val="28"/>
        </w:rPr>
      </w:pPr>
    </w:p>
    <w:p w:rsidR="004F01E2" w:rsidRPr="006E150C" w:rsidRDefault="004F01E2" w:rsidP="00887572">
      <w:pPr>
        <w:autoSpaceDE w:val="0"/>
        <w:autoSpaceDN w:val="0"/>
        <w:adjustRightInd w:val="0"/>
        <w:spacing w:line="276" w:lineRule="auto"/>
        <w:ind w:firstLine="708"/>
        <w:jc w:val="both"/>
        <w:rPr>
          <w:rFonts w:ascii="Times New Roman" w:hAnsi="Times New Roman" w:cs="Times New Roman"/>
          <w:sz w:val="28"/>
          <w:szCs w:val="28"/>
        </w:rPr>
      </w:pPr>
    </w:p>
    <w:p w:rsidR="004F01E2" w:rsidRPr="006E150C" w:rsidRDefault="004F01E2" w:rsidP="00887572">
      <w:pPr>
        <w:autoSpaceDE w:val="0"/>
        <w:autoSpaceDN w:val="0"/>
        <w:adjustRightInd w:val="0"/>
        <w:spacing w:line="276" w:lineRule="auto"/>
        <w:ind w:firstLine="708"/>
        <w:jc w:val="both"/>
        <w:rPr>
          <w:rFonts w:ascii="Times New Roman" w:hAnsi="Times New Roman" w:cs="Times New Roman"/>
          <w:sz w:val="28"/>
          <w:szCs w:val="28"/>
        </w:rPr>
      </w:pPr>
    </w:p>
    <w:p w:rsidR="004F01E2" w:rsidRPr="006E150C" w:rsidRDefault="004F01E2" w:rsidP="00887572">
      <w:pPr>
        <w:autoSpaceDE w:val="0"/>
        <w:autoSpaceDN w:val="0"/>
        <w:adjustRightInd w:val="0"/>
        <w:spacing w:line="276" w:lineRule="auto"/>
        <w:ind w:firstLine="708"/>
        <w:jc w:val="both"/>
        <w:rPr>
          <w:rFonts w:ascii="Times New Roman" w:hAnsi="Times New Roman" w:cs="Times New Roman"/>
          <w:sz w:val="28"/>
          <w:szCs w:val="28"/>
        </w:rPr>
      </w:pPr>
    </w:p>
    <w:p w:rsidR="004F01E2" w:rsidRPr="006E150C" w:rsidRDefault="004F01E2" w:rsidP="00887572">
      <w:pPr>
        <w:autoSpaceDE w:val="0"/>
        <w:autoSpaceDN w:val="0"/>
        <w:adjustRightInd w:val="0"/>
        <w:spacing w:line="276" w:lineRule="auto"/>
        <w:ind w:firstLine="708"/>
        <w:jc w:val="both"/>
        <w:rPr>
          <w:rFonts w:ascii="Times New Roman" w:hAnsi="Times New Roman" w:cs="Times New Roman"/>
          <w:sz w:val="28"/>
          <w:szCs w:val="28"/>
        </w:rPr>
      </w:pPr>
    </w:p>
    <w:p w:rsidR="004F01E2" w:rsidRPr="006E150C" w:rsidRDefault="004F01E2" w:rsidP="00887572">
      <w:pPr>
        <w:autoSpaceDE w:val="0"/>
        <w:autoSpaceDN w:val="0"/>
        <w:adjustRightInd w:val="0"/>
        <w:spacing w:line="276" w:lineRule="auto"/>
        <w:ind w:firstLine="708"/>
        <w:jc w:val="both"/>
        <w:rPr>
          <w:rFonts w:ascii="Times New Roman" w:hAnsi="Times New Roman" w:cs="Times New Roman"/>
          <w:sz w:val="28"/>
          <w:szCs w:val="28"/>
        </w:rPr>
      </w:pPr>
    </w:p>
    <w:p w:rsidR="004F01E2" w:rsidRPr="006E150C" w:rsidRDefault="004F01E2" w:rsidP="00887572">
      <w:pPr>
        <w:autoSpaceDE w:val="0"/>
        <w:autoSpaceDN w:val="0"/>
        <w:adjustRightInd w:val="0"/>
        <w:spacing w:line="276" w:lineRule="auto"/>
        <w:ind w:firstLine="708"/>
        <w:jc w:val="both"/>
        <w:rPr>
          <w:rFonts w:ascii="Times New Roman" w:hAnsi="Times New Roman" w:cs="Times New Roman"/>
          <w:sz w:val="28"/>
          <w:szCs w:val="28"/>
        </w:rPr>
      </w:pPr>
    </w:p>
    <w:p w:rsidR="004F01E2" w:rsidRPr="006E150C" w:rsidRDefault="004F01E2" w:rsidP="00887572">
      <w:pPr>
        <w:autoSpaceDE w:val="0"/>
        <w:autoSpaceDN w:val="0"/>
        <w:adjustRightInd w:val="0"/>
        <w:spacing w:line="276" w:lineRule="auto"/>
        <w:ind w:firstLine="708"/>
        <w:jc w:val="both"/>
        <w:rPr>
          <w:rFonts w:ascii="Times New Roman" w:hAnsi="Times New Roman" w:cs="Times New Roman"/>
          <w:sz w:val="28"/>
          <w:szCs w:val="28"/>
        </w:rPr>
      </w:pPr>
    </w:p>
    <w:p w:rsidR="004F01E2" w:rsidRPr="006E150C" w:rsidRDefault="004F01E2" w:rsidP="00887572">
      <w:pPr>
        <w:autoSpaceDE w:val="0"/>
        <w:autoSpaceDN w:val="0"/>
        <w:adjustRightInd w:val="0"/>
        <w:spacing w:line="276" w:lineRule="auto"/>
        <w:ind w:firstLine="708"/>
        <w:jc w:val="both"/>
        <w:rPr>
          <w:rFonts w:ascii="Times New Roman" w:hAnsi="Times New Roman" w:cs="Times New Roman"/>
          <w:sz w:val="28"/>
          <w:szCs w:val="28"/>
        </w:rPr>
      </w:pPr>
    </w:p>
    <w:p w:rsidR="004F01E2" w:rsidRPr="006E150C" w:rsidRDefault="004F01E2" w:rsidP="00887572">
      <w:pPr>
        <w:autoSpaceDE w:val="0"/>
        <w:autoSpaceDN w:val="0"/>
        <w:adjustRightInd w:val="0"/>
        <w:spacing w:line="276" w:lineRule="auto"/>
        <w:ind w:firstLine="708"/>
        <w:jc w:val="both"/>
        <w:rPr>
          <w:rFonts w:ascii="Times New Roman" w:hAnsi="Times New Roman" w:cs="Times New Roman"/>
          <w:sz w:val="28"/>
          <w:szCs w:val="28"/>
        </w:rPr>
      </w:pPr>
    </w:p>
    <w:p w:rsidR="008D193D" w:rsidRPr="006E150C" w:rsidRDefault="008D193D" w:rsidP="00887572">
      <w:pPr>
        <w:autoSpaceDE w:val="0"/>
        <w:autoSpaceDN w:val="0"/>
        <w:adjustRightInd w:val="0"/>
        <w:spacing w:line="276" w:lineRule="auto"/>
        <w:ind w:firstLine="708"/>
        <w:jc w:val="both"/>
        <w:rPr>
          <w:rFonts w:ascii="Times New Roman" w:hAnsi="Times New Roman" w:cs="Times New Roman"/>
          <w:sz w:val="28"/>
          <w:szCs w:val="28"/>
        </w:rPr>
      </w:pPr>
    </w:p>
    <w:p w:rsidR="008D193D" w:rsidRPr="006E150C" w:rsidRDefault="008D193D" w:rsidP="00887572">
      <w:pPr>
        <w:autoSpaceDE w:val="0"/>
        <w:autoSpaceDN w:val="0"/>
        <w:adjustRightInd w:val="0"/>
        <w:spacing w:line="276" w:lineRule="auto"/>
        <w:ind w:firstLine="708"/>
        <w:jc w:val="both"/>
        <w:rPr>
          <w:rFonts w:ascii="Times New Roman" w:hAnsi="Times New Roman" w:cs="Times New Roman"/>
          <w:sz w:val="28"/>
          <w:szCs w:val="28"/>
        </w:rPr>
      </w:pPr>
    </w:p>
    <w:p w:rsidR="008D193D" w:rsidRPr="006E150C" w:rsidRDefault="008D193D" w:rsidP="00887572">
      <w:pPr>
        <w:autoSpaceDE w:val="0"/>
        <w:autoSpaceDN w:val="0"/>
        <w:adjustRightInd w:val="0"/>
        <w:spacing w:line="276" w:lineRule="auto"/>
        <w:ind w:firstLine="708"/>
        <w:jc w:val="both"/>
        <w:rPr>
          <w:rFonts w:ascii="Times New Roman" w:hAnsi="Times New Roman" w:cs="Times New Roman"/>
          <w:sz w:val="28"/>
          <w:szCs w:val="28"/>
        </w:rPr>
      </w:pPr>
    </w:p>
    <w:p w:rsidR="008D193D" w:rsidRPr="006E150C" w:rsidRDefault="008D193D" w:rsidP="00887572">
      <w:pPr>
        <w:autoSpaceDE w:val="0"/>
        <w:autoSpaceDN w:val="0"/>
        <w:adjustRightInd w:val="0"/>
        <w:spacing w:line="276" w:lineRule="auto"/>
        <w:ind w:firstLine="708"/>
        <w:jc w:val="both"/>
        <w:rPr>
          <w:rFonts w:ascii="Times New Roman" w:hAnsi="Times New Roman" w:cs="Times New Roman"/>
          <w:sz w:val="28"/>
          <w:szCs w:val="28"/>
        </w:rPr>
      </w:pPr>
    </w:p>
    <w:p w:rsidR="00814C95" w:rsidRPr="006E150C" w:rsidRDefault="00814C95" w:rsidP="00887572">
      <w:pPr>
        <w:spacing w:line="276" w:lineRule="auto"/>
        <w:jc w:val="right"/>
        <w:rPr>
          <w:rFonts w:ascii="Times New Roman" w:hAnsi="Times New Roman" w:cs="Times New Roman"/>
          <w:b/>
          <w:sz w:val="28"/>
          <w:szCs w:val="28"/>
        </w:rPr>
      </w:pPr>
      <w:r w:rsidRPr="006E150C">
        <w:rPr>
          <w:rFonts w:ascii="Times New Roman" w:hAnsi="Times New Roman" w:cs="Times New Roman"/>
          <w:b/>
          <w:sz w:val="28"/>
          <w:szCs w:val="28"/>
        </w:rPr>
        <w:t>УТВЕРЖДАЮ</w:t>
      </w:r>
    </w:p>
    <w:p w:rsidR="00814C95" w:rsidRPr="006E150C" w:rsidRDefault="00814C95" w:rsidP="00887572">
      <w:pPr>
        <w:spacing w:line="276" w:lineRule="auto"/>
        <w:jc w:val="right"/>
        <w:rPr>
          <w:rFonts w:ascii="Times New Roman" w:hAnsi="Times New Roman" w:cs="Times New Roman"/>
          <w:b/>
          <w:sz w:val="28"/>
          <w:szCs w:val="28"/>
        </w:rPr>
      </w:pPr>
      <w:r w:rsidRPr="006E150C">
        <w:rPr>
          <w:rFonts w:ascii="Times New Roman" w:hAnsi="Times New Roman" w:cs="Times New Roman"/>
          <w:b/>
          <w:sz w:val="28"/>
          <w:szCs w:val="28"/>
        </w:rPr>
        <w:t>Директор М</w:t>
      </w:r>
      <w:r w:rsidR="00D07BDF">
        <w:rPr>
          <w:rFonts w:ascii="Times New Roman" w:hAnsi="Times New Roman" w:cs="Times New Roman"/>
          <w:b/>
          <w:sz w:val="28"/>
          <w:szCs w:val="28"/>
        </w:rPr>
        <w:t>БО</w:t>
      </w:r>
      <w:r w:rsidRPr="006E150C">
        <w:rPr>
          <w:rFonts w:ascii="Times New Roman" w:hAnsi="Times New Roman" w:cs="Times New Roman"/>
          <w:b/>
          <w:sz w:val="28"/>
          <w:szCs w:val="28"/>
        </w:rPr>
        <w:t>У «</w:t>
      </w:r>
      <w:r w:rsidR="00D07BDF">
        <w:rPr>
          <w:rFonts w:ascii="Times New Roman" w:hAnsi="Times New Roman" w:cs="Times New Roman"/>
          <w:b/>
          <w:sz w:val="28"/>
          <w:szCs w:val="28"/>
        </w:rPr>
        <w:t>Шибылгинская СОШ</w:t>
      </w:r>
      <w:r w:rsidRPr="006E150C">
        <w:rPr>
          <w:rFonts w:ascii="Times New Roman" w:hAnsi="Times New Roman" w:cs="Times New Roman"/>
          <w:b/>
          <w:sz w:val="28"/>
          <w:szCs w:val="28"/>
        </w:rPr>
        <w:t>»</w:t>
      </w:r>
    </w:p>
    <w:p w:rsidR="00814C95" w:rsidRPr="006E150C" w:rsidRDefault="00D07BDF" w:rsidP="00887572">
      <w:pPr>
        <w:spacing w:line="276" w:lineRule="auto"/>
        <w:jc w:val="right"/>
        <w:rPr>
          <w:rFonts w:ascii="Times New Roman" w:hAnsi="Times New Roman" w:cs="Times New Roman"/>
          <w:b/>
          <w:sz w:val="28"/>
          <w:szCs w:val="28"/>
        </w:rPr>
      </w:pPr>
      <w:r>
        <w:rPr>
          <w:rFonts w:ascii="Times New Roman" w:hAnsi="Times New Roman" w:cs="Times New Roman"/>
          <w:b/>
          <w:sz w:val="28"/>
          <w:szCs w:val="28"/>
        </w:rPr>
        <w:t>______________А.Г.Гурьев</w:t>
      </w:r>
    </w:p>
    <w:p w:rsidR="00814C95" w:rsidRPr="006E150C" w:rsidRDefault="00814C95" w:rsidP="00887572">
      <w:pPr>
        <w:spacing w:line="276" w:lineRule="auto"/>
        <w:jc w:val="right"/>
        <w:rPr>
          <w:rFonts w:ascii="Times New Roman" w:hAnsi="Times New Roman" w:cs="Times New Roman"/>
          <w:sz w:val="28"/>
          <w:szCs w:val="28"/>
        </w:rPr>
      </w:pPr>
      <w:r w:rsidRPr="006E150C">
        <w:rPr>
          <w:rFonts w:ascii="Times New Roman" w:hAnsi="Times New Roman" w:cs="Times New Roman"/>
          <w:b/>
          <w:sz w:val="28"/>
          <w:szCs w:val="28"/>
        </w:rPr>
        <w:t xml:space="preserve">                                    </w:t>
      </w:r>
      <w:r w:rsidR="00D07BDF">
        <w:rPr>
          <w:rFonts w:ascii="Times New Roman" w:hAnsi="Times New Roman" w:cs="Times New Roman"/>
          <w:sz w:val="28"/>
          <w:szCs w:val="28"/>
        </w:rPr>
        <w:t>Приказ №159</w:t>
      </w:r>
      <w:r w:rsidRPr="006E150C">
        <w:rPr>
          <w:rFonts w:ascii="Times New Roman" w:hAnsi="Times New Roman" w:cs="Times New Roman"/>
          <w:sz w:val="28"/>
          <w:szCs w:val="28"/>
        </w:rPr>
        <w:t xml:space="preserve"> от </w:t>
      </w:r>
      <w:r w:rsidR="00D07BDF">
        <w:rPr>
          <w:rFonts w:ascii="Times New Roman" w:hAnsi="Times New Roman" w:cs="Times New Roman"/>
          <w:sz w:val="28"/>
          <w:szCs w:val="28"/>
        </w:rPr>
        <w:t>07.11</w:t>
      </w:r>
      <w:r w:rsidRPr="006E150C">
        <w:rPr>
          <w:rFonts w:ascii="Times New Roman" w:hAnsi="Times New Roman" w:cs="Times New Roman"/>
          <w:sz w:val="28"/>
          <w:szCs w:val="28"/>
        </w:rPr>
        <w:t>.201</w:t>
      </w:r>
      <w:r w:rsidR="00D07BDF">
        <w:rPr>
          <w:rFonts w:ascii="Times New Roman" w:hAnsi="Times New Roman" w:cs="Times New Roman"/>
          <w:sz w:val="28"/>
          <w:szCs w:val="28"/>
        </w:rPr>
        <w:t>6</w:t>
      </w:r>
      <w:r w:rsidRPr="006E150C">
        <w:rPr>
          <w:rFonts w:ascii="Times New Roman" w:hAnsi="Times New Roman" w:cs="Times New Roman"/>
          <w:sz w:val="28"/>
          <w:szCs w:val="28"/>
        </w:rPr>
        <w:t xml:space="preserve"> г.</w:t>
      </w:r>
    </w:p>
    <w:p w:rsidR="00814C95" w:rsidRPr="006E150C" w:rsidRDefault="00814C95" w:rsidP="00887572">
      <w:pPr>
        <w:spacing w:line="276" w:lineRule="auto"/>
        <w:jc w:val="center"/>
        <w:rPr>
          <w:rFonts w:ascii="Times New Roman" w:hAnsi="Times New Roman" w:cs="Times New Roman"/>
          <w:b/>
          <w:sz w:val="28"/>
          <w:szCs w:val="28"/>
        </w:rPr>
      </w:pPr>
    </w:p>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УЧЕБНЫЙ ПЛАН</w:t>
      </w:r>
    </w:p>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для 5-х классов</w:t>
      </w:r>
    </w:p>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 xml:space="preserve"> М</w:t>
      </w:r>
      <w:r w:rsidR="00D07BDF">
        <w:rPr>
          <w:rFonts w:ascii="Times New Roman" w:hAnsi="Times New Roman" w:cs="Times New Roman"/>
          <w:sz w:val="28"/>
          <w:szCs w:val="28"/>
        </w:rPr>
        <w:t>БО</w:t>
      </w:r>
      <w:r w:rsidRPr="006E150C">
        <w:rPr>
          <w:rFonts w:ascii="Times New Roman" w:hAnsi="Times New Roman" w:cs="Times New Roman"/>
          <w:sz w:val="28"/>
          <w:szCs w:val="28"/>
        </w:rPr>
        <w:t>У «</w:t>
      </w:r>
      <w:r w:rsidR="00D07BDF">
        <w:rPr>
          <w:rFonts w:ascii="Times New Roman" w:hAnsi="Times New Roman" w:cs="Times New Roman"/>
          <w:sz w:val="28"/>
          <w:szCs w:val="28"/>
        </w:rPr>
        <w:t>Шибылгинская СОШ»</w:t>
      </w:r>
    </w:p>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ОСНОВНОЕ ОБЩЕЕ  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0"/>
        <w:gridCol w:w="1276"/>
        <w:gridCol w:w="1276"/>
        <w:gridCol w:w="1275"/>
      </w:tblGrid>
      <w:tr w:rsidR="00814C95" w:rsidRPr="006E150C" w:rsidTr="007F5971">
        <w:tc>
          <w:tcPr>
            <w:tcW w:w="5920" w:type="dxa"/>
            <w:vMerge w:val="restart"/>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Учебные предметы</w:t>
            </w:r>
          </w:p>
        </w:tc>
        <w:tc>
          <w:tcPr>
            <w:tcW w:w="3827" w:type="dxa"/>
            <w:gridSpan w:val="3"/>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Количество часов в неделю</w:t>
            </w:r>
          </w:p>
        </w:tc>
      </w:tr>
      <w:tr w:rsidR="00814C95" w:rsidRPr="006E150C" w:rsidTr="007F5971">
        <w:tc>
          <w:tcPr>
            <w:tcW w:w="5920" w:type="dxa"/>
            <w:vMerge/>
          </w:tcPr>
          <w:p w:rsidR="00814C95" w:rsidRPr="006E150C" w:rsidRDefault="00814C95" w:rsidP="00887572">
            <w:pPr>
              <w:spacing w:line="276" w:lineRule="auto"/>
              <w:rPr>
                <w:rFonts w:ascii="Times New Roman" w:hAnsi="Times New Roman" w:cs="Times New Roman"/>
                <w:sz w:val="28"/>
                <w:szCs w:val="28"/>
                <w:lang w:val="en-US"/>
              </w:rPr>
            </w:pPr>
          </w:p>
        </w:tc>
        <w:tc>
          <w:tcPr>
            <w:tcW w:w="1276"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5а</w:t>
            </w:r>
          </w:p>
        </w:tc>
        <w:tc>
          <w:tcPr>
            <w:tcW w:w="1276"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5б</w:t>
            </w:r>
          </w:p>
        </w:tc>
        <w:tc>
          <w:tcPr>
            <w:tcW w:w="1275"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5в</w:t>
            </w: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b/>
                <w:sz w:val="28"/>
                <w:szCs w:val="28"/>
                <w:lang w:val="en-US"/>
              </w:rPr>
            </w:pPr>
            <w:r w:rsidRPr="006E150C">
              <w:rPr>
                <w:rFonts w:ascii="Times New Roman" w:hAnsi="Times New Roman" w:cs="Times New Roman"/>
                <w:b/>
                <w:sz w:val="28"/>
                <w:szCs w:val="28"/>
                <w:lang w:val="en-US"/>
              </w:rPr>
              <w:t>Федеральный компонент</w:t>
            </w:r>
          </w:p>
        </w:tc>
        <w:tc>
          <w:tcPr>
            <w:tcW w:w="1276" w:type="dxa"/>
          </w:tcPr>
          <w:p w:rsidR="00814C95" w:rsidRPr="006E150C" w:rsidRDefault="00814C95" w:rsidP="00887572">
            <w:pPr>
              <w:spacing w:line="276" w:lineRule="auto"/>
              <w:rPr>
                <w:rFonts w:ascii="Times New Roman" w:hAnsi="Times New Roman" w:cs="Times New Roman"/>
                <w:sz w:val="28"/>
                <w:szCs w:val="28"/>
                <w:lang w:val="en-US"/>
              </w:rPr>
            </w:pPr>
          </w:p>
        </w:tc>
        <w:tc>
          <w:tcPr>
            <w:tcW w:w="1276" w:type="dxa"/>
          </w:tcPr>
          <w:p w:rsidR="00814C95" w:rsidRPr="006E150C" w:rsidRDefault="00814C95" w:rsidP="00887572">
            <w:pPr>
              <w:spacing w:line="276" w:lineRule="auto"/>
              <w:rPr>
                <w:rFonts w:ascii="Times New Roman" w:hAnsi="Times New Roman" w:cs="Times New Roman"/>
                <w:sz w:val="28"/>
                <w:szCs w:val="28"/>
                <w:lang w:val="en-US"/>
              </w:rPr>
            </w:pPr>
          </w:p>
        </w:tc>
        <w:tc>
          <w:tcPr>
            <w:tcW w:w="1275" w:type="dxa"/>
          </w:tcPr>
          <w:p w:rsidR="00814C95" w:rsidRPr="006E150C" w:rsidRDefault="00814C95" w:rsidP="00887572">
            <w:pPr>
              <w:spacing w:line="276" w:lineRule="auto"/>
              <w:rPr>
                <w:rFonts w:ascii="Times New Roman" w:hAnsi="Times New Roman" w:cs="Times New Roman"/>
                <w:sz w:val="28"/>
                <w:szCs w:val="28"/>
                <w:lang w:val="en-US"/>
              </w:rPr>
            </w:pP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Русский язык</w:t>
            </w:r>
          </w:p>
        </w:tc>
        <w:tc>
          <w:tcPr>
            <w:tcW w:w="1276" w:type="dxa"/>
          </w:tcPr>
          <w:p w:rsidR="00814C95" w:rsidRPr="006E150C" w:rsidRDefault="00814C95" w:rsidP="00887572">
            <w:pPr>
              <w:spacing w:line="276" w:lineRule="auto"/>
              <w:jc w:val="center"/>
              <w:rPr>
                <w:rFonts w:ascii="Times New Roman" w:hAnsi="Times New Roman" w:cs="Times New Roman"/>
                <w:sz w:val="28"/>
                <w:szCs w:val="28"/>
                <w:highlight w:val="yellow"/>
              </w:rPr>
            </w:pPr>
            <w:r w:rsidRPr="006E150C">
              <w:rPr>
                <w:rFonts w:ascii="Times New Roman" w:hAnsi="Times New Roman" w:cs="Times New Roman"/>
                <w:sz w:val="28"/>
                <w:szCs w:val="28"/>
              </w:rPr>
              <w:t>6</w:t>
            </w:r>
          </w:p>
        </w:tc>
        <w:tc>
          <w:tcPr>
            <w:tcW w:w="1276" w:type="dxa"/>
          </w:tcPr>
          <w:p w:rsidR="00814C95" w:rsidRPr="006E150C" w:rsidRDefault="00814C95" w:rsidP="00887572">
            <w:pPr>
              <w:spacing w:line="276" w:lineRule="auto"/>
              <w:jc w:val="center"/>
              <w:rPr>
                <w:rFonts w:ascii="Times New Roman" w:hAnsi="Times New Roman" w:cs="Times New Roman"/>
                <w:sz w:val="28"/>
                <w:szCs w:val="28"/>
                <w:highlight w:val="yellow"/>
              </w:rPr>
            </w:pPr>
            <w:r w:rsidRPr="006E150C">
              <w:rPr>
                <w:rFonts w:ascii="Times New Roman" w:hAnsi="Times New Roman" w:cs="Times New Roman"/>
                <w:sz w:val="28"/>
                <w:szCs w:val="28"/>
              </w:rPr>
              <w:t>6</w:t>
            </w:r>
          </w:p>
        </w:tc>
        <w:tc>
          <w:tcPr>
            <w:tcW w:w="1275" w:type="dxa"/>
          </w:tcPr>
          <w:p w:rsidR="00814C95" w:rsidRPr="006E150C" w:rsidRDefault="00814C95" w:rsidP="00887572">
            <w:pPr>
              <w:spacing w:line="276" w:lineRule="auto"/>
              <w:jc w:val="center"/>
              <w:rPr>
                <w:rFonts w:ascii="Times New Roman" w:hAnsi="Times New Roman" w:cs="Times New Roman"/>
                <w:sz w:val="28"/>
                <w:szCs w:val="28"/>
                <w:highlight w:val="yellow"/>
              </w:rPr>
            </w:pPr>
            <w:r w:rsidRPr="006E150C">
              <w:rPr>
                <w:rFonts w:ascii="Times New Roman" w:hAnsi="Times New Roman" w:cs="Times New Roman"/>
                <w:sz w:val="28"/>
                <w:szCs w:val="28"/>
              </w:rPr>
              <w:t>6</w:t>
            </w: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Литература</w:t>
            </w:r>
          </w:p>
        </w:tc>
        <w:tc>
          <w:tcPr>
            <w:tcW w:w="1276" w:type="dxa"/>
          </w:tcPr>
          <w:p w:rsidR="00814C95" w:rsidRPr="006E150C" w:rsidRDefault="00814C95" w:rsidP="00887572">
            <w:pPr>
              <w:spacing w:line="276" w:lineRule="auto"/>
              <w:jc w:val="center"/>
              <w:rPr>
                <w:rFonts w:ascii="Times New Roman" w:hAnsi="Times New Roman" w:cs="Times New Roman"/>
                <w:sz w:val="28"/>
                <w:szCs w:val="28"/>
                <w:highlight w:val="yellow"/>
              </w:rPr>
            </w:pPr>
            <w:r w:rsidRPr="006E150C">
              <w:rPr>
                <w:rFonts w:ascii="Times New Roman" w:hAnsi="Times New Roman" w:cs="Times New Roman"/>
                <w:sz w:val="28"/>
                <w:szCs w:val="28"/>
              </w:rPr>
              <w:t>3</w:t>
            </w:r>
          </w:p>
        </w:tc>
        <w:tc>
          <w:tcPr>
            <w:tcW w:w="1276" w:type="dxa"/>
          </w:tcPr>
          <w:p w:rsidR="00814C95" w:rsidRPr="006E150C" w:rsidRDefault="00814C95" w:rsidP="00887572">
            <w:pPr>
              <w:spacing w:line="276" w:lineRule="auto"/>
              <w:jc w:val="center"/>
              <w:rPr>
                <w:rFonts w:ascii="Times New Roman" w:hAnsi="Times New Roman" w:cs="Times New Roman"/>
                <w:sz w:val="28"/>
                <w:szCs w:val="28"/>
                <w:highlight w:val="yellow"/>
              </w:rPr>
            </w:pPr>
            <w:r w:rsidRPr="006E150C">
              <w:rPr>
                <w:rFonts w:ascii="Times New Roman" w:hAnsi="Times New Roman" w:cs="Times New Roman"/>
                <w:sz w:val="28"/>
                <w:szCs w:val="28"/>
              </w:rPr>
              <w:t>3</w:t>
            </w:r>
          </w:p>
        </w:tc>
        <w:tc>
          <w:tcPr>
            <w:tcW w:w="1275" w:type="dxa"/>
          </w:tcPr>
          <w:p w:rsidR="00814C95" w:rsidRPr="006E150C" w:rsidRDefault="00814C95" w:rsidP="00887572">
            <w:pPr>
              <w:spacing w:line="276" w:lineRule="auto"/>
              <w:jc w:val="center"/>
              <w:rPr>
                <w:rFonts w:ascii="Times New Roman" w:hAnsi="Times New Roman" w:cs="Times New Roman"/>
                <w:sz w:val="28"/>
                <w:szCs w:val="28"/>
                <w:highlight w:val="yellow"/>
              </w:rPr>
            </w:pPr>
            <w:r w:rsidRPr="006E150C">
              <w:rPr>
                <w:rFonts w:ascii="Times New Roman" w:hAnsi="Times New Roman" w:cs="Times New Roman"/>
                <w:sz w:val="28"/>
                <w:szCs w:val="28"/>
              </w:rPr>
              <w:t>3</w:t>
            </w: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Иностранный язык</w:t>
            </w:r>
          </w:p>
        </w:tc>
        <w:tc>
          <w:tcPr>
            <w:tcW w:w="1276"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1276"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1275"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Математика</w:t>
            </w:r>
          </w:p>
        </w:tc>
        <w:tc>
          <w:tcPr>
            <w:tcW w:w="1276"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1276"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5</w:t>
            </w:r>
          </w:p>
        </w:tc>
        <w:tc>
          <w:tcPr>
            <w:tcW w:w="1275"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5</w:t>
            </w: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Алгебра</w:t>
            </w:r>
          </w:p>
        </w:tc>
        <w:tc>
          <w:tcPr>
            <w:tcW w:w="1276"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1276"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1275" w:type="dxa"/>
          </w:tcPr>
          <w:p w:rsidR="00814C95" w:rsidRPr="006E150C" w:rsidRDefault="00814C95" w:rsidP="00887572">
            <w:pPr>
              <w:spacing w:line="276" w:lineRule="auto"/>
              <w:jc w:val="center"/>
              <w:rPr>
                <w:rFonts w:ascii="Times New Roman" w:hAnsi="Times New Roman" w:cs="Times New Roman"/>
                <w:sz w:val="28"/>
                <w:szCs w:val="28"/>
                <w:lang w:val="en-US"/>
              </w:rPr>
            </w:pP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Геометрия</w:t>
            </w:r>
          </w:p>
        </w:tc>
        <w:tc>
          <w:tcPr>
            <w:tcW w:w="1276"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1276"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1275" w:type="dxa"/>
          </w:tcPr>
          <w:p w:rsidR="00814C95" w:rsidRPr="006E150C" w:rsidRDefault="00814C95" w:rsidP="00887572">
            <w:pPr>
              <w:spacing w:line="276" w:lineRule="auto"/>
              <w:jc w:val="center"/>
              <w:rPr>
                <w:rFonts w:ascii="Times New Roman" w:hAnsi="Times New Roman" w:cs="Times New Roman"/>
                <w:sz w:val="28"/>
                <w:szCs w:val="28"/>
                <w:lang w:val="en-US"/>
              </w:rPr>
            </w:pP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Информатика и ИКТ</w:t>
            </w:r>
          </w:p>
        </w:tc>
        <w:tc>
          <w:tcPr>
            <w:tcW w:w="1276" w:type="dxa"/>
          </w:tcPr>
          <w:p w:rsidR="00814C95" w:rsidRPr="006E150C" w:rsidRDefault="00814C95" w:rsidP="00887572">
            <w:pPr>
              <w:spacing w:line="276" w:lineRule="auto"/>
              <w:jc w:val="center"/>
              <w:rPr>
                <w:rFonts w:ascii="Times New Roman" w:hAnsi="Times New Roman" w:cs="Times New Roman"/>
                <w:sz w:val="28"/>
                <w:szCs w:val="28"/>
              </w:rPr>
            </w:pPr>
          </w:p>
        </w:tc>
        <w:tc>
          <w:tcPr>
            <w:tcW w:w="1276" w:type="dxa"/>
          </w:tcPr>
          <w:p w:rsidR="00814C95" w:rsidRPr="006E150C" w:rsidRDefault="00814C95" w:rsidP="00887572">
            <w:pPr>
              <w:spacing w:line="276" w:lineRule="auto"/>
              <w:jc w:val="center"/>
              <w:rPr>
                <w:rFonts w:ascii="Times New Roman" w:hAnsi="Times New Roman" w:cs="Times New Roman"/>
                <w:sz w:val="28"/>
                <w:szCs w:val="28"/>
              </w:rPr>
            </w:pPr>
          </w:p>
        </w:tc>
        <w:tc>
          <w:tcPr>
            <w:tcW w:w="1275" w:type="dxa"/>
          </w:tcPr>
          <w:p w:rsidR="00814C95" w:rsidRPr="006E150C" w:rsidRDefault="00814C95" w:rsidP="00887572">
            <w:pPr>
              <w:spacing w:line="276" w:lineRule="auto"/>
              <w:jc w:val="center"/>
              <w:rPr>
                <w:rFonts w:ascii="Times New Roman" w:hAnsi="Times New Roman" w:cs="Times New Roman"/>
                <w:sz w:val="28"/>
                <w:szCs w:val="28"/>
              </w:rPr>
            </w:pP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История</w:t>
            </w:r>
          </w:p>
        </w:tc>
        <w:tc>
          <w:tcPr>
            <w:tcW w:w="1276"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1276"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1275"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Обществознание (включая экономику и право)</w:t>
            </w:r>
          </w:p>
        </w:tc>
        <w:tc>
          <w:tcPr>
            <w:tcW w:w="1276" w:type="dxa"/>
          </w:tcPr>
          <w:p w:rsidR="00814C95" w:rsidRPr="006E150C" w:rsidRDefault="00814C95" w:rsidP="00887572">
            <w:pPr>
              <w:spacing w:line="276" w:lineRule="auto"/>
              <w:jc w:val="center"/>
              <w:rPr>
                <w:rFonts w:ascii="Times New Roman" w:hAnsi="Times New Roman" w:cs="Times New Roman"/>
                <w:sz w:val="28"/>
                <w:szCs w:val="28"/>
              </w:rPr>
            </w:pPr>
          </w:p>
        </w:tc>
        <w:tc>
          <w:tcPr>
            <w:tcW w:w="1276" w:type="dxa"/>
          </w:tcPr>
          <w:p w:rsidR="00814C95" w:rsidRPr="006E150C" w:rsidRDefault="00814C95" w:rsidP="00887572">
            <w:pPr>
              <w:spacing w:line="276" w:lineRule="auto"/>
              <w:jc w:val="center"/>
              <w:rPr>
                <w:rFonts w:ascii="Times New Roman" w:hAnsi="Times New Roman" w:cs="Times New Roman"/>
                <w:sz w:val="28"/>
                <w:szCs w:val="28"/>
              </w:rPr>
            </w:pPr>
          </w:p>
        </w:tc>
        <w:tc>
          <w:tcPr>
            <w:tcW w:w="1275" w:type="dxa"/>
          </w:tcPr>
          <w:p w:rsidR="00814C95" w:rsidRPr="006E150C" w:rsidRDefault="00814C95" w:rsidP="00887572">
            <w:pPr>
              <w:spacing w:line="276" w:lineRule="auto"/>
              <w:jc w:val="center"/>
              <w:rPr>
                <w:rFonts w:ascii="Times New Roman" w:hAnsi="Times New Roman" w:cs="Times New Roman"/>
                <w:sz w:val="28"/>
                <w:szCs w:val="28"/>
              </w:rPr>
            </w:pP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География</w:t>
            </w:r>
          </w:p>
        </w:tc>
        <w:tc>
          <w:tcPr>
            <w:tcW w:w="1276" w:type="dxa"/>
          </w:tcPr>
          <w:p w:rsidR="00814C95" w:rsidRPr="006E150C" w:rsidRDefault="00814C95" w:rsidP="00887572">
            <w:pPr>
              <w:spacing w:line="276" w:lineRule="auto"/>
              <w:jc w:val="center"/>
              <w:rPr>
                <w:rFonts w:ascii="Times New Roman" w:hAnsi="Times New Roman" w:cs="Times New Roman"/>
                <w:sz w:val="28"/>
                <w:szCs w:val="28"/>
              </w:rPr>
            </w:pPr>
          </w:p>
        </w:tc>
        <w:tc>
          <w:tcPr>
            <w:tcW w:w="1276"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1275"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Природоведение</w:t>
            </w:r>
          </w:p>
        </w:tc>
        <w:tc>
          <w:tcPr>
            <w:tcW w:w="1276"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5</w:t>
            </w:r>
          </w:p>
        </w:tc>
        <w:tc>
          <w:tcPr>
            <w:tcW w:w="1276"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1275" w:type="dxa"/>
          </w:tcPr>
          <w:p w:rsidR="00814C95" w:rsidRPr="006E150C" w:rsidRDefault="00814C95" w:rsidP="00887572">
            <w:pPr>
              <w:spacing w:line="276" w:lineRule="auto"/>
              <w:jc w:val="center"/>
              <w:rPr>
                <w:rFonts w:ascii="Times New Roman" w:hAnsi="Times New Roman" w:cs="Times New Roman"/>
                <w:sz w:val="28"/>
                <w:szCs w:val="28"/>
                <w:lang w:val="en-US"/>
              </w:rPr>
            </w:pP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Физика</w:t>
            </w:r>
          </w:p>
        </w:tc>
        <w:tc>
          <w:tcPr>
            <w:tcW w:w="1276"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1276"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1275" w:type="dxa"/>
          </w:tcPr>
          <w:p w:rsidR="00814C95" w:rsidRPr="006E150C" w:rsidRDefault="00814C95" w:rsidP="00887572">
            <w:pPr>
              <w:spacing w:line="276" w:lineRule="auto"/>
              <w:jc w:val="center"/>
              <w:rPr>
                <w:rFonts w:ascii="Times New Roman" w:hAnsi="Times New Roman" w:cs="Times New Roman"/>
                <w:sz w:val="28"/>
                <w:szCs w:val="28"/>
                <w:lang w:val="en-US"/>
              </w:rPr>
            </w:pP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Химия</w:t>
            </w:r>
          </w:p>
        </w:tc>
        <w:tc>
          <w:tcPr>
            <w:tcW w:w="1276"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1276"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1275" w:type="dxa"/>
          </w:tcPr>
          <w:p w:rsidR="00814C95" w:rsidRPr="006E150C" w:rsidRDefault="00814C95" w:rsidP="00887572">
            <w:pPr>
              <w:spacing w:line="276" w:lineRule="auto"/>
              <w:jc w:val="center"/>
              <w:rPr>
                <w:rFonts w:ascii="Times New Roman" w:hAnsi="Times New Roman" w:cs="Times New Roman"/>
                <w:sz w:val="28"/>
                <w:szCs w:val="28"/>
                <w:lang w:val="en-US"/>
              </w:rPr>
            </w:pP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Биология</w:t>
            </w:r>
          </w:p>
        </w:tc>
        <w:tc>
          <w:tcPr>
            <w:tcW w:w="1276" w:type="dxa"/>
          </w:tcPr>
          <w:p w:rsidR="00814C95" w:rsidRPr="006E150C" w:rsidRDefault="00814C95" w:rsidP="00887572">
            <w:pPr>
              <w:spacing w:line="276" w:lineRule="auto"/>
              <w:jc w:val="center"/>
              <w:rPr>
                <w:rFonts w:ascii="Times New Roman" w:hAnsi="Times New Roman" w:cs="Times New Roman"/>
                <w:sz w:val="28"/>
                <w:szCs w:val="28"/>
              </w:rPr>
            </w:pPr>
          </w:p>
        </w:tc>
        <w:tc>
          <w:tcPr>
            <w:tcW w:w="1276"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1275"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Искусство</w:t>
            </w:r>
          </w:p>
        </w:tc>
        <w:tc>
          <w:tcPr>
            <w:tcW w:w="1276"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1276" w:type="dxa"/>
          </w:tcPr>
          <w:p w:rsidR="00814C95" w:rsidRPr="006E150C" w:rsidRDefault="00814C95" w:rsidP="00887572">
            <w:pPr>
              <w:spacing w:line="276" w:lineRule="auto"/>
              <w:jc w:val="center"/>
              <w:rPr>
                <w:rFonts w:ascii="Times New Roman" w:hAnsi="Times New Roman" w:cs="Times New Roman"/>
                <w:sz w:val="28"/>
                <w:szCs w:val="28"/>
              </w:rPr>
            </w:pPr>
          </w:p>
        </w:tc>
        <w:tc>
          <w:tcPr>
            <w:tcW w:w="1275" w:type="dxa"/>
          </w:tcPr>
          <w:p w:rsidR="00814C95" w:rsidRPr="006E150C" w:rsidRDefault="00814C95" w:rsidP="00887572">
            <w:pPr>
              <w:spacing w:line="276" w:lineRule="auto"/>
              <w:jc w:val="center"/>
              <w:rPr>
                <w:rFonts w:ascii="Times New Roman" w:hAnsi="Times New Roman" w:cs="Times New Roman"/>
                <w:sz w:val="28"/>
                <w:szCs w:val="28"/>
              </w:rPr>
            </w:pP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Музыка</w:t>
            </w:r>
          </w:p>
        </w:tc>
        <w:tc>
          <w:tcPr>
            <w:tcW w:w="1276" w:type="dxa"/>
          </w:tcPr>
          <w:p w:rsidR="00814C95" w:rsidRPr="006E150C" w:rsidRDefault="00814C95" w:rsidP="00887572">
            <w:pPr>
              <w:spacing w:line="276" w:lineRule="auto"/>
              <w:jc w:val="center"/>
              <w:rPr>
                <w:rFonts w:ascii="Times New Roman" w:hAnsi="Times New Roman" w:cs="Times New Roman"/>
                <w:sz w:val="28"/>
                <w:szCs w:val="28"/>
              </w:rPr>
            </w:pPr>
          </w:p>
        </w:tc>
        <w:tc>
          <w:tcPr>
            <w:tcW w:w="1276"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1275"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ИЗО</w:t>
            </w:r>
          </w:p>
        </w:tc>
        <w:tc>
          <w:tcPr>
            <w:tcW w:w="1276"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1276"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1275"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Технология</w:t>
            </w:r>
          </w:p>
        </w:tc>
        <w:tc>
          <w:tcPr>
            <w:tcW w:w="1276"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1276"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1275"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Основы безопасности жизнедеятельности</w:t>
            </w:r>
          </w:p>
        </w:tc>
        <w:tc>
          <w:tcPr>
            <w:tcW w:w="1276"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1276"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1275" w:type="dxa"/>
          </w:tcPr>
          <w:p w:rsidR="00814C95" w:rsidRPr="006E150C" w:rsidRDefault="00814C95" w:rsidP="00887572">
            <w:pPr>
              <w:spacing w:line="276" w:lineRule="auto"/>
              <w:jc w:val="center"/>
              <w:rPr>
                <w:rFonts w:ascii="Times New Roman" w:hAnsi="Times New Roman" w:cs="Times New Roman"/>
                <w:sz w:val="28"/>
                <w:szCs w:val="28"/>
                <w:lang w:val="en-US"/>
              </w:rPr>
            </w:pP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Физическая культура</w:t>
            </w:r>
          </w:p>
        </w:tc>
        <w:tc>
          <w:tcPr>
            <w:tcW w:w="1276"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1276"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1275"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b/>
                <w:sz w:val="28"/>
                <w:szCs w:val="28"/>
              </w:rPr>
            </w:pPr>
            <w:r w:rsidRPr="006E150C">
              <w:rPr>
                <w:rFonts w:ascii="Times New Roman" w:hAnsi="Times New Roman" w:cs="Times New Roman"/>
                <w:b/>
                <w:sz w:val="28"/>
                <w:szCs w:val="28"/>
                <w:lang w:val="en-US"/>
              </w:rPr>
              <w:t>Итого</w:t>
            </w:r>
            <w:r w:rsidRPr="006E150C">
              <w:rPr>
                <w:rFonts w:ascii="Times New Roman" w:hAnsi="Times New Roman" w:cs="Times New Roman"/>
                <w:b/>
                <w:sz w:val="28"/>
                <w:szCs w:val="28"/>
              </w:rPr>
              <w:t>:</w:t>
            </w:r>
          </w:p>
        </w:tc>
        <w:tc>
          <w:tcPr>
            <w:tcW w:w="1276"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lang w:val="en-US"/>
              </w:rPr>
              <w:t>2</w:t>
            </w:r>
            <w:r w:rsidRPr="006E150C">
              <w:rPr>
                <w:rFonts w:ascii="Times New Roman" w:hAnsi="Times New Roman" w:cs="Times New Roman"/>
                <w:b/>
                <w:sz w:val="28"/>
                <w:szCs w:val="28"/>
              </w:rPr>
              <w:t>8</w:t>
            </w:r>
          </w:p>
        </w:tc>
        <w:tc>
          <w:tcPr>
            <w:tcW w:w="1276"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lang w:val="en-US"/>
              </w:rPr>
              <w:t>2</w:t>
            </w:r>
            <w:r w:rsidRPr="006E150C">
              <w:rPr>
                <w:rFonts w:ascii="Times New Roman" w:hAnsi="Times New Roman" w:cs="Times New Roman"/>
                <w:b/>
                <w:sz w:val="28"/>
                <w:szCs w:val="28"/>
              </w:rPr>
              <w:t>8</w:t>
            </w:r>
          </w:p>
        </w:tc>
        <w:tc>
          <w:tcPr>
            <w:tcW w:w="1275"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lang w:val="en-US"/>
              </w:rPr>
              <w:t>2</w:t>
            </w:r>
            <w:r w:rsidRPr="006E150C">
              <w:rPr>
                <w:rFonts w:ascii="Times New Roman" w:hAnsi="Times New Roman" w:cs="Times New Roman"/>
                <w:b/>
                <w:sz w:val="28"/>
                <w:szCs w:val="28"/>
              </w:rPr>
              <w:t>8</w:t>
            </w: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b/>
                <w:sz w:val="28"/>
                <w:szCs w:val="28"/>
              </w:rPr>
            </w:pPr>
            <w:r w:rsidRPr="006E150C">
              <w:rPr>
                <w:rFonts w:ascii="Times New Roman" w:hAnsi="Times New Roman" w:cs="Times New Roman"/>
                <w:b/>
                <w:sz w:val="28"/>
                <w:szCs w:val="28"/>
              </w:rPr>
              <w:t>Школьный компонент при 6-дневной учебной неделе</w:t>
            </w:r>
          </w:p>
        </w:tc>
        <w:tc>
          <w:tcPr>
            <w:tcW w:w="1276"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w:t>
            </w:r>
          </w:p>
        </w:tc>
        <w:tc>
          <w:tcPr>
            <w:tcW w:w="1276"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w:t>
            </w:r>
          </w:p>
        </w:tc>
        <w:tc>
          <w:tcPr>
            <w:tcW w:w="1275"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w:t>
            </w: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Информатика и ИКТ</w:t>
            </w:r>
          </w:p>
        </w:tc>
        <w:tc>
          <w:tcPr>
            <w:tcW w:w="1276"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1276"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1275"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rPr>
              <w:t>Обществознание</w:t>
            </w:r>
          </w:p>
        </w:tc>
        <w:tc>
          <w:tcPr>
            <w:tcW w:w="1276"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1276"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1275" w:type="dxa"/>
          </w:tcPr>
          <w:p w:rsidR="00814C95" w:rsidRPr="006E150C" w:rsidRDefault="00814C95" w:rsidP="00887572">
            <w:pPr>
              <w:spacing w:line="276" w:lineRule="auto"/>
              <w:jc w:val="center"/>
              <w:rPr>
                <w:rFonts w:ascii="Times New Roman" w:hAnsi="Times New Roman" w:cs="Times New Roman"/>
                <w:sz w:val="28"/>
                <w:szCs w:val="28"/>
              </w:rPr>
            </w:pP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Основы духовно –нравственной культуры народов России</w:t>
            </w:r>
          </w:p>
        </w:tc>
        <w:tc>
          <w:tcPr>
            <w:tcW w:w="1276" w:type="dxa"/>
          </w:tcPr>
          <w:p w:rsidR="00814C95" w:rsidRPr="006E150C" w:rsidRDefault="00814C95" w:rsidP="00887572">
            <w:pPr>
              <w:spacing w:line="276" w:lineRule="auto"/>
              <w:jc w:val="center"/>
              <w:rPr>
                <w:rFonts w:ascii="Times New Roman" w:hAnsi="Times New Roman" w:cs="Times New Roman"/>
                <w:sz w:val="28"/>
                <w:szCs w:val="28"/>
              </w:rPr>
            </w:pPr>
          </w:p>
        </w:tc>
        <w:tc>
          <w:tcPr>
            <w:tcW w:w="1276" w:type="dxa"/>
          </w:tcPr>
          <w:p w:rsidR="00814C95" w:rsidRPr="006E150C" w:rsidRDefault="00814C95" w:rsidP="00887572">
            <w:pPr>
              <w:spacing w:line="276" w:lineRule="auto"/>
              <w:jc w:val="center"/>
              <w:rPr>
                <w:rFonts w:ascii="Times New Roman" w:hAnsi="Times New Roman" w:cs="Times New Roman"/>
                <w:sz w:val="28"/>
                <w:szCs w:val="28"/>
              </w:rPr>
            </w:pPr>
          </w:p>
        </w:tc>
        <w:tc>
          <w:tcPr>
            <w:tcW w:w="1275"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lang w:val="en-US"/>
              </w:rPr>
              <w:t>Основы безопасности жизнедеятельности</w:t>
            </w:r>
          </w:p>
        </w:tc>
        <w:tc>
          <w:tcPr>
            <w:tcW w:w="1276"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1276"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1275"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b/>
                <w:sz w:val="28"/>
                <w:szCs w:val="28"/>
              </w:rPr>
            </w:pPr>
            <w:r w:rsidRPr="006E150C">
              <w:rPr>
                <w:rFonts w:ascii="Times New Roman" w:hAnsi="Times New Roman" w:cs="Times New Roman"/>
                <w:b/>
                <w:sz w:val="28"/>
                <w:szCs w:val="28"/>
              </w:rPr>
              <w:t>Итого</w:t>
            </w:r>
          </w:p>
        </w:tc>
        <w:tc>
          <w:tcPr>
            <w:tcW w:w="1276"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31</w:t>
            </w:r>
          </w:p>
        </w:tc>
        <w:tc>
          <w:tcPr>
            <w:tcW w:w="1276"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31</w:t>
            </w:r>
          </w:p>
        </w:tc>
        <w:tc>
          <w:tcPr>
            <w:tcW w:w="1275"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31</w:t>
            </w:r>
          </w:p>
        </w:tc>
      </w:tr>
      <w:tr w:rsidR="00814C95" w:rsidRPr="006E150C" w:rsidTr="007F5971">
        <w:tc>
          <w:tcPr>
            <w:tcW w:w="5920" w:type="dxa"/>
          </w:tcPr>
          <w:p w:rsidR="00814C95" w:rsidRPr="006E150C" w:rsidRDefault="00814C95" w:rsidP="00887572">
            <w:pPr>
              <w:spacing w:line="276" w:lineRule="auto"/>
              <w:rPr>
                <w:rFonts w:ascii="Times New Roman" w:hAnsi="Times New Roman" w:cs="Times New Roman"/>
                <w:b/>
                <w:sz w:val="28"/>
                <w:szCs w:val="28"/>
              </w:rPr>
            </w:pPr>
            <w:r w:rsidRPr="006E150C">
              <w:rPr>
                <w:rFonts w:ascii="Times New Roman" w:hAnsi="Times New Roman" w:cs="Times New Roman"/>
                <w:b/>
                <w:sz w:val="28"/>
                <w:szCs w:val="28"/>
              </w:rPr>
              <w:t>Максимально допустимая учебная нагрузка при 6-дневной учебной неделе</w:t>
            </w:r>
          </w:p>
        </w:tc>
        <w:tc>
          <w:tcPr>
            <w:tcW w:w="1276"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31</w:t>
            </w:r>
          </w:p>
        </w:tc>
        <w:tc>
          <w:tcPr>
            <w:tcW w:w="1276"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31</w:t>
            </w:r>
          </w:p>
        </w:tc>
        <w:tc>
          <w:tcPr>
            <w:tcW w:w="1275"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31</w:t>
            </w:r>
          </w:p>
        </w:tc>
      </w:tr>
    </w:tbl>
    <w:p w:rsidR="00814C95" w:rsidRPr="006E150C" w:rsidRDefault="00814C95" w:rsidP="00887572">
      <w:pPr>
        <w:spacing w:line="276" w:lineRule="auto"/>
        <w:rPr>
          <w:rFonts w:ascii="Times New Roman" w:hAnsi="Times New Roman" w:cs="Times New Roman"/>
          <w:sz w:val="28"/>
          <w:szCs w:val="28"/>
        </w:rPr>
      </w:pPr>
    </w:p>
    <w:p w:rsidR="00814C95" w:rsidRPr="006E150C" w:rsidRDefault="00814C95" w:rsidP="00887572">
      <w:pPr>
        <w:pStyle w:val="ConsNonformat"/>
        <w:widowControl/>
        <w:spacing w:line="276" w:lineRule="auto"/>
        <w:ind w:right="0"/>
        <w:rPr>
          <w:rFonts w:ascii="Times New Roman" w:hAnsi="Times New Roman" w:cs="Times New Roman"/>
          <w:sz w:val="28"/>
          <w:szCs w:val="28"/>
        </w:rPr>
      </w:pPr>
    </w:p>
    <w:p w:rsidR="00814C95" w:rsidRPr="006E150C" w:rsidRDefault="00814C95" w:rsidP="00887572">
      <w:pPr>
        <w:pStyle w:val="ConsNonformat"/>
        <w:widowControl/>
        <w:spacing w:line="276" w:lineRule="auto"/>
        <w:ind w:right="0"/>
        <w:rPr>
          <w:rFonts w:ascii="Times New Roman" w:hAnsi="Times New Roman" w:cs="Times New Roman"/>
          <w:sz w:val="28"/>
          <w:szCs w:val="28"/>
        </w:rPr>
      </w:pPr>
    </w:p>
    <w:p w:rsidR="00814C95" w:rsidRPr="006E150C" w:rsidRDefault="00814C95" w:rsidP="00887572">
      <w:pPr>
        <w:pStyle w:val="ConsNonformat"/>
        <w:widowControl/>
        <w:spacing w:line="276" w:lineRule="auto"/>
        <w:ind w:right="0"/>
        <w:rPr>
          <w:rFonts w:ascii="Times New Roman" w:hAnsi="Times New Roman" w:cs="Times New Roman"/>
          <w:sz w:val="28"/>
          <w:szCs w:val="28"/>
        </w:rPr>
      </w:pPr>
    </w:p>
    <w:p w:rsidR="00814C95" w:rsidRPr="006E150C" w:rsidRDefault="00814C95" w:rsidP="00887572">
      <w:pPr>
        <w:pStyle w:val="ConsNonformat"/>
        <w:widowControl/>
        <w:spacing w:line="276" w:lineRule="auto"/>
        <w:ind w:right="0"/>
        <w:rPr>
          <w:rFonts w:ascii="Times New Roman" w:hAnsi="Times New Roman" w:cs="Times New Roman"/>
          <w:sz w:val="28"/>
          <w:szCs w:val="28"/>
        </w:rPr>
      </w:pPr>
    </w:p>
    <w:p w:rsidR="00814C95" w:rsidRPr="006E150C" w:rsidRDefault="00814C95" w:rsidP="00887572">
      <w:pPr>
        <w:pStyle w:val="ConsNonformat"/>
        <w:widowControl/>
        <w:spacing w:line="276" w:lineRule="auto"/>
        <w:ind w:right="0"/>
        <w:rPr>
          <w:rFonts w:ascii="Times New Roman" w:hAnsi="Times New Roman" w:cs="Times New Roman"/>
          <w:sz w:val="28"/>
          <w:szCs w:val="28"/>
        </w:rPr>
      </w:pPr>
    </w:p>
    <w:p w:rsidR="00814C95" w:rsidRPr="006E150C" w:rsidRDefault="00814C95" w:rsidP="00887572">
      <w:pPr>
        <w:pStyle w:val="ConsNonformat"/>
        <w:widowControl/>
        <w:spacing w:line="276" w:lineRule="auto"/>
        <w:ind w:right="0"/>
        <w:rPr>
          <w:rFonts w:ascii="Times New Roman" w:hAnsi="Times New Roman" w:cs="Times New Roman"/>
          <w:sz w:val="28"/>
          <w:szCs w:val="28"/>
        </w:rPr>
      </w:pPr>
    </w:p>
    <w:p w:rsidR="008D193D" w:rsidRPr="006E150C" w:rsidRDefault="008D193D" w:rsidP="00887572">
      <w:pPr>
        <w:pStyle w:val="ConsNonformat"/>
        <w:widowControl/>
        <w:spacing w:line="276" w:lineRule="auto"/>
        <w:ind w:right="0"/>
        <w:rPr>
          <w:rFonts w:ascii="Times New Roman" w:hAnsi="Times New Roman" w:cs="Times New Roman"/>
          <w:sz w:val="28"/>
          <w:szCs w:val="28"/>
        </w:rPr>
      </w:pPr>
    </w:p>
    <w:p w:rsidR="008D193D" w:rsidRPr="006E150C" w:rsidRDefault="008D193D" w:rsidP="00887572">
      <w:pPr>
        <w:pStyle w:val="ConsNonformat"/>
        <w:widowControl/>
        <w:spacing w:line="276" w:lineRule="auto"/>
        <w:ind w:right="0"/>
        <w:rPr>
          <w:rFonts w:ascii="Times New Roman" w:hAnsi="Times New Roman" w:cs="Times New Roman"/>
          <w:sz w:val="28"/>
          <w:szCs w:val="28"/>
        </w:rPr>
      </w:pPr>
    </w:p>
    <w:p w:rsidR="00814C95" w:rsidRPr="006E150C" w:rsidRDefault="00814C95" w:rsidP="00887572">
      <w:pPr>
        <w:pStyle w:val="ConsNonformat"/>
        <w:widowControl/>
        <w:spacing w:line="276" w:lineRule="auto"/>
        <w:ind w:right="0"/>
        <w:rPr>
          <w:rFonts w:ascii="Times New Roman" w:hAnsi="Times New Roman" w:cs="Times New Roman"/>
          <w:sz w:val="28"/>
          <w:szCs w:val="28"/>
        </w:rPr>
      </w:pPr>
    </w:p>
    <w:p w:rsidR="00814C95" w:rsidRPr="006E150C" w:rsidRDefault="00814C95" w:rsidP="00887572">
      <w:pPr>
        <w:pStyle w:val="ConsNonformat"/>
        <w:widowControl/>
        <w:spacing w:line="276" w:lineRule="auto"/>
        <w:ind w:right="0"/>
        <w:rPr>
          <w:rFonts w:ascii="Times New Roman" w:hAnsi="Times New Roman" w:cs="Times New Roman"/>
          <w:sz w:val="28"/>
          <w:szCs w:val="28"/>
        </w:rPr>
      </w:pPr>
    </w:p>
    <w:p w:rsidR="00814C95" w:rsidRPr="006E150C" w:rsidRDefault="00814C95" w:rsidP="00887572">
      <w:pPr>
        <w:pStyle w:val="ConsNonformat"/>
        <w:widowControl/>
        <w:spacing w:line="276" w:lineRule="auto"/>
        <w:ind w:right="0"/>
        <w:rPr>
          <w:rFonts w:ascii="Times New Roman" w:hAnsi="Times New Roman" w:cs="Times New Roman"/>
          <w:sz w:val="28"/>
          <w:szCs w:val="28"/>
        </w:rPr>
      </w:pPr>
    </w:p>
    <w:p w:rsidR="00814C95" w:rsidRPr="006E150C" w:rsidRDefault="00814C95" w:rsidP="00887572">
      <w:pPr>
        <w:pStyle w:val="ConsNonformat"/>
        <w:widowControl/>
        <w:spacing w:line="276" w:lineRule="auto"/>
        <w:ind w:right="0"/>
        <w:rPr>
          <w:rFonts w:ascii="Times New Roman" w:hAnsi="Times New Roman" w:cs="Times New Roman"/>
          <w:sz w:val="28"/>
          <w:szCs w:val="28"/>
        </w:rPr>
      </w:pPr>
    </w:p>
    <w:p w:rsidR="00814C95" w:rsidRPr="006E150C" w:rsidRDefault="00814C95" w:rsidP="00887572">
      <w:pPr>
        <w:spacing w:line="276" w:lineRule="auto"/>
        <w:jc w:val="right"/>
        <w:rPr>
          <w:rFonts w:ascii="Times New Roman" w:hAnsi="Times New Roman" w:cs="Times New Roman"/>
          <w:b/>
          <w:sz w:val="28"/>
          <w:szCs w:val="28"/>
        </w:rPr>
      </w:pPr>
      <w:r w:rsidRPr="006E150C">
        <w:rPr>
          <w:rFonts w:ascii="Times New Roman" w:hAnsi="Times New Roman" w:cs="Times New Roman"/>
          <w:b/>
          <w:sz w:val="28"/>
          <w:szCs w:val="28"/>
        </w:rPr>
        <w:t>УТВЕРЖДАЮ</w:t>
      </w:r>
    </w:p>
    <w:p w:rsidR="00814C95" w:rsidRPr="006E150C" w:rsidRDefault="00814C95" w:rsidP="00887572">
      <w:pPr>
        <w:spacing w:line="276" w:lineRule="auto"/>
        <w:jc w:val="right"/>
        <w:rPr>
          <w:rFonts w:ascii="Times New Roman" w:hAnsi="Times New Roman" w:cs="Times New Roman"/>
          <w:b/>
          <w:sz w:val="28"/>
          <w:szCs w:val="28"/>
        </w:rPr>
      </w:pPr>
      <w:r w:rsidRPr="006E150C">
        <w:rPr>
          <w:rFonts w:ascii="Times New Roman" w:hAnsi="Times New Roman" w:cs="Times New Roman"/>
          <w:b/>
          <w:sz w:val="28"/>
          <w:szCs w:val="28"/>
        </w:rPr>
        <w:t>Директор М</w:t>
      </w:r>
      <w:r w:rsidR="00973E2F">
        <w:rPr>
          <w:rFonts w:ascii="Times New Roman" w:hAnsi="Times New Roman" w:cs="Times New Roman"/>
          <w:b/>
          <w:sz w:val="28"/>
          <w:szCs w:val="28"/>
        </w:rPr>
        <w:t>БО</w:t>
      </w:r>
      <w:r w:rsidRPr="006E150C">
        <w:rPr>
          <w:rFonts w:ascii="Times New Roman" w:hAnsi="Times New Roman" w:cs="Times New Roman"/>
          <w:b/>
          <w:sz w:val="28"/>
          <w:szCs w:val="28"/>
        </w:rPr>
        <w:t>У «</w:t>
      </w:r>
      <w:r w:rsidR="00973E2F">
        <w:rPr>
          <w:rFonts w:ascii="Times New Roman" w:hAnsi="Times New Roman" w:cs="Times New Roman"/>
          <w:b/>
          <w:sz w:val="28"/>
          <w:szCs w:val="28"/>
        </w:rPr>
        <w:t>Шибылгинская СОШ»</w:t>
      </w:r>
    </w:p>
    <w:p w:rsidR="00814C95" w:rsidRPr="006E150C" w:rsidRDefault="00973E2F" w:rsidP="00887572">
      <w:pPr>
        <w:spacing w:line="276" w:lineRule="auto"/>
        <w:jc w:val="right"/>
        <w:rPr>
          <w:rFonts w:ascii="Times New Roman" w:hAnsi="Times New Roman" w:cs="Times New Roman"/>
          <w:b/>
          <w:sz w:val="28"/>
          <w:szCs w:val="28"/>
        </w:rPr>
      </w:pPr>
      <w:r>
        <w:rPr>
          <w:rFonts w:ascii="Times New Roman" w:hAnsi="Times New Roman" w:cs="Times New Roman"/>
          <w:b/>
          <w:sz w:val="28"/>
          <w:szCs w:val="28"/>
        </w:rPr>
        <w:t>______________А.Г.Гурьев</w:t>
      </w:r>
    </w:p>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                                                                                    </w:t>
      </w:r>
      <w:r w:rsidR="00973E2F">
        <w:rPr>
          <w:rFonts w:ascii="Times New Roman" w:hAnsi="Times New Roman" w:cs="Times New Roman"/>
          <w:sz w:val="28"/>
          <w:szCs w:val="28"/>
        </w:rPr>
        <w:t xml:space="preserve">          </w:t>
      </w:r>
      <w:r w:rsidRPr="006E150C">
        <w:rPr>
          <w:rFonts w:ascii="Times New Roman" w:hAnsi="Times New Roman" w:cs="Times New Roman"/>
          <w:sz w:val="28"/>
          <w:szCs w:val="28"/>
        </w:rPr>
        <w:t>Приказ №1</w:t>
      </w:r>
      <w:r w:rsidR="00973E2F">
        <w:rPr>
          <w:rFonts w:ascii="Times New Roman" w:hAnsi="Times New Roman" w:cs="Times New Roman"/>
          <w:sz w:val="28"/>
          <w:szCs w:val="28"/>
        </w:rPr>
        <w:t>59</w:t>
      </w:r>
      <w:r w:rsidRPr="006E150C">
        <w:rPr>
          <w:rFonts w:ascii="Times New Roman" w:hAnsi="Times New Roman" w:cs="Times New Roman"/>
          <w:sz w:val="28"/>
          <w:szCs w:val="28"/>
        </w:rPr>
        <w:t xml:space="preserve"> от </w:t>
      </w:r>
      <w:r w:rsidR="00973E2F">
        <w:rPr>
          <w:rFonts w:ascii="Times New Roman" w:hAnsi="Times New Roman" w:cs="Times New Roman"/>
          <w:sz w:val="28"/>
          <w:szCs w:val="28"/>
        </w:rPr>
        <w:t xml:space="preserve"> 07.11</w:t>
      </w:r>
      <w:r w:rsidRPr="006E150C">
        <w:rPr>
          <w:rFonts w:ascii="Times New Roman" w:hAnsi="Times New Roman" w:cs="Times New Roman"/>
          <w:sz w:val="28"/>
          <w:szCs w:val="28"/>
        </w:rPr>
        <w:t>.201</w:t>
      </w:r>
      <w:r w:rsidR="00973E2F">
        <w:rPr>
          <w:rFonts w:ascii="Times New Roman" w:hAnsi="Times New Roman" w:cs="Times New Roman"/>
          <w:sz w:val="28"/>
          <w:szCs w:val="28"/>
        </w:rPr>
        <w:t>6</w:t>
      </w:r>
      <w:r w:rsidRPr="006E150C">
        <w:rPr>
          <w:rFonts w:ascii="Times New Roman" w:hAnsi="Times New Roman" w:cs="Times New Roman"/>
          <w:sz w:val="28"/>
          <w:szCs w:val="28"/>
        </w:rPr>
        <w:t xml:space="preserve"> г.</w:t>
      </w:r>
    </w:p>
    <w:p w:rsidR="00814C95" w:rsidRPr="006E150C" w:rsidRDefault="00814C95" w:rsidP="00887572">
      <w:pPr>
        <w:spacing w:line="276" w:lineRule="auto"/>
        <w:jc w:val="center"/>
        <w:rPr>
          <w:rFonts w:ascii="Times New Roman" w:hAnsi="Times New Roman" w:cs="Times New Roman"/>
          <w:sz w:val="28"/>
          <w:szCs w:val="28"/>
        </w:rPr>
      </w:pPr>
    </w:p>
    <w:p w:rsidR="00814C95" w:rsidRPr="006E150C" w:rsidRDefault="00814C95" w:rsidP="00887572">
      <w:pPr>
        <w:pStyle w:val="ConsNonformat"/>
        <w:widowControl/>
        <w:spacing w:line="276" w:lineRule="auto"/>
        <w:ind w:right="0"/>
        <w:rPr>
          <w:rFonts w:ascii="Times New Roman" w:hAnsi="Times New Roman" w:cs="Times New Roman"/>
          <w:sz w:val="28"/>
          <w:szCs w:val="28"/>
        </w:rPr>
      </w:pPr>
    </w:p>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УЧЕБНЫЙ ПЛАН</w:t>
      </w:r>
    </w:p>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 xml:space="preserve">для </w:t>
      </w:r>
      <w:r w:rsidR="00973E2F">
        <w:rPr>
          <w:rFonts w:ascii="Times New Roman" w:hAnsi="Times New Roman" w:cs="Times New Roman"/>
          <w:sz w:val="28"/>
          <w:szCs w:val="28"/>
        </w:rPr>
        <w:t>5</w:t>
      </w:r>
      <w:r w:rsidRPr="006E150C">
        <w:rPr>
          <w:rFonts w:ascii="Times New Roman" w:hAnsi="Times New Roman" w:cs="Times New Roman"/>
          <w:sz w:val="28"/>
          <w:szCs w:val="28"/>
        </w:rPr>
        <w:t>-9 классов</w:t>
      </w:r>
    </w:p>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 xml:space="preserve"> М</w:t>
      </w:r>
      <w:r w:rsidR="00973E2F">
        <w:rPr>
          <w:rFonts w:ascii="Times New Roman" w:hAnsi="Times New Roman" w:cs="Times New Roman"/>
          <w:sz w:val="28"/>
          <w:szCs w:val="28"/>
        </w:rPr>
        <w:t>БО</w:t>
      </w:r>
      <w:r w:rsidRPr="006E150C">
        <w:rPr>
          <w:rFonts w:ascii="Times New Roman" w:hAnsi="Times New Roman" w:cs="Times New Roman"/>
          <w:sz w:val="28"/>
          <w:szCs w:val="28"/>
        </w:rPr>
        <w:t>У «</w:t>
      </w:r>
      <w:r w:rsidR="00973E2F">
        <w:rPr>
          <w:rFonts w:ascii="Times New Roman" w:hAnsi="Times New Roman" w:cs="Times New Roman"/>
          <w:sz w:val="28"/>
          <w:szCs w:val="28"/>
        </w:rPr>
        <w:t>Шибылгинская СОШ»</w:t>
      </w:r>
    </w:p>
    <w:p w:rsidR="00814C95" w:rsidRPr="006E150C" w:rsidRDefault="00814C95" w:rsidP="00887572">
      <w:pPr>
        <w:spacing w:line="276" w:lineRule="auto"/>
        <w:jc w:val="center"/>
        <w:rPr>
          <w:rFonts w:ascii="Times New Roman" w:hAnsi="Times New Roman" w:cs="Times New Roman"/>
          <w:sz w:val="28"/>
          <w:szCs w:val="28"/>
        </w:rPr>
      </w:pPr>
    </w:p>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ОСНОВНОЕ ОБЩЕЕ  ОБРАЗОВАНИЕ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8"/>
        <w:gridCol w:w="692"/>
        <w:gridCol w:w="692"/>
        <w:gridCol w:w="691"/>
        <w:gridCol w:w="690"/>
        <w:gridCol w:w="691"/>
        <w:gridCol w:w="691"/>
        <w:gridCol w:w="692"/>
        <w:gridCol w:w="684"/>
        <w:gridCol w:w="690"/>
        <w:gridCol w:w="639"/>
      </w:tblGrid>
      <w:tr w:rsidR="00814C95" w:rsidRPr="006E150C" w:rsidTr="007F5971">
        <w:tc>
          <w:tcPr>
            <w:tcW w:w="3472" w:type="dxa"/>
            <w:vMerge w:val="restart"/>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Учебные предметы</w:t>
            </w:r>
          </w:p>
        </w:tc>
        <w:tc>
          <w:tcPr>
            <w:tcW w:w="702" w:type="dxa"/>
          </w:tcPr>
          <w:p w:rsidR="00814C95" w:rsidRPr="006E150C" w:rsidRDefault="00814C95" w:rsidP="00887572">
            <w:pPr>
              <w:spacing w:line="276" w:lineRule="auto"/>
              <w:jc w:val="center"/>
              <w:rPr>
                <w:rFonts w:ascii="Times New Roman" w:hAnsi="Times New Roman" w:cs="Times New Roman"/>
                <w:b/>
                <w:sz w:val="28"/>
                <w:szCs w:val="28"/>
              </w:rPr>
            </w:pPr>
          </w:p>
        </w:tc>
        <w:tc>
          <w:tcPr>
            <w:tcW w:w="6245" w:type="dxa"/>
            <w:gridSpan w:val="9"/>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Количество часов в неделе</w:t>
            </w:r>
          </w:p>
        </w:tc>
      </w:tr>
      <w:tr w:rsidR="00814C95" w:rsidRPr="006E150C" w:rsidTr="007F5971">
        <w:tc>
          <w:tcPr>
            <w:tcW w:w="3472" w:type="dxa"/>
            <w:vMerge/>
          </w:tcPr>
          <w:p w:rsidR="00814C95" w:rsidRPr="006E150C" w:rsidRDefault="00814C95" w:rsidP="00887572">
            <w:pPr>
              <w:spacing w:line="276" w:lineRule="auto"/>
              <w:jc w:val="center"/>
              <w:rPr>
                <w:rFonts w:ascii="Times New Roman" w:hAnsi="Times New Roman" w:cs="Times New Roman"/>
                <w:b/>
                <w:sz w:val="28"/>
                <w:szCs w:val="28"/>
              </w:rPr>
            </w:pPr>
          </w:p>
        </w:tc>
        <w:tc>
          <w:tcPr>
            <w:tcW w:w="702"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6а</w:t>
            </w:r>
          </w:p>
        </w:tc>
        <w:tc>
          <w:tcPr>
            <w:tcW w:w="702"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6б</w:t>
            </w:r>
          </w:p>
        </w:tc>
        <w:tc>
          <w:tcPr>
            <w:tcW w:w="701"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7а</w:t>
            </w:r>
          </w:p>
        </w:tc>
        <w:tc>
          <w:tcPr>
            <w:tcW w:w="700"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7б</w:t>
            </w:r>
          </w:p>
        </w:tc>
        <w:tc>
          <w:tcPr>
            <w:tcW w:w="701"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8а</w:t>
            </w:r>
          </w:p>
        </w:tc>
        <w:tc>
          <w:tcPr>
            <w:tcW w:w="701"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8б</w:t>
            </w:r>
          </w:p>
        </w:tc>
        <w:tc>
          <w:tcPr>
            <w:tcW w:w="701"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8в</w:t>
            </w:r>
          </w:p>
        </w:tc>
        <w:tc>
          <w:tcPr>
            <w:tcW w:w="693"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9а</w:t>
            </w:r>
          </w:p>
        </w:tc>
        <w:tc>
          <w:tcPr>
            <w:tcW w:w="700"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9б</w:t>
            </w:r>
          </w:p>
        </w:tc>
        <w:tc>
          <w:tcPr>
            <w:tcW w:w="646"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9в</w:t>
            </w:r>
          </w:p>
        </w:tc>
      </w:tr>
      <w:tr w:rsidR="00814C95" w:rsidRPr="006E150C" w:rsidTr="007F5971">
        <w:tc>
          <w:tcPr>
            <w:tcW w:w="3472"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Федеральный компонент</w:t>
            </w:r>
          </w:p>
        </w:tc>
        <w:tc>
          <w:tcPr>
            <w:tcW w:w="702"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b/>
                <w:sz w:val="28"/>
                <w:szCs w:val="28"/>
              </w:rPr>
              <w:t>28</w:t>
            </w:r>
          </w:p>
        </w:tc>
        <w:tc>
          <w:tcPr>
            <w:tcW w:w="702"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b/>
                <w:sz w:val="28"/>
                <w:szCs w:val="28"/>
              </w:rPr>
              <w:t>28</w:t>
            </w:r>
          </w:p>
        </w:tc>
        <w:tc>
          <w:tcPr>
            <w:tcW w:w="701" w:type="dxa"/>
          </w:tcPr>
          <w:p w:rsidR="00814C95" w:rsidRPr="006E150C" w:rsidRDefault="00814C95" w:rsidP="00887572">
            <w:pPr>
              <w:spacing w:line="276" w:lineRule="auto"/>
              <w:jc w:val="center"/>
              <w:rPr>
                <w:rFonts w:ascii="Times New Roman" w:hAnsi="Times New Roman" w:cs="Times New Roman"/>
                <w:sz w:val="28"/>
                <w:szCs w:val="28"/>
                <w:highlight w:val="yellow"/>
              </w:rPr>
            </w:pPr>
            <w:r w:rsidRPr="006E150C">
              <w:rPr>
                <w:rFonts w:ascii="Times New Roman" w:hAnsi="Times New Roman" w:cs="Times New Roman"/>
                <w:sz w:val="28"/>
                <w:szCs w:val="28"/>
              </w:rPr>
              <w:t>31</w:t>
            </w:r>
          </w:p>
        </w:tc>
        <w:tc>
          <w:tcPr>
            <w:tcW w:w="700" w:type="dxa"/>
          </w:tcPr>
          <w:p w:rsidR="00814C95" w:rsidRPr="006E150C" w:rsidRDefault="00814C95" w:rsidP="00887572">
            <w:pPr>
              <w:spacing w:line="276" w:lineRule="auto"/>
              <w:jc w:val="center"/>
              <w:rPr>
                <w:rFonts w:ascii="Times New Roman" w:hAnsi="Times New Roman" w:cs="Times New Roman"/>
                <w:sz w:val="28"/>
                <w:szCs w:val="28"/>
                <w:highlight w:val="yellow"/>
              </w:rPr>
            </w:pPr>
            <w:r w:rsidRPr="006E150C">
              <w:rPr>
                <w:rFonts w:ascii="Times New Roman" w:hAnsi="Times New Roman" w:cs="Times New Roman"/>
                <w:sz w:val="28"/>
                <w:szCs w:val="28"/>
              </w:rPr>
              <w:t>31</w:t>
            </w:r>
          </w:p>
        </w:tc>
        <w:tc>
          <w:tcPr>
            <w:tcW w:w="701"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31</w:t>
            </w:r>
          </w:p>
        </w:tc>
        <w:tc>
          <w:tcPr>
            <w:tcW w:w="701"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31</w:t>
            </w:r>
          </w:p>
        </w:tc>
        <w:tc>
          <w:tcPr>
            <w:tcW w:w="701"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31</w:t>
            </w:r>
          </w:p>
        </w:tc>
        <w:tc>
          <w:tcPr>
            <w:tcW w:w="693"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30</w:t>
            </w:r>
          </w:p>
        </w:tc>
        <w:tc>
          <w:tcPr>
            <w:tcW w:w="700"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30</w:t>
            </w:r>
          </w:p>
        </w:tc>
        <w:tc>
          <w:tcPr>
            <w:tcW w:w="646"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30</w:t>
            </w: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Русский язык</w:t>
            </w:r>
          </w:p>
        </w:tc>
        <w:tc>
          <w:tcPr>
            <w:tcW w:w="702" w:type="dxa"/>
          </w:tcPr>
          <w:p w:rsidR="00814C95" w:rsidRPr="006E150C" w:rsidRDefault="00814C95" w:rsidP="00887572">
            <w:pPr>
              <w:spacing w:line="276" w:lineRule="auto"/>
              <w:jc w:val="center"/>
              <w:rPr>
                <w:rFonts w:ascii="Times New Roman" w:hAnsi="Times New Roman" w:cs="Times New Roman"/>
                <w:sz w:val="28"/>
                <w:szCs w:val="28"/>
                <w:highlight w:val="yellow"/>
              </w:rPr>
            </w:pPr>
            <w:r w:rsidRPr="006E150C">
              <w:rPr>
                <w:rFonts w:ascii="Times New Roman" w:hAnsi="Times New Roman" w:cs="Times New Roman"/>
                <w:sz w:val="28"/>
                <w:szCs w:val="28"/>
              </w:rPr>
              <w:t>6</w:t>
            </w:r>
          </w:p>
        </w:tc>
        <w:tc>
          <w:tcPr>
            <w:tcW w:w="702" w:type="dxa"/>
          </w:tcPr>
          <w:p w:rsidR="00814C95" w:rsidRPr="006E150C" w:rsidRDefault="00814C95" w:rsidP="00887572">
            <w:pPr>
              <w:spacing w:line="276" w:lineRule="auto"/>
              <w:jc w:val="center"/>
              <w:rPr>
                <w:rFonts w:ascii="Times New Roman" w:hAnsi="Times New Roman" w:cs="Times New Roman"/>
                <w:sz w:val="28"/>
                <w:szCs w:val="28"/>
                <w:highlight w:val="yellow"/>
              </w:rPr>
            </w:pPr>
            <w:r w:rsidRPr="006E150C">
              <w:rPr>
                <w:rFonts w:ascii="Times New Roman" w:hAnsi="Times New Roman" w:cs="Times New Roman"/>
                <w:sz w:val="28"/>
                <w:szCs w:val="28"/>
              </w:rPr>
              <w:t>6</w:t>
            </w:r>
          </w:p>
        </w:tc>
        <w:tc>
          <w:tcPr>
            <w:tcW w:w="701" w:type="dxa"/>
          </w:tcPr>
          <w:p w:rsidR="00814C95" w:rsidRPr="006E150C" w:rsidRDefault="00814C95" w:rsidP="00887572">
            <w:pPr>
              <w:spacing w:line="276" w:lineRule="auto"/>
              <w:jc w:val="center"/>
              <w:rPr>
                <w:rFonts w:ascii="Times New Roman" w:hAnsi="Times New Roman" w:cs="Times New Roman"/>
                <w:sz w:val="28"/>
                <w:szCs w:val="28"/>
                <w:highlight w:val="yellow"/>
              </w:rPr>
            </w:pPr>
            <w:r w:rsidRPr="006E150C">
              <w:rPr>
                <w:rFonts w:ascii="Times New Roman" w:hAnsi="Times New Roman" w:cs="Times New Roman"/>
                <w:sz w:val="28"/>
                <w:szCs w:val="28"/>
              </w:rPr>
              <w:t>5</w:t>
            </w:r>
          </w:p>
        </w:tc>
        <w:tc>
          <w:tcPr>
            <w:tcW w:w="700" w:type="dxa"/>
          </w:tcPr>
          <w:p w:rsidR="00814C95" w:rsidRPr="006E150C" w:rsidRDefault="00814C95" w:rsidP="00887572">
            <w:pPr>
              <w:spacing w:line="276" w:lineRule="auto"/>
              <w:jc w:val="center"/>
              <w:rPr>
                <w:rFonts w:ascii="Times New Roman" w:hAnsi="Times New Roman" w:cs="Times New Roman"/>
                <w:sz w:val="28"/>
                <w:szCs w:val="28"/>
                <w:highlight w:val="yellow"/>
              </w:rPr>
            </w:pPr>
            <w:r w:rsidRPr="006E150C">
              <w:rPr>
                <w:rFonts w:ascii="Times New Roman" w:hAnsi="Times New Roman" w:cs="Times New Roman"/>
                <w:sz w:val="28"/>
                <w:szCs w:val="28"/>
              </w:rPr>
              <w:t>5</w:t>
            </w:r>
          </w:p>
        </w:tc>
        <w:tc>
          <w:tcPr>
            <w:tcW w:w="701" w:type="dxa"/>
          </w:tcPr>
          <w:p w:rsidR="00814C95" w:rsidRPr="006E150C" w:rsidRDefault="00814C95" w:rsidP="00887572">
            <w:pPr>
              <w:spacing w:line="276" w:lineRule="auto"/>
              <w:jc w:val="center"/>
              <w:rPr>
                <w:rFonts w:ascii="Times New Roman" w:hAnsi="Times New Roman" w:cs="Times New Roman"/>
                <w:sz w:val="28"/>
                <w:szCs w:val="28"/>
                <w:highlight w:val="yellow"/>
                <w:lang w:val="en-US"/>
              </w:rPr>
            </w:pPr>
            <w:r w:rsidRPr="006E150C">
              <w:rPr>
                <w:rFonts w:ascii="Times New Roman" w:hAnsi="Times New Roman" w:cs="Times New Roman"/>
                <w:sz w:val="28"/>
                <w:szCs w:val="28"/>
                <w:lang w:val="en-US"/>
              </w:rPr>
              <w:t>3</w:t>
            </w:r>
          </w:p>
        </w:tc>
        <w:tc>
          <w:tcPr>
            <w:tcW w:w="701" w:type="dxa"/>
          </w:tcPr>
          <w:p w:rsidR="00814C95" w:rsidRPr="006E150C" w:rsidRDefault="00814C95" w:rsidP="00887572">
            <w:pPr>
              <w:spacing w:line="276" w:lineRule="auto"/>
              <w:jc w:val="center"/>
              <w:rPr>
                <w:rFonts w:ascii="Times New Roman" w:hAnsi="Times New Roman" w:cs="Times New Roman"/>
                <w:sz w:val="28"/>
                <w:szCs w:val="28"/>
                <w:highlight w:val="yellow"/>
                <w:lang w:val="en-US"/>
              </w:rPr>
            </w:pPr>
            <w:r w:rsidRPr="006E150C">
              <w:rPr>
                <w:rFonts w:ascii="Times New Roman" w:hAnsi="Times New Roman" w:cs="Times New Roman"/>
                <w:sz w:val="28"/>
                <w:szCs w:val="28"/>
                <w:lang w:val="en-US"/>
              </w:rPr>
              <w:t>3</w:t>
            </w:r>
          </w:p>
        </w:tc>
        <w:tc>
          <w:tcPr>
            <w:tcW w:w="701" w:type="dxa"/>
          </w:tcPr>
          <w:p w:rsidR="00814C95" w:rsidRPr="006E150C" w:rsidRDefault="00814C95" w:rsidP="00887572">
            <w:pPr>
              <w:spacing w:line="276" w:lineRule="auto"/>
              <w:jc w:val="center"/>
              <w:rPr>
                <w:rFonts w:ascii="Times New Roman" w:hAnsi="Times New Roman" w:cs="Times New Roman"/>
                <w:sz w:val="28"/>
                <w:szCs w:val="28"/>
                <w:highlight w:val="yellow"/>
                <w:lang w:val="en-US"/>
              </w:rPr>
            </w:pPr>
            <w:r w:rsidRPr="006E150C">
              <w:rPr>
                <w:rFonts w:ascii="Times New Roman" w:hAnsi="Times New Roman" w:cs="Times New Roman"/>
                <w:sz w:val="28"/>
                <w:szCs w:val="28"/>
                <w:lang w:val="en-US"/>
              </w:rPr>
              <w:t>3</w:t>
            </w:r>
          </w:p>
        </w:tc>
        <w:tc>
          <w:tcPr>
            <w:tcW w:w="693"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646"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Литература</w:t>
            </w:r>
          </w:p>
        </w:tc>
        <w:tc>
          <w:tcPr>
            <w:tcW w:w="702" w:type="dxa"/>
          </w:tcPr>
          <w:p w:rsidR="00814C95" w:rsidRPr="006E150C" w:rsidRDefault="00814C95" w:rsidP="00887572">
            <w:pPr>
              <w:spacing w:line="276" w:lineRule="auto"/>
              <w:jc w:val="center"/>
              <w:rPr>
                <w:rFonts w:ascii="Times New Roman" w:hAnsi="Times New Roman" w:cs="Times New Roman"/>
                <w:sz w:val="28"/>
                <w:szCs w:val="28"/>
                <w:highlight w:val="yellow"/>
                <w:lang w:val="en-US"/>
              </w:rPr>
            </w:pPr>
            <w:r w:rsidRPr="006E150C">
              <w:rPr>
                <w:rFonts w:ascii="Times New Roman" w:hAnsi="Times New Roman" w:cs="Times New Roman"/>
                <w:sz w:val="28"/>
                <w:szCs w:val="28"/>
                <w:lang w:val="en-US"/>
              </w:rPr>
              <w:t>2</w:t>
            </w:r>
          </w:p>
        </w:tc>
        <w:tc>
          <w:tcPr>
            <w:tcW w:w="702" w:type="dxa"/>
          </w:tcPr>
          <w:p w:rsidR="00814C95" w:rsidRPr="006E150C" w:rsidRDefault="00814C95" w:rsidP="00887572">
            <w:pPr>
              <w:spacing w:line="276" w:lineRule="auto"/>
              <w:jc w:val="center"/>
              <w:rPr>
                <w:rFonts w:ascii="Times New Roman" w:hAnsi="Times New Roman" w:cs="Times New Roman"/>
                <w:sz w:val="28"/>
                <w:szCs w:val="28"/>
                <w:highlight w:val="yellow"/>
                <w:lang w:val="en-US"/>
              </w:rPr>
            </w:pPr>
            <w:r w:rsidRPr="006E150C">
              <w:rPr>
                <w:rFonts w:ascii="Times New Roman" w:hAnsi="Times New Roman" w:cs="Times New Roman"/>
                <w:sz w:val="28"/>
                <w:szCs w:val="28"/>
                <w:lang w:val="en-US"/>
              </w:rPr>
              <w:t>2</w:t>
            </w:r>
          </w:p>
        </w:tc>
        <w:tc>
          <w:tcPr>
            <w:tcW w:w="701" w:type="dxa"/>
          </w:tcPr>
          <w:p w:rsidR="00814C95" w:rsidRPr="006E150C" w:rsidRDefault="00814C95" w:rsidP="00887572">
            <w:pPr>
              <w:spacing w:line="276" w:lineRule="auto"/>
              <w:jc w:val="center"/>
              <w:rPr>
                <w:rFonts w:ascii="Times New Roman" w:hAnsi="Times New Roman" w:cs="Times New Roman"/>
                <w:sz w:val="28"/>
                <w:szCs w:val="28"/>
                <w:highlight w:val="yellow"/>
                <w:lang w:val="en-US"/>
              </w:rPr>
            </w:pPr>
            <w:r w:rsidRPr="006E150C">
              <w:rPr>
                <w:rFonts w:ascii="Times New Roman" w:hAnsi="Times New Roman" w:cs="Times New Roman"/>
                <w:sz w:val="28"/>
                <w:szCs w:val="28"/>
                <w:lang w:val="en-US"/>
              </w:rPr>
              <w:t>2</w:t>
            </w:r>
          </w:p>
        </w:tc>
        <w:tc>
          <w:tcPr>
            <w:tcW w:w="700" w:type="dxa"/>
          </w:tcPr>
          <w:p w:rsidR="00814C95" w:rsidRPr="006E150C" w:rsidRDefault="00814C95" w:rsidP="00887572">
            <w:pPr>
              <w:spacing w:line="276" w:lineRule="auto"/>
              <w:jc w:val="center"/>
              <w:rPr>
                <w:rFonts w:ascii="Times New Roman" w:hAnsi="Times New Roman" w:cs="Times New Roman"/>
                <w:sz w:val="28"/>
                <w:szCs w:val="28"/>
                <w:highlight w:val="yellow"/>
                <w:lang w:val="en-US"/>
              </w:rPr>
            </w:pPr>
            <w:r w:rsidRPr="006E150C">
              <w:rPr>
                <w:rFonts w:ascii="Times New Roman" w:hAnsi="Times New Roman" w:cs="Times New Roman"/>
                <w:sz w:val="28"/>
                <w:szCs w:val="28"/>
                <w:lang w:val="en-US"/>
              </w:rPr>
              <w:t>2</w:t>
            </w:r>
          </w:p>
        </w:tc>
        <w:tc>
          <w:tcPr>
            <w:tcW w:w="701" w:type="dxa"/>
          </w:tcPr>
          <w:p w:rsidR="00814C95" w:rsidRPr="006E150C" w:rsidRDefault="00814C95" w:rsidP="00887572">
            <w:pPr>
              <w:spacing w:line="276" w:lineRule="auto"/>
              <w:jc w:val="center"/>
              <w:rPr>
                <w:rFonts w:ascii="Times New Roman" w:hAnsi="Times New Roman" w:cs="Times New Roman"/>
                <w:sz w:val="28"/>
                <w:szCs w:val="28"/>
                <w:highlight w:val="yellow"/>
                <w:lang w:val="en-US"/>
              </w:rPr>
            </w:pPr>
            <w:r w:rsidRPr="006E150C">
              <w:rPr>
                <w:rFonts w:ascii="Times New Roman" w:hAnsi="Times New Roman" w:cs="Times New Roman"/>
                <w:sz w:val="28"/>
                <w:szCs w:val="28"/>
                <w:lang w:val="en-US"/>
              </w:rPr>
              <w:t>2</w:t>
            </w:r>
          </w:p>
        </w:tc>
        <w:tc>
          <w:tcPr>
            <w:tcW w:w="701" w:type="dxa"/>
          </w:tcPr>
          <w:p w:rsidR="00814C95" w:rsidRPr="006E150C" w:rsidRDefault="00814C95" w:rsidP="00887572">
            <w:pPr>
              <w:spacing w:line="276" w:lineRule="auto"/>
              <w:jc w:val="center"/>
              <w:rPr>
                <w:rFonts w:ascii="Times New Roman" w:hAnsi="Times New Roman" w:cs="Times New Roman"/>
                <w:sz w:val="28"/>
                <w:szCs w:val="28"/>
                <w:highlight w:val="yellow"/>
                <w:lang w:val="en-US"/>
              </w:rPr>
            </w:pPr>
            <w:r w:rsidRPr="006E150C">
              <w:rPr>
                <w:rFonts w:ascii="Times New Roman" w:hAnsi="Times New Roman" w:cs="Times New Roman"/>
                <w:sz w:val="28"/>
                <w:szCs w:val="28"/>
                <w:lang w:val="en-US"/>
              </w:rPr>
              <w:t>2</w:t>
            </w:r>
          </w:p>
        </w:tc>
        <w:tc>
          <w:tcPr>
            <w:tcW w:w="701" w:type="dxa"/>
          </w:tcPr>
          <w:p w:rsidR="00814C95" w:rsidRPr="006E150C" w:rsidRDefault="00814C95" w:rsidP="00887572">
            <w:pPr>
              <w:spacing w:line="276" w:lineRule="auto"/>
              <w:jc w:val="center"/>
              <w:rPr>
                <w:rFonts w:ascii="Times New Roman" w:hAnsi="Times New Roman" w:cs="Times New Roman"/>
                <w:sz w:val="28"/>
                <w:szCs w:val="28"/>
                <w:highlight w:val="yellow"/>
                <w:lang w:val="en-US"/>
              </w:rPr>
            </w:pPr>
            <w:r w:rsidRPr="006E150C">
              <w:rPr>
                <w:rFonts w:ascii="Times New Roman" w:hAnsi="Times New Roman" w:cs="Times New Roman"/>
                <w:sz w:val="28"/>
                <w:szCs w:val="28"/>
                <w:lang w:val="en-US"/>
              </w:rPr>
              <w:t>2</w:t>
            </w:r>
          </w:p>
        </w:tc>
        <w:tc>
          <w:tcPr>
            <w:tcW w:w="693"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3</w:t>
            </w:r>
          </w:p>
        </w:tc>
        <w:tc>
          <w:tcPr>
            <w:tcW w:w="700"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3</w:t>
            </w:r>
          </w:p>
        </w:tc>
        <w:tc>
          <w:tcPr>
            <w:tcW w:w="646"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3</w:t>
            </w: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Иностранный язык</w:t>
            </w:r>
          </w:p>
        </w:tc>
        <w:tc>
          <w:tcPr>
            <w:tcW w:w="702"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702"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693"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646"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Математика</w:t>
            </w:r>
          </w:p>
        </w:tc>
        <w:tc>
          <w:tcPr>
            <w:tcW w:w="702"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5</w:t>
            </w:r>
          </w:p>
        </w:tc>
        <w:tc>
          <w:tcPr>
            <w:tcW w:w="702"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5</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693"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646" w:type="dxa"/>
          </w:tcPr>
          <w:p w:rsidR="00814C95" w:rsidRPr="006E150C" w:rsidRDefault="00814C95" w:rsidP="00887572">
            <w:pPr>
              <w:spacing w:line="276" w:lineRule="auto"/>
              <w:jc w:val="center"/>
              <w:rPr>
                <w:rFonts w:ascii="Times New Roman" w:hAnsi="Times New Roman" w:cs="Times New Roman"/>
                <w:sz w:val="28"/>
                <w:szCs w:val="28"/>
                <w:lang w:val="en-US"/>
              </w:rPr>
            </w:pP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Алгебра</w:t>
            </w:r>
          </w:p>
        </w:tc>
        <w:tc>
          <w:tcPr>
            <w:tcW w:w="702"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2"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693"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646"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Геометрия</w:t>
            </w:r>
          </w:p>
        </w:tc>
        <w:tc>
          <w:tcPr>
            <w:tcW w:w="702"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2"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693"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646"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Информатика и ИКТ</w:t>
            </w:r>
          </w:p>
        </w:tc>
        <w:tc>
          <w:tcPr>
            <w:tcW w:w="702"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2"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1</w:t>
            </w:r>
          </w:p>
        </w:tc>
        <w:tc>
          <w:tcPr>
            <w:tcW w:w="693"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646"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История</w:t>
            </w:r>
          </w:p>
        </w:tc>
        <w:tc>
          <w:tcPr>
            <w:tcW w:w="702"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2"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693"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646"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Обществознание (включая экономику и право)</w:t>
            </w:r>
          </w:p>
        </w:tc>
        <w:tc>
          <w:tcPr>
            <w:tcW w:w="702"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1</w:t>
            </w:r>
          </w:p>
        </w:tc>
        <w:tc>
          <w:tcPr>
            <w:tcW w:w="702"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1</w:t>
            </w: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1</w:t>
            </w:r>
          </w:p>
        </w:tc>
        <w:tc>
          <w:tcPr>
            <w:tcW w:w="693"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1</w:t>
            </w: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1</w:t>
            </w:r>
          </w:p>
        </w:tc>
        <w:tc>
          <w:tcPr>
            <w:tcW w:w="646"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1</w:t>
            </w: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География</w:t>
            </w:r>
          </w:p>
        </w:tc>
        <w:tc>
          <w:tcPr>
            <w:tcW w:w="702"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2"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693"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646"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Природоведение</w:t>
            </w:r>
          </w:p>
        </w:tc>
        <w:tc>
          <w:tcPr>
            <w:tcW w:w="702"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2"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693"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646" w:type="dxa"/>
          </w:tcPr>
          <w:p w:rsidR="00814C95" w:rsidRPr="006E150C" w:rsidRDefault="00814C95" w:rsidP="00887572">
            <w:pPr>
              <w:spacing w:line="276" w:lineRule="auto"/>
              <w:jc w:val="center"/>
              <w:rPr>
                <w:rFonts w:ascii="Times New Roman" w:hAnsi="Times New Roman" w:cs="Times New Roman"/>
                <w:sz w:val="28"/>
                <w:szCs w:val="28"/>
                <w:lang w:val="en-US"/>
              </w:rPr>
            </w:pP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Физика</w:t>
            </w:r>
          </w:p>
        </w:tc>
        <w:tc>
          <w:tcPr>
            <w:tcW w:w="702"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2"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693"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646"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Химия</w:t>
            </w:r>
          </w:p>
        </w:tc>
        <w:tc>
          <w:tcPr>
            <w:tcW w:w="702"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2"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693"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646"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Биология</w:t>
            </w:r>
          </w:p>
        </w:tc>
        <w:tc>
          <w:tcPr>
            <w:tcW w:w="702"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2"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693"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646"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Искусство</w:t>
            </w:r>
          </w:p>
        </w:tc>
        <w:tc>
          <w:tcPr>
            <w:tcW w:w="702" w:type="dxa"/>
          </w:tcPr>
          <w:p w:rsidR="00814C95" w:rsidRPr="006E150C" w:rsidRDefault="00814C95" w:rsidP="00887572">
            <w:pPr>
              <w:spacing w:line="276" w:lineRule="auto"/>
              <w:jc w:val="center"/>
              <w:rPr>
                <w:rFonts w:ascii="Times New Roman" w:hAnsi="Times New Roman" w:cs="Times New Roman"/>
                <w:sz w:val="28"/>
                <w:szCs w:val="28"/>
              </w:rPr>
            </w:pPr>
          </w:p>
        </w:tc>
        <w:tc>
          <w:tcPr>
            <w:tcW w:w="702" w:type="dxa"/>
          </w:tcPr>
          <w:p w:rsidR="00814C95" w:rsidRPr="006E150C" w:rsidRDefault="00814C95" w:rsidP="00887572">
            <w:pPr>
              <w:spacing w:line="276" w:lineRule="auto"/>
              <w:jc w:val="center"/>
              <w:rPr>
                <w:rFonts w:ascii="Times New Roman" w:hAnsi="Times New Roman" w:cs="Times New Roman"/>
                <w:sz w:val="28"/>
                <w:szCs w:val="28"/>
              </w:rPr>
            </w:pP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p>
        </w:tc>
        <w:tc>
          <w:tcPr>
            <w:tcW w:w="700" w:type="dxa"/>
          </w:tcPr>
          <w:p w:rsidR="00814C95" w:rsidRPr="006E150C" w:rsidRDefault="00814C95" w:rsidP="00887572">
            <w:pPr>
              <w:spacing w:line="276" w:lineRule="auto"/>
              <w:jc w:val="center"/>
              <w:rPr>
                <w:rFonts w:ascii="Times New Roman" w:hAnsi="Times New Roman" w:cs="Times New Roman"/>
                <w:sz w:val="28"/>
                <w:szCs w:val="28"/>
              </w:rPr>
            </w:pP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693"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0"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646"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Музыка</w:t>
            </w:r>
          </w:p>
        </w:tc>
        <w:tc>
          <w:tcPr>
            <w:tcW w:w="702"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2"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0"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693" w:type="dxa"/>
          </w:tcPr>
          <w:p w:rsidR="00814C95" w:rsidRPr="006E150C" w:rsidRDefault="00814C95" w:rsidP="00887572">
            <w:pPr>
              <w:spacing w:line="276" w:lineRule="auto"/>
              <w:jc w:val="center"/>
              <w:rPr>
                <w:rFonts w:ascii="Times New Roman" w:hAnsi="Times New Roman" w:cs="Times New Roman"/>
                <w:sz w:val="28"/>
                <w:szCs w:val="28"/>
              </w:rPr>
            </w:pPr>
          </w:p>
        </w:tc>
        <w:tc>
          <w:tcPr>
            <w:tcW w:w="700" w:type="dxa"/>
          </w:tcPr>
          <w:p w:rsidR="00814C95" w:rsidRPr="006E150C" w:rsidRDefault="00814C95" w:rsidP="00887572">
            <w:pPr>
              <w:spacing w:line="276" w:lineRule="auto"/>
              <w:jc w:val="center"/>
              <w:rPr>
                <w:rFonts w:ascii="Times New Roman" w:hAnsi="Times New Roman" w:cs="Times New Roman"/>
                <w:sz w:val="28"/>
                <w:szCs w:val="28"/>
              </w:rPr>
            </w:pPr>
          </w:p>
        </w:tc>
        <w:tc>
          <w:tcPr>
            <w:tcW w:w="646" w:type="dxa"/>
          </w:tcPr>
          <w:p w:rsidR="00814C95" w:rsidRPr="006E150C" w:rsidRDefault="00814C95" w:rsidP="00887572">
            <w:pPr>
              <w:spacing w:line="276" w:lineRule="auto"/>
              <w:jc w:val="center"/>
              <w:rPr>
                <w:rFonts w:ascii="Times New Roman" w:hAnsi="Times New Roman" w:cs="Times New Roman"/>
                <w:sz w:val="28"/>
                <w:szCs w:val="28"/>
              </w:rPr>
            </w:pP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ИЗО</w:t>
            </w:r>
          </w:p>
        </w:tc>
        <w:tc>
          <w:tcPr>
            <w:tcW w:w="702"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2"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0"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p>
        </w:tc>
        <w:tc>
          <w:tcPr>
            <w:tcW w:w="693" w:type="dxa"/>
          </w:tcPr>
          <w:p w:rsidR="00814C95" w:rsidRPr="006E150C" w:rsidRDefault="00814C95" w:rsidP="00887572">
            <w:pPr>
              <w:spacing w:line="276" w:lineRule="auto"/>
              <w:jc w:val="center"/>
              <w:rPr>
                <w:rFonts w:ascii="Times New Roman" w:hAnsi="Times New Roman" w:cs="Times New Roman"/>
                <w:sz w:val="28"/>
                <w:szCs w:val="28"/>
              </w:rPr>
            </w:pPr>
          </w:p>
        </w:tc>
        <w:tc>
          <w:tcPr>
            <w:tcW w:w="700" w:type="dxa"/>
          </w:tcPr>
          <w:p w:rsidR="00814C95" w:rsidRPr="006E150C" w:rsidRDefault="00814C95" w:rsidP="00887572">
            <w:pPr>
              <w:spacing w:line="276" w:lineRule="auto"/>
              <w:jc w:val="center"/>
              <w:rPr>
                <w:rFonts w:ascii="Times New Roman" w:hAnsi="Times New Roman" w:cs="Times New Roman"/>
                <w:sz w:val="28"/>
                <w:szCs w:val="28"/>
              </w:rPr>
            </w:pPr>
          </w:p>
        </w:tc>
        <w:tc>
          <w:tcPr>
            <w:tcW w:w="646" w:type="dxa"/>
          </w:tcPr>
          <w:p w:rsidR="00814C95" w:rsidRPr="006E150C" w:rsidRDefault="00814C95" w:rsidP="00887572">
            <w:pPr>
              <w:spacing w:line="276" w:lineRule="auto"/>
              <w:jc w:val="center"/>
              <w:rPr>
                <w:rFonts w:ascii="Times New Roman" w:hAnsi="Times New Roman" w:cs="Times New Roman"/>
                <w:sz w:val="28"/>
                <w:szCs w:val="28"/>
              </w:rPr>
            </w:pP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Технология</w:t>
            </w:r>
          </w:p>
        </w:tc>
        <w:tc>
          <w:tcPr>
            <w:tcW w:w="702"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2"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2</w:t>
            </w: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693" w:type="dxa"/>
          </w:tcPr>
          <w:p w:rsidR="00814C95" w:rsidRPr="006E150C" w:rsidRDefault="00814C95" w:rsidP="00887572">
            <w:pPr>
              <w:spacing w:line="276" w:lineRule="auto"/>
              <w:jc w:val="center"/>
              <w:rPr>
                <w:rFonts w:ascii="Times New Roman" w:hAnsi="Times New Roman" w:cs="Times New Roman"/>
                <w:sz w:val="28"/>
                <w:szCs w:val="28"/>
              </w:rPr>
            </w:pPr>
          </w:p>
        </w:tc>
        <w:tc>
          <w:tcPr>
            <w:tcW w:w="700" w:type="dxa"/>
          </w:tcPr>
          <w:p w:rsidR="00814C95" w:rsidRPr="006E150C" w:rsidRDefault="00814C95" w:rsidP="00887572">
            <w:pPr>
              <w:spacing w:line="276" w:lineRule="auto"/>
              <w:jc w:val="center"/>
              <w:rPr>
                <w:rFonts w:ascii="Times New Roman" w:hAnsi="Times New Roman" w:cs="Times New Roman"/>
                <w:sz w:val="28"/>
                <w:szCs w:val="28"/>
              </w:rPr>
            </w:pPr>
          </w:p>
        </w:tc>
        <w:tc>
          <w:tcPr>
            <w:tcW w:w="646" w:type="dxa"/>
          </w:tcPr>
          <w:p w:rsidR="00814C95" w:rsidRPr="006E150C" w:rsidRDefault="00814C95" w:rsidP="00887572">
            <w:pPr>
              <w:spacing w:line="276" w:lineRule="auto"/>
              <w:jc w:val="center"/>
              <w:rPr>
                <w:rFonts w:ascii="Times New Roman" w:hAnsi="Times New Roman" w:cs="Times New Roman"/>
                <w:sz w:val="28"/>
                <w:szCs w:val="28"/>
              </w:rPr>
            </w:pP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Основы безопасности жизнедеятельности</w:t>
            </w:r>
          </w:p>
        </w:tc>
        <w:tc>
          <w:tcPr>
            <w:tcW w:w="702"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2"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1</w:t>
            </w:r>
          </w:p>
        </w:tc>
        <w:tc>
          <w:tcPr>
            <w:tcW w:w="693"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646" w:type="dxa"/>
          </w:tcPr>
          <w:p w:rsidR="00814C95" w:rsidRPr="006E150C" w:rsidRDefault="00814C95" w:rsidP="00887572">
            <w:pPr>
              <w:spacing w:line="276" w:lineRule="auto"/>
              <w:jc w:val="center"/>
              <w:rPr>
                <w:rFonts w:ascii="Times New Roman" w:hAnsi="Times New Roman" w:cs="Times New Roman"/>
                <w:sz w:val="28"/>
                <w:szCs w:val="28"/>
                <w:lang w:val="en-US"/>
              </w:rPr>
            </w:pP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Физическая культура</w:t>
            </w:r>
          </w:p>
        </w:tc>
        <w:tc>
          <w:tcPr>
            <w:tcW w:w="702"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702"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693"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c>
          <w:tcPr>
            <w:tcW w:w="646"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3</w:t>
            </w: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b/>
                <w:sz w:val="28"/>
                <w:szCs w:val="28"/>
              </w:rPr>
            </w:pPr>
            <w:r w:rsidRPr="006E150C">
              <w:rPr>
                <w:rFonts w:ascii="Times New Roman" w:hAnsi="Times New Roman" w:cs="Times New Roman"/>
                <w:b/>
                <w:sz w:val="28"/>
                <w:szCs w:val="28"/>
              </w:rPr>
              <w:t>Региональный компонент</w:t>
            </w:r>
          </w:p>
        </w:tc>
        <w:tc>
          <w:tcPr>
            <w:tcW w:w="702"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w:t>
            </w:r>
          </w:p>
        </w:tc>
        <w:tc>
          <w:tcPr>
            <w:tcW w:w="702"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w:t>
            </w:r>
          </w:p>
        </w:tc>
        <w:tc>
          <w:tcPr>
            <w:tcW w:w="701"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1</w:t>
            </w:r>
          </w:p>
        </w:tc>
        <w:tc>
          <w:tcPr>
            <w:tcW w:w="700"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1</w:t>
            </w:r>
          </w:p>
        </w:tc>
        <w:tc>
          <w:tcPr>
            <w:tcW w:w="701"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1</w:t>
            </w:r>
          </w:p>
        </w:tc>
        <w:tc>
          <w:tcPr>
            <w:tcW w:w="701"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1</w:t>
            </w:r>
          </w:p>
        </w:tc>
        <w:tc>
          <w:tcPr>
            <w:tcW w:w="701"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1</w:t>
            </w:r>
          </w:p>
        </w:tc>
        <w:tc>
          <w:tcPr>
            <w:tcW w:w="693"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w:t>
            </w:r>
          </w:p>
        </w:tc>
        <w:tc>
          <w:tcPr>
            <w:tcW w:w="700"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w:t>
            </w:r>
          </w:p>
        </w:tc>
        <w:tc>
          <w:tcPr>
            <w:tcW w:w="646"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w:t>
            </w: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lang w:val="en-US"/>
              </w:rPr>
              <w:t>Информатика и ИКТ</w:t>
            </w:r>
          </w:p>
        </w:tc>
        <w:tc>
          <w:tcPr>
            <w:tcW w:w="702"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1</w:t>
            </w:r>
          </w:p>
        </w:tc>
        <w:tc>
          <w:tcPr>
            <w:tcW w:w="702"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1</w:t>
            </w:r>
          </w:p>
        </w:tc>
        <w:tc>
          <w:tcPr>
            <w:tcW w:w="700"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693" w:type="dxa"/>
          </w:tcPr>
          <w:p w:rsidR="00814C95" w:rsidRPr="006E150C" w:rsidRDefault="00814C95" w:rsidP="00887572">
            <w:pPr>
              <w:spacing w:line="276" w:lineRule="auto"/>
              <w:jc w:val="center"/>
              <w:rPr>
                <w:rFonts w:ascii="Times New Roman" w:hAnsi="Times New Roman" w:cs="Times New Roman"/>
                <w:sz w:val="28"/>
                <w:szCs w:val="28"/>
              </w:rPr>
            </w:pPr>
          </w:p>
        </w:tc>
        <w:tc>
          <w:tcPr>
            <w:tcW w:w="700" w:type="dxa"/>
          </w:tcPr>
          <w:p w:rsidR="00814C95" w:rsidRPr="006E150C" w:rsidRDefault="00814C95" w:rsidP="00887572">
            <w:pPr>
              <w:spacing w:line="276" w:lineRule="auto"/>
              <w:jc w:val="center"/>
              <w:rPr>
                <w:rFonts w:ascii="Times New Roman" w:hAnsi="Times New Roman" w:cs="Times New Roman"/>
                <w:sz w:val="28"/>
                <w:szCs w:val="28"/>
              </w:rPr>
            </w:pPr>
          </w:p>
        </w:tc>
        <w:tc>
          <w:tcPr>
            <w:tcW w:w="646" w:type="dxa"/>
          </w:tcPr>
          <w:p w:rsidR="00814C95" w:rsidRPr="006E150C" w:rsidRDefault="00814C95" w:rsidP="00887572">
            <w:pPr>
              <w:spacing w:line="276" w:lineRule="auto"/>
              <w:jc w:val="center"/>
              <w:rPr>
                <w:rFonts w:ascii="Times New Roman" w:hAnsi="Times New Roman" w:cs="Times New Roman"/>
                <w:sz w:val="28"/>
                <w:szCs w:val="28"/>
              </w:rPr>
            </w:pP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rPr>
              <w:t>Географическое к</w:t>
            </w:r>
            <w:r w:rsidRPr="006E150C">
              <w:rPr>
                <w:rFonts w:ascii="Times New Roman" w:hAnsi="Times New Roman" w:cs="Times New Roman"/>
                <w:sz w:val="28"/>
                <w:szCs w:val="28"/>
                <w:lang w:val="en-US"/>
              </w:rPr>
              <w:t>раеведение</w:t>
            </w:r>
          </w:p>
        </w:tc>
        <w:tc>
          <w:tcPr>
            <w:tcW w:w="702" w:type="dxa"/>
          </w:tcPr>
          <w:p w:rsidR="00814C95" w:rsidRPr="006E150C" w:rsidRDefault="00814C95" w:rsidP="00887572">
            <w:pPr>
              <w:spacing w:line="276" w:lineRule="auto"/>
              <w:rPr>
                <w:rFonts w:ascii="Times New Roman" w:hAnsi="Times New Roman" w:cs="Times New Roman"/>
                <w:sz w:val="28"/>
                <w:szCs w:val="28"/>
              </w:rPr>
            </w:pPr>
          </w:p>
        </w:tc>
        <w:tc>
          <w:tcPr>
            <w:tcW w:w="702"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rPr>
                <w:rFonts w:ascii="Times New Roman" w:hAnsi="Times New Roman" w:cs="Times New Roman"/>
                <w:sz w:val="28"/>
                <w:szCs w:val="28"/>
                <w:lang w:val="en-US"/>
              </w:rPr>
            </w:pPr>
          </w:p>
        </w:tc>
        <w:tc>
          <w:tcPr>
            <w:tcW w:w="700" w:type="dxa"/>
          </w:tcPr>
          <w:p w:rsidR="00814C95" w:rsidRPr="006E150C" w:rsidRDefault="00814C95" w:rsidP="00887572">
            <w:pPr>
              <w:spacing w:line="276" w:lineRule="auto"/>
              <w:rPr>
                <w:rFonts w:ascii="Times New Roman" w:hAnsi="Times New Roman" w:cs="Times New Roman"/>
                <w:sz w:val="28"/>
                <w:szCs w:val="28"/>
                <w:lang w:val="en-US"/>
              </w:rPr>
            </w:pP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693"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0"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646"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Литературное краеведение</w:t>
            </w:r>
          </w:p>
        </w:tc>
        <w:tc>
          <w:tcPr>
            <w:tcW w:w="702"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1</w:t>
            </w:r>
          </w:p>
        </w:tc>
        <w:tc>
          <w:tcPr>
            <w:tcW w:w="702" w:type="dxa"/>
          </w:tcPr>
          <w:p w:rsidR="00814C95" w:rsidRPr="006E150C" w:rsidRDefault="00814C95" w:rsidP="00887572">
            <w:pPr>
              <w:spacing w:line="276" w:lineRule="auto"/>
              <w:rPr>
                <w:rFonts w:ascii="Times New Roman" w:hAnsi="Times New Roman" w:cs="Times New Roman"/>
                <w:sz w:val="28"/>
                <w:szCs w:val="28"/>
              </w:rPr>
            </w:pPr>
          </w:p>
        </w:tc>
        <w:tc>
          <w:tcPr>
            <w:tcW w:w="701" w:type="dxa"/>
          </w:tcPr>
          <w:p w:rsidR="00814C95" w:rsidRPr="006E150C" w:rsidRDefault="00814C95" w:rsidP="00887572">
            <w:pPr>
              <w:spacing w:line="276" w:lineRule="auto"/>
              <w:rPr>
                <w:rFonts w:ascii="Times New Roman" w:hAnsi="Times New Roman" w:cs="Times New Roman"/>
                <w:sz w:val="28"/>
                <w:szCs w:val="28"/>
                <w:lang w:val="en-US"/>
              </w:rPr>
            </w:pPr>
          </w:p>
        </w:tc>
        <w:tc>
          <w:tcPr>
            <w:tcW w:w="700" w:type="dxa"/>
          </w:tcPr>
          <w:p w:rsidR="00814C95" w:rsidRPr="006E150C" w:rsidRDefault="00814C95" w:rsidP="00887572">
            <w:pPr>
              <w:spacing w:line="276" w:lineRule="auto"/>
              <w:rPr>
                <w:rFonts w:ascii="Times New Roman" w:hAnsi="Times New Roman" w:cs="Times New Roman"/>
                <w:sz w:val="28"/>
                <w:szCs w:val="28"/>
                <w:lang w:val="en-US"/>
              </w:rPr>
            </w:pP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p>
        </w:tc>
        <w:tc>
          <w:tcPr>
            <w:tcW w:w="693" w:type="dxa"/>
          </w:tcPr>
          <w:p w:rsidR="00814C95" w:rsidRPr="006E150C" w:rsidRDefault="00814C95" w:rsidP="00887572">
            <w:pPr>
              <w:spacing w:line="276" w:lineRule="auto"/>
              <w:jc w:val="center"/>
              <w:rPr>
                <w:rFonts w:ascii="Times New Roman" w:hAnsi="Times New Roman" w:cs="Times New Roman"/>
                <w:sz w:val="28"/>
                <w:szCs w:val="28"/>
              </w:rPr>
            </w:pPr>
          </w:p>
        </w:tc>
        <w:tc>
          <w:tcPr>
            <w:tcW w:w="700" w:type="dxa"/>
          </w:tcPr>
          <w:p w:rsidR="00814C95" w:rsidRPr="006E150C" w:rsidRDefault="00814C95" w:rsidP="00887572">
            <w:pPr>
              <w:spacing w:line="276" w:lineRule="auto"/>
              <w:jc w:val="center"/>
              <w:rPr>
                <w:rFonts w:ascii="Times New Roman" w:hAnsi="Times New Roman" w:cs="Times New Roman"/>
                <w:sz w:val="28"/>
                <w:szCs w:val="28"/>
              </w:rPr>
            </w:pPr>
          </w:p>
        </w:tc>
        <w:tc>
          <w:tcPr>
            <w:tcW w:w="646" w:type="dxa"/>
          </w:tcPr>
          <w:p w:rsidR="00814C95" w:rsidRPr="006E150C" w:rsidRDefault="00814C95" w:rsidP="00887572">
            <w:pPr>
              <w:spacing w:line="276" w:lineRule="auto"/>
              <w:jc w:val="center"/>
              <w:rPr>
                <w:rFonts w:ascii="Times New Roman" w:hAnsi="Times New Roman" w:cs="Times New Roman"/>
                <w:sz w:val="28"/>
                <w:szCs w:val="28"/>
              </w:rPr>
            </w:pP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lang w:val="en-US"/>
              </w:rPr>
              <w:t>Основы безопасности жизнедеятельности</w:t>
            </w:r>
          </w:p>
        </w:tc>
        <w:tc>
          <w:tcPr>
            <w:tcW w:w="702"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1</w:t>
            </w:r>
          </w:p>
        </w:tc>
        <w:tc>
          <w:tcPr>
            <w:tcW w:w="702"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rPr>
                <w:rFonts w:ascii="Times New Roman" w:hAnsi="Times New Roman" w:cs="Times New Roman"/>
                <w:sz w:val="28"/>
                <w:szCs w:val="28"/>
              </w:rPr>
            </w:pPr>
          </w:p>
        </w:tc>
        <w:tc>
          <w:tcPr>
            <w:tcW w:w="700" w:type="dxa"/>
          </w:tcPr>
          <w:p w:rsidR="00814C95" w:rsidRPr="006E150C" w:rsidRDefault="00814C95" w:rsidP="00887572">
            <w:pPr>
              <w:spacing w:line="276" w:lineRule="auto"/>
              <w:rPr>
                <w:rFonts w:ascii="Times New Roman" w:hAnsi="Times New Roman" w:cs="Times New Roman"/>
                <w:sz w:val="28"/>
                <w:szCs w:val="28"/>
              </w:rPr>
            </w:pP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701" w:type="dxa"/>
          </w:tcPr>
          <w:p w:rsidR="00814C95" w:rsidRPr="006E150C" w:rsidRDefault="00814C95" w:rsidP="00887572">
            <w:pPr>
              <w:spacing w:line="276" w:lineRule="auto"/>
              <w:jc w:val="center"/>
              <w:rPr>
                <w:rFonts w:ascii="Times New Roman" w:hAnsi="Times New Roman" w:cs="Times New Roman"/>
                <w:sz w:val="28"/>
                <w:szCs w:val="28"/>
                <w:lang w:val="en-US"/>
              </w:rPr>
            </w:pPr>
          </w:p>
        </w:tc>
        <w:tc>
          <w:tcPr>
            <w:tcW w:w="693"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1</w:t>
            </w:r>
          </w:p>
        </w:tc>
        <w:tc>
          <w:tcPr>
            <w:tcW w:w="700"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1</w:t>
            </w:r>
          </w:p>
        </w:tc>
        <w:tc>
          <w:tcPr>
            <w:tcW w:w="646" w:type="dxa"/>
          </w:tcPr>
          <w:p w:rsidR="00814C95" w:rsidRPr="006E150C" w:rsidRDefault="00814C95" w:rsidP="00887572">
            <w:pPr>
              <w:spacing w:line="276" w:lineRule="auto"/>
              <w:jc w:val="center"/>
              <w:rPr>
                <w:rFonts w:ascii="Times New Roman" w:hAnsi="Times New Roman" w:cs="Times New Roman"/>
                <w:sz w:val="28"/>
                <w:szCs w:val="28"/>
                <w:lang w:val="en-US"/>
              </w:rPr>
            </w:pPr>
            <w:r w:rsidRPr="006E150C">
              <w:rPr>
                <w:rFonts w:ascii="Times New Roman" w:hAnsi="Times New Roman" w:cs="Times New Roman"/>
                <w:sz w:val="28"/>
                <w:szCs w:val="28"/>
                <w:lang w:val="en-US"/>
              </w:rPr>
              <w:t>1</w:t>
            </w: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Предпрофильная подготовка «Твоя профессиональная карьера»</w:t>
            </w:r>
          </w:p>
        </w:tc>
        <w:tc>
          <w:tcPr>
            <w:tcW w:w="702" w:type="dxa"/>
          </w:tcPr>
          <w:p w:rsidR="00814C95" w:rsidRPr="006E150C" w:rsidRDefault="00814C95" w:rsidP="00887572">
            <w:pPr>
              <w:spacing w:line="276" w:lineRule="auto"/>
              <w:rPr>
                <w:rFonts w:ascii="Times New Roman" w:hAnsi="Times New Roman" w:cs="Times New Roman"/>
                <w:sz w:val="28"/>
                <w:szCs w:val="28"/>
              </w:rPr>
            </w:pPr>
          </w:p>
        </w:tc>
        <w:tc>
          <w:tcPr>
            <w:tcW w:w="702" w:type="dxa"/>
          </w:tcPr>
          <w:p w:rsidR="00814C95" w:rsidRPr="006E150C" w:rsidRDefault="00814C95" w:rsidP="00887572">
            <w:pPr>
              <w:spacing w:line="276" w:lineRule="auto"/>
              <w:rPr>
                <w:rFonts w:ascii="Times New Roman" w:hAnsi="Times New Roman" w:cs="Times New Roman"/>
                <w:sz w:val="28"/>
                <w:szCs w:val="28"/>
              </w:rPr>
            </w:pPr>
          </w:p>
        </w:tc>
        <w:tc>
          <w:tcPr>
            <w:tcW w:w="701" w:type="dxa"/>
          </w:tcPr>
          <w:p w:rsidR="00814C95" w:rsidRPr="006E150C" w:rsidRDefault="00814C95" w:rsidP="00887572">
            <w:pPr>
              <w:spacing w:line="276" w:lineRule="auto"/>
              <w:rPr>
                <w:rFonts w:ascii="Times New Roman" w:hAnsi="Times New Roman" w:cs="Times New Roman"/>
                <w:sz w:val="28"/>
                <w:szCs w:val="28"/>
              </w:rPr>
            </w:pPr>
          </w:p>
        </w:tc>
        <w:tc>
          <w:tcPr>
            <w:tcW w:w="700" w:type="dxa"/>
          </w:tcPr>
          <w:p w:rsidR="00814C95" w:rsidRPr="006E150C" w:rsidRDefault="00814C95" w:rsidP="00887572">
            <w:pPr>
              <w:spacing w:line="276" w:lineRule="auto"/>
              <w:rPr>
                <w:rFonts w:ascii="Times New Roman" w:hAnsi="Times New Roman" w:cs="Times New Roman"/>
                <w:sz w:val="28"/>
                <w:szCs w:val="28"/>
              </w:rPr>
            </w:pP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p>
        </w:tc>
        <w:tc>
          <w:tcPr>
            <w:tcW w:w="693"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0"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646"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b/>
                <w:sz w:val="28"/>
                <w:szCs w:val="28"/>
              </w:rPr>
              <w:t>Школьный компонент</w:t>
            </w:r>
          </w:p>
        </w:tc>
        <w:tc>
          <w:tcPr>
            <w:tcW w:w="702"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1</w:t>
            </w:r>
          </w:p>
        </w:tc>
        <w:tc>
          <w:tcPr>
            <w:tcW w:w="702"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1</w:t>
            </w:r>
          </w:p>
        </w:tc>
        <w:tc>
          <w:tcPr>
            <w:tcW w:w="701" w:type="dxa"/>
          </w:tcPr>
          <w:p w:rsidR="00814C95" w:rsidRPr="006E150C" w:rsidRDefault="00814C95" w:rsidP="00887572">
            <w:pPr>
              <w:spacing w:line="276" w:lineRule="auto"/>
              <w:rPr>
                <w:rFonts w:ascii="Times New Roman" w:hAnsi="Times New Roman" w:cs="Times New Roman"/>
                <w:b/>
                <w:sz w:val="28"/>
                <w:szCs w:val="28"/>
              </w:rPr>
            </w:pPr>
            <w:r w:rsidRPr="006E150C">
              <w:rPr>
                <w:rFonts w:ascii="Times New Roman" w:hAnsi="Times New Roman" w:cs="Times New Roman"/>
                <w:b/>
                <w:sz w:val="28"/>
                <w:szCs w:val="28"/>
              </w:rPr>
              <w:t>2</w:t>
            </w:r>
          </w:p>
        </w:tc>
        <w:tc>
          <w:tcPr>
            <w:tcW w:w="700"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2</w:t>
            </w:r>
          </w:p>
        </w:tc>
        <w:tc>
          <w:tcPr>
            <w:tcW w:w="701"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w:t>
            </w:r>
          </w:p>
        </w:tc>
        <w:tc>
          <w:tcPr>
            <w:tcW w:w="701"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w:t>
            </w:r>
          </w:p>
        </w:tc>
        <w:tc>
          <w:tcPr>
            <w:tcW w:w="701"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w:t>
            </w:r>
          </w:p>
        </w:tc>
        <w:tc>
          <w:tcPr>
            <w:tcW w:w="693"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2</w:t>
            </w:r>
          </w:p>
        </w:tc>
        <w:tc>
          <w:tcPr>
            <w:tcW w:w="700"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2</w:t>
            </w:r>
          </w:p>
        </w:tc>
        <w:tc>
          <w:tcPr>
            <w:tcW w:w="646"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2</w:t>
            </w: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Наглядная геометрия</w:t>
            </w:r>
          </w:p>
        </w:tc>
        <w:tc>
          <w:tcPr>
            <w:tcW w:w="702"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1</w:t>
            </w:r>
          </w:p>
        </w:tc>
        <w:tc>
          <w:tcPr>
            <w:tcW w:w="702"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rPr>
                <w:rFonts w:ascii="Times New Roman" w:hAnsi="Times New Roman" w:cs="Times New Roman"/>
                <w:sz w:val="28"/>
                <w:szCs w:val="28"/>
              </w:rPr>
            </w:pPr>
          </w:p>
        </w:tc>
        <w:tc>
          <w:tcPr>
            <w:tcW w:w="700" w:type="dxa"/>
          </w:tcPr>
          <w:p w:rsidR="00814C95" w:rsidRPr="006E150C" w:rsidRDefault="00814C95" w:rsidP="00887572">
            <w:pPr>
              <w:spacing w:line="276" w:lineRule="auto"/>
              <w:rPr>
                <w:rFonts w:ascii="Times New Roman" w:hAnsi="Times New Roman" w:cs="Times New Roman"/>
                <w:sz w:val="28"/>
                <w:szCs w:val="28"/>
              </w:rPr>
            </w:pP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p>
        </w:tc>
        <w:tc>
          <w:tcPr>
            <w:tcW w:w="693" w:type="dxa"/>
          </w:tcPr>
          <w:p w:rsidR="00814C95" w:rsidRPr="006E150C" w:rsidRDefault="00814C95" w:rsidP="00887572">
            <w:pPr>
              <w:spacing w:line="276" w:lineRule="auto"/>
              <w:jc w:val="center"/>
              <w:rPr>
                <w:rFonts w:ascii="Times New Roman" w:hAnsi="Times New Roman" w:cs="Times New Roman"/>
                <w:sz w:val="28"/>
                <w:szCs w:val="28"/>
              </w:rPr>
            </w:pPr>
          </w:p>
        </w:tc>
        <w:tc>
          <w:tcPr>
            <w:tcW w:w="700" w:type="dxa"/>
          </w:tcPr>
          <w:p w:rsidR="00814C95" w:rsidRPr="006E150C" w:rsidRDefault="00814C95" w:rsidP="00887572">
            <w:pPr>
              <w:spacing w:line="276" w:lineRule="auto"/>
              <w:jc w:val="center"/>
              <w:rPr>
                <w:rFonts w:ascii="Times New Roman" w:hAnsi="Times New Roman" w:cs="Times New Roman"/>
                <w:sz w:val="28"/>
                <w:szCs w:val="28"/>
              </w:rPr>
            </w:pPr>
          </w:p>
        </w:tc>
        <w:tc>
          <w:tcPr>
            <w:tcW w:w="646" w:type="dxa"/>
          </w:tcPr>
          <w:p w:rsidR="00814C95" w:rsidRPr="006E150C" w:rsidRDefault="00814C95" w:rsidP="00887572">
            <w:pPr>
              <w:spacing w:line="276" w:lineRule="auto"/>
              <w:jc w:val="center"/>
              <w:rPr>
                <w:rFonts w:ascii="Times New Roman" w:hAnsi="Times New Roman" w:cs="Times New Roman"/>
                <w:sz w:val="28"/>
                <w:szCs w:val="28"/>
              </w:rPr>
            </w:pP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Решение математических задач </w:t>
            </w:r>
          </w:p>
        </w:tc>
        <w:tc>
          <w:tcPr>
            <w:tcW w:w="702" w:type="dxa"/>
          </w:tcPr>
          <w:p w:rsidR="00814C95" w:rsidRPr="006E150C" w:rsidRDefault="00814C95" w:rsidP="00887572">
            <w:pPr>
              <w:spacing w:line="276" w:lineRule="auto"/>
              <w:rPr>
                <w:rFonts w:ascii="Times New Roman" w:hAnsi="Times New Roman" w:cs="Times New Roman"/>
                <w:sz w:val="28"/>
                <w:szCs w:val="28"/>
              </w:rPr>
            </w:pPr>
          </w:p>
        </w:tc>
        <w:tc>
          <w:tcPr>
            <w:tcW w:w="702" w:type="dxa"/>
          </w:tcPr>
          <w:p w:rsidR="00814C95" w:rsidRPr="006E150C" w:rsidRDefault="00814C95" w:rsidP="00887572">
            <w:pPr>
              <w:spacing w:line="276" w:lineRule="auto"/>
              <w:rPr>
                <w:rFonts w:ascii="Times New Roman" w:hAnsi="Times New Roman" w:cs="Times New Roman"/>
                <w:sz w:val="28"/>
                <w:szCs w:val="28"/>
              </w:rPr>
            </w:pPr>
          </w:p>
        </w:tc>
        <w:tc>
          <w:tcPr>
            <w:tcW w:w="701" w:type="dxa"/>
          </w:tcPr>
          <w:p w:rsidR="00814C95" w:rsidRPr="006E150C" w:rsidRDefault="00814C95" w:rsidP="00887572">
            <w:pPr>
              <w:spacing w:line="276" w:lineRule="auto"/>
              <w:rPr>
                <w:rFonts w:ascii="Times New Roman" w:hAnsi="Times New Roman" w:cs="Times New Roman"/>
                <w:sz w:val="28"/>
                <w:szCs w:val="28"/>
              </w:rPr>
            </w:pPr>
          </w:p>
        </w:tc>
        <w:tc>
          <w:tcPr>
            <w:tcW w:w="700" w:type="dxa"/>
          </w:tcPr>
          <w:p w:rsidR="00814C95" w:rsidRPr="006E150C" w:rsidRDefault="00814C95" w:rsidP="00887572">
            <w:pPr>
              <w:spacing w:line="276" w:lineRule="auto"/>
              <w:rPr>
                <w:rFonts w:ascii="Times New Roman" w:hAnsi="Times New Roman" w:cs="Times New Roman"/>
                <w:sz w:val="28"/>
                <w:szCs w:val="28"/>
              </w:rPr>
            </w:pP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p>
        </w:tc>
        <w:tc>
          <w:tcPr>
            <w:tcW w:w="693" w:type="dxa"/>
          </w:tcPr>
          <w:p w:rsidR="00814C95" w:rsidRPr="006E150C" w:rsidRDefault="00814C95" w:rsidP="00887572">
            <w:pPr>
              <w:spacing w:line="276" w:lineRule="auto"/>
              <w:jc w:val="center"/>
              <w:rPr>
                <w:rFonts w:ascii="Times New Roman" w:hAnsi="Times New Roman" w:cs="Times New Roman"/>
                <w:sz w:val="28"/>
                <w:szCs w:val="28"/>
              </w:rPr>
            </w:pPr>
          </w:p>
        </w:tc>
        <w:tc>
          <w:tcPr>
            <w:tcW w:w="700" w:type="dxa"/>
          </w:tcPr>
          <w:p w:rsidR="00814C95" w:rsidRPr="006E150C" w:rsidRDefault="00814C95" w:rsidP="00887572">
            <w:pPr>
              <w:spacing w:line="276" w:lineRule="auto"/>
              <w:jc w:val="center"/>
              <w:rPr>
                <w:rFonts w:ascii="Times New Roman" w:hAnsi="Times New Roman" w:cs="Times New Roman"/>
                <w:sz w:val="28"/>
                <w:szCs w:val="28"/>
              </w:rPr>
            </w:pPr>
          </w:p>
        </w:tc>
        <w:tc>
          <w:tcPr>
            <w:tcW w:w="646" w:type="dxa"/>
          </w:tcPr>
          <w:p w:rsidR="00814C95" w:rsidRPr="006E150C" w:rsidRDefault="00814C95" w:rsidP="00887572">
            <w:pPr>
              <w:spacing w:line="276" w:lineRule="auto"/>
              <w:jc w:val="center"/>
              <w:rPr>
                <w:rFonts w:ascii="Times New Roman" w:hAnsi="Times New Roman" w:cs="Times New Roman"/>
                <w:sz w:val="28"/>
                <w:szCs w:val="28"/>
              </w:rPr>
            </w:pP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Математический практикум</w:t>
            </w:r>
          </w:p>
        </w:tc>
        <w:tc>
          <w:tcPr>
            <w:tcW w:w="702" w:type="dxa"/>
          </w:tcPr>
          <w:p w:rsidR="00814C95" w:rsidRPr="006E150C" w:rsidRDefault="00814C95" w:rsidP="00887572">
            <w:pPr>
              <w:spacing w:line="276" w:lineRule="auto"/>
              <w:rPr>
                <w:rFonts w:ascii="Times New Roman" w:hAnsi="Times New Roman" w:cs="Times New Roman"/>
                <w:sz w:val="28"/>
                <w:szCs w:val="28"/>
              </w:rPr>
            </w:pPr>
          </w:p>
        </w:tc>
        <w:tc>
          <w:tcPr>
            <w:tcW w:w="702" w:type="dxa"/>
          </w:tcPr>
          <w:p w:rsidR="00814C95" w:rsidRPr="006E150C" w:rsidRDefault="00814C95" w:rsidP="00887572">
            <w:pPr>
              <w:spacing w:line="276" w:lineRule="auto"/>
              <w:rPr>
                <w:rFonts w:ascii="Times New Roman" w:hAnsi="Times New Roman" w:cs="Times New Roman"/>
                <w:sz w:val="28"/>
                <w:szCs w:val="28"/>
              </w:rPr>
            </w:pPr>
          </w:p>
        </w:tc>
        <w:tc>
          <w:tcPr>
            <w:tcW w:w="701" w:type="dxa"/>
          </w:tcPr>
          <w:p w:rsidR="00814C95" w:rsidRPr="006E150C" w:rsidRDefault="00814C95" w:rsidP="00887572">
            <w:pPr>
              <w:spacing w:line="276" w:lineRule="auto"/>
              <w:rPr>
                <w:rFonts w:ascii="Times New Roman" w:hAnsi="Times New Roman" w:cs="Times New Roman"/>
                <w:sz w:val="28"/>
                <w:szCs w:val="28"/>
              </w:rPr>
            </w:pPr>
          </w:p>
        </w:tc>
        <w:tc>
          <w:tcPr>
            <w:tcW w:w="700" w:type="dxa"/>
          </w:tcPr>
          <w:p w:rsidR="00814C95" w:rsidRPr="006E150C" w:rsidRDefault="00814C95" w:rsidP="00887572">
            <w:pPr>
              <w:spacing w:line="276" w:lineRule="auto"/>
              <w:rPr>
                <w:rFonts w:ascii="Times New Roman" w:hAnsi="Times New Roman" w:cs="Times New Roman"/>
                <w:sz w:val="28"/>
                <w:szCs w:val="28"/>
              </w:rPr>
            </w:pP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693"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0"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646"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Русская словесность</w:t>
            </w:r>
          </w:p>
        </w:tc>
        <w:tc>
          <w:tcPr>
            <w:tcW w:w="702" w:type="dxa"/>
          </w:tcPr>
          <w:p w:rsidR="00814C95" w:rsidRPr="006E150C" w:rsidRDefault="00814C95" w:rsidP="00887572">
            <w:pPr>
              <w:spacing w:line="276" w:lineRule="auto"/>
              <w:rPr>
                <w:rFonts w:ascii="Times New Roman" w:hAnsi="Times New Roman" w:cs="Times New Roman"/>
                <w:sz w:val="28"/>
                <w:szCs w:val="28"/>
              </w:rPr>
            </w:pPr>
          </w:p>
        </w:tc>
        <w:tc>
          <w:tcPr>
            <w:tcW w:w="702" w:type="dxa"/>
          </w:tcPr>
          <w:p w:rsidR="00814C95" w:rsidRPr="006E150C" w:rsidRDefault="00814C95" w:rsidP="00887572">
            <w:pPr>
              <w:spacing w:line="276" w:lineRule="auto"/>
              <w:rPr>
                <w:rFonts w:ascii="Times New Roman" w:hAnsi="Times New Roman" w:cs="Times New Roman"/>
                <w:sz w:val="28"/>
                <w:szCs w:val="28"/>
              </w:rPr>
            </w:pPr>
          </w:p>
        </w:tc>
        <w:tc>
          <w:tcPr>
            <w:tcW w:w="701"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1</w:t>
            </w:r>
          </w:p>
        </w:tc>
        <w:tc>
          <w:tcPr>
            <w:tcW w:w="700"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693" w:type="dxa"/>
          </w:tcPr>
          <w:p w:rsidR="00814C95" w:rsidRPr="006E150C" w:rsidRDefault="00814C95" w:rsidP="00887572">
            <w:pPr>
              <w:spacing w:line="276" w:lineRule="auto"/>
              <w:jc w:val="center"/>
              <w:rPr>
                <w:rFonts w:ascii="Times New Roman" w:hAnsi="Times New Roman" w:cs="Times New Roman"/>
                <w:sz w:val="28"/>
                <w:szCs w:val="28"/>
              </w:rPr>
            </w:pPr>
          </w:p>
        </w:tc>
        <w:tc>
          <w:tcPr>
            <w:tcW w:w="700" w:type="dxa"/>
          </w:tcPr>
          <w:p w:rsidR="00814C95" w:rsidRPr="006E150C" w:rsidRDefault="00814C95" w:rsidP="00887572">
            <w:pPr>
              <w:spacing w:line="276" w:lineRule="auto"/>
              <w:jc w:val="center"/>
              <w:rPr>
                <w:rFonts w:ascii="Times New Roman" w:hAnsi="Times New Roman" w:cs="Times New Roman"/>
                <w:sz w:val="28"/>
                <w:szCs w:val="28"/>
              </w:rPr>
            </w:pPr>
          </w:p>
        </w:tc>
        <w:tc>
          <w:tcPr>
            <w:tcW w:w="646" w:type="dxa"/>
          </w:tcPr>
          <w:p w:rsidR="00814C95" w:rsidRPr="006E150C" w:rsidRDefault="00814C95" w:rsidP="00887572">
            <w:pPr>
              <w:spacing w:line="276" w:lineRule="auto"/>
              <w:jc w:val="center"/>
              <w:rPr>
                <w:rFonts w:ascii="Times New Roman" w:hAnsi="Times New Roman" w:cs="Times New Roman"/>
                <w:sz w:val="28"/>
                <w:szCs w:val="28"/>
              </w:rPr>
            </w:pP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«Решение расчетных задач по химии»</w:t>
            </w:r>
          </w:p>
        </w:tc>
        <w:tc>
          <w:tcPr>
            <w:tcW w:w="702" w:type="dxa"/>
          </w:tcPr>
          <w:p w:rsidR="00814C95" w:rsidRPr="006E150C" w:rsidRDefault="00814C95" w:rsidP="00887572">
            <w:pPr>
              <w:spacing w:line="276" w:lineRule="auto"/>
              <w:rPr>
                <w:rFonts w:ascii="Times New Roman" w:hAnsi="Times New Roman" w:cs="Times New Roman"/>
                <w:sz w:val="28"/>
                <w:szCs w:val="28"/>
              </w:rPr>
            </w:pPr>
          </w:p>
        </w:tc>
        <w:tc>
          <w:tcPr>
            <w:tcW w:w="702" w:type="dxa"/>
          </w:tcPr>
          <w:p w:rsidR="00814C95" w:rsidRPr="006E150C" w:rsidRDefault="00814C95" w:rsidP="00887572">
            <w:pPr>
              <w:spacing w:line="276" w:lineRule="auto"/>
              <w:rPr>
                <w:rFonts w:ascii="Times New Roman" w:hAnsi="Times New Roman" w:cs="Times New Roman"/>
                <w:sz w:val="28"/>
                <w:szCs w:val="28"/>
              </w:rPr>
            </w:pPr>
          </w:p>
        </w:tc>
        <w:tc>
          <w:tcPr>
            <w:tcW w:w="701" w:type="dxa"/>
          </w:tcPr>
          <w:p w:rsidR="00814C95" w:rsidRPr="006E150C" w:rsidRDefault="00814C95" w:rsidP="00887572">
            <w:pPr>
              <w:spacing w:line="276" w:lineRule="auto"/>
              <w:rPr>
                <w:rFonts w:ascii="Times New Roman" w:hAnsi="Times New Roman" w:cs="Times New Roman"/>
                <w:sz w:val="28"/>
                <w:szCs w:val="28"/>
              </w:rPr>
            </w:pPr>
          </w:p>
        </w:tc>
        <w:tc>
          <w:tcPr>
            <w:tcW w:w="700" w:type="dxa"/>
          </w:tcPr>
          <w:p w:rsidR="00814C95" w:rsidRPr="006E150C" w:rsidRDefault="00814C95" w:rsidP="00887572">
            <w:pPr>
              <w:spacing w:line="276" w:lineRule="auto"/>
              <w:rPr>
                <w:rFonts w:ascii="Times New Roman" w:hAnsi="Times New Roman" w:cs="Times New Roman"/>
                <w:sz w:val="28"/>
                <w:szCs w:val="28"/>
              </w:rPr>
            </w:pP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693" w:type="dxa"/>
          </w:tcPr>
          <w:p w:rsidR="00814C95" w:rsidRPr="006E150C" w:rsidRDefault="00814C95" w:rsidP="00887572">
            <w:pPr>
              <w:spacing w:line="276" w:lineRule="auto"/>
              <w:jc w:val="center"/>
              <w:rPr>
                <w:rFonts w:ascii="Times New Roman" w:hAnsi="Times New Roman" w:cs="Times New Roman"/>
                <w:sz w:val="28"/>
                <w:szCs w:val="28"/>
              </w:rPr>
            </w:pPr>
          </w:p>
        </w:tc>
        <w:tc>
          <w:tcPr>
            <w:tcW w:w="700" w:type="dxa"/>
          </w:tcPr>
          <w:p w:rsidR="00814C95" w:rsidRPr="006E150C" w:rsidRDefault="00814C95" w:rsidP="00887572">
            <w:pPr>
              <w:spacing w:line="276" w:lineRule="auto"/>
              <w:jc w:val="center"/>
              <w:rPr>
                <w:rFonts w:ascii="Times New Roman" w:hAnsi="Times New Roman" w:cs="Times New Roman"/>
                <w:sz w:val="28"/>
                <w:szCs w:val="28"/>
              </w:rPr>
            </w:pPr>
          </w:p>
        </w:tc>
        <w:tc>
          <w:tcPr>
            <w:tcW w:w="646" w:type="dxa"/>
          </w:tcPr>
          <w:p w:rsidR="00814C95" w:rsidRPr="006E150C" w:rsidRDefault="00814C95" w:rsidP="00887572">
            <w:pPr>
              <w:spacing w:line="276" w:lineRule="auto"/>
              <w:jc w:val="center"/>
              <w:rPr>
                <w:rFonts w:ascii="Times New Roman" w:hAnsi="Times New Roman" w:cs="Times New Roman"/>
                <w:sz w:val="28"/>
                <w:szCs w:val="28"/>
              </w:rPr>
            </w:pP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lang w:val="en-US"/>
              </w:rPr>
              <w:t>Основы безопасности жизнедеятельности</w:t>
            </w:r>
          </w:p>
        </w:tc>
        <w:tc>
          <w:tcPr>
            <w:tcW w:w="702" w:type="dxa"/>
          </w:tcPr>
          <w:p w:rsidR="00814C95" w:rsidRPr="006E150C" w:rsidRDefault="00814C95" w:rsidP="00887572">
            <w:pPr>
              <w:spacing w:line="276" w:lineRule="auto"/>
              <w:rPr>
                <w:rFonts w:ascii="Times New Roman" w:hAnsi="Times New Roman" w:cs="Times New Roman"/>
                <w:sz w:val="28"/>
                <w:szCs w:val="28"/>
              </w:rPr>
            </w:pPr>
          </w:p>
        </w:tc>
        <w:tc>
          <w:tcPr>
            <w:tcW w:w="702" w:type="dxa"/>
          </w:tcPr>
          <w:p w:rsidR="00814C95" w:rsidRPr="006E150C" w:rsidRDefault="00814C95" w:rsidP="00887572">
            <w:pPr>
              <w:spacing w:line="276" w:lineRule="auto"/>
              <w:rPr>
                <w:rFonts w:ascii="Times New Roman" w:hAnsi="Times New Roman" w:cs="Times New Roman"/>
                <w:sz w:val="28"/>
                <w:szCs w:val="28"/>
              </w:rPr>
            </w:pPr>
          </w:p>
        </w:tc>
        <w:tc>
          <w:tcPr>
            <w:tcW w:w="701"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1</w:t>
            </w:r>
          </w:p>
        </w:tc>
        <w:tc>
          <w:tcPr>
            <w:tcW w:w="700"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1</w:t>
            </w: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p>
        </w:tc>
        <w:tc>
          <w:tcPr>
            <w:tcW w:w="693" w:type="dxa"/>
          </w:tcPr>
          <w:p w:rsidR="00814C95" w:rsidRPr="006E150C" w:rsidRDefault="00814C95" w:rsidP="00887572">
            <w:pPr>
              <w:spacing w:line="276" w:lineRule="auto"/>
              <w:jc w:val="center"/>
              <w:rPr>
                <w:rFonts w:ascii="Times New Roman" w:hAnsi="Times New Roman" w:cs="Times New Roman"/>
                <w:sz w:val="28"/>
                <w:szCs w:val="28"/>
              </w:rPr>
            </w:pPr>
          </w:p>
        </w:tc>
        <w:tc>
          <w:tcPr>
            <w:tcW w:w="700" w:type="dxa"/>
          </w:tcPr>
          <w:p w:rsidR="00814C95" w:rsidRPr="006E150C" w:rsidRDefault="00814C95" w:rsidP="00887572">
            <w:pPr>
              <w:spacing w:line="276" w:lineRule="auto"/>
              <w:jc w:val="center"/>
              <w:rPr>
                <w:rFonts w:ascii="Times New Roman" w:hAnsi="Times New Roman" w:cs="Times New Roman"/>
                <w:sz w:val="28"/>
                <w:szCs w:val="28"/>
              </w:rPr>
            </w:pPr>
          </w:p>
        </w:tc>
        <w:tc>
          <w:tcPr>
            <w:tcW w:w="646" w:type="dxa"/>
          </w:tcPr>
          <w:p w:rsidR="00814C95" w:rsidRPr="006E150C" w:rsidRDefault="00814C95" w:rsidP="00887572">
            <w:pPr>
              <w:spacing w:line="276" w:lineRule="auto"/>
              <w:jc w:val="center"/>
              <w:rPr>
                <w:rFonts w:ascii="Times New Roman" w:hAnsi="Times New Roman" w:cs="Times New Roman"/>
                <w:sz w:val="28"/>
                <w:szCs w:val="28"/>
              </w:rPr>
            </w:pP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Предпрофильная подготовка «Формирование хозяйства России» </w:t>
            </w:r>
          </w:p>
        </w:tc>
        <w:tc>
          <w:tcPr>
            <w:tcW w:w="702" w:type="dxa"/>
          </w:tcPr>
          <w:p w:rsidR="00814C95" w:rsidRPr="006E150C" w:rsidRDefault="00814C95" w:rsidP="00887572">
            <w:pPr>
              <w:spacing w:line="276" w:lineRule="auto"/>
              <w:rPr>
                <w:rFonts w:ascii="Times New Roman" w:hAnsi="Times New Roman" w:cs="Times New Roman"/>
                <w:sz w:val="28"/>
                <w:szCs w:val="28"/>
              </w:rPr>
            </w:pPr>
          </w:p>
        </w:tc>
        <w:tc>
          <w:tcPr>
            <w:tcW w:w="702" w:type="dxa"/>
          </w:tcPr>
          <w:p w:rsidR="00814C95" w:rsidRPr="006E150C" w:rsidRDefault="00814C95" w:rsidP="00887572">
            <w:pPr>
              <w:spacing w:line="276" w:lineRule="auto"/>
              <w:rPr>
                <w:rFonts w:ascii="Times New Roman" w:hAnsi="Times New Roman" w:cs="Times New Roman"/>
                <w:sz w:val="28"/>
                <w:szCs w:val="28"/>
              </w:rPr>
            </w:pPr>
          </w:p>
        </w:tc>
        <w:tc>
          <w:tcPr>
            <w:tcW w:w="701" w:type="dxa"/>
          </w:tcPr>
          <w:p w:rsidR="00814C95" w:rsidRPr="006E150C" w:rsidRDefault="00814C95" w:rsidP="00887572">
            <w:pPr>
              <w:spacing w:line="276" w:lineRule="auto"/>
              <w:rPr>
                <w:rFonts w:ascii="Times New Roman" w:hAnsi="Times New Roman" w:cs="Times New Roman"/>
                <w:sz w:val="28"/>
                <w:szCs w:val="28"/>
              </w:rPr>
            </w:pPr>
          </w:p>
        </w:tc>
        <w:tc>
          <w:tcPr>
            <w:tcW w:w="700" w:type="dxa"/>
          </w:tcPr>
          <w:p w:rsidR="00814C95" w:rsidRPr="006E150C" w:rsidRDefault="00814C95" w:rsidP="00887572">
            <w:pPr>
              <w:spacing w:line="276" w:lineRule="auto"/>
              <w:rPr>
                <w:rFonts w:ascii="Times New Roman" w:hAnsi="Times New Roman" w:cs="Times New Roman"/>
                <w:sz w:val="28"/>
                <w:szCs w:val="28"/>
              </w:rPr>
            </w:pP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p>
        </w:tc>
        <w:tc>
          <w:tcPr>
            <w:tcW w:w="701" w:type="dxa"/>
          </w:tcPr>
          <w:p w:rsidR="00814C95" w:rsidRPr="006E150C" w:rsidRDefault="00814C95" w:rsidP="00887572">
            <w:pPr>
              <w:spacing w:line="276" w:lineRule="auto"/>
              <w:jc w:val="center"/>
              <w:rPr>
                <w:rFonts w:ascii="Times New Roman" w:hAnsi="Times New Roman" w:cs="Times New Roman"/>
                <w:sz w:val="28"/>
                <w:szCs w:val="28"/>
              </w:rPr>
            </w:pPr>
          </w:p>
        </w:tc>
        <w:tc>
          <w:tcPr>
            <w:tcW w:w="693"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00"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646" w:type="dxa"/>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r>
      <w:tr w:rsidR="00814C95" w:rsidRPr="006E150C" w:rsidTr="007F5971">
        <w:tc>
          <w:tcPr>
            <w:tcW w:w="3472" w:type="dxa"/>
          </w:tcPr>
          <w:p w:rsidR="00814C95" w:rsidRPr="006E150C" w:rsidRDefault="00814C95" w:rsidP="00887572">
            <w:pPr>
              <w:spacing w:line="276" w:lineRule="auto"/>
              <w:rPr>
                <w:rFonts w:ascii="Times New Roman" w:hAnsi="Times New Roman" w:cs="Times New Roman"/>
                <w:b/>
                <w:sz w:val="28"/>
                <w:szCs w:val="28"/>
              </w:rPr>
            </w:pPr>
            <w:r w:rsidRPr="006E150C">
              <w:rPr>
                <w:rFonts w:ascii="Times New Roman" w:hAnsi="Times New Roman" w:cs="Times New Roman"/>
                <w:b/>
                <w:sz w:val="28"/>
                <w:szCs w:val="28"/>
              </w:rPr>
              <w:t>Максимальная нагрузка</w:t>
            </w:r>
          </w:p>
        </w:tc>
        <w:tc>
          <w:tcPr>
            <w:tcW w:w="702"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32</w:t>
            </w:r>
          </w:p>
        </w:tc>
        <w:tc>
          <w:tcPr>
            <w:tcW w:w="702"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32</w:t>
            </w:r>
          </w:p>
        </w:tc>
        <w:tc>
          <w:tcPr>
            <w:tcW w:w="701"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34</w:t>
            </w:r>
          </w:p>
        </w:tc>
        <w:tc>
          <w:tcPr>
            <w:tcW w:w="700"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34</w:t>
            </w:r>
          </w:p>
        </w:tc>
        <w:tc>
          <w:tcPr>
            <w:tcW w:w="701"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35</w:t>
            </w:r>
          </w:p>
        </w:tc>
        <w:tc>
          <w:tcPr>
            <w:tcW w:w="701"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35</w:t>
            </w:r>
          </w:p>
        </w:tc>
        <w:tc>
          <w:tcPr>
            <w:tcW w:w="701"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35</w:t>
            </w:r>
          </w:p>
        </w:tc>
        <w:tc>
          <w:tcPr>
            <w:tcW w:w="693"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35</w:t>
            </w:r>
          </w:p>
        </w:tc>
        <w:tc>
          <w:tcPr>
            <w:tcW w:w="700"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35</w:t>
            </w:r>
          </w:p>
        </w:tc>
        <w:tc>
          <w:tcPr>
            <w:tcW w:w="646" w:type="dxa"/>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35</w:t>
            </w:r>
          </w:p>
        </w:tc>
      </w:tr>
    </w:tbl>
    <w:p w:rsidR="00814C95" w:rsidRPr="006E150C" w:rsidRDefault="00814C95" w:rsidP="00887572">
      <w:pPr>
        <w:pStyle w:val="ConsNonformat"/>
        <w:widowControl/>
        <w:spacing w:line="276" w:lineRule="auto"/>
        <w:ind w:right="0"/>
        <w:rPr>
          <w:rFonts w:ascii="Times New Roman" w:hAnsi="Times New Roman" w:cs="Times New Roman"/>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sz w:val="28"/>
          <w:szCs w:val="28"/>
        </w:rPr>
      </w:pPr>
      <w:r w:rsidRPr="006E150C">
        <w:rPr>
          <w:rFonts w:ascii="Times New Roman" w:hAnsi="Times New Roman" w:cs="Times New Roman"/>
          <w:sz w:val="28"/>
          <w:szCs w:val="28"/>
        </w:rPr>
        <w:t>На обязательные индивидуальные и групповые коррекционные занятия на одного обучающегося или группу отводится 15 - 25 мин. учебного времени, в том числе на класс:</w:t>
      </w:r>
    </w:p>
    <w:p w:rsidR="00814C95" w:rsidRPr="006E150C" w:rsidRDefault="00814C95" w:rsidP="00887572">
      <w:pPr>
        <w:pStyle w:val="ConsNormal"/>
        <w:widowControl/>
        <w:spacing w:line="276" w:lineRule="auto"/>
        <w:ind w:right="0" w:firstLine="540"/>
        <w:jc w:val="both"/>
        <w:rPr>
          <w:rFonts w:ascii="Times New Roman" w:hAnsi="Times New Roman" w:cs="Times New Roman"/>
          <w:sz w:val="28"/>
          <w:szCs w:val="28"/>
        </w:rPr>
      </w:pPr>
      <w:r w:rsidRPr="006E150C">
        <w:rPr>
          <w:rFonts w:ascii="Times New Roman" w:hAnsi="Times New Roman" w:cs="Times New Roman"/>
          <w:sz w:val="28"/>
          <w:szCs w:val="28"/>
        </w:rPr>
        <w:t xml:space="preserve">Часы, отведенные на обязательные занятия </w:t>
      </w:r>
      <w:r w:rsidRPr="006E150C">
        <w:rPr>
          <w:rFonts w:ascii="Times New Roman" w:hAnsi="Times New Roman" w:cs="Times New Roman"/>
          <w:i/>
          <w:sz w:val="28"/>
          <w:szCs w:val="28"/>
        </w:rPr>
        <w:t>по выбору и факультативные занятия</w:t>
      </w:r>
      <w:r w:rsidRPr="006E150C">
        <w:rPr>
          <w:rFonts w:ascii="Times New Roman" w:hAnsi="Times New Roman" w:cs="Times New Roman"/>
          <w:sz w:val="28"/>
          <w:szCs w:val="28"/>
        </w:rPr>
        <w:t>, относятся к школьному компоненту и дополняют образовательные области по усмотрению учреждения.</w:t>
      </w: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D193D" w:rsidRPr="006E150C" w:rsidRDefault="008D193D" w:rsidP="00887572">
      <w:pPr>
        <w:pStyle w:val="ConsNormal"/>
        <w:widowControl/>
        <w:spacing w:line="276" w:lineRule="auto"/>
        <w:ind w:right="0" w:firstLine="540"/>
        <w:jc w:val="both"/>
        <w:rPr>
          <w:rFonts w:ascii="Times New Roman" w:hAnsi="Times New Roman" w:cs="Times New Roman"/>
          <w:b/>
          <w:sz w:val="28"/>
          <w:szCs w:val="28"/>
        </w:rPr>
      </w:pPr>
    </w:p>
    <w:p w:rsidR="008D193D" w:rsidRPr="006E150C" w:rsidRDefault="008D193D" w:rsidP="00887572">
      <w:pPr>
        <w:pStyle w:val="ConsNormal"/>
        <w:widowControl/>
        <w:spacing w:line="276" w:lineRule="auto"/>
        <w:ind w:right="0" w:firstLine="540"/>
        <w:jc w:val="both"/>
        <w:rPr>
          <w:rFonts w:ascii="Times New Roman" w:hAnsi="Times New Roman" w:cs="Times New Roman"/>
          <w:b/>
          <w:sz w:val="28"/>
          <w:szCs w:val="28"/>
        </w:rPr>
      </w:pPr>
    </w:p>
    <w:p w:rsidR="008D193D" w:rsidRPr="006E150C" w:rsidRDefault="008D193D" w:rsidP="00887572">
      <w:pPr>
        <w:pStyle w:val="ConsNormal"/>
        <w:widowControl/>
        <w:spacing w:line="276" w:lineRule="auto"/>
        <w:ind w:right="0" w:firstLine="540"/>
        <w:jc w:val="both"/>
        <w:rPr>
          <w:rFonts w:ascii="Times New Roman" w:hAnsi="Times New Roman" w:cs="Times New Roman"/>
          <w:b/>
          <w:sz w:val="28"/>
          <w:szCs w:val="28"/>
        </w:rPr>
      </w:pPr>
    </w:p>
    <w:p w:rsidR="008D193D" w:rsidRPr="006E150C" w:rsidRDefault="008D193D" w:rsidP="00887572">
      <w:pPr>
        <w:pStyle w:val="ConsNormal"/>
        <w:widowControl/>
        <w:spacing w:line="276" w:lineRule="auto"/>
        <w:ind w:right="0" w:firstLine="540"/>
        <w:jc w:val="both"/>
        <w:rPr>
          <w:rFonts w:ascii="Times New Roman" w:hAnsi="Times New Roman" w:cs="Times New Roman"/>
          <w:b/>
          <w:sz w:val="28"/>
          <w:szCs w:val="28"/>
        </w:rPr>
      </w:pPr>
    </w:p>
    <w:p w:rsidR="008D193D" w:rsidRPr="006E150C" w:rsidRDefault="008D193D" w:rsidP="00887572">
      <w:pPr>
        <w:pStyle w:val="ConsNormal"/>
        <w:widowControl/>
        <w:spacing w:line="276" w:lineRule="auto"/>
        <w:ind w:right="0" w:firstLine="540"/>
        <w:jc w:val="both"/>
        <w:rPr>
          <w:rFonts w:ascii="Times New Roman" w:hAnsi="Times New Roman" w:cs="Times New Roman"/>
          <w:b/>
          <w:sz w:val="28"/>
          <w:szCs w:val="28"/>
        </w:rPr>
      </w:pPr>
    </w:p>
    <w:p w:rsidR="008D193D" w:rsidRPr="006E150C" w:rsidRDefault="008D193D" w:rsidP="00887572">
      <w:pPr>
        <w:pStyle w:val="ConsNormal"/>
        <w:widowControl/>
        <w:spacing w:line="276" w:lineRule="auto"/>
        <w:ind w:right="0" w:firstLine="540"/>
        <w:jc w:val="both"/>
        <w:rPr>
          <w:rFonts w:ascii="Times New Roman" w:hAnsi="Times New Roman" w:cs="Times New Roman"/>
          <w:b/>
          <w:sz w:val="28"/>
          <w:szCs w:val="28"/>
        </w:rPr>
      </w:pPr>
    </w:p>
    <w:p w:rsidR="008D193D" w:rsidRPr="006E150C" w:rsidRDefault="008D193D" w:rsidP="00887572">
      <w:pPr>
        <w:pStyle w:val="ConsNormal"/>
        <w:widowControl/>
        <w:spacing w:line="276" w:lineRule="auto"/>
        <w:ind w:right="0" w:firstLine="540"/>
        <w:jc w:val="both"/>
        <w:rPr>
          <w:rFonts w:ascii="Times New Roman" w:hAnsi="Times New Roman" w:cs="Times New Roman"/>
          <w:b/>
          <w:sz w:val="28"/>
          <w:szCs w:val="28"/>
        </w:rPr>
      </w:pPr>
    </w:p>
    <w:p w:rsidR="008D193D" w:rsidRPr="006E150C" w:rsidRDefault="008D193D" w:rsidP="00887572">
      <w:pPr>
        <w:pStyle w:val="ConsNormal"/>
        <w:widowControl/>
        <w:spacing w:line="276" w:lineRule="auto"/>
        <w:ind w:right="0" w:firstLine="540"/>
        <w:jc w:val="both"/>
        <w:rPr>
          <w:rFonts w:ascii="Times New Roman" w:hAnsi="Times New Roman" w:cs="Times New Roman"/>
          <w:b/>
          <w:sz w:val="28"/>
          <w:szCs w:val="28"/>
        </w:rPr>
      </w:pPr>
    </w:p>
    <w:p w:rsidR="008D193D" w:rsidRPr="006E150C" w:rsidRDefault="008D193D"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pStyle w:val="ConsNormal"/>
        <w:widowControl/>
        <w:spacing w:line="276" w:lineRule="auto"/>
        <w:ind w:right="0" w:firstLine="540"/>
        <w:jc w:val="both"/>
        <w:rPr>
          <w:rFonts w:ascii="Times New Roman" w:hAnsi="Times New Roman" w:cs="Times New Roman"/>
          <w:b/>
          <w:sz w:val="28"/>
          <w:szCs w:val="28"/>
        </w:rPr>
      </w:pPr>
    </w:p>
    <w:p w:rsidR="00814C95" w:rsidRPr="006E150C" w:rsidRDefault="00814C95" w:rsidP="00887572">
      <w:pPr>
        <w:tabs>
          <w:tab w:val="left" w:pos="8211"/>
          <w:tab w:val="right" w:pos="9921"/>
        </w:tabs>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 xml:space="preserve">                                                                                                                     УТВЕРЖДАЮ</w:t>
      </w:r>
    </w:p>
    <w:p w:rsidR="00814C95" w:rsidRPr="006E150C" w:rsidRDefault="00814C95" w:rsidP="00887572">
      <w:pPr>
        <w:spacing w:line="276" w:lineRule="auto"/>
        <w:jc w:val="right"/>
        <w:rPr>
          <w:rFonts w:ascii="Times New Roman" w:hAnsi="Times New Roman" w:cs="Times New Roman"/>
          <w:b/>
          <w:sz w:val="28"/>
          <w:szCs w:val="28"/>
        </w:rPr>
      </w:pPr>
      <w:r w:rsidRPr="006E150C">
        <w:rPr>
          <w:rFonts w:ascii="Times New Roman" w:hAnsi="Times New Roman" w:cs="Times New Roman"/>
          <w:b/>
          <w:sz w:val="28"/>
          <w:szCs w:val="28"/>
        </w:rPr>
        <w:t>Директор М</w:t>
      </w:r>
      <w:r w:rsidR="009E45BE">
        <w:rPr>
          <w:rFonts w:ascii="Times New Roman" w:hAnsi="Times New Roman" w:cs="Times New Roman"/>
          <w:b/>
          <w:sz w:val="28"/>
          <w:szCs w:val="28"/>
        </w:rPr>
        <w:t>БО</w:t>
      </w:r>
      <w:r w:rsidRPr="006E150C">
        <w:rPr>
          <w:rFonts w:ascii="Times New Roman" w:hAnsi="Times New Roman" w:cs="Times New Roman"/>
          <w:b/>
          <w:sz w:val="28"/>
          <w:szCs w:val="28"/>
        </w:rPr>
        <w:t>У «</w:t>
      </w:r>
      <w:r w:rsidR="009E45BE">
        <w:rPr>
          <w:rFonts w:ascii="Times New Roman" w:hAnsi="Times New Roman" w:cs="Times New Roman"/>
          <w:b/>
          <w:sz w:val="28"/>
          <w:szCs w:val="28"/>
        </w:rPr>
        <w:t>Шибылгинская СОШ</w:t>
      </w:r>
      <w:r w:rsidRPr="006E150C">
        <w:rPr>
          <w:rFonts w:ascii="Times New Roman" w:hAnsi="Times New Roman" w:cs="Times New Roman"/>
          <w:b/>
          <w:sz w:val="28"/>
          <w:szCs w:val="28"/>
        </w:rPr>
        <w:t>»</w:t>
      </w:r>
    </w:p>
    <w:p w:rsidR="00814C95" w:rsidRPr="006E150C" w:rsidRDefault="009E45BE" w:rsidP="00887572">
      <w:pPr>
        <w:spacing w:line="276" w:lineRule="auto"/>
        <w:jc w:val="right"/>
        <w:rPr>
          <w:rFonts w:ascii="Times New Roman" w:hAnsi="Times New Roman" w:cs="Times New Roman"/>
          <w:b/>
          <w:sz w:val="28"/>
          <w:szCs w:val="28"/>
        </w:rPr>
      </w:pPr>
      <w:r>
        <w:rPr>
          <w:rFonts w:ascii="Times New Roman" w:hAnsi="Times New Roman" w:cs="Times New Roman"/>
          <w:b/>
          <w:sz w:val="28"/>
          <w:szCs w:val="28"/>
        </w:rPr>
        <w:t>______________А.Г.Гурьев</w:t>
      </w:r>
    </w:p>
    <w:p w:rsidR="00814C95" w:rsidRPr="006E150C" w:rsidRDefault="00814C95" w:rsidP="00887572">
      <w:pPr>
        <w:spacing w:line="276" w:lineRule="auto"/>
        <w:jc w:val="right"/>
        <w:rPr>
          <w:rFonts w:ascii="Times New Roman" w:hAnsi="Times New Roman" w:cs="Times New Roman"/>
          <w:sz w:val="28"/>
          <w:szCs w:val="28"/>
        </w:rPr>
      </w:pPr>
    </w:p>
    <w:p w:rsidR="00814C95" w:rsidRPr="006E150C" w:rsidRDefault="00814C95" w:rsidP="00887572">
      <w:pPr>
        <w:spacing w:line="276" w:lineRule="auto"/>
        <w:jc w:val="right"/>
        <w:rPr>
          <w:rFonts w:ascii="Times New Roman" w:hAnsi="Times New Roman" w:cs="Times New Roman"/>
          <w:sz w:val="28"/>
          <w:szCs w:val="28"/>
        </w:rPr>
      </w:pPr>
      <w:r w:rsidRPr="006E150C">
        <w:rPr>
          <w:rFonts w:ascii="Times New Roman" w:hAnsi="Times New Roman" w:cs="Times New Roman"/>
          <w:sz w:val="28"/>
          <w:szCs w:val="28"/>
        </w:rPr>
        <w:t>Приказ №</w:t>
      </w:r>
      <w:r w:rsidR="009E45BE">
        <w:rPr>
          <w:rFonts w:ascii="Times New Roman" w:hAnsi="Times New Roman" w:cs="Times New Roman"/>
          <w:sz w:val="28"/>
          <w:szCs w:val="28"/>
        </w:rPr>
        <w:t>159</w:t>
      </w:r>
      <w:r w:rsidRPr="006E150C">
        <w:rPr>
          <w:rFonts w:ascii="Times New Roman" w:hAnsi="Times New Roman" w:cs="Times New Roman"/>
          <w:sz w:val="28"/>
          <w:szCs w:val="28"/>
        </w:rPr>
        <w:t xml:space="preserve"> от </w:t>
      </w:r>
      <w:r w:rsidR="009E45BE">
        <w:rPr>
          <w:rFonts w:ascii="Times New Roman" w:hAnsi="Times New Roman" w:cs="Times New Roman"/>
          <w:sz w:val="28"/>
          <w:szCs w:val="28"/>
        </w:rPr>
        <w:t>07.11</w:t>
      </w:r>
      <w:r w:rsidRPr="006E150C">
        <w:rPr>
          <w:rFonts w:ascii="Times New Roman" w:hAnsi="Times New Roman" w:cs="Times New Roman"/>
          <w:sz w:val="28"/>
          <w:szCs w:val="28"/>
        </w:rPr>
        <w:t>.201</w:t>
      </w:r>
      <w:r w:rsidR="009E45BE">
        <w:rPr>
          <w:rFonts w:ascii="Times New Roman" w:hAnsi="Times New Roman" w:cs="Times New Roman"/>
          <w:sz w:val="28"/>
          <w:szCs w:val="28"/>
        </w:rPr>
        <w:t>6</w:t>
      </w:r>
      <w:r w:rsidRPr="006E150C">
        <w:rPr>
          <w:rFonts w:ascii="Times New Roman" w:hAnsi="Times New Roman" w:cs="Times New Roman"/>
          <w:sz w:val="28"/>
          <w:szCs w:val="28"/>
        </w:rPr>
        <w:t xml:space="preserve"> г.</w:t>
      </w:r>
    </w:p>
    <w:p w:rsidR="00814C95" w:rsidRPr="006E150C" w:rsidRDefault="00814C95" w:rsidP="00887572">
      <w:pPr>
        <w:shd w:val="clear" w:color="auto" w:fill="FFFFFF"/>
        <w:spacing w:line="276" w:lineRule="auto"/>
        <w:ind w:right="154" w:firstLine="293"/>
        <w:contextualSpacing/>
        <w:jc w:val="center"/>
        <w:rPr>
          <w:rFonts w:ascii="Times New Roman" w:hAnsi="Times New Roman" w:cs="Times New Roman"/>
          <w:sz w:val="28"/>
          <w:szCs w:val="28"/>
        </w:rPr>
      </w:pPr>
    </w:p>
    <w:p w:rsidR="00814C95" w:rsidRPr="006E150C" w:rsidRDefault="00814C95" w:rsidP="00887572">
      <w:pPr>
        <w:shd w:val="clear" w:color="auto" w:fill="FFFFFF"/>
        <w:spacing w:line="276" w:lineRule="auto"/>
        <w:ind w:right="154" w:firstLine="293"/>
        <w:contextualSpacing/>
        <w:jc w:val="center"/>
        <w:rPr>
          <w:rFonts w:ascii="Times New Roman" w:hAnsi="Times New Roman" w:cs="Times New Roman"/>
          <w:sz w:val="28"/>
          <w:szCs w:val="28"/>
        </w:rPr>
      </w:pPr>
    </w:p>
    <w:p w:rsidR="00814C95" w:rsidRPr="006E150C" w:rsidRDefault="00814C95" w:rsidP="00887572">
      <w:pPr>
        <w:shd w:val="clear" w:color="auto" w:fill="FFFFFF"/>
        <w:spacing w:line="276" w:lineRule="auto"/>
        <w:ind w:right="154" w:firstLine="293"/>
        <w:contextualSpacing/>
        <w:jc w:val="center"/>
        <w:rPr>
          <w:rFonts w:ascii="Times New Roman" w:hAnsi="Times New Roman" w:cs="Times New Roman"/>
          <w:sz w:val="28"/>
          <w:szCs w:val="28"/>
        </w:rPr>
      </w:pPr>
      <w:r w:rsidRPr="006E150C">
        <w:rPr>
          <w:rFonts w:ascii="Times New Roman" w:hAnsi="Times New Roman" w:cs="Times New Roman"/>
          <w:sz w:val="28"/>
          <w:szCs w:val="28"/>
        </w:rPr>
        <w:t>ИНДИВИДУАЛЬНЫЙ УЧЕБНЫЙ ПЛАН на 201</w:t>
      </w:r>
      <w:r w:rsidR="009E45BE">
        <w:rPr>
          <w:rFonts w:ascii="Times New Roman" w:hAnsi="Times New Roman" w:cs="Times New Roman"/>
          <w:sz w:val="28"/>
          <w:szCs w:val="28"/>
        </w:rPr>
        <w:t>6</w:t>
      </w:r>
      <w:r w:rsidRPr="006E150C">
        <w:rPr>
          <w:rFonts w:ascii="Times New Roman" w:hAnsi="Times New Roman" w:cs="Times New Roman"/>
          <w:sz w:val="28"/>
          <w:szCs w:val="28"/>
        </w:rPr>
        <w:t>-1</w:t>
      </w:r>
      <w:r w:rsidR="009E45BE">
        <w:rPr>
          <w:rFonts w:ascii="Times New Roman" w:hAnsi="Times New Roman" w:cs="Times New Roman"/>
          <w:sz w:val="28"/>
          <w:szCs w:val="28"/>
        </w:rPr>
        <w:t>7</w:t>
      </w:r>
      <w:r w:rsidRPr="006E150C">
        <w:rPr>
          <w:rFonts w:ascii="Times New Roman" w:hAnsi="Times New Roman" w:cs="Times New Roman"/>
          <w:sz w:val="28"/>
          <w:szCs w:val="28"/>
        </w:rPr>
        <w:t xml:space="preserve"> учебный год</w:t>
      </w:r>
    </w:p>
    <w:p w:rsidR="00814C95" w:rsidRPr="006E150C" w:rsidRDefault="00814C95" w:rsidP="00887572">
      <w:pPr>
        <w:pBdr>
          <w:bottom w:val="single" w:sz="12" w:space="1" w:color="auto"/>
        </w:pBdr>
        <w:shd w:val="clear" w:color="auto" w:fill="FFFFFF"/>
        <w:spacing w:line="276" w:lineRule="auto"/>
        <w:ind w:right="154" w:firstLine="293"/>
        <w:contextualSpacing/>
        <w:jc w:val="center"/>
        <w:rPr>
          <w:rFonts w:ascii="Times New Roman" w:hAnsi="Times New Roman" w:cs="Times New Roman"/>
          <w:b/>
          <w:sz w:val="28"/>
          <w:szCs w:val="28"/>
        </w:rPr>
      </w:pPr>
      <w:r w:rsidRPr="006E150C">
        <w:rPr>
          <w:rFonts w:ascii="Times New Roman" w:hAnsi="Times New Roman" w:cs="Times New Roman"/>
          <w:b/>
          <w:sz w:val="28"/>
          <w:szCs w:val="28"/>
        </w:rPr>
        <w:t>ученика _____ класса М</w:t>
      </w:r>
      <w:r w:rsidR="009E45BE">
        <w:rPr>
          <w:rFonts w:ascii="Times New Roman" w:hAnsi="Times New Roman" w:cs="Times New Roman"/>
          <w:b/>
          <w:sz w:val="28"/>
          <w:szCs w:val="28"/>
        </w:rPr>
        <w:t>БОУ «Шибылгинская СОШ»</w:t>
      </w:r>
    </w:p>
    <w:p w:rsidR="00814C95" w:rsidRPr="006E150C" w:rsidRDefault="00814C95" w:rsidP="00887572">
      <w:pPr>
        <w:pBdr>
          <w:bottom w:val="single" w:sz="12" w:space="1" w:color="auto"/>
        </w:pBdr>
        <w:shd w:val="clear" w:color="auto" w:fill="FFFFFF"/>
        <w:spacing w:line="276" w:lineRule="auto"/>
        <w:ind w:right="154" w:firstLine="293"/>
        <w:contextualSpacing/>
        <w:rPr>
          <w:rFonts w:ascii="Times New Roman" w:hAnsi="Times New Roman" w:cs="Times New Roman"/>
          <w:sz w:val="28"/>
          <w:szCs w:val="28"/>
        </w:rPr>
      </w:pPr>
      <w:r w:rsidRPr="006E150C">
        <w:rPr>
          <w:rFonts w:ascii="Times New Roman" w:hAnsi="Times New Roman" w:cs="Times New Roman"/>
          <w:sz w:val="28"/>
          <w:szCs w:val="28"/>
        </w:rPr>
        <w:t>Ф. И. ___________________________________________________________________</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3767"/>
        <w:gridCol w:w="1862"/>
        <w:gridCol w:w="2227"/>
        <w:gridCol w:w="2424"/>
      </w:tblGrid>
      <w:tr w:rsidR="00814C95" w:rsidRPr="006E150C" w:rsidTr="007F5971">
        <w:trPr>
          <w:trHeight w:val="291"/>
          <w:jc w:val="center"/>
        </w:trPr>
        <w:tc>
          <w:tcPr>
            <w:tcW w:w="9820" w:type="dxa"/>
            <w:gridSpan w:val="4"/>
            <w:shd w:val="clear" w:color="auto" w:fill="auto"/>
          </w:tcPr>
          <w:p w:rsidR="00814C95" w:rsidRPr="006E150C" w:rsidRDefault="00814C95" w:rsidP="00887572">
            <w:pPr>
              <w:spacing w:line="276" w:lineRule="auto"/>
              <w:jc w:val="center"/>
              <w:rPr>
                <w:rFonts w:ascii="Times New Roman" w:hAnsi="Times New Roman" w:cs="Times New Roman"/>
                <w:b/>
                <w:bCs/>
                <w:sz w:val="28"/>
                <w:szCs w:val="28"/>
              </w:rPr>
            </w:pPr>
            <w:r w:rsidRPr="006E150C">
              <w:rPr>
                <w:rFonts w:ascii="Times New Roman" w:hAnsi="Times New Roman" w:cs="Times New Roman"/>
                <w:b/>
                <w:sz w:val="28"/>
                <w:szCs w:val="28"/>
              </w:rPr>
              <w:t>ОБРАЗОВАТЕЛЬНЫЙ КОМПОНЕНТ</w:t>
            </w:r>
          </w:p>
        </w:tc>
      </w:tr>
      <w:tr w:rsidR="00814C95" w:rsidRPr="006E150C" w:rsidTr="007F5971">
        <w:trPr>
          <w:trHeight w:val="291"/>
          <w:jc w:val="center"/>
        </w:trPr>
        <w:tc>
          <w:tcPr>
            <w:tcW w:w="3794" w:type="dxa"/>
            <w:vMerge w:val="restart"/>
            <w:shd w:val="clear" w:color="auto" w:fill="auto"/>
          </w:tcPr>
          <w:p w:rsidR="00814C95" w:rsidRPr="006E150C" w:rsidRDefault="00814C95" w:rsidP="00887572">
            <w:pPr>
              <w:shd w:val="clear" w:color="auto" w:fill="FFFFFF"/>
              <w:spacing w:line="276" w:lineRule="auto"/>
              <w:ind w:right="154" w:firstLine="293"/>
              <w:contextualSpacing/>
              <w:jc w:val="center"/>
              <w:rPr>
                <w:rFonts w:ascii="Times New Roman" w:hAnsi="Times New Roman" w:cs="Times New Roman"/>
                <w:sz w:val="28"/>
                <w:szCs w:val="28"/>
              </w:rPr>
            </w:pPr>
            <w:r w:rsidRPr="006E150C">
              <w:rPr>
                <w:rFonts w:ascii="Times New Roman" w:hAnsi="Times New Roman" w:cs="Times New Roman"/>
                <w:sz w:val="28"/>
                <w:szCs w:val="28"/>
              </w:rPr>
              <w:t>НАЧАЛЬНОЕ ОБЩЕЕ ОБРАЗОВАНИЕ</w:t>
            </w:r>
          </w:p>
        </w:tc>
        <w:tc>
          <w:tcPr>
            <w:tcW w:w="3580" w:type="dxa"/>
            <w:gridSpan w:val="2"/>
          </w:tcPr>
          <w:p w:rsidR="00814C95" w:rsidRPr="006E150C" w:rsidRDefault="00814C95" w:rsidP="00887572">
            <w:pPr>
              <w:spacing w:line="276" w:lineRule="auto"/>
              <w:jc w:val="center"/>
              <w:rPr>
                <w:rFonts w:ascii="Times New Roman" w:hAnsi="Times New Roman" w:cs="Times New Roman"/>
                <w:b/>
                <w:bCs/>
                <w:sz w:val="28"/>
                <w:szCs w:val="28"/>
              </w:rPr>
            </w:pPr>
            <w:r w:rsidRPr="006E150C">
              <w:rPr>
                <w:rFonts w:ascii="Times New Roman" w:hAnsi="Times New Roman" w:cs="Times New Roman"/>
                <w:b/>
                <w:bCs/>
                <w:sz w:val="28"/>
                <w:szCs w:val="28"/>
              </w:rPr>
              <w:t xml:space="preserve">Формы обучения, </w:t>
            </w:r>
          </w:p>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b/>
                <w:bCs/>
                <w:sz w:val="28"/>
                <w:szCs w:val="28"/>
              </w:rPr>
              <w:t>кол-во часов</w:t>
            </w:r>
          </w:p>
        </w:tc>
        <w:tc>
          <w:tcPr>
            <w:tcW w:w="2446" w:type="dxa"/>
            <w:vMerge w:val="restart"/>
          </w:tcPr>
          <w:p w:rsidR="00814C95" w:rsidRPr="006E150C" w:rsidRDefault="00814C95" w:rsidP="00887572">
            <w:pPr>
              <w:spacing w:line="276" w:lineRule="auto"/>
              <w:jc w:val="center"/>
              <w:rPr>
                <w:rFonts w:ascii="Times New Roman" w:hAnsi="Times New Roman" w:cs="Times New Roman"/>
                <w:sz w:val="28"/>
                <w:szCs w:val="28"/>
              </w:rPr>
            </w:pPr>
            <w:r w:rsidRPr="006E150C">
              <w:rPr>
                <w:rFonts w:ascii="Times New Roman" w:hAnsi="Times New Roman" w:cs="Times New Roman"/>
                <w:b/>
                <w:bCs/>
                <w:sz w:val="28"/>
                <w:szCs w:val="28"/>
              </w:rPr>
              <w:t>Учитель</w:t>
            </w:r>
          </w:p>
        </w:tc>
      </w:tr>
      <w:tr w:rsidR="00814C95" w:rsidRPr="006E150C" w:rsidTr="007F5971">
        <w:trPr>
          <w:trHeight w:val="291"/>
          <w:jc w:val="center"/>
        </w:trPr>
        <w:tc>
          <w:tcPr>
            <w:tcW w:w="3794" w:type="dxa"/>
            <w:vMerge/>
            <w:shd w:val="clear" w:color="auto" w:fill="auto"/>
          </w:tcPr>
          <w:p w:rsidR="00814C95" w:rsidRPr="006E150C" w:rsidRDefault="00814C95" w:rsidP="00887572">
            <w:pPr>
              <w:spacing w:line="276" w:lineRule="auto"/>
              <w:rPr>
                <w:rFonts w:ascii="Times New Roman" w:hAnsi="Times New Roman" w:cs="Times New Roman"/>
                <w:sz w:val="28"/>
                <w:szCs w:val="28"/>
              </w:rPr>
            </w:pPr>
          </w:p>
        </w:tc>
        <w:tc>
          <w:tcPr>
            <w:tcW w:w="1869" w:type="dxa"/>
          </w:tcPr>
          <w:p w:rsidR="00814C95" w:rsidRPr="006E150C" w:rsidRDefault="00814C95" w:rsidP="00887572">
            <w:pPr>
              <w:spacing w:line="276" w:lineRule="auto"/>
              <w:jc w:val="center"/>
              <w:rPr>
                <w:rFonts w:ascii="Times New Roman" w:hAnsi="Times New Roman" w:cs="Times New Roman"/>
                <w:bCs/>
                <w:sz w:val="28"/>
                <w:szCs w:val="28"/>
              </w:rPr>
            </w:pPr>
            <w:r w:rsidRPr="006E150C">
              <w:rPr>
                <w:rFonts w:ascii="Times New Roman" w:hAnsi="Times New Roman" w:cs="Times New Roman"/>
                <w:bCs/>
                <w:sz w:val="28"/>
                <w:szCs w:val="28"/>
              </w:rPr>
              <w:t>групповые</w:t>
            </w:r>
          </w:p>
        </w:tc>
        <w:tc>
          <w:tcPr>
            <w:tcW w:w="1711" w:type="dxa"/>
          </w:tcPr>
          <w:p w:rsidR="00814C95" w:rsidRPr="006E150C" w:rsidRDefault="00814C95" w:rsidP="00887572">
            <w:pPr>
              <w:spacing w:line="276" w:lineRule="auto"/>
              <w:jc w:val="center"/>
              <w:rPr>
                <w:rFonts w:ascii="Times New Roman" w:hAnsi="Times New Roman" w:cs="Times New Roman"/>
                <w:bCs/>
                <w:sz w:val="28"/>
                <w:szCs w:val="28"/>
              </w:rPr>
            </w:pPr>
            <w:r w:rsidRPr="006E150C">
              <w:rPr>
                <w:rFonts w:ascii="Times New Roman" w:hAnsi="Times New Roman" w:cs="Times New Roman"/>
                <w:bCs/>
                <w:sz w:val="28"/>
                <w:szCs w:val="28"/>
              </w:rPr>
              <w:t>индивидуальные</w:t>
            </w:r>
          </w:p>
        </w:tc>
        <w:tc>
          <w:tcPr>
            <w:tcW w:w="2446" w:type="dxa"/>
            <w:vMerge/>
          </w:tcPr>
          <w:p w:rsidR="00814C95" w:rsidRPr="006E150C" w:rsidRDefault="00814C95" w:rsidP="00887572">
            <w:pPr>
              <w:spacing w:line="276" w:lineRule="auto"/>
              <w:rPr>
                <w:rFonts w:ascii="Times New Roman" w:hAnsi="Times New Roman" w:cs="Times New Roman"/>
                <w:sz w:val="28"/>
                <w:szCs w:val="28"/>
              </w:rPr>
            </w:pPr>
          </w:p>
        </w:tc>
      </w:tr>
      <w:tr w:rsidR="00814C95" w:rsidRPr="006E150C" w:rsidTr="007F5971">
        <w:trPr>
          <w:jc w:val="center"/>
        </w:trPr>
        <w:tc>
          <w:tcPr>
            <w:tcW w:w="3794" w:type="dxa"/>
            <w:shd w:val="clear" w:color="auto" w:fill="auto"/>
          </w:tcPr>
          <w:p w:rsidR="00814C95" w:rsidRPr="006E150C" w:rsidRDefault="00814C95" w:rsidP="00887572">
            <w:pPr>
              <w:spacing w:line="276" w:lineRule="auto"/>
              <w:rPr>
                <w:rFonts w:ascii="Times New Roman" w:hAnsi="Times New Roman" w:cs="Times New Roman"/>
                <w:b/>
                <w:sz w:val="28"/>
                <w:szCs w:val="28"/>
                <w:lang w:val="en-US"/>
              </w:rPr>
            </w:pPr>
            <w:r w:rsidRPr="006E150C">
              <w:rPr>
                <w:rFonts w:ascii="Times New Roman" w:hAnsi="Times New Roman" w:cs="Times New Roman"/>
                <w:b/>
                <w:sz w:val="28"/>
                <w:szCs w:val="28"/>
                <w:lang w:val="en-US"/>
              </w:rPr>
              <w:t>Федеральный компонент</w:t>
            </w:r>
          </w:p>
        </w:tc>
        <w:tc>
          <w:tcPr>
            <w:tcW w:w="1869" w:type="dxa"/>
          </w:tcPr>
          <w:p w:rsidR="00814C95" w:rsidRPr="006E150C" w:rsidRDefault="00814C95" w:rsidP="00887572">
            <w:pPr>
              <w:spacing w:line="276" w:lineRule="auto"/>
              <w:rPr>
                <w:rFonts w:ascii="Times New Roman" w:hAnsi="Times New Roman" w:cs="Times New Roman"/>
                <w:b/>
                <w:sz w:val="28"/>
                <w:szCs w:val="28"/>
                <w:lang w:val="en-US"/>
              </w:rPr>
            </w:pPr>
          </w:p>
        </w:tc>
        <w:tc>
          <w:tcPr>
            <w:tcW w:w="1711" w:type="dxa"/>
          </w:tcPr>
          <w:p w:rsidR="00814C95" w:rsidRPr="006E150C" w:rsidRDefault="00814C95" w:rsidP="00887572">
            <w:pPr>
              <w:spacing w:line="276" w:lineRule="auto"/>
              <w:rPr>
                <w:rFonts w:ascii="Times New Roman" w:hAnsi="Times New Roman" w:cs="Times New Roman"/>
                <w:b/>
                <w:sz w:val="28"/>
                <w:szCs w:val="28"/>
                <w:lang w:val="en-US"/>
              </w:rPr>
            </w:pPr>
          </w:p>
        </w:tc>
        <w:tc>
          <w:tcPr>
            <w:tcW w:w="2446" w:type="dxa"/>
          </w:tcPr>
          <w:p w:rsidR="00814C95" w:rsidRPr="006E150C" w:rsidRDefault="00814C95" w:rsidP="00887572">
            <w:pPr>
              <w:spacing w:line="276" w:lineRule="auto"/>
              <w:rPr>
                <w:rFonts w:ascii="Times New Roman" w:hAnsi="Times New Roman" w:cs="Times New Roman"/>
                <w:b/>
                <w:sz w:val="28"/>
                <w:szCs w:val="28"/>
                <w:lang w:val="en-US"/>
              </w:rPr>
            </w:pPr>
          </w:p>
        </w:tc>
      </w:tr>
      <w:tr w:rsidR="00814C95" w:rsidRPr="006E150C" w:rsidTr="007F5971">
        <w:trPr>
          <w:jc w:val="center"/>
        </w:trPr>
        <w:tc>
          <w:tcPr>
            <w:tcW w:w="3794" w:type="dxa"/>
            <w:shd w:val="clear" w:color="auto" w:fill="auto"/>
            <w:vAlign w:val="center"/>
          </w:tcPr>
          <w:p w:rsidR="00814C95" w:rsidRPr="006E150C" w:rsidRDefault="00814C95" w:rsidP="00887572">
            <w:pPr>
              <w:tabs>
                <w:tab w:val="left" w:pos="4500"/>
                <w:tab w:val="left" w:pos="9180"/>
                <w:tab w:val="left" w:pos="9360"/>
              </w:tabs>
              <w:spacing w:line="276" w:lineRule="auto"/>
              <w:rPr>
                <w:rFonts w:ascii="Times New Roman" w:hAnsi="Times New Roman" w:cs="Times New Roman"/>
                <w:bCs/>
                <w:color w:val="FF0000"/>
                <w:sz w:val="28"/>
                <w:szCs w:val="28"/>
              </w:rPr>
            </w:pPr>
            <w:r w:rsidRPr="006E150C">
              <w:rPr>
                <w:rFonts w:ascii="Times New Roman" w:hAnsi="Times New Roman" w:cs="Times New Roman"/>
                <w:bCs/>
                <w:color w:val="FF0000"/>
                <w:sz w:val="28"/>
                <w:szCs w:val="28"/>
              </w:rPr>
              <w:t>Русский язык</w:t>
            </w:r>
          </w:p>
        </w:tc>
        <w:tc>
          <w:tcPr>
            <w:tcW w:w="1869" w:type="dxa"/>
          </w:tcPr>
          <w:p w:rsidR="00814C95" w:rsidRPr="006E150C" w:rsidRDefault="00814C95" w:rsidP="00887572">
            <w:pPr>
              <w:spacing w:line="276" w:lineRule="auto"/>
              <w:rPr>
                <w:rFonts w:ascii="Times New Roman" w:hAnsi="Times New Roman" w:cs="Times New Roman"/>
                <w:sz w:val="28"/>
                <w:szCs w:val="28"/>
              </w:rPr>
            </w:pPr>
          </w:p>
        </w:tc>
        <w:tc>
          <w:tcPr>
            <w:tcW w:w="1711" w:type="dxa"/>
          </w:tcPr>
          <w:p w:rsidR="00814C95" w:rsidRPr="006E150C" w:rsidRDefault="00814C95" w:rsidP="00887572">
            <w:pPr>
              <w:spacing w:line="276" w:lineRule="auto"/>
              <w:rPr>
                <w:rFonts w:ascii="Times New Roman" w:hAnsi="Times New Roman" w:cs="Times New Roman"/>
                <w:sz w:val="28"/>
                <w:szCs w:val="28"/>
                <w:lang w:val="en-US"/>
              </w:rPr>
            </w:pPr>
          </w:p>
        </w:tc>
        <w:tc>
          <w:tcPr>
            <w:tcW w:w="2446" w:type="dxa"/>
          </w:tcPr>
          <w:p w:rsidR="00814C95" w:rsidRPr="006E150C" w:rsidRDefault="00814C95" w:rsidP="00887572">
            <w:pPr>
              <w:spacing w:line="276" w:lineRule="auto"/>
              <w:rPr>
                <w:rFonts w:ascii="Times New Roman" w:hAnsi="Times New Roman" w:cs="Times New Roman"/>
                <w:sz w:val="28"/>
                <w:szCs w:val="28"/>
                <w:lang w:val="en-US"/>
              </w:rPr>
            </w:pPr>
          </w:p>
        </w:tc>
      </w:tr>
      <w:tr w:rsidR="00814C95" w:rsidRPr="006E150C" w:rsidTr="007F5971">
        <w:trPr>
          <w:jc w:val="center"/>
        </w:trPr>
        <w:tc>
          <w:tcPr>
            <w:tcW w:w="3794" w:type="dxa"/>
            <w:shd w:val="clear" w:color="auto" w:fill="auto"/>
            <w:vAlign w:val="center"/>
          </w:tcPr>
          <w:p w:rsidR="00814C95" w:rsidRPr="006E150C" w:rsidRDefault="00814C95" w:rsidP="00887572">
            <w:pPr>
              <w:tabs>
                <w:tab w:val="left" w:pos="4500"/>
                <w:tab w:val="left" w:pos="9180"/>
                <w:tab w:val="left" w:pos="9360"/>
              </w:tabs>
              <w:spacing w:line="276" w:lineRule="auto"/>
              <w:rPr>
                <w:rFonts w:ascii="Times New Roman" w:hAnsi="Times New Roman" w:cs="Times New Roman"/>
                <w:bCs/>
                <w:color w:val="FF0000"/>
                <w:sz w:val="28"/>
                <w:szCs w:val="28"/>
              </w:rPr>
            </w:pPr>
            <w:r w:rsidRPr="006E150C">
              <w:rPr>
                <w:rFonts w:ascii="Times New Roman" w:hAnsi="Times New Roman" w:cs="Times New Roman"/>
                <w:bCs/>
                <w:color w:val="FF0000"/>
                <w:sz w:val="28"/>
                <w:szCs w:val="28"/>
              </w:rPr>
              <w:t>Литературное чтение</w:t>
            </w:r>
          </w:p>
        </w:tc>
        <w:tc>
          <w:tcPr>
            <w:tcW w:w="1869" w:type="dxa"/>
          </w:tcPr>
          <w:p w:rsidR="00814C95" w:rsidRPr="006E150C" w:rsidRDefault="00814C95" w:rsidP="00887572">
            <w:pPr>
              <w:spacing w:line="276" w:lineRule="auto"/>
              <w:rPr>
                <w:rFonts w:ascii="Times New Roman" w:hAnsi="Times New Roman" w:cs="Times New Roman"/>
                <w:sz w:val="28"/>
                <w:szCs w:val="28"/>
              </w:rPr>
            </w:pPr>
          </w:p>
        </w:tc>
        <w:tc>
          <w:tcPr>
            <w:tcW w:w="1711" w:type="dxa"/>
          </w:tcPr>
          <w:p w:rsidR="00814C95" w:rsidRPr="006E150C" w:rsidRDefault="00814C95" w:rsidP="00887572">
            <w:pPr>
              <w:spacing w:line="276" w:lineRule="auto"/>
              <w:rPr>
                <w:rFonts w:ascii="Times New Roman" w:hAnsi="Times New Roman" w:cs="Times New Roman"/>
                <w:sz w:val="28"/>
                <w:szCs w:val="28"/>
                <w:lang w:val="en-US"/>
              </w:rPr>
            </w:pPr>
          </w:p>
        </w:tc>
        <w:tc>
          <w:tcPr>
            <w:tcW w:w="2446" w:type="dxa"/>
          </w:tcPr>
          <w:p w:rsidR="00814C95" w:rsidRPr="006E150C" w:rsidRDefault="00814C95" w:rsidP="00887572">
            <w:pPr>
              <w:spacing w:line="276" w:lineRule="auto"/>
              <w:rPr>
                <w:rFonts w:ascii="Times New Roman" w:hAnsi="Times New Roman" w:cs="Times New Roman"/>
                <w:sz w:val="28"/>
                <w:szCs w:val="28"/>
                <w:lang w:val="en-US"/>
              </w:rPr>
            </w:pPr>
          </w:p>
        </w:tc>
      </w:tr>
      <w:tr w:rsidR="00814C95" w:rsidRPr="006E150C" w:rsidTr="007F5971">
        <w:trPr>
          <w:jc w:val="center"/>
        </w:trPr>
        <w:tc>
          <w:tcPr>
            <w:tcW w:w="3794" w:type="dxa"/>
            <w:shd w:val="clear" w:color="auto" w:fill="auto"/>
            <w:vAlign w:val="bottom"/>
          </w:tcPr>
          <w:p w:rsidR="00814C95" w:rsidRPr="006E150C" w:rsidRDefault="00814C95" w:rsidP="00887572">
            <w:pPr>
              <w:tabs>
                <w:tab w:val="left" w:pos="4500"/>
                <w:tab w:val="left" w:pos="9180"/>
                <w:tab w:val="left" w:pos="9360"/>
              </w:tabs>
              <w:spacing w:line="276" w:lineRule="auto"/>
              <w:rPr>
                <w:rFonts w:ascii="Times New Roman" w:hAnsi="Times New Roman" w:cs="Times New Roman"/>
                <w:bCs/>
                <w:color w:val="FF0000"/>
                <w:sz w:val="28"/>
                <w:szCs w:val="28"/>
              </w:rPr>
            </w:pPr>
            <w:r w:rsidRPr="006E150C">
              <w:rPr>
                <w:rFonts w:ascii="Times New Roman" w:hAnsi="Times New Roman" w:cs="Times New Roman"/>
                <w:bCs/>
                <w:color w:val="FF0000"/>
                <w:sz w:val="28"/>
                <w:szCs w:val="28"/>
              </w:rPr>
              <w:t>Иностранный язык</w:t>
            </w:r>
          </w:p>
        </w:tc>
        <w:tc>
          <w:tcPr>
            <w:tcW w:w="1869" w:type="dxa"/>
          </w:tcPr>
          <w:p w:rsidR="00814C95" w:rsidRPr="006E150C" w:rsidRDefault="00814C95" w:rsidP="00887572">
            <w:pPr>
              <w:spacing w:line="276" w:lineRule="auto"/>
              <w:rPr>
                <w:rFonts w:ascii="Times New Roman" w:hAnsi="Times New Roman" w:cs="Times New Roman"/>
                <w:sz w:val="28"/>
                <w:szCs w:val="28"/>
              </w:rPr>
            </w:pPr>
          </w:p>
        </w:tc>
        <w:tc>
          <w:tcPr>
            <w:tcW w:w="1711" w:type="dxa"/>
          </w:tcPr>
          <w:p w:rsidR="00814C95" w:rsidRPr="006E150C" w:rsidRDefault="00814C95" w:rsidP="00887572">
            <w:pPr>
              <w:spacing w:line="276" w:lineRule="auto"/>
              <w:rPr>
                <w:rFonts w:ascii="Times New Roman" w:hAnsi="Times New Roman" w:cs="Times New Roman"/>
                <w:sz w:val="28"/>
                <w:szCs w:val="28"/>
                <w:lang w:val="en-US"/>
              </w:rPr>
            </w:pPr>
          </w:p>
        </w:tc>
        <w:tc>
          <w:tcPr>
            <w:tcW w:w="2446" w:type="dxa"/>
          </w:tcPr>
          <w:p w:rsidR="00814C95" w:rsidRPr="006E150C" w:rsidRDefault="00814C95" w:rsidP="00887572">
            <w:pPr>
              <w:spacing w:line="276" w:lineRule="auto"/>
              <w:rPr>
                <w:rFonts w:ascii="Times New Roman" w:hAnsi="Times New Roman" w:cs="Times New Roman"/>
                <w:sz w:val="28"/>
                <w:szCs w:val="28"/>
                <w:lang w:val="en-US"/>
              </w:rPr>
            </w:pPr>
          </w:p>
        </w:tc>
      </w:tr>
      <w:tr w:rsidR="00814C95" w:rsidRPr="006E150C" w:rsidTr="007F5971">
        <w:trPr>
          <w:jc w:val="center"/>
        </w:trPr>
        <w:tc>
          <w:tcPr>
            <w:tcW w:w="3794" w:type="dxa"/>
            <w:shd w:val="clear" w:color="auto" w:fill="auto"/>
            <w:vAlign w:val="bottom"/>
          </w:tcPr>
          <w:p w:rsidR="00814C95" w:rsidRPr="006E150C" w:rsidRDefault="00814C95" w:rsidP="00887572">
            <w:pPr>
              <w:tabs>
                <w:tab w:val="left" w:pos="4500"/>
                <w:tab w:val="left" w:pos="9180"/>
                <w:tab w:val="left" w:pos="9360"/>
              </w:tabs>
              <w:spacing w:line="276" w:lineRule="auto"/>
              <w:rPr>
                <w:rFonts w:ascii="Times New Roman" w:hAnsi="Times New Roman" w:cs="Times New Roman"/>
                <w:bCs/>
                <w:color w:val="FF0000"/>
                <w:sz w:val="28"/>
                <w:szCs w:val="28"/>
              </w:rPr>
            </w:pPr>
            <w:r w:rsidRPr="006E150C">
              <w:rPr>
                <w:rFonts w:ascii="Times New Roman" w:hAnsi="Times New Roman" w:cs="Times New Roman"/>
                <w:bCs/>
                <w:color w:val="FF0000"/>
                <w:sz w:val="28"/>
                <w:szCs w:val="28"/>
              </w:rPr>
              <w:t xml:space="preserve">Математика </w:t>
            </w:r>
          </w:p>
        </w:tc>
        <w:tc>
          <w:tcPr>
            <w:tcW w:w="1869" w:type="dxa"/>
          </w:tcPr>
          <w:p w:rsidR="00814C95" w:rsidRPr="006E150C" w:rsidRDefault="00814C95" w:rsidP="00887572">
            <w:pPr>
              <w:spacing w:line="276" w:lineRule="auto"/>
              <w:rPr>
                <w:rFonts w:ascii="Times New Roman" w:hAnsi="Times New Roman" w:cs="Times New Roman"/>
                <w:sz w:val="28"/>
                <w:szCs w:val="28"/>
              </w:rPr>
            </w:pPr>
          </w:p>
        </w:tc>
        <w:tc>
          <w:tcPr>
            <w:tcW w:w="1711" w:type="dxa"/>
          </w:tcPr>
          <w:p w:rsidR="00814C95" w:rsidRPr="006E150C" w:rsidRDefault="00814C95" w:rsidP="00887572">
            <w:pPr>
              <w:spacing w:line="276" w:lineRule="auto"/>
              <w:rPr>
                <w:rFonts w:ascii="Times New Roman" w:hAnsi="Times New Roman" w:cs="Times New Roman"/>
                <w:sz w:val="28"/>
                <w:szCs w:val="28"/>
                <w:lang w:val="en-US"/>
              </w:rPr>
            </w:pPr>
          </w:p>
        </w:tc>
        <w:tc>
          <w:tcPr>
            <w:tcW w:w="2446" w:type="dxa"/>
          </w:tcPr>
          <w:p w:rsidR="00814C95" w:rsidRPr="006E150C" w:rsidRDefault="00814C95" w:rsidP="00887572">
            <w:pPr>
              <w:spacing w:line="276" w:lineRule="auto"/>
              <w:rPr>
                <w:rFonts w:ascii="Times New Roman" w:hAnsi="Times New Roman" w:cs="Times New Roman"/>
                <w:sz w:val="28"/>
                <w:szCs w:val="28"/>
                <w:lang w:val="en-US"/>
              </w:rPr>
            </w:pPr>
          </w:p>
        </w:tc>
      </w:tr>
      <w:tr w:rsidR="00814C95" w:rsidRPr="006E150C" w:rsidTr="007F5971">
        <w:trPr>
          <w:jc w:val="center"/>
        </w:trPr>
        <w:tc>
          <w:tcPr>
            <w:tcW w:w="3794" w:type="dxa"/>
            <w:shd w:val="clear" w:color="auto" w:fill="auto"/>
            <w:vAlign w:val="bottom"/>
          </w:tcPr>
          <w:p w:rsidR="00814C95" w:rsidRPr="006E150C" w:rsidRDefault="00814C95" w:rsidP="00887572">
            <w:pPr>
              <w:tabs>
                <w:tab w:val="left" w:pos="4500"/>
                <w:tab w:val="left" w:pos="9180"/>
                <w:tab w:val="left" w:pos="9360"/>
              </w:tabs>
              <w:spacing w:line="276" w:lineRule="auto"/>
              <w:rPr>
                <w:rFonts w:ascii="Times New Roman" w:hAnsi="Times New Roman" w:cs="Times New Roman"/>
                <w:bCs/>
                <w:color w:val="FF0000"/>
                <w:sz w:val="28"/>
                <w:szCs w:val="28"/>
              </w:rPr>
            </w:pPr>
            <w:r w:rsidRPr="006E150C">
              <w:rPr>
                <w:rFonts w:ascii="Times New Roman" w:hAnsi="Times New Roman" w:cs="Times New Roman"/>
                <w:bCs/>
                <w:color w:val="FF0000"/>
                <w:sz w:val="28"/>
                <w:szCs w:val="28"/>
              </w:rPr>
              <w:t>Окружающий мир</w:t>
            </w:r>
          </w:p>
        </w:tc>
        <w:tc>
          <w:tcPr>
            <w:tcW w:w="1869" w:type="dxa"/>
          </w:tcPr>
          <w:p w:rsidR="00814C95" w:rsidRPr="006E150C" w:rsidRDefault="00814C95" w:rsidP="00887572">
            <w:pPr>
              <w:spacing w:line="276" w:lineRule="auto"/>
              <w:rPr>
                <w:rFonts w:ascii="Times New Roman" w:hAnsi="Times New Roman" w:cs="Times New Roman"/>
                <w:sz w:val="28"/>
                <w:szCs w:val="28"/>
              </w:rPr>
            </w:pPr>
          </w:p>
        </w:tc>
        <w:tc>
          <w:tcPr>
            <w:tcW w:w="1711" w:type="dxa"/>
          </w:tcPr>
          <w:p w:rsidR="00814C95" w:rsidRPr="006E150C" w:rsidRDefault="00814C95" w:rsidP="00887572">
            <w:pPr>
              <w:spacing w:line="276" w:lineRule="auto"/>
              <w:rPr>
                <w:rFonts w:ascii="Times New Roman" w:hAnsi="Times New Roman" w:cs="Times New Roman"/>
                <w:sz w:val="28"/>
                <w:szCs w:val="28"/>
              </w:rPr>
            </w:pPr>
          </w:p>
        </w:tc>
        <w:tc>
          <w:tcPr>
            <w:tcW w:w="2446" w:type="dxa"/>
          </w:tcPr>
          <w:p w:rsidR="00814C95" w:rsidRPr="006E150C" w:rsidRDefault="00814C95" w:rsidP="00887572">
            <w:pPr>
              <w:spacing w:line="276" w:lineRule="auto"/>
              <w:rPr>
                <w:rFonts w:ascii="Times New Roman" w:hAnsi="Times New Roman" w:cs="Times New Roman"/>
                <w:sz w:val="28"/>
                <w:szCs w:val="28"/>
              </w:rPr>
            </w:pPr>
          </w:p>
        </w:tc>
      </w:tr>
      <w:tr w:rsidR="00814C95" w:rsidRPr="006E150C" w:rsidTr="007F5971">
        <w:trPr>
          <w:jc w:val="center"/>
        </w:trPr>
        <w:tc>
          <w:tcPr>
            <w:tcW w:w="3794" w:type="dxa"/>
            <w:shd w:val="clear" w:color="auto" w:fill="auto"/>
            <w:vAlign w:val="bottom"/>
          </w:tcPr>
          <w:p w:rsidR="00814C95" w:rsidRPr="006E150C" w:rsidRDefault="00814C95" w:rsidP="00887572">
            <w:pPr>
              <w:tabs>
                <w:tab w:val="left" w:pos="4500"/>
                <w:tab w:val="left" w:pos="9180"/>
                <w:tab w:val="left" w:pos="9360"/>
              </w:tabs>
              <w:spacing w:line="276" w:lineRule="auto"/>
              <w:rPr>
                <w:rFonts w:ascii="Times New Roman" w:hAnsi="Times New Roman" w:cs="Times New Roman"/>
                <w:bCs/>
                <w:color w:val="FF0000"/>
                <w:sz w:val="28"/>
                <w:szCs w:val="28"/>
                <w:vertAlign w:val="superscript"/>
              </w:rPr>
            </w:pPr>
            <w:r w:rsidRPr="006E150C">
              <w:rPr>
                <w:rFonts w:ascii="Times New Roman" w:hAnsi="Times New Roman" w:cs="Times New Roman"/>
                <w:bCs/>
                <w:color w:val="FF0000"/>
                <w:sz w:val="28"/>
                <w:szCs w:val="28"/>
              </w:rPr>
              <w:t xml:space="preserve">Основы </w:t>
            </w:r>
            <w:r w:rsidRPr="006E150C">
              <w:rPr>
                <w:rFonts w:ascii="Times New Roman" w:eastAsia="@Arial Unicode MS" w:hAnsi="Times New Roman" w:cs="Times New Roman"/>
                <w:color w:val="FF0000"/>
                <w:sz w:val="28"/>
                <w:szCs w:val="28"/>
              </w:rPr>
              <w:t>религиозных культур и светской этики</w:t>
            </w:r>
          </w:p>
        </w:tc>
        <w:tc>
          <w:tcPr>
            <w:tcW w:w="1869" w:type="dxa"/>
          </w:tcPr>
          <w:p w:rsidR="00814C95" w:rsidRPr="006E150C" w:rsidRDefault="00814C95" w:rsidP="00887572">
            <w:pPr>
              <w:spacing w:line="276" w:lineRule="auto"/>
              <w:rPr>
                <w:rFonts w:ascii="Times New Roman" w:hAnsi="Times New Roman" w:cs="Times New Roman"/>
                <w:sz w:val="28"/>
                <w:szCs w:val="28"/>
              </w:rPr>
            </w:pPr>
          </w:p>
        </w:tc>
        <w:tc>
          <w:tcPr>
            <w:tcW w:w="1711" w:type="dxa"/>
          </w:tcPr>
          <w:p w:rsidR="00814C95" w:rsidRPr="006E150C" w:rsidRDefault="00814C95" w:rsidP="00887572">
            <w:pPr>
              <w:spacing w:line="276" w:lineRule="auto"/>
              <w:rPr>
                <w:rFonts w:ascii="Times New Roman" w:hAnsi="Times New Roman" w:cs="Times New Roman"/>
                <w:sz w:val="28"/>
                <w:szCs w:val="28"/>
              </w:rPr>
            </w:pPr>
          </w:p>
        </w:tc>
        <w:tc>
          <w:tcPr>
            <w:tcW w:w="2446" w:type="dxa"/>
          </w:tcPr>
          <w:p w:rsidR="00814C95" w:rsidRPr="006E150C" w:rsidRDefault="00814C95" w:rsidP="00887572">
            <w:pPr>
              <w:spacing w:line="276" w:lineRule="auto"/>
              <w:rPr>
                <w:rFonts w:ascii="Times New Roman" w:hAnsi="Times New Roman" w:cs="Times New Roman"/>
                <w:sz w:val="28"/>
                <w:szCs w:val="28"/>
              </w:rPr>
            </w:pPr>
          </w:p>
        </w:tc>
      </w:tr>
      <w:tr w:rsidR="00814C95" w:rsidRPr="006E150C" w:rsidTr="007F5971">
        <w:trPr>
          <w:jc w:val="center"/>
        </w:trPr>
        <w:tc>
          <w:tcPr>
            <w:tcW w:w="3794" w:type="dxa"/>
            <w:shd w:val="clear" w:color="auto" w:fill="auto"/>
            <w:vAlign w:val="center"/>
          </w:tcPr>
          <w:p w:rsidR="00814C95" w:rsidRPr="006E150C" w:rsidRDefault="00814C95" w:rsidP="00887572">
            <w:pPr>
              <w:tabs>
                <w:tab w:val="left" w:pos="4500"/>
                <w:tab w:val="left" w:pos="9180"/>
                <w:tab w:val="left" w:pos="9360"/>
              </w:tabs>
              <w:spacing w:line="276" w:lineRule="auto"/>
              <w:rPr>
                <w:rFonts w:ascii="Times New Roman" w:hAnsi="Times New Roman" w:cs="Times New Roman"/>
                <w:bCs/>
                <w:color w:val="FF0000"/>
                <w:sz w:val="28"/>
                <w:szCs w:val="28"/>
              </w:rPr>
            </w:pPr>
            <w:r w:rsidRPr="006E150C">
              <w:rPr>
                <w:rFonts w:ascii="Times New Roman" w:hAnsi="Times New Roman" w:cs="Times New Roman"/>
                <w:bCs/>
                <w:color w:val="FF0000"/>
                <w:sz w:val="28"/>
                <w:szCs w:val="28"/>
              </w:rPr>
              <w:t>Музыка</w:t>
            </w:r>
          </w:p>
        </w:tc>
        <w:tc>
          <w:tcPr>
            <w:tcW w:w="1869" w:type="dxa"/>
          </w:tcPr>
          <w:p w:rsidR="00814C95" w:rsidRPr="006E150C" w:rsidRDefault="00814C95" w:rsidP="00887572">
            <w:pPr>
              <w:spacing w:line="276" w:lineRule="auto"/>
              <w:rPr>
                <w:rFonts w:ascii="Times New Roman" w:hAnsi="Times New Roman" w:cs="Times New Roman"/>
                <w:sz w:val="28"/>
                <w:szCs w:val="28"/>
                <w:lang w:val="en-US"/>
              </w:rPr>
            </w:pPr>
          </w:p>
        </w:tc>
        <w:tc>
          <w:tcPr>
            <w:tcW w:w="1711" w:type="dxa"/>
          </w:tcPr>
          <w:p w:rsidR="00814C95" w:rsidRPr="006E150C" w:rsidRDefault="00814C95" w:rsidP="00887572">
            <w:pPr>
              <w:spacing w:line="276" w:lineRule="auto"/>
              <w:rPr>
                <w:rFonts w:ascii="Times New Roman" w:hAnsi="Times New Roman" w:cs="Times New Roman"/>
                <w:sz w:val="28"/>
                <w:szCs w:val="28"/>
                <w:lang w:val="en-US"/>
              </w:rPr>
            </w:pPr>
          </w:p>
        </w:tc>
        <w:tc>
          <w:tcPr>
            <w:tcW w:w="2446" w:type="dxa"/>
          </w:tcPr>
          <w:p w:rsidR="00814C95" w:rsidRPr="006E150C" w:rsidRDefault="00814C95" w:rsidP="00887572">
            <w:pPr>
              <w:spacing w:line="276" w:lineRule="auto"/>
              <w:rPr>
                <w:rFonts w:ascii="Times New Roman" w:hAnsi="Times New Roman" w:cs="Times New Roman"/>
                <w:sz w:val="28"/>
                <w:szCs w:val="28"/>
                <w:lang w:val="en-US"/>
              </w:rPr>
            </w:pPr>
          </w:p>
        </w:tc>
      </w:tr>
      <w:tr w:rsidR="00814C95" w:rsidRPr="006E150C" w:rsidTr="007F5971">
        <w:trPr>
          <w:jc w:val="center"/>
        </w:trPr>
        <w:tc>
          <w:tcPr>
            <w:tcW w:w="3794" w:type="dxa"/>
            <w:shd w:val="clear" w:color="auto" w:fill="auto"/>
            <w:vAlign w:val="center"/>
          </w:tcPr>
          <w:p w:rsidR="00814C95" w:rsidRPr="006E150C" w:rsidRDefault="00814C95" w:rsidP="00887572">
            <w:pPr>
              <w:tabs>
                <w:tab w:val="left" w:pos="4500"/>
                <w:tab w:val="left" w:pos="9180"/>
                <w:tab w:val="left" w:pos="9360"/>
              </w:tabs>
              <w:spacing w:line="276" w:lineRule="auto"/>
              <w:rPr>
                <w:rFonts w:ascii="Times New Roman" w:hAnsi="Times New Roman" w:cs="Times New Roman"/>
                <w:bCs/>
                <w:color w:val="FF0000"/>
                <w:sz w:val="28"/>
                <w:szCs w:val="28"/>
              </w:rPr>
            </w:pPr>
            <w:r w:rsidRPr="006E150C">
              <w:rPr>
                <w:rFonts w:ascii="Times New Roman" w:hAnsi="Times New Roman" w:cs="Times New Roman"/>
                <w:bCs/>
                <w:color w:val="FF0000"/>
                <w:sz w:val="28"/>
                <w:szCs w:val="28"/>
              </w:rPr>
              <w:t>Изобразительное искусство</w:t>
            </w:r>
          </w:p>
        </w:tc>
        <w:tc>
          <w:tcPr>
            <w:tcW w:w="1869" w:type="dxa"/>
          </w:tcPr>
          <w:p w:rsidR="00814C95" w:rsidRPr="006E150C" w:rsidRDefault="00814C95" w:rsidP="00887572">
            <w:pPr>
              <w:spacing w:line="276" w:lineRule="auto"/>
              <w:rPr>
                <w:rFonts w:ascii="Times New Roman" w:hAnsi="Times New Roman" w:cs="Times New Roman"/>
                <w:sz w:val="28"/>
                <w:szCs w:val="28"/>
                <w:lang w:val="en-US"/>
              </w:rPr>
            </w:pPr>
          </w:p>
        </w:tc>
        <w:tc>
          <w:tcPr>
            <w:tcW w:w="1711" w:type="dxa"/>
          </w:tcPr>
          <w:p w:rsidR="00814C95" w:rsidRPr="006E150C" w:rsidRDefault="00814C95" w:rsidP="00887572">
            <w:pPr>
              <w:spacing w:line="276" w:lineRule="auto"/>
              <w:rPr>
                <w:rFonts w:ascii="Times New Roman" w:hAnsi="Times New Roman" w:cs="Times New Roman"/>
                <w:sz w:val="28"/>
                <w:szCs w:val="28"/>
                <w:lang w:val="en-US"/>
              </w:rPr>
            </w:pPr>
          </w:p>
        </w:tc>
        <w:tc>
          <w:tcPr>
            <w:tcW w:w="2446" w:type="dxa"/>
          </w:tcPr>
          <w:p w:rsidR="00814C95" w:rsidRPr="006E150C" w:rsidRDefault="00814C95" w:rsidP="00887572">
            <w:pPr>
              <w:spacing w:line="276" w:lineRule="auto"/>
              <w:rPr>
                <w:rFonts w:ascii="Times New Roman" w:hAnsi="Times New Roman" w:cs="Times New Roman"/>
                <w:sz w:val="28"/>
                <w:szCs w:val="28"/>
                <w:lang w:val="en-US"/>
              </w:rPr>
            </w:pPr>
          </w:p>
        </w:tc>
      </w:tr>
      <w:tr w:rsidR="00814C95" w:rsidRPr="006E150C" w:rsidTr="007F5971">
        <w:trPr>
          <w:jc w:val="center"/>
        </w:trPr>
        <w:tc>
          <w:tcPr>
            <w:tcW w:w="3794" w:type="dxa"/>
            <w:shd w:val="clear" w:color="auto" w:fill="auto"/>
            <w:vAlign w:val="bottom"/>
          </w:tcPr>
          <w:p w:rsidR="00814C95" w:rsidRPr="006E150C" w:rsidRDefault="00814C95" w:rsidP="00887572">
            <w:pPr>
              <w:tabs>
                <w:tab w:val="left" w:pos="4500"/>
                <w:tab w:val="left" w:pos="9180"/>
                <w:tab w:val="left" w:pos="9360"/>
              </w:tabs>
              <w:spacing w:line="276" w:lineRule="auto"/>
              <w:rPr>
                <w:rFonts w:ascii="Times New Roman" w:hAnsi="Times New Roman" w:cs="Times New Roman"/>
                <w:bCs/>
                <w:color w:val="FF0000"/>
                <w:sz w:val="28"/>
                <w:szCs w:val="28"/>
              </w:rPr>
            </w:pPr>
            <w:r w:rsidRPr="006E150C">
              <w:rPr>
                <w:rFonts w:ascii="Times New Roman" w:hAnsi="Times New Roman" w:cs="Times New Roman"/>
                <w:bCs/>
                <w:color w:val="FF0000"/>
                <w:sz w:val="28"/>
                <w:szCs w:val="28"/>
              </w:rPr>
              <w:t xml:space="preserve">Технология </w:t>
            </w:r>
          </w:p>
        </w:tc>
        <w:tc>
          <w:tcPr>
            <w:tcW w:w="1869" w:type="dxa"/>
          </w:tcPr>
          <w:p w:rsidR="00814C95" w:rsidRPr="006E150C" w:rsidRDefault="00814C95" w:rsidP="00887572">
            <w:pPr>
              <w:spacing w:line="276" w:lineRule="auto"/>
              <w:rPr>
                <w:rFonts w:ascii="Times New Roman" w:hAnsi="Times New Roman" w:cs="Times New Roman"/>
                <w:sz w:val="28"/>
                <w:szCs w:val="28"/>
                <w:lang w:val="en-US"/>
              </w:rPr>
            </w:pPr>
          </w:p>
        </w:tc>
        <w:tc>
          <w:tcPr>
            <w:tcW w:w="1711" w:type="dxa"/>
          </w:tcPr>
          <w:p w:rsidR="00814C95" w:rsidRPr="006E150C" w:rsidRDefault="00814C95" w:rsidP="00887572">
            <w:pPr>
              <w:spacing w:line="276" w:lineRule="auto"/>
              <w:rPr>
                <w:rFonts w:ascii="Times New Roman" w:hAnsi="Times New Roman" w:cs="Times New Roman"/>
                <w:sz w:val="28"/>
                <w:szCs w:val="28"/>
                <w:lang w:val="en-US"/>
              </w:rPr>
            </w:pPr>
          </w:p>
        </w:tc>
        <w:tc>
          <w:tcPr>
            <w:tcW w:w="2446" w:type="dxa"/>
          </w:tcPr>
          <w:p w:rsidR="00814C95" w:rsidRPr="006E150C" w:rsidRDefault="00814C95" w:rsidP="00887572">
            <w:pPr>
              <w:spacing w:line="276" w:lineRule="auto"/>
              <w:rPr>
                <w:rFonts w:ascii="Times New Roman" w:hAnsi="Times New Roman" w:cs="Times New Roman"/>
                <w:sz w:val="28"/>
                <w:szCs w:val="28"/>
                <w:lang w:val="en-US"/>
              </w:rPr>
            </w:pPr>
          </w:p>
        </w:tc>
      </w:tr>
      <w:tr w:rsidR="00814C95" w:rsidRPr="006E150C" w:rsidTr="007F5971">
        <w:trPr>
          <w:jc w:val="center"/>
        </w:trPr>
        <w:tc>
          <w:tcPr>
            <w:tcW w:w="3794" w:type="dxa"/>
            <w:shd w:val="clear" w:color="auto" w:fill="auto"/>
            <w:vAlign w:val="bottom"/>
          </w:tcPr>
          <w:p w:rsidR="00814C95" w:rsidRPr="006E150C" w:rsidRDefault="00814C95" w:rsidP="00887572">
            <w:pPr>
              <w:tabs>
                <w:tab w:val="left" w:pos="4500"/>
                <w:tab w:val="left" w:pos="9180"/>
                <w:tab w:val="left" w:pos="9360"/>
              </w:tabs>
              <w:spacing w:line="276" w:lineRule="auto"/>
              <w:rPr>
                <w:rFonts w:ascii="Times New Roman" w:hAnsi="Times New Roman" w:cs="Times New Roman"/>
                <w:bCs/>
                <w:color w:val="FF0000"/>
                <w:sz w:val="28"/>
                <w:szCs w:val="28"/>
              </w:rPr>
            </w:pPr>
            <w:r w:rsidRPr="006E150C">
              <w:rPr>
                <w:rFonts w:ascii="Times New Roman" w:hAnsi="Times New Roman" w:cs="Times New Roman"/>
                <w:bCs/>
                <w:color w:val="FF0000"/>
                <w:sz w:val="28"/>
                <w:szCs w:val="28"/>
              </w:rPr>
              <w:t>Физическая культура</w:t>
            </w:r>
          </w:p>
        </w:tc>
        <w:tc>
          <w:tcPr>
            <w:tcW w:w="1869" w:type="dxa"/>
          </w:tcPr>
          <w:p w:rsidR="00814C95" w:rsidRPr="006E150C" w:rsidRDefault="00814C95" w:rsidP="00887572">
            <w:pPr>
              <w:spacing w:line="276" w:lineRule="auto"/>
              <w:rPr>
                <w:rFonts w:ascii="Times New Roman" w:hAnsi="Times New Roman" w:cs="Times New Roman"/>
                <w:sz w:val="28"/>
                <w:szCs w:val="28"/>
              </w:rPr>
            </w:pPr>
          </w:p>
        </w:tc>
        <w:tc>
          <w:tcPr>
            <w:tcW w:w="1711" w:type="dxa"/>
          </w:tcPr>
          <w:p w:rsidR="00814C95" w:rsidRPr="006E150C" w:rsidRDefault="00814C95" w:rsidP="00887572">
            <w:pPr>
              <w:spacing w:line="276" w:lineRule="auto"/>
              <w:rPr>
                <w:rFonts w:ascii="Times New Roman" w:hAnsi="Times New Roman" w:cs="Times New Roman"/>
                <w:sz w:val="28"/>
                <w:szCs w:val="28"/>
              </w:rPr>
            </w:pPr>
          </w:p>
        </w:tc>
        <w:tc>
          <w:tcPr>
            <w:tcW w:w="2446" w:type="dxa"/>
          </w:tcPr>
          <w:p w:rsidR="00814C95" w:rsidRPr="006E150C" w:rsidRDefault="00814C95" w:rsidP="00887572">
            <w:pPr>
              <w:spacing w:line="276" w:lineRule="auto"/>
              <w:rPr>
                <w:rFonts w:ascii="Times New Roman" w:hAnsi="Times New Roman" w:cs="Times New Roman"/>
                <w:sz w:val="28"/>
                <w:szCs w:val="28"/>
              </w:rPr>
            </w:pPr>
          </w:p>
        </w:tc>
      </w:tr>
      <w:tr w:rsidR="00814C95" w:rsidRPr="006E150C" w:rsidTr="007F5971">
        <w:trPr>
          <w:jc w:val="center"/>
        </w:trPr>
        <w:tc>
          <w:tcPr>
            <w:tcW w:w="9820" w:type="dxa"/>
            <w:gridSpan w:val="4"/>
            <w:shd w:val="clear" w:color="auto" w:fill="auto"/>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КОРРЕКЦИОННЫЙ КОМПОНЕНТ</w:t>
            </w:r>
          </w:p>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sz w:val="28"/>
                <w:szCs w:val="28"/>
              </w:rPr>
              <w:t xml:space="preserve">(программы коррекционно-педагогической и психологической направленности)  </w:t>
            </w:r>
          </w:p>
        </w:tc>
      </w:tr>
      <w:tr w:rsidR="00814C95" w:rsidRPr="006E150C" w:rsidTr="007F5971">
        <w:trPr>
          <w:jc w:val="center"/>
        </w:trPr>
        <w:tc>
          <w:tcPr>
            <w:tcW w:w="3794" w:type="dxa"/>
            <w:shd w:val="clear" w:color="auto" w:fill="auto"/>
          </w:tcPr>
          <w:p w:rsidR="00814C95" w:rsidRPr="006E150C" w:rsidRDefault="00814C95" w:rsidP="00887572">
            <w:pPr>
              <w:spacing w:line="276" w:lineRule="auto"/>
              <w:rPr>
                <w:rFonts w:ascii="Times New Roman" w:hAnsi="Times New Roman" w:cs="Times New Roman"/>
                <w:b/>
                <w:sz w:val="28"/>
                <w:szCs w:val="28"/>
              </w:rPr>
            </w:pPr>
          </w:p>
        </w:tc>
        <w:tc>
          <w:tcPr>
            <w:tcW w:w="1869" w:type="dxa"/>
          </w:tcPr>
          <w:p w:rsidR="00814C95" w:rsidRPr="006E150C" w:rsidRDefault="00814C95" w:rsidP="00887572">
            <w:pPr>
              <w:spacing w:line="276" w:lineRule="auto"/>
              <w:rPr>
                <w:rFonts w:ascii="Times New Roman" w:hAnsi="Times New Roman" w:cs="Times New Roman"/>
                <w:b/>
                <w:sz w:val="28"/>
                <w:szCs w:val="28"/>
              </w:rPr>
            </w:pPr>
          </w:p>
        </w:tc>
        <w:tc>
          <w:tcPr>
            <w:tcW w:w="1711" w:type="dxa"/>
          </w:tcPr>
          <w:p w:rsidR="00814C95" w:rsidRPr="006E150C" w:rsidRDefault="00814C95" w:rsidP="00887572">
            <w:pPr>
              <w:spacing w:line="276" w:lineRule="auto"/>
              <w:rPr>
                <w:rFonts w:ascii="Times New Roman" w:hAnsi="Times New Roman" w:cs="Times New Roman"/>
                <w:b/>
                <w:sz w:val="28"/>
                <w:szCs w:val="28"/>
              </w:rPr>
            </w:pPr>
          </w:p>
        </w:tc>
        <w:tc>
          <w:tcPr>
            <w:tcW w:w="2446" w:type="dxa"/>
          </w:tcPr>
          <w:p w:rsidR="00814C95" w:rsidRPr="006E150C" w:rsidRDefault="00814C95" w:rsidP="00887572">
            <w:pPr>
              <w:spacing w:line="276" w:lineRule="auto"/>
              <w:rPr>
                <w:rFonts w:ascii="Times New Roman" w:hAnsi="Times New Roman" w:cs="Times New Roman"/>
                <w:b/>
                <w:sz w:val="28"/>
                <w:szCs w:val="28"/>
              </w:rPr>
            </w:pPr>
          </w:p>
        </w:tc>
      </w:tr>
      <w:tr w:rsidR="00814C95" w:rsidRPr="006E150C" w:rsidTr="007F5971">
        <w:trPr>
          <w:jc w:val="center"/>
        </w:trPr>
        <w:tc>
          <w:tcPr>
            <w:tcW w:w="3794" w:type="dxa"/>
            <w:shd w:val="clear" w:color="auto" w:fill="auto"/>
          </w:tcPr>
          <w:p w:rsidR="00814C95" w:rsidRPr="006E150C" w:rsidRDefault="00814C95" w:rsidP="00887572">
            <w:pPr>
              <w:spacing w:line="276" w:lineRule="auto"/>
              <w:rPr>
                <w:rFonts w:ascii="Times New Roman" w:hAnsi="Times New Roman" w:cs="Times New Roman"/>
                <w:b/>
                <w:sz w:val="28"/>
                <w:szCs w:val="28"/>
              </w:rPr>
            </w:pPr>
          </w:p>
        </w:tc>
        <w:tc>
          <w:tcPr>
            <w:tcW w:w="1869" w:type="dxa"/>
          </w:tcPr>
          <w:p w:rsidR="00814C95" w:rsidRPr="006E150C" w:rsidRDefault="00814C95" w:rsidP="00887572">
            <w:pPr>
              <w:spacing w:line="276" w:lineRule="auto"/>
              <w:rPr>
                <w:rFonts w:ascii="Times New Roman" w:hAnsi="Times New Roman" w:cs="Times New Roman"/>
                <w:b/>
                <w:sz w:val="28"/>
                <w:szCs w:val="28"/>
              </w:rPr>
            </w:pPr>
          </w:p>
        </w:tc>
        <w:tc>
          <w:tcPr>
            <w:tcW w:w="1711" w:type="dxa"/>
          </w:tcPr>
          <w:p w:rsidR="00814C95" w:rsidRPr="006E150C" w:rsidRDefault="00814C95" w:rsidP="00887572">
            <w:pPr>
              <w:spacing w:line="276" w:lineRule="auto"/>
              <w:rPr>
                <w:rFonts w:ascii="Times New Roman" w:hAnsi="Times New Roman" w:cs="Times New Roman"/>
                <w:b/>
                <w:sz w:val="28"/>
                <w:szCs w:val="28"/>
              </w:rPr>
            </w:pPr>
          </w:p>
        </w:tc>
        <w:tc>
          <w:tcPr>
            <w:tcW w:w="2446" w:type="dxa"/>
          </w:tcPr>
          <w:p w:rsidR="00814C95" w:rsidRPr="006E150C" w:rsidRDefault="00814C95" w:rsidP="00887572">
            <w:pPr>
              <w:spacing w:line="276" w:lineRule="auto"/>
              <w:rPr>
                <w:rFonts w:ascii="Times New Roman" w:hAnsi="Times New Roman" w:cs="Times New Roman"/>
                <w:b/>
                <w:sz w:val="28"/>
                <w:szCs w:val="28"/>
              </w:rPr>
            </w:pPr>
          </w:p>
        </w:tc>
      </w:tr>
      <w:tr w:rsidR="00814C95" w:rsidRPr="006E150C" w:rsidTr="007F5971">
        <w:trPr>
          <w:jc w:val="center"/>
        </w:trPr>
        <w:tc>
          <w:tcPr>
            <w:tcW w:w="3794" w:type="dxa"/>
            <w:shd w:val="clear" w:color="auto" w:fill="auto"/>
          </w:tcPr>
          <w:p w:rsidR="00814C95" w:rsidRPr="006E150C" w:rsidRDefault="00814C95" w:rsidP="00887572">
            <w:pPr>
              <w:spacing w:line="276" w:lineRule="auto"/>
              <w:rPr>
                <w:rFonts w:ascii="Times New Roman" w:hAnsi="Times New Roman" w:cs="Times New Roman"/>
                <w:b/>
                <w:sz w:val="28"/>
                <w:szCs w:val="28"/>
              </w:rPr>
            </w:pPr>
          </w:p>
        </w:tc>
        <w:tc>
          <w:tcPr>
            <w:tcW w:w="1869" w:type="dxa"/>
          </w:tcPr>
          <w:p w:rsidR="00814C95" w:rsidRPr="006E150C" w:rsidRDefault="00814C95" w:rsidP="00887572">
            <w:pPr>
              <w:spacing w:line="276" w:lineRule="auto"/>
              <w:rPr>
                <w:rFonts w:ascii="Times New Roman" w:hAnsi="Times New Roman" w:cs="Times New Roman"/>
                <w:b/>
                <w:sz w:val="28"/>
                <w:szCs w:val="28"/>
              </w:rPr>
            </w:pPr>
          </w:p>
        </w:tc>
        <w:tc>
          <w:tcPr>
            <w:tcW w:w="1711" w:type="dxa"/>
          </w:tcPr>
          <w:p w:rsidR="00814C95" w:rsidRPr="006E150C" w:rsidRDefault="00814C95" w:rsidP="00887572">
            <w:pPr>
              <w:spacing w:line="276" w:lineRule="auto"/>
              <w:rPr>
                <w:rFonts w:ascii="Times New Roman" w:hAnsi="Times New Roman" w:cs="Times New Roman"/>
                <w:b/>
                <w:sz w:val="28"/>
                <w:szCs w:val="28"/>
              </w:rPr>
            </w:pPr>
          </w:p>
        </w:tc>
        <w:tc>
          <w:tcPr>
            <w:tcW w:w="2446" w:type="dxa"/>
          </w:tcPr>
          <w:p w:rsidR="00814C95" w:rsidRPr="006E150C" w:rsidRDefault="00814C95" w:rsidP="00887572">
            <w:pPr>
              <w:spacing w:line="276" w:lineRule="auto"/>
              <w:rPr>
                <w:rFonts w:ascii="Times New Roman" w:hAnsi="Times New Roman" w:cs="Times New Roman"/>
                <w:b/>
                <w:sz w:val="28"/>
                <w:szCs w:val="28"/>
              </w:rPr>
            </w:pPr>
          </w:p>
        </w:tc>
      </w:tr>
      <w:tr w:rsidR="00814C95" w:rsidRPr="006E150C" w:rsidTr="007F5971">
        <w:trPr>
          <w:jc w:val="center"/>
        </w:trPr>
        <w:tc>
          <w:tcPr>
            <w:tcW w:w="3794" w:type="dxa"/>
            <w:shd w:val="clear" w:color="auto" w:fill="auto"/>
          </w:tcPr>
          <w:p w:rsidR="00814C95" w:rsidRPr="006E150C" w:rsidRDefault="00814C95" w:rsidP="00887572">
            <w:pPr>
              <w:spacing w:line="276" w:lineRule="auto"/>
              <w:rPr>
                <w:rFonts w:ascii="Times New Roman" w:hAnsi="Times New Roman" w:cs="Times New Roman"/>
                <w:b/>
                <w:sz w:val="28"/>
                <w:szCs w:val="28"/>
              </w:rPr>
            </w:pPr>
          </w:p>
        </w:tc>
        <w:tc>
          <w:tcPr>
            <w:tcW w:w="1869" w:type="dxa"/>
          </w:tcPr>
          <w:p w:rsidR="00814C95" w:rsidRPr="006E150C" w:rsidRDefault="00814C95" w:rsidP="00887572">
            <w:pPr>
              <w:spacing w:line="276" w:lineRule="auto"/>
              <w:rPr>
                <w:rFonts w:ascii="Times New Roman" w:hAnsi="Times New Roman" w:cs="Times New Roman"/>
                <w:b/>
                <w:sz w:val="28"/>
                <w:szCs w:val="28"/>
              </w:rPr>
            </w:pPr>
          </w:p>
        </w:tc>
        <w:tc>
          <w:tcPr>
            <w:tcW w:w="1711" w:type="dxa"/>
          </w:tcPr>
          <w:p w:rsidR="00814C95" w:rsidRPr="006E150C" w:rsidRDefault="00814C95" w:rsidP="00887572">
            <w:pPr>
              <w:spacing w:line="276" w:lineRule="auto"/>
              <w:rPr>
                <w:rFonts w:ascii="Times New Roman" w:hAnsi="Times New Roman" w:cs="Times New Roman"/>
                <w:b/>
                <w:sz w:val="28"/>
                <w:szCs w:val="28"/>
              </w:rPr>
            </w:pPr>
          </w:p>
        </w:tc>
        <w:tc>
          <w:tcPr>
            <w:tcW w:w="2446" w:type="dxa"/>
          </w:tcPr>
          <w:p w:rsidR="00814C95" w:rsidRPr="006E150C" w:rsidRDefault="00814C95" w:rsidP="00887572">
            <w:pPr>
              <w:spacing w:line="276" w:lineRule="auto"/>
              <w:rPr>
                <w:rFonts w:ascii="Times New Roman" w:hAnsi="Times New Roman" w:cs="Times New Roman"/>
                <w:b/>
                <w:sz w:val="28"/>
                <w:szCs w:val="28"/>
              </w:rPr>
            </w:pPr>
          </w:p>
        </w:tc>
      </w:tr>
      <w:tr w:rsidR="00814C95" w:rsidRPr="006E150C" w:rsidTr="007F5971">
        <w:trPr>
          <w:jc w:val="center"/>
        </w:trPr>
        <w:tc>
          <w:tcPr>
            <w:tcW w:w="9820" w:type="dxa"/>
            <w:gridSpan w:val="4"/>
            <w:shd w:val="clear" w:color="auto" w:fill="auto"/>
          </w:tcPr>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ВОСПИТАТЕЛЬНЫЙ КОМПОНЕНТ</w:t>
            </w:r>
          </w:p>
          <w:p w:rsidR="00814C95" w:rsidRPr="006E150C" w:rsidRDefault="00814C95" w:rsidP="00887572">
            <w:pPr>
              <w:spacing w:line="276" w:lineRule="auto"/>
              <w:jc w:val="center"/>
              <w:rPr>
                <w:rFonts w:ascii="Times New Roman" w:hAnsi="Times New Roman" w:cs="Times New Roman"/>
                <w:b/>
                <w:sz w:val="28"/>
                <w:szCs w:val="28"/>
              </w:rPr>
            </w:pPr>
            <w:r w:rsidRPr="006E150C">
              <w:rPr>
                <w:rFonts w:ascii="Times New Roman" w:hAnsi="Times New Roman" w:cs="Times New Roman"/>
                <w:sz w:val="28"/>
                <w:szCs w:val="28"/>
              </w:rPr>
              <w:t xml:space="preserve">(программы дополнительного образования)  </w:t>
            </w:r>
          </w:p>
        </w:tc>
      </w:tr>
      <w:tr w:rsidR="00814C95" w:rsidRPr="006E150C" w:rsidTr="007F5971">
        <w:trPr>
          <w:jc w:val="center"/>
        </w:trPr>
        <w:tc>
          <w:tcPr>
            <w:tcW w:w="3794" w:type="dxa"/>
            <w:shd w:val="clear" w:color="auto" w:fill="auto"/>
          </w:tcPr>
          <w:p w:rsidR="00814C95" w:rsidRPr="006E150C" w:rsidRDefault="00814C95" w:rsidP="00887572">
            <w:pPr>
              <w:spacing w:line="276" w:lineRule="auto"/>
              <w:rPr>
                <w:rFonts w:ascii="Times New Roman" w:hAnsi="Times New Roman" w:cs="Times New Roman"/>
                <w:b/>
                <w:sz w:val="28"/>
                <w:szCs w:val="28"/>
              </w:rPr>
            </w:pPr>
          </w:p>
        </w:tc>
        <w:tc>
          <w:tcPr>
            <w:tcW w:w="1869" w:type="dxa"/>
          </w:tcPr>
          <w:p w:rsidR="00814C95" w:rsidRPr="006E150C" w:rsidRDefault="00814C95" w:rsidP="00887572">
            <w:pPr>
              <w:spacing w:line="276" w:lineRule="auto"/>
              <w:rPr>
                <w:rFonts w:ascii="Times New Roman" w:hAnsi="Times New Roman" w:cs="Times New Roman"/>
                <w:b/>
                <w:sz w:val="28"/>
                <w:szCs w:val="28"/>
              </w:rPr>
            </w:pPr>
          </w:p>
        </w:tc>
        <w:tc>
          <w:tcPr>
            <w:tcW w:w="1711" w:type="dxa"/>
          </w:tcPr>
          <w:p w:rsidR="00814C95" w:rsidRPr="006E150C" w:rsidRDefault="00814C95" w:rsidP="00887572">
            <w:pPr>
              <w:spacing w:line="276" w:lineRule="auto"/>
              <w:rPr>
                <w:rFonts w:ascii="Times New Roman" w:hAnsi="Times New Roman" w:cs="Times New Roman"/>
                <w:b/>
                <w:sz w:val="28"/>
                <w:szCs w:val="28"/>
              </w:rPr>
            </w:pPr>
          </w:p>
        </w:tc>
        <w:tc>
          <w:tcPr>
            <w:tcW w:w="2446" w:type="dxa"/>
          </w:tcPr>
          <w:p w:rsidR="00814C95" w:rsidRPr="006E150C" w:rsidRDefault="00814C95" w:rsidP="00887572">
            <w:pPr>
              <w:spacing w:line="276" w:lineRule="auto"/>
              <w:rPr>
                <w:rFonts w:ascii="Times New Roman" w:hAnsi="Times New Roman" w:cs="Times New Roman"/>
                <w:b/>
                <w:sz w:val="28"/>
                <w:szCs w:val="28"/>
              </w:rPr>
            </w:pPr>
          </w:p>
        </w:tc>
      </w:tr>
      <w:tr w:rsidR="00814C95" w:rsidRPr="006E150C" w:rsidTr="007F5971">
        <w:trPr>
          <w:jc w:val="center"/>
        </w:trPr>
        <w:tc>
          <w:tcPr>
            <w:tcW w:w="3794" w:type="dxa"/>
            <w:shd w:val="clear" w:color="auto" w:fill="auto"/>
          </w:tcPr>
          <w:p w:rsidR="00814C95" w:rsidRPr="006E150C" w:rsidRDefault="00814C95" w:rsidP="00887572">
            <w:pPr>
              <w:spacing w:line="276" w:lineRule="auto"/>
              <w:rPr>
                <w:rFonts w:ascii="Times New Roman" w:hAnsi="Times New Roman" w:cs="Times New Roman"/>
                <w:b/>
                <w:sz w:val="28"/>
                <w:szCs w:val="28"/>
              </w:rPr>
            </w:pPr>
          </w:p>
        </w:tc>
        <w:tc>
          <w:tcPr>
            <w:tcW w:w="1869" w:type="dxa"/>
          </w:tcPr>
          <w:p w:rsidR="00814C95" w:rsidRPr="006E150C" w:rsidRDefault="00814C95" w:rsidP="00887572">
            <w:pPr>
              <w:spacing w:line="276" w:lineRule="auto"/>
              <w:rPr>
                <w:rFonts w:ascii="Times New Roman" w:hAnsi="Times New Roman" w:cs="Times New Roman"/>
                <w:b/>
                <w:sz w:val="28"/>
                <w:szCs w:val="28"/>
              </w:rPr>
            </w:pPr>
          </w:p>
        </w:tc>
        <w:tc>
          <w:tcPr>
            <w:tcW w:w="1711" w:type="dxa"/>
          </w:tcPr>
          <w:p w:rsidR="00814C95" w:rsidRPr="006E150C" w:rsidRDefault="00814C95" w:rsidP="00887572">
            <w:pPr>
              <w:spacing w:line="276" w:lineRule="auto"/>
              <w:rPr>
                <w:rFonts w:ascii="Times New Roman" w:hAnsi="Times New Roman" w:cs="Times New Roman"/>
                <w:b/>
                <w:sz w:val="28"/>
                <w:szCs w:val="28"/>
              </w:rPr>
            </w:pPr>
          </w:p>
        </w:tc>
        <w:tc>
          <w:tcPr>
            <w:tcW w:w="2446" w:type="dxa"/>
          </w:tcPr>
          <w:p w:rsidR="00814C95" w:rsidRPr="006E150C" w:rsidRDefault="00814C95" w:rsidP="00887572">
            <w:pPr>
              <w:spacing w:line="276" w:lineRule="auto"/>
              <w:rPr>
                <w:rFonts w:ascii="Times New Roman" w:hAnsi="Times New Roman" w:cs="Times New Roman"/>
                <w:b/>
                <w:sz w:val="28"/>
                <w:szCs w:val="28"/>
              </w:rPr>
            </w:pPr>
          </w:p>
        </w:tc>
      </w:tr>
      <w:tr w:rsidR="00814C95" w:rsidRPr="006E150C" w:rsidTr="007F5971">
        <w:trPr>
          <w:jc w:val="center"/>
        </w:trPr>
        <w:tc>
          <w:tcPr>
            <w:tcW w:w="3794" w:type="dxa"/>
            <w:shd w:val="clear" w:color="auto" w:fill="auto"/>
          </w:tcPr>
          <w:p w:rsidR="00814C95" w:rsidRPr="006E150C" w:rsidRDefault="00814C95" w:rsidP="00887572">
            <w:pPr>
              <w:spacing w:line="276" w:lineRule="auto"/>
              <w:rPr>
                <w:rFonts w:ascii="Times New Roman" w:hAnsi="Times New Roman" w:cs="Times New Roman"/>
                <w:b/>
                <w:sz w:val="28"/>
                <w:szCs w:val="28"/>
              </w:rPr>
            </w:pPr>
          </w:p>
        </w:tc>
        <w:tc>
          <w:tcPr>
            <w:tcW w:w="1869" w:type="dxa"/>
          </w:tcPr>
          <w:p w:rsidR="00814C95" w:rsidRPr="006E150C" w:rsidRDefault="00814C95" w:rsidP="00887572">
            <w:pPr>
              <w:spacing w:line="276" w:lineRule="auto"/>
              <w:rPr>
                <w:rFonts w:ascii="Times New Roman" w:hAnsi="Times New Roman" w:cs="Times New Roman"/>
                <w:b/>
                <w:sz w:val="28"/>
                <w:szCs w:val="28"/>
              </w:rPr>
            </w:pPr>
          </w:p>
        </w:tc>
        <w:tc>
          <w:tcPr>
            <w:tcW w:w="1711" w:type="dxa"/>
          </w:tcPr>
          <w:p w:rsidR="00814C95" w:rsidRPr="006E150C" w:rsidRDefault="00814C95" w:rsidP="00887572">
            <w:pPr>
              <w:spacing w:line="276" w:lineRule="auto"/>
              <w:rPr>
                <w:rFonts w:ascii="Times New Roman" w:hAnsi="Times New Roman" w:cs="Times New Roman"/>
                <w:b/>
                <w:sz w:val="28"/>
                <w:szCs w:val="28"/>
              </w:rPr>
            </w:pPr>
          </w:p>
        </w:tc>
        <w:tc>
          <w:tcPr>
            <w:tcW w:w="2446" w:type="dxa"/>
          </w:tcPr>
          <w:p w:rsidR="00814C95" w:rsidRPr="006E150C" w:rsidRDefault="00814C95" w:rsidP="00887572">
            <w:pPr>
              <w:spacing w:line="276" w:lineRule="auto"/>
              <w:rPr>
                <w:rFonts w:ascii="Times New Roman" w:hAnsi="Times New Roman" w:cs="Times New Roman"/>
                <w:b/>
                <w:sz w:val="28"/>
                <w:szCs w:val="28"/>
              </w:rPr>
            </w:pPr>
          </w:p>
        </w:tc>
      </w:tr>
      <w:tr w:rsidR="00814C95" w:rsidRPr="006E150C" w:rsidTr="007F5971">
        <w:trPr>
          <w:jc w:val="center"/>
        </w:trPr>
        <w:tc>
          <w:tcPr>
            <w:tcW w:w="3794" w:type="dxa"/>
            <w:shd w:val="clear" w:color="auto" w:fill="auto"/>
          </w:tcPr>
          <w:p w:rsidR="00814C95" w:rsidRPr="006E150C" w:rsidRDefault="00814C95" w:rsidP="00887572">
            <w:pPr>
              <w:spacing w:line="276" w:lineRule="auto"/>
              <w:rPr>
                <w:rFonts w:ascii="Times New Roman" w:hAnsi="Times New Roman" w:cs="Times New Roman"/>
                <w:b/>
                <w:sz w:val="28"/>
                <w:szCs w:val="28"/>
              </w:rPr>
            </w:pPr>
          </w:p>
        </w:tc>
        <w:tc>
          <w:tcPr>
            <w:tcW w:w="1869" w:type="dxa"/>
          </w:tcPr>
          <w:p w:rsidR="00814C95" w:rsidRPr="006E150C" w:rsidRDefault="00814C95" w:rsidP="00887572">
            <w:pPr>
              <w:spacing w:line="276" w:lineRule="auto"/>
              <w:rPr>
                <w:rFonts w:ascii="Times New Roman" w:hAnsi="Times New Roman" w:cs="Times New Roman"/>
                <w:b/>
                <w:sz w:val="28"/>
                <w:szCs w:val="28"/>
              </w:rPr>
            </w:pPr>
          </w:p>
        </w:tc>
        <w:tc>
          <w:tcPr>
            <w:tcW w:w="1711" w:type="dxa"/>
          </w:tcPr>
          <w:p w:rsidR="00814C95" w:rsidRPr="006E150C" w:rsidRDefault="00814C95" w:rsidP="00887572">
            <w:pPr>
              <w:spacing w:line="276" w:lineRule="auto"/>
              <w:rPr>
                <w:rFonts w:ascii="Times New Roman" w:hAnsi="Times New Roman" w:cs="Times New Roman"/>
                <w:b/>
                <w:sz w:val="28"/>
                <w:szCs w:val="28"/>
              </w:rPr>
            </w:pPr>
          </w:p>
        </w:tc>
        <w:tc>
          <w:tcPr>
            <w:tcW w:w="2446" w:type="dxa"/>
          </w:tcPr>
          <w:p w:rsidR="00814C95" w:rsidRPr="006E150C" w:rsidRDefault="00814C95" w:rsidP="00887572">
            <w:pPr>
              <w:spacing w:line="276" w:lineRule="auto"/>
              <w:rPr>
                <w:rFonts w:ascii="Times New Roman" w:hAnsi="Times New Roman" w:cs="Times New Roman"/>
                <w:b/>
                <w:sz w:val="28"/>
                <w:szCs w:val="28"/>
              </w:rPr>
            </w:pPr>
          </w:p>
        </w:tc>
      </w:tr>
    </w:tbl>
    <w:p w:rsidR="00814C95" w:rsidRPr="006E150C" w:rsidRDefault="00814C95" w:rsidP="00887572">
      <w:pPr>
        <w:pBdr>
          <w:bottom w:val="single" w:sz="12" w:space="1" w:color="auto"/>
        </w:pBdr>
        <w:shd w:val="clear" w:color="auto" w:fill="FFFFFF"/>
        <w:spacing w:line="276" w:lineRule="auto"/>
        <w:ind w:right="154" w:firstLine="293"/>
        <w:contextualSpacing/>
        <w:rPr>
          <w:rFonts w:ascii="Times New Roman" w:hAnsi="Times New Roman" w:cs="Times New Roman"/>
          <w:sz w:val="28"/>
          <w:szCs w:val="28"/>
        </w:rPr>
      </w:pPr>
    </w:p>
    <w:p w:rsidR="00814C95" w:rsidRPr="006E150C" w:rsidRDefault="00814C95" w:rsidP="00887572">
      <w:pPr>
        <w:pBdr>
          <w:bottom w:val="single" w:sz="12" w:space="1" w:color="auto"/>
        </w:pBdr>
        <w:shd w:val="clear" w:color="auto" w:fill="FFFFFF"/>
        <w:spacing w:line="276" w:lineRule="auto"/>
        <w:ind w:right="154" w:firstLine="293"/>
        <w:contextualSpacing/>
        <w:rPr>
          <w:rFonts w:ascii="Times New Roman" w:hAnsi="Times New Roman" w:cs="Times New Roman"/>
          <w:sz w:val="28"/>
          <w:szCs w:val="28"/>
        </w:rPr>
      </w:pPr>
    </w:p>
    <w:p w:rsidR="00814C95" w:rsidRPr="006E150C" w:rsidRDefault="00814C95" w:rsidP="00887572">
      <w:pPr>
        <w:shd w:val="clear" w:color="auto" w:fill="FFFFFF"/>
        <w:spacing w:line="276" w:lineRule="auto"/>
        <w:ind w:right="154" w:firstLine="293"/>
        <w:contextualSpacing/>
        <w:jc w:val="center"/>
        <w:rPr>
          <w:rFonts w:ascii="Times New Roman" w:hAnsi="Times New Roman" w:cs="Times New Roman"/>
          <w:sz w:val="28"/>
          <w:szCs w:val="28"/>
        </w:rPr>
      </w:pPr>
    </w:p>
    <w:p w:rsidR="0055382D" w:rsidRPr="006E150C" w:rsidRDefault="0055382D" w:rsidP="00887572">
      <w:pPr>
        <w:shd w:val="clear" w:color="auto" w:fill="FFFFFF"/>
        <w:spacing w:line="276" w:lineRule="auto"/>
        <w:ind w:right="154" w:firstLine="293"/>
        <w:contextualSpacing/>
        <w:jc w:val="center"/>
        <w:rPr>
          <w:rFonts w:ascii="Times New Roman" w:hAnsi="Times New Roman" w:cs="Times New Roman"/>
          <w:sz w:val="28"/>
          <w:szCs w:val="28"/>
        </w:rPr>
      </w:pPr>
    </w:p>
    <w:p w:rsidR="0055382D" w:rsidRPr="006E150C" w:rsidRDefault="0055382D" w:rsidP="00887572">
      <w:pPr>
        <w:shd w:val="clear" w:color="auto" w:fill="FFFFFF"/>
        <w:spacing w:line="276" w:lineRule="auto"/>
        <w:ind w:right="154" w:firstLine="293"/>
        <w:contextualSpacing/>
        <w:jc w:val="center"/>
        <w:rPr>
          <w:rFonts w:ascii="Times New Roman" w:hAnsi="Times New Roman" w:cs="Times New Roman"/>
          <w:sz w:val="28"/>
          <w:szCs w:val="28"/>
        </w:rPr>
      </w:pPr>
    </w:p>
    <w:p w:rsidR="0055382D" w:rsidRPr="006E150C" w:rsidRDefault="0055382D" w:rsidP="00887572">
      <w:pPr>
        <w:shd w:val="clear" w:color="auto" w:fill="FFFFFF"/>
        <w:spacing w:line="276" w:lineRule="auto"/>
        <w:ind w:right="154" w:firstLine="293"/>
        <w:contextualSpacing/>
        <w:jc w:val="center"/>
        <w:rPr>
          <w:rFonts w:ascii="Times New Roman" w:hAnsi="Times New Roman" w:cs="Times New Roman"/>
          <w:sz w:val="28"/>
          <w:szCs w:val="28"/>
        </w:rPr>
      </w:pPr>
    </w:p>
    <w:p w:rsidR="0055382D" w:rsidRPr="006E150C" w:rsidRDefault="0055382D" w:rsidP="00887572">
      <w:pPr>
        <w:shd w:val="clear" w:color="auto" w:fill="FFFFFF"/>
        <w:spacing w:line="276" w:lineRule="auto"/>
        <w:ind w:right="154" w:firstLine="293"/>
        <w:contextualSpacing/>
        <w:jc w:val="center"/>
        <w:rPr>
          <w:rFonts w:ascii="Times New Roman" w:hAnsi="Times New Roman" w:cs="Times New Roman"/>
          <w:sz w:val="28"/>
          <w:szCs w:val="28"/>
        </w:rPr>
      </w:pPr>
    </w:p>
    <w:p w:rsidR="0055382D" w:rsidRPr="006E150C" w:rsidRDefault="0055382D" w:rsidP="00887572">
      <w:pPr>
        <w:shd w:val="clear" w:color="auto" w:fill="FFFFFF"/>
        <w:spacing w:line="276" w:lineRule="auto"/>
        <w:ind w:right="154" w:firstLine="293"/>
        <w:contextualSpacing/>
        <w:jc w:val="center"/>
        <w:rPr>
          <w:rFonts w:ascii="Times New Roman" w:hAnsi="Times New Roman" w:cs="Times New Roman"/>
          <w:sz w:val="28"/>
          <w:szCs w:val="28"/>
        </w:rPr>
      </w:pPr>
    </w:p>
    <w:p w:rsidR="0055382D" w:rsidRPr="006E150C" w:rsidRDefault="0055382D" w:rsidP="00887572">
      <w:pPr>
        <w:shd w:val="clear" w:color="auto" w:fill="FFFFFF"/>
        <w:spacing w:line="276" w:lineRule="auto"/>
        <w:ind w:right="154" w:firstLine="293"/>
        <w:contextualSpacing/>
        <w:jc w:val="center"/>
        <w:rPr>
          <w:rFonts w:ascii="Times New Roman" w:hAnsi="Times New Roman" w:cs="Times New Roman"/>
          <w:sz w:val="28"/>
          <w:szCs w:val="28"/>
        </w:rPr>
      </w:pPr>
    </w:p>
    <w:p w:rsidR="0055382D" w:rsidRPr="006E150C" w:rsidRDefault="0055382D" w:rsidP="00887572">
      <w:pPr>
        <w:shd w:val="clear" w:color="auto" w:fill="FFFFFF"/>
        <w:spacing w:line="276" w:lineRule="auto"/>
        <w:ind w:right="154" w:firstLine="293"/>
        <w:contextualSpacing/>
        <w:jc w:val="center"/>
        <w:rPr>
          <w:rFonts w:ascii="Times New Roman" w:hAnsi="Times New Roman" w:cs="Times New Roman"/>
          <w:sz w:val="28"/>
          <w:szCs w:val="28"/>
        </w:rPr>
      </w:pPr>
    </w:p>
    <w:p w:rsidR="0055382D" w:rsidRPr="006E150C" w:rsidRDefault="0055382D" w:rsidP="00887572">
      <w:pPr>
        <w:shd w:val="clear" w:color="auto" w:fill="FFFFFF"/>
        <w:spacing w:line="276" w:lineRule="auto"/>
        <w:ind w:right="154" w:firstLine="293"/>
        <w:contextualSpacing/>
        <w:jc w:val="center"/>
        <w:rPr>
          <w:rFonts w:ascii="Times New Roman" w:hAnsi="Times New Roman" w:cs="Times New Roman"/>
          <w:sz w:val="28"/>
          <w:szCs w:val="28"/>
        </w:rPr>
      </w:pPr>
    </w:p>
    <w:p w:rsidR="0055382D" w:rsidRPr="006E150C" w:rsidRDefault="0055382D" w:rsidP="00887572">
      <w:pPr>
        <w:shd w:val="clear" w:color="auto" w:fill="FFFFFF"/>
        <w:spacing w:line="276" w:lineRule="auto"/>
        <w:ind w:right="154" w:firstLine="293"/>
        <w:contextualSpacing/>
        <w:jc w:val="center"/>
        <w:rPr>
          <w:rFonts w:ascii="Times New Roman" w:hAnsi="Times New Roman" w:cs="Times New Roman"/>
          <w:sz w:val="28"/>
          <w:szCs w:val="28"/>
        </w:rPr>
      </w:pPr>
    </w:p>
    <w:p w:rsidR="0055382D" w:rsidRPr="006E150C" w:rsidRDefault="0055382D" w:rsidP="00887572">
      <w:pPr>
        <w:shd w:val="clear" w:color="auto" w:fill="FFFFFF"/>
        <w:spacing w:line="276" w:lineRule="auto"/>
        <w:ind w:right="154" w:firstLine="293"/>
        <w:contextualSpacing/>
        <w:jc w:val="center"/>
        <w:rPr>
          <w:rFonts w:ascii="Times New Roman" w:hAnsi="Times New Roman" w:cs="Times New Roman"/>
          <w:sz w:val="28"/>
          <w:szCs w:val="28"/>
        </w:rPr>
      </w:pPr>
    </w:p>
    <w:p w:rsidR="0055382D" w:rsidRPr="006E150C" w:rsidRDefault="0055382D" w:rsidP="00887572">
      <w:pPr>
        <w:shd w:val="clear" w:color="auto" w:fill="FFFFFF"/>
        <w:spacing w:line="276" w:lineRule="auto"/>
        <w:ind w:right="154" w:firstLine="293"/>
        <w:contextualSpacing/>
        <w:jc w:val="center"/>
        <w:rPr>
          <w:rFonts w:ascii="Times New Roman" w:hAnsi="Times New Roman" w:cs="Times New Roman"/>
          <w:sz w:val="28"/>
          <w:szCs w:val="28"/>
        </w:rPr>
      </w:pPr>
    </w:p>
    <w:p w:rsidR="0055382D" w:rsidRPr="006E150C" w:rsidRDefault="0055382D" w:rsidP="00887572">
      <w:pPr>
        <w:shd w:val="clear" w:color="auto" w:fill="FFFFFF"/>
        <w:spacing w:line="276" w:lineRule="auto"/>
        <w:ind w:right="154" w:firstLine="293"/>
        <w:contextualSpacing/>
        <w:jc w:val="center"/>
        <w:rPr>
          <w:rFonts w:ascii="Times New Roman" w:hAnsi="Times New Roman" w:cs="Times New Roman"/>
          <w:sz w:val="28"/>
          <w:szCs w:val="28"/>
        </w:rPr>
      </w:pPr>
    </w:p>
    <w:p w:rsidR="0055382D" w:rsidRPr="006E150C" w:rsidRDefault="0055382D" w:rsidP="00887572">
      <w:pPr>
        <w:shd w:val="clear" w:color="auto" w:fill="FFFFFF"/>
        <w:spacing w:line="276" w:lineRule="auto"/>
        <w:ind w:right="154" w:firstLine="293"/>
        <w:contextualSpacing/>
        <w:jc w:val="center"/>
        <w:rPr>
          <w:rFonts w:ascii="Times New Roman" w:hAnsi="Times New Roman" w:cs="Times New Roman"/>
          <w:sz w:val="28"/>
          <w:szCs w:val="28"/>
        </w:rPr>
      </w:pPr>
    </w:p>
    <w:p w:rsidR="0055382D" w:rsidRPr="006E150C" w:rsidRDefault="0055382D" w:rsidP="00887572">
      <w:pPr>
        <w:shd w:val="clear" w:color="auto" w:fill="FFFFFF"/>
        <w:spacing w:line="276" w:lineRule="auto"/>
        <w:ind w:right="154" w:firstLine="293"/>
        <w:contextualSpacing/>
        <w:jc w:val="center"/>
        <w:rPr>
          <w:rFonts w:ascii="Times New Roman" w:hAnsi="Times New Roman" w:cs="Times New Roman"/>
          <w:sz w:val="28"/>
          <w:szCs w:val="28"/>
        </w:rPr>
      </w:pPr>
    </w:p>
    <w:p w:rsidR="0055382D" w:rsidRPr="006E150C" w:rsidRDefault="0055382D" w:rsidP="00887572">
      <w:pPr>
        <w:shd w:val="clear" w:color="auto" w:fill="FFFFFF"/>
        <w:spacing w:line="276" w:lineRule="auto"/>
        <w:ind w:right="154" w:firstLine="293"/>
        <w:contextualSpacing/>
        <w:jc w:val="center"/>
        <w:rPr>
          <w:rFonts w:ascii="Times New Roman" w:hAnsi="Times New Roman" w:cs="Times New Roman"/>
          <w:sz w:val="28"/>
          <w:szCs w:val="28"/>
        </w:rPr>
      </w:pPr>
    </w:p>
    <w:p w:rsidR="00E32831" w:rsidRPr="006E150C" w:rsidRDefault="00E32831" w:rsidP="00887572">
      <w:pPr>
        <w:pStyle w:val="32"/>
        <w:numPr>
          <w:ilvl w:val="1"/>
          <w:numId w:val="31"/>
        </w:numPr>
        <w:shd w:val="clear" w:color="auto" w:fill="auto"/>
        <w:tabs>
          <w:tab w:val="left" w:pos="1696"/>
        </w:tabs>
        <w:spacing w:line="276" w:lineRule="auto"/>
      </w:pPr>
      <w:r w:rsidRPr="006E150C">
        <w:t xml:space="preserve">Система условий реализации адаптированной основной общеобразовательной программы </w:t>
      </w:r>
      <w:r w:rsidR="0081269E" w:rsidRPr="006E150C">
        <w:t>основного</w:t>
      </w:r>
      <w:r w:rsidRPr="006E150C">
        <w:t xml:space="preserve"> общего образования обучающихся с задержкой психического развития</w:t>
      </w:r>
    </w:p>
    <w:p w:rsidR="00E32831" w:rsidRPr="006E150C" w:rsidRDefault="00E32831"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Требования к условиям получения образования обучающимися с ЗПР определяются ФГОС </w:t>
      </w:r>
      <w:r w:rsidR="0081269E" w:rsidRPr="006E150C">
        <w:rPr>
          <w:rFonts w:ascii="Times New Roman" w:hAnsi="Times New Roman" w:cs="Times New Roman"/>
          <w:sz w:val="28"/>
          <w:szCs w:val="28"/>
        </w:rPr>
        <w:t>О</w:t>
      </w:r>
      <w:r w:rsidRPr="006E150C">
        <w:rPr>
          <w:rFonts w:ascii="Times New Roman" w:hAnsi="Times New Roman" w:cs="Times New Roman"/>
          <w:sz w:val="28"/>
          <w:szCs w:val="28"/>
        </w:rPr>
        <w:t xml:space="preserve">ОО обучающихся с ОВЗ и представляют собой систему требований к кадровым, финансовым, материально-техническим и иным условиям реализации АООП </w:t>
      </w:r>
      <w:r w:rsidR="009E45BE">
        <w:rPr>
          <w:rFonts w:ascii="Times New Roman" w:hAnsi="Times New Roman" w:cs="Times New Roman"/>
          <w:sz w:val="28"/>
          <w:szCs w:val="28"/>
        </w:rPr>
        <w:t>О</w:t>
      </w:r>
      <w:r w:rsidRPr="006E150C">
        <w:rPr>
          <w:rFonts w:ascii="Times New Roman" w:hAnsi="Times New Roman" w:cs="Times New Roman"/>
          <w:sz w:val="28"/>
          <w:szCs w:val="28"/>
        </w:rPr>
        <w:t>ОО обучающихся с ЗПР и достижения планируемых результатов этой категорией обучающихся.</w:t>
      </w:r>
    </w:p>
    <w:p w:rsidR="00E32831" w:rsidRPr="006E150C" w:rsidRDefault="00E32831"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360648" w:rsidRPr="006E150C" w:rsidRDefault="00360648" w:rsidP="00887572">
      <w:pPr>
        <w:pStyle w:val="ac"/>
        <w:numPr>
          <w:ilvl w:val="2"/>
          <w:numId w:val="31"/>
        </w:numPr>
        <w:spacing w:line="276" w:lineRule="auto"/>
        <w:jc w:val="center"/>
        <w:rPr>
          <w:rFonts w:ascii="Times New Roman" w:hAnsi="Times New Roman" w:cs="Times New Roman"/>
          <w:b/>
          <w:color w:val="auto"/>
          <w:sz w:val="28"/>
          <w:szCs w:val="28"/>
        </w:rPr>
      </w:pPr>
      <w:r w:rsidRPr="006E150C">
        <w:rPr>
          <w:rFonts w:ascii="Times New Roman" w:hAnsi="Times New Roman" w:cs="Times New Roman"/>
          <w:b/>
          <w:noProof/>
          <w:color w:val="auto"/>
          <w:sz w:val="28"/>
          <w:szCs w:val="28"/>
        </w:rPr>
        <w:t xml:space="preserve">Кадровые условия реализации АОП </w:t>
      </w:r>
      <w:r w:rsidR="0081269E" w:rsidRPr="006E150C">
        <w:rPr>
          <w:rFonts w:ascii="Times New Roman" w:hAnsi="Times New Roman" w:cs="Times New Roman"/>
          <w:b/>
          <w:noProof/>
          <w:color w:val="auto"/>
          <w:sz w:val="28"/>
          <w:szCs w:val="28"/>
        </w:rPr>
        <w:t>О</w:t>
      </w:r>
      <w:r w:rsidRPr="006E150C">
        <w:rPr>
          <w:rFonts w:ascii="Times New Roman" w:hAnsi="Times New Roman" w:cs="Times New Roman"/>
          <w:b/>
          <w:noProof/>
          <w:color w:val="auto"/>
          <w:sz w:val="28"/>
          <w:szCs w:val="28"/>
        </w:rPr>
        <w:t xml:space="preserve">ОО </w:t>
      </w:r>
      <w:r w:rsidRPr="006E150C">
        <w:rPr>
          <w:rFonts w:ascii="Times New Roman" w:hAnsi="Times New Roman" w:cs="Times New Roman"/>
          <w:b/>
          <w:color w:val="auto"/>
          <w:sz w:val="28"/>
          <w:szCs w:val="28"/>
        </w:rPr>
        <w:t>обучающихся с ЗПР</w:t>
      </w:r>
    </w:p>
    <w:p w:rsidR="006504DF" w:rsidRPr="006E150C" w:rsidRDefault="00360648"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 </w:t>
      </w:r>
      <w:r w:rsidR="006504DF" w:rsidRPr="006E150C">
        <w:rPr>
          <w:rFonts w:ascii="Times New Roman" w:hAnsi="Times New Roman" w:cs="Times New Roman"/>
          <w:sz w:val="28"/>
          <w:szCs w:val="28"/>
        </w:rPr>
        <w:t xml:space="preserve">В штат специалистов, реализующей вариант 7.1 АООП </w:t>
      </w:r>
      <w:r w:rsidR="0081269E" w:rsidRPr="006E150C">
        <w:rPr>
          <w:rFonts w:ascii="Times New Roman" w:hAnsi="Times New Roman" w:cs="Times New Roman"/>
          <w:sz w:val="28"/>
          <w:szCs w:val="28"/>
        </w:rPr>
        <w:t>О</w:t>
      </w:r>
      <w:r w:rsidR="006504DF" w:rsidRPr="006E150C">
        <w:rPr>
          <w:rFonts w:ascii="Times New Roman" w:hAnsi="Times New Roman" w:cs="Times New Roman"/>
          <w:sz w:val="28"/>
          <w:szCs w:val="28"/>
        </w:rPr>
        <w:t xml:space="preserve">ОО обучающихся с ЗПР </w:t>
      </w:r>
      <w:r w:rsidR="000549B1" w:rsidRPr="006E150C">
        <w:rPr>
          <w:rFonts w:ascii="Times New Roman" w:hAnsi="Times New Roman" w:cs="Times New Roman"/>
          <w:sz w:val="28"/>
          <w:szCs w:val="28"/>
        </w:rPr>
        <w:t>входят</w:t>
      </w:r>
      <w:r w:rsidR="006504DF" w:rsidRPr="006E150C">
        <w:rPr>
          <w:rFonts w:ascii="Times New Roman" w:hAnsi="Times New Roman" w:cs="Times New Roman"/>
          <w:sz w:val="28"/>
          <w:szCs w:val="28"/>
        </w:rPr>
        <w:t xml:space="preserve">: </w:t>
      </w:r>
      <w:r w:rsidR="002E0DE1" w:rsidRPr="006E150C">
        <w:rPr>
          <w:rFonts w:ascii="Times New Roman" w:hAnsi="Times New Roman" w:cs="Times New Roman"/>
          <w:sz w:val="28"/>
          <w:szCs w:val="28"/>
        </w:rPr>
        <w:t>учителя - предметники</w:t>
      </w:r>
      <w:r w:rsidR="006504DF" w:rsidRPr="006E150C">
        <w:rPr>
          <w:rFonts w:ascii="Times New Roman" w:hAnsi="Times New Roman" w:cs="Times New Roman"/>
          <w:sz w:val="28"/>
          <w:szCs w:val="28"/>
        </w:rPr>
        <w:t xml:space="preserve">, </w:t>
      </w:r>
      <w:r w:rsidR="000549B1" w:rsidRPr="006E150C">
        <w:rPr>
          <w:rFonts w:ascii="Times New Roman" w:hAnsi="Times New Roman" w:cs="Times New Roman"/>
          <w:sz w:val="28"/>
          <w:szCs w:val="28"/>
        </w:rPr>
        <w:t xml:space="preserve"> </w:t>
      </w:r>
      <w:r w:rsidR="006504DF" w:rsidRPr="006E150C">
        <w:rPr>
          <w:rFonts w:ascii="Times New Roman" w:hAnsi="Times New Roman" w:cs="Times New Roman"/>
          <w:sz w:val="28"/>
          <w:szCs w:val="28"/>
        </w:rPr>
        <w:t xml:space="preserve"> педагог-психолог, социальный педагог, педагог-организатор, педа</w:t>
      </w:r>
      <w:r w:rsidR="000549B1" w:rsidRPr="006E150C">
        <w:rPr>
          <w:rFonts w:ascii="Times New Roman" w:hAnsi="Times New Roman" w:cs="Times New Roman"/>
          <w:sz w:val="28"/>
          <w:szCs w:val="28"/>
        </w:rPr>
        <w:t>гог дополнительного образования</w:t>
      </w:r>
      <w:r w:rsidR="006504DF" w:rsidRPr="006E150C">
        <w:rPr>
          <w:rFonts w:ascii="Times New Roman" w:hAnsi="Times New Roman" w:cs="Times New Roman"/>
          <w:sz w:val="28"/>
          <w:szCs w:val="28"/>
        </w:rPr>
        <w:t>.</w:t>
      </w:r>
    </w:p>
    <w:p w:rsidR="002E0DE1" w:rsidRPr="006E150C" w:rsidRDefault="002E0DE1"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Педагоги, которые реализуют </w:t>
      </w:r>
      <w:r w:rsidRPr="006E150C">
        <w:rPr>
          <w:rStyle w:val="28"/>
          <w:rFonts w:eastAsia="Arial Unicode MS"/>
        </w:rPr>
        <w:t>предметные области</w:t>
      </w:r>
      <w:r w:rsidRPr="006E150C">
        <w:rPr>
          <w:rFonts w:ascii="Times New Roman" w:hAnsi="Times New Roman" w:cs="Times New Roman"/>
          <w:sz w:val="28"/>
          <w:szCs w:val="28"/>
        </w:rPr>
        <w:t xml:space="preserve"> АООП </w:t>
      </w:r>
      <w:r w:rsidR="00C145EF" w:rsidRPr="006E150C">
        <w:rPr>
          <w:rFonts w:ascii="Times New Roman" w:hAnsi="Times New Roman" w:cs="Times New Roman"/>
          <w:sz w:val="28"/>
          <w:szCs w:val="28"/>
        </w:rPr>
        <w:t>О</w:t>
      </w:r>
      <w:r w:rsidRPr="006E150C">
        <w:rPr>
          <w:rFonts w:ascii="Times New Roman" w:hAnsi="Times New Roman" w:cs="Times New Roman"/>
          <w:sz w:val="28"/>
          <w:szCs w:val="28"/>
        </w:rPr>
        <w:t>ОО обучающихся с ЗПР (Вариант 7.1), имеют  высшее профессиональное образование</w:t>
      </w:r>
      <w:r w:rsidR="00C145EF" w:rsidRPr="006E150C">
        <w:rPr>
          <w:rFonts w:ascii="Times New Roman" w:hAnsi="Times New Roman" w:cs="Times New Roman"/>
          <w:sz w:val="28"/>
          <w:szCs w:val="28"/>
        </w:rPr>
        <w:t>.</w:t>
      </w:r>
    </w:p>
    <w:p w:rsidR="002E0DE1" w:rsidRPr="006E150C" w:rsidRDefault="002E0DE1"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E0DE1" w:rsidRPr="006E150C" w:rsidRDefault="002E0DE1" w:rsidP="00887572">
      <w:pPr>
        <w:spacing w:line="276" w:lineRule="auto"/>
        <w:ind w:firstLine="709"/>
        <w:jc w:val="both"/>
        <w:rPr>
          <w:rFonts w:ascii="Times New Roman" w:hAnsi="Times New Roman" w:cs="Times New Roman"/>
          <w:sz w:val="28"/>
          <w:szCs w:val="28"/>
        </w:rPr>
      </w:pPr>
      <w:r w:rsidRPr="006E150C">
        <w:rPr>
          <w:rStyle w:val="28"/>
          <w:rFonts w:eastAsia="Arial Unicode MS"/>
        </w:rPr>
        <w:t xml:space="preserve"> </w:t>
      </w:r>
      <w:r w:rsidRPr="006E150C">
        <w:rPr>
          <w:rFonts w:ascii="Times New Roman" w:hAnsi="Times New Roman" w:cs="Times New Roman"/>
          <w:sz w:val="28"/>
          <w:szCs w:val="28"/>
        </w:rPr>
        <w:t xml:space="preserve">В системе образования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w:t>
      </w:r>
      <w:r w:rsidR="00C145EF" w:rsidRPr="006E150C">
        <w:rPr>
          <w:rFonts w:ascii="Times New Roman" w:hAnsi="Times New Roman" w:cs="Times New Roman"/>
          <w:sz w:val="28"/>
          <w:szCs w:val="28"/>
        </w:rPr>
        <w:t>О</w:t>
      </w:r>
      <w:r w:rsidRPr="006E150C">
        <w:rPr>
          <w:rFonts w:ascii="Times New Roman" w:hAnsi="Times New Roman" w:cs="Times New Roman"/>
          <w:sz w:val="28"/>
          <w:szCs w:val="28"/>
        </w:rPr>
        <w:t>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6504DF" w:rsidRPr="006E150C" w:rsidRDefault="006504DF" w:rsidP="00887572">
      <w:pPr>
        <w:spacing w:line="276" w:lineRule="auto"/>
        <w:ind w:firstLine="709"/>
        <w:jc w:val="both"/>
        <w:rPr>
          <w:rFonts w:ascii="Times New Roman" w:hAnsi="Times New Roman" w:cs="Times New Roman"/>
          <w:sz w:val="28"/>
          <w:szCs w:val="28"/>
        </w:rPr>
      </w:pPr>
      <w:r w:rsidRPr="006E150C">
        <w:rPr>
          <w:rStyle w:val="28"/>
          <w:rFonts w:eastAsia="Arial Unicode MS"/>
        </w:rPr>
        <w:t>Педагог-психолог</w:t>
      </w:r>
      <w:r w:rsidRPr="006E150C">
        <w:rPr>
          <w:rStyle w:val="2f0"/>
          <w:rFonts w:eastAsia="Arial Unicode MS"/>
        </w:rPr>
        <w:t xml:space="preserve"> </w:t>
      </w:r>
      <w:r w:rsidRPr="006E150C">
        <w:rPr>
          <w:rFonts w:ascii="Times New Roman" w:hAnsi="Times New Roman" w:cs="Times New Roman"/>
          <w:sz w:val="28"/>
          <w:szCs w:val="28"/>
        </w:rPr>
        <w:t xml:space="preserve">должен </w:t>
      </w:r>
      <w:r w:rsidR="000549B1" w:rsidRPr="006E150C">
        <w:rPr>
          <w:rFonts w:ascii="Times New Roman" w:hAnsi="Times New Roman" w:cs="Times New Roman"/>
          <w:sz w:val="28"/>
          <w:szCs w:val="28"/>
        </w:rPr>
        <w:t xml:space="preserve">имеет </w:t>
      </w:r>
      <w:r w:rsidRPr="006E150C">
        <w:rPr>
          <w:rFonts w:ascii="Times New Roman" w:hAnsi="Times New Roman" w:cs="Times New Roman"/>
          <w:sz w:val="28"/>
          <w:szCs w:val="28"/>
        </w:rPr>
        <w:t>высшее профессиональное образование по  педагогическ</w:t>
      </w:r>
      <w:r w:rsidR="000549B1" w:rsidRPr="006E150C">
        <w:rPr>
          <w:rFonts w:ascii="Times New Roman" w:hAnsi="Times New Roman" w:cs="Times New Roman"/>
          <w:sz w:val="28"/>
          <w:szCs w:val="28"/>
        </w:rPr>
        <w:t>ой</w:t>
      </w:r>
      <w:r w:rsidRPr="006E150C">
        <w:rPr>
          <w:rFonts w:ascii="Times New Roman" w:hAnsi="Times New Roman" w:cs="Times New Roman"/>
          <w:sz w:val="28"/>
          <w:szCs w:val="28"/>
        </w:rPr>
        <w:t xml:space="preserve"> специальност</w:t>
      </w:r>
      <w:r w:rsidR="000549B1" w:rsidRPr="006E150C">
        <w:rPr>
          <w:rFonts w:ascii="Times New Roman" w:hAnsi="Times New Roman" w:cs="Times New Roman"/>
          <w:sz w:val="28"/>
          <w:szCs w:val="28"/>
        </w:rPr>
        <w:t>и</w:t>
      </w:r>
      <w:r w:rsidRPr="006E150C">
        <w:rPr>
          <w:rFonts w:ascii="Times New Roman" w:hAnsi="Times New Roman" w:cs="Times New Roman"/>
          <w:sz w:val="28"/>
          <w:szCs w:val="28"/>
        </w:rPr>
        <w:t xml:space="preserve"> </w:t>
      </w:r>
      <w:r w:rsidR="000549B1" w:rsidRPr="006E150C">
        <w:rPr>
          <w:rFonts w:ascii="Times New Roman" w:hAnsi="Times New Roman" w:cs="Times New Roman"/>
          <w:sz w:val="28"/>
          <w:szCs w:val="28"/>
        </w:rPr>
        <w:t xml:space="preserve">и </w:t>
      </w:r>
      <w:r w:rsidRPr="006E150C">
        <w:rPr>
          <w:rFonts w:ascii="Times New Roman" w:hAnsi="Times New Roman" w:cs="Times New Roman"/>
          <w:sz w:val="28"/>
          <w:szCs w:val="28"/>
        </w:rPr>
        <w:t>по направлени</w:t>
      </w:r>
      <w:r w:rsidR="000549B1" w:rsidRPr="006E150C">
        <w:rPr>
          <w:rFonts w:ascii="Times New Roman" w:hAnsi="Times New Roman" w:cs="Times New Roman"/>
          <w:sz w:val="28"/>
          <w:szCs w:val="28"/>
        </w:rPr>
        <w:t>ю</w:t>
      </w:r>
      <w:r w:rsidRPr="006E150C">
        <w:rPr>
          <w:rFonts w:ascii="Times New Roman" w:hAnsi="Times New Roman" w:cs="Times New Roman"/>
          <w:sz w:val="28"/>
          <w:szCs w:val="28"/>
        </w:rPr>
        <w:t xml:space="preserve"> «Психолого-педагогическое образование» с </w:t>
      </w:r>
      <w:r w:rsidR="000549B1" w:rsidRPr="006E150C">
        <w:rPr>
          <w:rFonts w:ascii="Times New Roman" w:hAnsi="Times New Roman" w:cs="Times New Roman"/>
          <w:sz w:val="28"/>
          <w:szCs w:val="28"/>
        </w:rPr>
        <w:t xml:space="preserve"> </w:t>
      </w:r>
      <w:r w:rsidRPr="006E150C">
        <w:rPr>
          <w:rFonts w:ascii="Times New Roman" w:hAnsi="Times New Roman" w:cs="Times New Roman"/>
          <w:sz w:val="28"/>
          <w:szCs w:val="28"/>
        </w:rPr>
        <w:t>прохождением профессиональной переподготовки в области специальной психологии.</w:t>
      </w:r>
    </w:p>
    <w:p w:rsidR="000549B1" w:rsidRPr="006E150C" w:rsidRDefault="00C145EF" w:rsidP="00887572">
      <w:pPr>
        <w:pStyle w:val="afffd"/>
        <w:spacing w:line="276" w:lineRule="auto"/>
        <w:jc w:val="both"/>
        <w:rPr>
          <w:rFonts w:ascii="Times New Roman" w:eastAsia="Times New Roman" w:hAnsi="Times New Roman" w:cs="Times New Roman"/>
          <w:sz w:val="28"/>
          <w:szCs w:val="28"/>
        </w:rPr>
      </w:pPr>
      <w:r w:rsidRPr="006E150C">
        <w:rPr>
          <w:rFonts w:ascii="Times New Roman" w:hAnsi="Times New Roman" w:cs="Times New Roman"/>
          <w:sz w:val="28"/>
          <w:szCs w:val="28"/>
        </w:rPr>
        <w:t xml:space="preserve">  </w:t>
      </w:r>
      <w:r w:rsidR="000549B1" w:rsidRPr="006E150C">
        <w:rPr>
          <w:rFonts w:ascii="Times New Roman" w:hAnsi="Times New Roman" w:cs="Times New Roman"/>
          <w:sz w:val="28"/>
          <w:szCs w:val="28"/>
        </w:rPr>
        <w:t xml:space="preserve"> </w:t>
      </w:r>
      <w:r w:rsidR="000549B1" w:rsidRPr="006E150C">
        <w:rPr>
          <w:rFonts w:ascii="Times New Roman" w:eastAsia="Times New Roman" w:hAnsi="Times New Roman" w:cs="Times New Roman"/>
          <w:color w:val="000000"/>
          <w:sz w:val="28"/>
          <w:szCs w:val="28"/>
        </w:rPr>
        <w:t xml:space="preserve">      </w:t>
      </w:r>
      <w:r w:rsidR="000549B1" w:rsidRPr="006E150C">
        <w:rPr>
          <w:rFonts w:ascii="Times New Roman" w:eastAsia="Times New Roman" w:hAnsi="Times New Roman" w:cs="Times New Roman"/>
          <w:sz w:val="28"/>
          <w:szCs w:val="28"/>
        </w:rPr>
        <w:t xml:space="preserve"> Система обучения педагогических кадров в школе включает в себя четыре взаимодополняющих этапа:</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1 этап – изучение теории: новых тенденций развития образования, новых педагогических технологий, форм и методов организации образовательного процесса;</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2 этап - отработка теоретических вопросов, первичная апробация в педагогической практике тех или иных инноваций;</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3 этап - апробация моделей, форм и методов обучения, демонстрация практических умений в использовании современных педтехнологий, в организации образовательного процесса;</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4 этап - обобщение опыта, анализ проблем и достигнутых результатов. </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Изучение теоретических основ современного инновационного процесса осуществляется через систему:</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педагогических советов, где рассматриваются фундаментальные методологические вопросы модернизации российского образования;</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 методических семинаров, где осуществляется практическая отработка теоретических вопросов. </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заседаний предметных методических объединений, где на  заседаниях рассматриваются частные методические вопросы различных образовательных областей;</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заседаний научно-методического совета, где идет системное информирование, обучение руководителей методических объединений.</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Отработка теоретических вопросов осуществляется:</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на открытых уроках;</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при индивидуальных и групповых занятиях;</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на заседаниях творческих групп.</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Апробация моделей, форм и методов обучения, демонстрация практических умений в использовании современных педагогических технологий осуществляется через систему:</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 открытых уроков в рамках предметно-методических недель;  </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открытых общешкольных и внеклассных мероприятий;</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мастер-классов, проводимых специалистами высокого уровня;</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мероприятий по обобщению опыта.</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Научно - методическая служба школы осуществляет системное руководство инновационной деятельностью коллектива.</w:t>
      </w:r>
    </w:p>
    <w:p w:rsidR="000549B1" w:rsidRPr="006E150C" w:rsidRDefault="000549B1" w:rsidP="00887572">
      <w:pPr>
        <w:spacing w:line="276" w:lineRule="auto"/>
        <w:ind w:firstLine="567"/>
        <w:jc w:val="both"/>
        <w:rPr>
          <w:rFonts w:ascii="Times New Roman" w:eastAsia="Times New Roman" w:hAnsi="Times New Roman" w:cs="Times New Roman"/>
          <w:color w:val="FF0000"/>
          <w:sz w:val="28"/>
          <w:szCs w:val="28"/>
        </w:rPr>
      </w:pPr>
      <w:r w:rsidRPr="006E150C">
        <w:rPr>
          <w:rFonts w:ascii="Times New Roman" w:eastAsia="Times New Roman" w:hAnsi="Times New Roman" w:cs="Times New Roman"/>
          <w:sz w:val="28"/>
          <w:szCs w:val="28"/>
        </w:rPr>
        <w:t xml:space="preserve">В целях обеспечения выбора направлений методической работы ежегодно научно-методической службой школы осуществляется прогнозирование потребностей педагогов в методическом обеспечении образовательного процесса на новый учебный год, посредством проведения  мониторинга педагогических затруднений. По итогам составляются: план работы научно - методической службы, уточняется перспективный план повышения квалификации учителей, перспективный план аттестации работников школы, а также подбор или коррекция тем по самообразованию, тем инновационной и исследовательской работы на новый учебный год.  </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ab/>
        <w:t xml:space="preserve">Научно-методическая деятельность реализуется   через тематические и проблемные педсоветы, где всесторонне обсуждаются проблемы обучения и воспитания учащихся в школе.  </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           Одной из форм повышения квалификации является так же и курсовая переподготовка учителей. Целью повышения квалификации является:</w:t>
      </w:r>
    </w:p>
    <w:p w:rsidR="000549B1" w:rsidRPr="006E150C" w:rsidRDefault="000549B1" w:rsidP="00887572">
      <w:pPr>
        <w:widowControl/>
        <w:numPr>
          <w:ilvl w:val="0"/>
          <w:numId w:val="34"/>
        </w:num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обновление теоретических и практических знаний специалистов в связи с повышением требований к уровню квалификации;</w:t>
      </w:r>
    </w:p>
    <w:p w:rsidR="000549B1" w:rsidRPr="006E150C" w:rsidRDefault="000549B1" w:rsidP="00887572">
      <w:pPr>
        <w:widowControl/>
        <w:numPr>
          <w:ilvl w:val="0"/>
          <w:numId w:val="34"/>
        </w:num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удовлетворение потребности педагогических сотрудников в получении новейших профессиональных знаний (предметных, педагогических, общекультурных);</w:t>
      </w:r>
    </w:p>
    <w:p w:rsidR="000549B1" w:rsidRPr="006E150C" w:rsidRDefault="000549B1" w:rsidP="00887572">
      <w:pPr>
        <w:widowControl/>
        <w:numPr>
          <w:ilvl w:val="0"/>
          <w:numId w:val="34"/>
        </w:num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 в приобретении опыта организации учебного процесса в соответствии с современными тенденциями развития образования;</w:t>
      </w:r>
    </w:p>
    <w:p w:rsidR="000549B1" w:rsidRPr="006E150C" w:rsidRDefault="000549B1" w:rsidP="00887572">
      <w:pPr>
        <w:widowControl/>
        <w:numPr>
          <w:ilvl w:val="0"/>
          <w:numId w:val="34"/>
        </w:num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помощь сотрудникам в реализации своего творческого потенциала</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Обучение по повышению квалификации кадров осуществлялось по следующим направлениям:</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внедрение ФГОС НОО и ФГОС ООО;</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подготовка учащихся к ЕГЭ и ГИА;</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информатизация учебного процесса;</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основы религиозной культуры и светской этики;</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курсы для педагогов, работающих в классах КРО;</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аттестационные курсы.</w:t>
      </w:r>
    </w:p>
    <w:p w:rsidR="000549B1" w:rsidRPr="006E150C" w:rsidRDefault="000549B1" w:rsidP="00887572">
      <w:pPr>
        <w:spacing w:line="276" w:lineRule="auto"/>
        <w:jc w:val="both"/>
        <w:rPr>
          <w:rFonts w:ascii="Times New Roman" w:eastAsia="Times New Roman" w:hAnsi="Times New Roman" w:cs="Times New Roman"/>
          <w:bCs/>
          <w:sz w:val="28"/>
          <w:szCs w:val="28"/>
        </w:rPr>
      </w:pPr>
      <w:r w:rsidRPr="006E150C">
        <w:rPr>
          <w:rFonts w:ascii="Times New Roman" w:eastAsia="Times New Roman" w:hAnsi="Times New Roman" w:cs="Times New Roman"/>
          <w:sz w:val="28"/>
          <w:szCs w:val="28"/>
        </w:rPr>
        <w:tab/>
        <w:t xml:space="preserve">Росту научно-методической компетентности учителей способствует система повышения квалификации, предусматривающая организацию курсов по различным направлениям на базе  института повышения квалификации работников образования. </w:t>
      </w:r>
      <w:r w:rsidRPr="006E150C">
        <w:rPr>
          <w:rFonts w:ascii="Times New Roman" w:eastAsia="Times New Roman" w:hAnsi="Times New Roman" w:cs="Times New Roman"/>
          <w:bCs/>
          <w:sz w:val="28"/>
          <w:szCs w:val="28"/>
        </w:rPr>
        <w:t xml:space="preserve"> </w:t>
      </w:r>
    </w:p>
    <w:p w:rsidR="000549B1" w:rsidRPr="006E150C" w:rsidRDefault="000549B1"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 </w:t>
      </w:r>
    </w:p>
    <w:p w:rsidR="000549B1" w:rsidRPr="006E150C" w:rsidRDefault="000549B1" w:rsidP="00887572">
      <w:pPr>
        <w:spacing w:line="276" w:lineRule="auto"/>
        <w:jc w:val="center"/>
        <w:rPr>
          <w:rFonts w:ascii="Times New Roman" w:hAnsi="Times New Roman" w:cs="Times New Roman"/>
          <w:sz w:val="28"/>
          <w:szCs w:val="28"/>
        </w:rPr>
      </w:pPr>
    </w:p>
    <w:p w:rsidR="00D31653" w:rsidRPr="006E150C" w:rsidRDefault="00D31653" w:rsidP="00887572">
      <w:pPr>
        <w:spacing w:line="276" w:lineRule="auto"/>
        <w:ind w:hanging="142"/>
        <w:jc w:val="center"/>
        <w:rPr>
          <w:rFonts w:ascii="Times New Roman" w:eastAsia="Calibri" w:hAnsi="Times New Roman" w:cs="Times New Roman"/>
          <w:b/>
          <w:sz w:val="28"/>
          <w:szCs w:val="28"/>
        </w:rPr>
      </w:pPr>
      <w:r w:rsidRPr="006E150C">
        <w:rPr>
          <w:rFonts w:ascii="Times New Roman" w:eastAsia="Calibri" w:hAnsi="Times New Roman" w:cs="Times New Roman"/>
          <w:b/>
          <w:sz w:val="28"/>
          <w:szCs w:val="28"/>
        </w:rPr>
        <w:t>График аттестации педагогических работников М</w:t>
      </w:r>
      <w:r w:rsidR="00584DC0">
        <w:rPr>
          <w:rFonts w:ascii="Times New Roman" w:eastAsia="Calibri" w:hAnsi="Times New Roman" w:cs="Times New Roman"/>
          <w:b/>
          <w:sz w:val="28"/>
          <w:szCs w:val="28"/>
        </w:rPr>
        <w:t>БО</w:t>
      </w:r>
      <w:r w:rsidRPr="006E150C">
        <w:rPr>
          <w:rFonts w:ascii="Times New Roman" w:eastAsia="Calibri" w:hAnsi="Times New Roman" w:cs="Times New Roman"/>
          <w:b/>
          <w:sz w:val="28"/>
          <w:szCs w:val="28"/>
        </w:rPr>
        <w:t xml:space="preserve">У </w:t>
      </w:r>
      <w:r w:rsidR="00584DC0">
        <w:rPr>
          <w:rFonts w:ascii="Times New Roman" w:eastAsia="Calibri" w:hAnsi="Times New Roman" w:cs="Times New Roman"/>
          <w:b/>
          <w:sz w:val="28"/>
          <w:szCs w:val="28"/>
        </w:rPr>
        <w:t>«Шибылгинская СОШ»</w:t>
      </w:r>
    </w:p>
    <w:tbl>
      <w:tblPr>
        <w:tblStyle w:val="135"/>
        <w:tblW w:w="9735" w:type="dxa"/>
        <w:tblLayout w:type="fixed"/>
        <w:tblLook w:val="04A0"/>
      </w:tblPr>
      <w:tblGrid>
        <w:gridCol w:w="2093"/>
        <w:gridCol w:w="1900"/>
        <w:gridCol w:w="1226"/>
        <w:gridCol w:w="982"/>
        <w:gridCol w:w="991"/>
        <w:gridCol w:w="1036"/>
        <w:gridCol w:w="1507"/>
      </w:tblGrid>
      <w:tr w:rsidR="00D31653" w:rsidRPr="006E150C" w:rsidTr="007F5971">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должность</w:t>
            </w:r>
          </w:p>
        </w:tc>
        <w:tc>
          <w:tcPr>
            <w:tcW w:w="1900" w:type="dxa"/>
            <w:vMerge w:val="restart"/>
            <w:tcBorders>
              <w:top w:val="single" w:sz="4" w:space="0" w:color="auto"/>
              <w:left w:val="single" w:sz="4" w:space="0" w:color="auto"/>
              <w:bottom w:val="single" w:sz="4" w:space="0" w:color="auto"/>
              <w:right w:val="single" w:sz="4" w:space="0" w:color="auto"/>
            </w:tcBorders>
            <w:vAlign w:val="center"/>
            <w:hideMark/>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ФИО</w:t>
            </w:r>
          </w:p>
        </w:tc>
        <w:tc>
          <w:tcPr>
            <w:tcW w:w="1226" w:type="dxa"/>
            <w:vMerge w:val="restart"/>
            <w:tcBorders>
              <w:top w:val="single" w:sz="4" w:space="0" w:color="auto"/>
              <w:left w:val="single" w:sz="4" w:space="0" w:color="auto"/>
              <w:bottom w:val="single" w:sz="4" w:space="0" w:color="auto"/>
              <w:right w:val="single" w:sz="4" w:space="0" w:color="auto"/>
            </w:tcBorders>
            <w:vAlign w:val="center"/>
            <w:hideMark/>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квалифика</w:t>
            </w:r>
          </w:p>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ционная</w:t>
            </w:r>
          </w:p>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категория</w:t>
            </w:r>
          </w:p>
        </w:tc>
        <w:tc>
          <w:tcPr>
            <w:tcW w:w="982" w:type="dxa"/>
            <w:vMerge w:val="restart"/>
            <w:tcBorders>
              <w:top w:val="single" w:sz="4" w:space="0" w:color="auto"/>
              <w:left w:val="single" w:sz="4" w:space="0" w:color="auto"/>
              <w:bottom w:val="single" w:sz="4" w:space="0" w:color="auto"/>
              <w:right w:val="single" w:sz="4" w:space="0" w:color="auto"/>
            </w:tcBorders>
            <w:vAlign w:val="center"/>
            <w:hideMark/>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год присвония</w:t>
            </w:r>
          </w:p>
        </w:tc>
        <w:tc>
          <w:tcPr>
            <w:tcW w:w="3534" w:type="dxa"/>
            <w:gridSpan w:val="3"/>
            <w:tcBorders>
              <w:top w:val="single" w:sz="4" w:space="0" w:color="auto"/>
              <w:left w:val="single" w:sz="4" w:space="0" w:color="auto"/>
              <w:bottom w:val="single" w:sz="4" w:space="0" w:color="auto"/>
              <w:right w:val="single" w:sz="4" w:space="0" w:color="auto"/>
            </w:tcBorders>
            <w:vAlign w:val="center"/>
            <w:hideMark/>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Год планируемой аттестации в целях</w:t>
            </w:r>
          </w:p>
        </w:tc>
      </w:tr>
      <w:tr w:rsidR="00D31653" w:rsidRPr="006E150C" w:rsidTr="007F5971">
        <w:trPr>
          <w:trHeight w:val="70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D31653" w:rsidRPr="006E150C" w:rsidRDefault="00D31653" w:rsidP="00887572">
            <w:pPr>
              <w:spacing w:line="276" w:lineRule="auto"/>
              <w:rPr>
                <w:rFonts w:ascii="Times New Roman" w:hAnsi="Times New Roman"/>
                <w:sz w:val="28"/>
                <w:szCs w:val="28"/>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D31653" w:rsidRPr="006E150C" w:rsidRDefault="00D31653" w:rsidP="00887572">
            <w:pPr>
              <w:spacing w:line="276" w:lineRule="auto"/>
              <w:rPr>
                <w:rFonts w:ascii="Times New Roman" w:hAnsi="Times New Roman"/>
                <w:sz w:val="28"/>
                <w:szCs w:val="28"/>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D31653" w:rsidRPr="006E150C" w:rsidRDefault="00D31653" w:rsidP="00887572">
            <w:pPr>
              <w:spacing w:line="276" w:lineRule="auto"/>
              <w:rPr>
                <w:rFonts w:ascii="Times New Roman" w:hAnsi="Times New Roman"/>
                <w:sz w:val="28"/>
                <w:szCs w:val="28"/>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D31653" w:rsidRPr="006E150C" w:rsidRDefault="00D31653" w:rsidP="00887572">
            <w:pPr>
              <w:spacing w:line="276" w:lineRule="auto"/>
              <w:rPr>
                <w:rFonts w:ascii="Times New Roman" w:hAnsi="Times New Roman"/>
                <w:sz w:val="28"/>
                <w:szCs w:val="28"/>
              </w:rPr>
            </w:pPr>
          </w:p>
        </w:tc>
        <w:tc>
          <w:tcPr>
            <w:tcW w:w="2027" w:type="dxa"/>
            <w:gridSpan w:val="2"/>
            <w:tcBorders>
              <w:top w:val="single" w:sz="4" w:space="0" w:color="auto"/>
              <w:left w:val="single" w:sz="4" w:space="0" w:color="auto"/>
              <w:bottom w:val="single" w:sz="4" w:space="0" w:color="auto"/>
              <w:right w:val="single" w:sz="4" w:space="0" w:color="auto"/>
            </w:tcBorders>
            <w:vAlign w:val="center"/>
            <w:hideMark/>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установления квалификационной категории</w:t>
            </w:r>
          </w:p>
        </w:tc>
        <w:tc>
          <w:tcPr>
            <w:tcW w:w="1507" w:type="dxa"/>
            <w:vMerge w:val="restart"/>
            <w:tcBorders>
              <w:top w:val="single" w:sz="4" w:space="0" w:color="auto"/>
              <w:left w:val="single" w:sz="4" w:space="0" w:color="auto"/>
              <w:bottom w:val="single" w:sz="4" w:space="0" w:color="auto"/>
              <w:right w:val="single" w:sz="4" w:space="0" w:color="auto"/>
            </w:tcBorders>
            <w:vAlign w:val="center"/>
            <w:hideMark/>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подтверждения соответствия занимаемой должности</w:t>
            </w:r>
          </w:p>
        </w:tc>
      </w:tr>
      <w:tr w:rsidR="00D31653" w:rsidRPr="006E150C" w:rsidTr="007F5971">
        <w:tc>
          <w:tcPr>
            <w:tcW w:w="2093" w:type="dxa"/>
            <w:vMerge/>
            <w:tcBorders>
              <w:top w:val="single" w:sz="4" w:space="0" w:color="auto"/>
              <w:left w:val="single" w:sz="4" w:space="0" w:color="auto"/>
              <w:bottom w:val="single" w:sz="4" w:space="0" w:color="auto"/>
              <w:right w:val="single" w:sz="4" w:space="0" w:color="auto"/>
            </w:tcBorders>
            <w:vAlign w:val="center"/>
            <w:hideMark/>
          </w:tcPr>
          <w:p w:rsidR="00D31653" w:rsidRPr="006E150C" w:rsidRDefault="00D31653" w:rsidP="00887572">
            <w:pPr>
              <w:spacing w:line="276" w:lineRule="auto"/>
              <w:rPr>
                <w:rFonts w:ascii="Times New Roman" w:hAnsi="Times New Roman"/>
                <w:sz w:val="28"/>
                <w:szCs w:val="28"/>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D31653" w:rsidRPr="006E150C" w:rsidRDefault="00D31653" w:rsidP="00887572">
            <w:pPr>
              <w:spacing w:line="276" w:lineRule="auto"/>
              <w:rPr>
                <w:rFonts w:ascii="Times New Roman" w:hAnsi="Times New Roman"/>
                <w:sz w:val="28"/>
                <w:szCs w:val="28"/>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D31653" w:rsidRPr="006E150C" w:rsidRDefault="00D31653" w:rsidP="00887572">
            <w:pPr>
              <w:spacing w:line="276" w:lineRule="auto"/>
              <w:rPr>
                <w:rFonts w:ascii="Times New Roman" w:hAnsi="Times New Roman"/>
                <w:sz w:val="28"/>
                <w:szCs w:val="28"/>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D31653" w:rsidRPr="006E150C" w:rsidRDefault="00D31653" w:rsidP="00887572">
            <w:pPr>
              <w:spacing w:line="276" w:lineRule="auto"/>
              <w:rPr>
                <w:rFonts w:ascii="Times New Roman" w:hAnsi="Times New Roman"/>
                <w:sz w:val="28"/>
                <w:szCs w:val="28"/>
              </w:rPr>
            </w:pPr>
          </w:p>
        </w:tc>
        <w:tc>
          <w:tcPr>
            <w:tcW w:w="991"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rPr>
                <w:rFonts w:ascii="Times New Roman" w:hAnsi="Times New Roman"/>
                <w:sz w:val="28"/>
                <w:szCs w:val="28"/>
              </w:rPr>
            </w:pPr>
            <w:r w:rsidRPr="006E150C">
              <w:rPr>
                <w:rFonts w:ascii="Times New Roman" w:hAnsi="Times New Roman"/>
                <w:sz w:val="28"/>
                <w:szCs w:val="28"/>
              </w:rPr>
              <w:t>первой</w:t>
            </w:r>
          </w:p>
        </w:tc>
        <w:tc>
          <w:tcPr>
            <w:tcW w:w="1036"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rPr>
                <w:rFonts w:ascii="Times New Roman" w:hAnsi="Times New Roman"/>
                <w:sz w:val="28"/>
                <w:szCs w:val="28"/>
              </w:rPr>
            </w:pPr>
            <w:r w:rsidRPr="006E150C">
              <w:rPr>
                <w:rFonts w:ascii="Times New Roman" w:hAnsi="Times New Roman"/>
                <w:sz w:val="28"/>
                <w:szCs w:val="28"/>
              </w:rPr>
              <w:t>высшей</w:t>
            </w: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D31653" w:rsidRPr="006E150C" w:rsidRDefault="00D31653" w:rsidP="00887572">
            <w:pPr>
              <w:spacing w:line="276" w:lineRule="auto"/>
              <w:rPr>
                <w:rFonts w:ascii="Times New Roman" w:hAnsi="Times New Roman"/>
                <w:sz w:val="28"/>
                <w:szCs w:val="28"/>
              </w:rPr>
            </w:pPr>
          </w:p>
        </w:tc>
      </w:tr>
      <w:tr w:rsidR="00D31653" w:rsidRPr="006E150C" w:rsidTr="007F5971">
        <w:tc>
          <w:tcPr>
            <w:tcW w:w="3993" w:type="dxa"/>
            <w:gridSpan w:val="2"/>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b/>
                <w:sz w:val="28"/>
                <w:szCs w:val="28"/>
              </w:rPr>
            </w:pPr>
            <w:r w:rsidRPr="006E150C">
              <w:rPr>
                <w:rFonts w:ascii="Times New Roman" w:hAnsi="Times New Roman"/>
                <w:b/>
                <w:sz w:val="28"/>
                <w:szCs w:val="28"/>
              </w:rPr>
              <w:t>Учителя – предметники:</w:t>
            </w:r>
          </w:p>
        </w:tc>
        <w:tc>
          <w:tcPr>
            <w:tcW w:w="1226"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sz w:val="28"/>
                <w:szCs w:val="28"/>
              </w:rPr>
            </w:pPr>
          </w:p>
        </w:tc>
        <w:tc>
          <w:tcPr>
            <w:tcW w:w="982"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sz w:val="28"/>
                <w:szCs w:val="28"/>
              </w:rPr>
            </w:pPr>
          </w:p>
        </w:tc>
        <w:tc>
          <w:tcPr>
            <w:tcW w:w="991"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rPr>
                <w:rFonts w:ascii="Times New Roman" w:hAnsi="Times New Roman"/>
                <w:sz w:val="28"/>
                <w:szCs w:val="28"/>
              </w:rPr>
            </w:pPr>
          </w:p>
        </w:tc>
        <w:tc>
          <w:tcPr>
            <w:tcW w:w="1036"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rPr>
                <w:rFonts w:ascii="Times New Roman" w:hAnsi="Times New Roman"/>
                <w:sz w:val="28"/>
                <w:szCs w:val="28"/>
              </w:rPr>
            </w:pPr>
          </w:p>
        </w:tc>
        <w:tc>
          <w:tcPr>
            <w:tcW w:w="1507"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sz w:val="28"/>
                <w:szCs w:val="28"/>
              </w:rPr>
            </w:pPr>
          </w:p>
        </w:tc>
      </w:tr>
      <w:tr w:rsidR="00D31653" w:rsidRPr="006E150C" w:rsidTr="007F5971">
        <w:tc>
          <w:tcPr>
            <w:tcW w:w="2093" w:type="dxa"/>
            <w:vMerge w:val="restart"/>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rPr>
                <w:rFonts w:ascii="Times New Roman" w:hAnsi="Times New Roman"/>
                <w:sz w:val="28"/>
                <w:szCs w:val="28"/>
              </w:rPr>
            </w:pPr>
            <w:r w:rsidRPr="006E150C">
              <w:rPr>
                <w:rFonts w:ascii="Times New Roman" w:hAnsi="Times New Roman"/>
                <w:sz w:val="28"/>
                <w:szCs w:val="28"/>
              </w:rPr>
              <w:t xml:space="preserve">русский </w:t>
            </w:r>
          </w:p>
          <w:p w:rsidR="00D31653" w:rsidRPr="006E150C" w:rsidRDefault="00D31653" w:rsidP="00887572">
            <w:pPr>
              <w:spacing w:line="276" w:lineRule="auto"/>
              <w:rPr>
                <w:rFonts w:ascii="Times New Roman" w:hAnsi="Times New Roman"/>
                <w:sz w:val="28"/>
                <w:szCs w:val="28"/>
              </w:rPr>
            </w:pPr>
            <w:r w:rsidRPr="006E150C">
              <w:rPr>
                <w:rFonts w:ascii="Times New Roman" w:hAnsi="Times New Roman"/>
                <w:sz w:val="28"/>
                <w:szCs w:val="28"/>
              </w:rPr>
              <w:t>язык и</w:t>
            </w:r>
          </w:p>
          <w:p w:rsidR="00D31653" w:rsidRPr="006E150C" w:rsidRDefault="00D31653" w:rsidP="00887572">
            <w:pPr>
              <w:spacing w:line="276" w:lineRule="auto"/>
              <w:rPr>
                <w:rFonts w:ascii="Times New Roman" w:hAnsi="Times New Roman"/>
                <w:sz w:val="28"/>
                <w:szCs w:val="28"/>
              </w:rPr>
            </w:pPr>
            <w:r w:rsidRPr="006E150C">
              <w:rPr>
                <w:rFonts w:ascii="Times New Roman" w:hAnsi="Times New Roman"/>
                <w:sz w:val="28"/>
                <w:szCs w:val="28"/>
              </w:rPr>
              <w:t>литература</w:t>
            </w:r>
          </w:p>
        </w:tc>
        <w:tc>
          <w:tcPr>
            <w:tcW w:w="1900" w:type="dxa"/>
            <w:tcBorders>
              <w:top w:val="single" w:sz="4" w:space="0" w:color="auto"/>
              <w:left w:val="single" w:sz="4" w:space="0" w:color="auto"/>
              <w:bottom w:val="single" w:sz="4" w:space="0" w:color="auto"/>
              <w:right w:val="single" w:sz="4" w:space="0" w:color="auto"/>
            </w:tcBorders>
            <w:hideMark/>
          </w:tcPr>
          <w:p w:rsidR="00D31653" w:rsidRPr="006E150C" w:rsidRDefault="00584DC0" w:rsidP="009E45BE">
            <w:pPr>
              <w:spacing w:line="276" w:lineRule="auto"/>
              <w:rPr>
                <w:rFonts w:ascii="Times New Roman" w:hAnsi="Times New Roman"/>
                <w:sz w:val="28"/>
                <w:szCs w:val="28"/>
              </w:rPr>
            </w:pPr>
            <w:r>
              <w:rPr>
                <w:rFonts w:ascii="Times New Roman" w:hAnsi="Times New Roman"/>
                <w:sz w:val="28"/>
                <w:szCs w:val="28"/>
              </w:rPr>
              <w:t>Ермеева Елена Ю</w:t>
            </w:r>
            <w:r w:rsidR="009E45BE">
              <w:rPr>
                <w:rFonts w:ascii="Times New Roman" w:hAnsi="Times New Roman"/>
                <w:sz w:val="28"/>
                <w:szCs w:val="28"/>
              </w:rPr>
              <w:t>р</w:t>
            </w:r>
            <w:r>
              <w:rPr>
                <w:rFonts w:ascii="Times New Roman" w:hAnsi="Times New Roman"/>
                <w:sz w:val="28"/>
                <w:szCs w:val="28"/>
              </w:rPr>
              <w:t>ьевна</w:t>
            </w:r>
          </w:p>
        </w:tc>
        <w:tc>
          <w:tcPr>
            <w:tcW w:w="1226"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rPr>
                <w:rFonts w:ascii="Times New Roman" w:hAnsi="Times New Roman"/>
                <w:sz w:val="28"/>
                <w:szCs w:val="28"/>
              </w:rPr>
            </w:pPr>
            <w:r w:rsidRPr="006E150C">
              <w:rPr>
                <w:rFonts w:ascii="Times New Roman" w:hAnsi="Times New Roman"/>
                <w:sz w:val="28"/>
                <w:szCs w:val="28"/>
              </w:rPr>
              <w:t>первая</w:t>
            </w:r>
          </w:p>
        </w:tc>
        <w:tc>
          <w:tcPr>
            <w:tcW w:w="982"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2014</w:t>
            </w:r>
          </w:p>
        </w:tc>
        <w:tc>
          <w:tcPr>
            <w:tcW w:w="991"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2019</w:t>
            </w:r>
          </w:p>
        </w:tc>
        <w:tc>
          <w:tcPr>
            <w:tcW w:w="1036"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sz w:val="28"/>
                <w:szCs w:val="28"/>
              </w:rPr>
            </w:pPr>
          </w:p>
        </w:tc>
        <w:tc>
          <w:tcPr>
            <w:tcW w:w="1507"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sz w:val="28"/>
                <w:szCs w:val="28"/>
              </w:rPr>
            </w:pPr>
          </w:p>
        </w:tc>
      </w:tr>
      <w:tr w:rsidR="00D31653" w:rsidRPr="006E150C" w:rsidTr="007F5971">
        <w:tc>
          <w:tcPr>
            <w:tcW w:w="2093" w:type="dxa"/>
            <w:vMerge/>
            <w:tcBorders>
              <w:top w:val="single" w:sz="4" w:space="0" w:color="auto"/>
              <w:left w:val="single" w:sz="4" w:space="0" w:color="auto"/>
              <w:bottom w:val="single" w:sz="4" w:space="0" w:color="auto"/>
              <w:right w:val="single" w:sz="4" w:space="0" w:color="auto"/>
            </w:tcBorders>
            <w:vAlign w:val="center"/>
            <w:hideMark/>
          </w:tcPr>
          <w:p w:rsidR="00D31653" w:rsidRPr="006E150C" w:rsidRDefault="00D31653" w:rsidP="00887572">
            <w:pPr>
              <w:spacing w:line="276" w:lineRule="auto"/>
              <w:rPr>
                <w:rFonts w:ascii="Times New Roman" w:hAnsi="Times New Roman"/>
                <w:sz w:val="28"/>
                <w:szCs w:val="28"/>
              </w:rPr>
            </w:pPr>
          </w:p>
        </w:tc>
        <w:tc>
          <w:tcPr>
            <w:tcW w:w="1900" w:type="dxa"/>
            <w:tcBorders>
              <w:top w:val="single" w:sz="4" w:space="0" w:color="auto"/>
              <w:left w:val="single" w:sz="4" w:space="0" w:color="auto"/>
              <w:bottom w:val="single" w:sz="4" w:space="0" w:color="auto"/>
              <w:right w:val="single" w:sz="4" w:space="0" w:color="auto"/>
            </w:tcBorders>
            <w:hideMark/>
          </w:tcPr>
          <w:p w:rsidR="00D31653" w:rsidRPr="006E150C" w:rsidRDefault="00584DC0" w:rsidP="00887572">
            <w:pPr>
              <w:spacing w:line="276" w:lineRule="auto"/>
              <w:rPr>
                <w:rFonts w:ascii="Times New Roman" w:hAnsi="Times New Roman"/>
                <w:sz w:val="28"/>
                <w:szCs w:val="28"/>
              </w:rPr>
            </w:pPr>
            <w:r>
              <w:rPr>
                <w:rFonts w:ascii="Times New Roman" w:hAnsi="Times New Roman"/>
                <w:sz w:val="28"/>
                <w:szCs w:val="28"/>
              </w:rPr>
              <w:t>Петрова Ирина Александровна</w:t>
            </w:r>
          </w:p>
        </w:tc>
        <w:tc>
          <w:tcPr>
            <w:tcW w:w="1226" w:type="dxa"/>
            <w:vMerge w:val="restart"/>
            <w:tcBorders>
              <w:top w:val="single" w:sz="4" w:space="0" w:color="auto"/>
              <w:left w:val="single" w:sz="4" w:space="0" w:color="auto"/>
              <w:right w:val="single" w:sz="4" w:space="0" w:color="auto"/>
            </w:tcBorders>
            <w:hideMark/>
          </w:tcPr>
          <w:p w:rsidR="00D31653" w:rsidRPr="006E150C" w:rsidRDefault="00584DC0" w:rsidP="00887572">
            <w:pPr>
              <w:spacing w:line="276" w:lineRule="auto"/>
              <w:rPr>
                <w:rFonts w:ascii="Times New Roman" w:hAnsi="Times New Roman"/>
                <w:sz w:val="28"/>
                <w:szCs w:val="28"/>
              </w:rPr>
            </w:pPr>
            <w:r>
              <w:rPr>
                <w:rFonts w:ascii="Times New Roman" w:hAnsi="Times New Roman"/>
                <w:sz w:val="28"/>
                <w:szCs w:val="28"/>
              </w:rPr>
              <w:t>первая</w:t>
            </w:r>
          </w:p>
        </w:tc>
        <w:tc>
          <w:tcPr>
            <w:tcW w:w="982" w:type="dxa"/>
            <w:vMerge w:val="restart"/>
            <w:tcBorders>
              <w:top w:val="single" w:sz="4" w:space="0" w:color="auto"/>
              <w:left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sz w:val="28"/>
                <w:szCs w:val="28"/>
              </w:rPr>
            </w:pPr>
          </w:p>
        </w:tc>
        <w:tc>
          <w:tcPr>
            <w:tcW w:w="991" w:type="dxa"/>
            <w:vMerge w:val="restart"/>
            <w:tcBorders>
              <w:top w:val="single" w:sz="4" w:space="0" w:color="auto"/>
              <w:left w:val="single" w:sz="4" w:space="0" w:color="auto"/>
              <w:right w:val="single" w:sz="4" w:space="0" w:color="auto"/>
            </w:tcBorders>
          </w:tcPr>
          <w:p w:rsidR="00D31653" w:rsidRPr="006E150C" w:rsidRDefault="00D31653" w:rsidP="00887572">
            <w:pPr>
              <w:spacing w:line="276" w:lineRule="auto"/>
              <w:jc w:val="center"/>
              <w:rPr>
                <w:rFonts w:ascii="Times New Roman" w:hAnsi="Times New Roman"/>
                <w:sz w:val="28"/>
                <w:szCs w:val="28"/>
              </w:rPr>
            </w:pPr>
          </w:p>
        </w:tc>
        <w:tc>
          <w:tcPr>
            <w:tcW w:w="1036" w:type="dxa"/>
            <w:vMerge w:val="restart"/>
            <w:tcBorders>
              <w:top w:val="single" w:sz="4" w:space="0" w:color="auto"/>
              <w:left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sz w:val="28"/>
                <w:szCs w:val="28"/>
              </w:rPr>
            </w:pPr>
          </w:p>
        </w:tc>
        <w:tc>
          <w:tcPr>
            <w:tcW w:w="1507" w:type="dxa"/>
            <w:vMerge w:val="restart"/>
            <w:tcBorders>
              <w:top w:val="single" w:sz="4" w:space="0" w:color="auto"/>
              <w:left w:val="single" w:sz="4" w:space="0" w:color="auto"/>
              <w:right w:val="single" w:sz="4" w:space="0" w:color="auto"/>
            </w:tcBorders>
          </w:tcPr>
          <w:p w:rsidR="00D31653" w:rsidRPr="006E150C" w:rsidRDefault="00D31653" w:rsidP="00887572">
            <w:pPr>
              <w:spacing w:line="276" w:lineRule="auto"/>
              <w:jc w:val="center"/>
              <w:rPr>
                <w:rFonts w:ascii="Times New Roman" w:hAnsi="Times New Roman"/>
                <w:sz w:val="28"/>
                <w:szCs w:val="28"/>
              </w:rPr>
            </w:pPr>
          </w:p>
        </w:tc>
      </w:tr>
      <w:tr w:rsidR="00D31653" w:rsidRPr="006E150C" w:rsidTr="007F5971">
        <w:tc>
          <w:tcPr>
            <w:tcW w:w="2093" w:type="dxa"/>
            <w:vMerge/>
            <w:tcBorders>
              <w:top w:val="single" w:sz="4" w:space="0" w:color="auto"/>
              <w:left w:val="single" w:sz="4" w:space="0" w:color="auto"/>
              <w:bottom w:val="single" w:sz="4" w:space="0" w:color="auto"/>
              <w:right w:val="single" w:sz="4" w:space="0" w:color="auto"/>
            </w:tcBorders>
            <w:vAlign w:val="center"/>
            <w:hideMark/>
          </w:tcPr>
          <w:p w:rsidR="00D31653" w:rsidRPr="006E150C" w:rsidRDefault="00D31653" w:rsidP="00887572">
            <w:pPr>
              <w:spacing w:line="276" w:lineRule="auto"/>
              <w:rPr>
                <w:rFonts w:ascii="Times New Roman" w:hAnsi="Times New Roman"/>
                <w:color w:val="FF0000"/>
                <w:sz w:val="28"/>
                <w:szCs w:val="28"/>
              </w:rPr>
            </w:pPr>
          </w:p>
        </w:tc>
        <w:tc>
          <w:tcPr>
            <w:tcW w:w="1900"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rPr>
                <w:rFonts w:ascii="Times New Roman" w:hAnsi="Times New Roman"/>
                <w:color w:val="FF0000"/>
                <w:sz w:val="28"/>
                <w:szCs w:val="28"/>
              </w:rPr>
            </w:pPr>
          </w:p>
        </w:tc>
        <w:tc>
          <w:tcPr>
            <w:tcW w:w="1226" w:type="dxa"/>
            <w:vMerge/>
            <w:tcBorders>
              <w:left w:val="single" w:sz="4" w:space="0" w:color="auto"/>
              <w:right w:val="single" w:sz="4" w:space="0" w:color="auto"/>
            </w:tcBorders>
            <w:hideMark/>
          </w:tcPr>
          <w:p w:rsidR="00D31653" w:rsidRPr="006E150C" w:rsidRDefault="00D31653" w:rsidP="00887572">
            <w:pPr>
              <w:spacing w:line="276" w:lineRule="auto"/>
              <w:rPr>
                <w:rFonts w:ascii="Times New Roman" w:hAnsi="Times New Roman"/>
                <w:color w:val="FF0000"/>
                <w:sz w:val="28"/>
                <w:szCs w:val="28"/>
              </w:rPr>
            </w:pPr>
          </w:p>
        </w:tc>
        <w:tc>
          <w:tcPr>
            <w:tcW w:w="982" w:type="dxa"/>
            <w:vMerge/>
            <w:tcBorders>
              <w:left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color w:val="FF0000"/>
                <w:sz w:val="28"/>
                <w:szCs w:val="28"/>
              </w:rPr>
            </w:pPr>
          </w:p>
        </w:tc>
        <w:tc>
          <w:tcPr>
            <w:tcW w:w="991" w:type="dxa"/>
            <w:vMerge/>
            <w:tcBorders>
              <w:left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color w:val="FF0000"/>
                <w:sz w:val="28"/>
                <w:szCs w:val="28"/>
              </w:rPr>
            </w:pPr>
          </w:p>
        </w:tc>
        <w:tc>
          <w:tcPr>
            <w:tcW w:w="1036" w:type="dxa"/>
            <w:vMerge/>
            <w:tcBorders>
              <w:left w:val="single" w:sz="4" w:space="0" w:color="auto"/>
              <w:right w:val="single" w:sz="4" w:space="0" w:color="auto"/>
            </w:tcBorders>
          </w:tcPr>
          <w:p w:rsidR="00D31653" w:rsidRPr="006E150C" w:rsidRDefault="00D31653" w:rsidP="00887572">
            <w:pPr>
              <w:spacing w:line="276" w:lineRule="auto"/>
              <w:jc w:val="center"/>
              <w:rPr>
                <w:rFonts w:ascii="Times New Roman" w:hAnsi="Times New Roman"/>
                <w:color w:val="FF0000"/>
                <w:sz w:val="28"/>
                <w:szCs w:val="28"/>
              </w:rPr>
            </w:pPr>
          </w:p>
        </w:tc>
        <w:tc>
          <w:tcPr>
            <w:tcW w:w="1507" w:type="dxa"/>
            <w:vMerge/>
            <w:tcBorders>
              <w:left w:val="single" w:sz="4" w:space="0" w:color="auto"/>
              <w:right w:val="single" w:sz="4" w:space="0" w:color="auto"/>
            </w:tcBorders>
          </w:tcPr>
          <w:p w:rsidR="00D31653" w:rsidRPr="006E150C" w:rsidRDefault="00D31653" w:rsidP="00887572">
            <w:pPr>
              <w:spacing w:line="276" w:lineRule="auto"/>
              <w:jc w:val="center"/>
              <w:rPr>
                <w:rFonts w:ascii="Times New Roman" w:hAnsi="Times New Roman"/>
                <w:color w:val="FF0000"/>
                <w:sz w:val="28"/>
                <w:szCs w:val="28"/>
              </w:rPr>
            </w:pPr>
          </w:p>
        </w:tc>
      </w:tr>
      <w:tr w:rsidR="00D31653" w:rsidRPr="006E150C" w:rsidTr="007F5971">
        <w:tc>
          <w:tcPr>
            <w:tcW w:w="2093" w:type="dxa"/>
            <w:vMerge/>
            <w:tcBorders>
              <w:top w:val="single" w:sz="4" w:space="0" w:color="auto"/>
              <w:left w:val="single" w:sz="4" w:space="0" w:color="auto"/>
              <w:bottom w:val="single" w:sz="4" w:space="0" w:color="auto"/>
              <w:right w:val="single" w:sz="4" w:space="0" w:color="auto"/>
            </w:tcBorders>
            <w:vAlign w:val="center"/>
            <w:hideMark/>
          </w:tcPr>
          <w:p w:rsidR="00D31653" w:rsidRPr="006E150C" w:rsidRDefault="00D31653" w:rsidP="00887572">
            <w:pPr>
              <w:spacing w:line="276" w:lineRule="auto"/>
              <w:rPr>
                <w:rFonts w:ascii="Times New Roman" w:hAnsi="Times New Roman"/>
                <w:color w:val="FF0000"/>
                <w:sz w:val="28"/>
                <w:szCs w:val="28"/>
              </w:rPr>
            </w:pPr>
          </w:p>
        </w:tc>
        <w:tc>
          <w:tcPr>
            <w:tcW w:w="1900"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rPr>
                <w:rFonts w:ascii="Times New Roman" w:hAnsi="Times New Roman"/>
                <w:color w:val="FF0000"/>
                <w:sz w:val="28"/>
                <w:szCs w:val="28"/>
              </w:rPr>
            </w:pPr>
          </w:p>
        </w:tc>
        <w:tc>
          <w:tcPr>
            <w:tcW w:w="1226" w:type="dxa"/>
            <w:vMerge/>
            <w:tcBorders>
              <w:left w:val="single" w:sz="4" w:space="0" w:color="auto"/>
              <w:right w:val="single" w:sz="4" w:space="0" w:color="auto"/>
            </w:tcBorders>
          </w:tcPr>
          <w:p w:rsidR="00D31653" w:rsidRPr="006E150C" w:rsidRDefault="00D31653" w:rsidP="00887572">
            <w:pPr>
              <w:spacing w:line="276" w:lineRule="auto"/>
              <w:rPr>
                <w:rFonts w:ascii="Times New Roman" w:hAnsi="Times New Roman"/>
                <w:color w:val="FF0000"/>
                <w:sz w:val="28"/>
                <w:szCs w:val="28"/>
              </w:rPr>
            </w:pPr>
          </w:p>
        </w:tc>
        <w:tc>
          <w:tcPr>
            <w:tcW w:w="982" w:type="dxa"/>
            <w:vMerge/>
            <w:tcBorders>
              <w:left w:val="single" w:sz="4" w:space="0" w:color="auto"/>
              <w:right w:val="single" w:sz="4" w:space="0" w:color="auto"/>
            </w:tcBorders>
          </w:tcPr>
          <w:p w:rsidR="00D31653" w:rsidRPr="006E150C" w:rsidRDefault="00D31653" w:rsidP="00887572">
            <w:pPr>
              <w:spacing w:line="276" w:lineRule="auto"/>
              <w:jc w:val="center"/>
              <w:rPr>
                <w:rFonts w:ascii="Times New Roman" w:hAnsi="Times New Roman"/>
                <w:color w:val="FF0000"/>
                <w:sz w:val="28"/>
                <w:szCs w:val="28"/>
              </w:rPr>
            </w:pPr>
          </w:p>
        </w:tc>
        <w:tc>
          <w:tcPr>
            <w:tcW w:w="991" w:type="dxa"/>
            <w:vMerge/>
            <w:tcBorders>
              <w:left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color w:val="FF0000"/>
                <w:sz w:val="28"/>
                <w:szCs w:val="28"/>
              </w:rPr>
            </w:pPr>
          </w:p>
        </w:tc>
        <w:tc>
          <w:tcPr>
            <w:tcW w:w="1036" w:type="dxa"/>
            <w:vMerge/>
            <w:tcBorders>
              <w:left w:val="single" w:sz="4" w:space="0" w:color="auto"/>
              <w:right w:val="single" w:sz="4" w:space="0" w:color="auto"/>
            </w:tcBorders>
          </w:tcPr>
          <w:p w:rsidR="00D31653" w:rsidRPr="006E150C" w:rsidRDefault="00D31653" w:rsidP="00887572">
            <w:pPr>
              <w:spacing w:line="276" w:lineRule="auto"/>
              <w:jc w:val="center"/>
              <w:rPr>
                <w:rFonts w:ascii="Times New Roman" w:hAnsi="Times New Roman"/>
                <w:color w:val="FF0000"/>
                <w:sz w:val="28"/>
                <w:szCs w:val="28"/>
              </w:rPr>
            </w:pPr>
          </w:p>
        </w:tc>
        <w:tc>
          <w:tcPr>
            <w:tcW w:w="1507" w:type="dxa"/>
            <w:vMerge/>
            <w:tcBorders>
              <w:left w:val="single" w:sz="4" w:space="0" w:color="auto"/>
              <w:right w:val="single" w:sz="4" w:space="0" w:color="auto"/>
            </w:tcBorders>
          </w:tcPr>
          <w:p w:rsidR="00D31653" w:rsidRPr="006E150C" w:rsidRDefault="00D31653" w:rsidP="00887572">
            <w:pPr>
              <w:spacing w:line="276" w:lineRule="auto"/>
              <w:jc w:val="center"/>
              <w:rPr>
                <w:rFonts w:ascii="Times New Roman" w:hAnsi="Times New Roman"/>
                <w:color w:val="FF0000"/>
                <w:sz w:val="28"/>
                <w:szCs w:val="28"/>
              </w:rPr>
            </w:pPr>
          </w:p>
        </w:tc>
      </w:tr>
      <w:tr w:rsidR="00D31653" w:rsidRPr="006E150C" w:rsidTr="007F5971">
        <w:tc>
          <w:tcPr>
            <w:tcW w:w="2093" w:type="dxa"/>
            <w:vMerge/>
            <w:tcBorders>
              <w:top w:val="single" w:sz="4" w:space="0" w:color="auto"/>
              <w:left w:val="single" w:sz="4" w:space="0" w:color="auto"/>
              <w:bottom w:val="single" w:sz="4" w:space="0" w:color="auto"/>
              <w:right w:val="single" w:sz="4" w:space="0" w:color="auto"/>
            </w:tcBorders>
            <w:vAlign w:val="center"/>
            <w:hideMark/>
          </w:tcPr>
          <w:p w:rsidR="00D31653" w:rsidRPr="006E150C" w:rsidRDefault="00D31653" w:rsidP="00887572">
            <w:pPr>
              <w:spacing w:line="276" w:lineRule="auto"/>
              <w:rPr>
                <w:rFonts w:ascii="Times New Roman" w:hAnsi="Times New Roman"/>
                <w:color w:val="FF0000"/>
                <w:sz w:val="28"/>
                <w:szCs w:val="28"/>
              </w:rPr>
            </w:pPr>
          </w:p>
        </w:tc>
        <w:tc>
          <w:tcPr>
            <w:tcW w:w="1900"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rPr>
                <w:rFonts w:ascii="Times New Roman" w:hAnsi="Times New Roman"/>
                <w:color w:val="FF0000"/>
                <w:sz w:val="28"/>
                <w:szCs w:val="28"/>
              </w:rPr>
            </w:pPr>
          </w:p>
        </w:tc>
        <w:tc>
          <w:tcPr>
            <w:tcW w:w="1226" w:type="dxa"/>
            <w:vMerge/>
            <w:tcBorders>
              <w:left w:val="single" w:sz="4" w:space="0" w:color="auto"/>
              <w:right w:val="single" w:sz="4" w:space="0" w:color="auto"/>
            </w:tcBorders>
          </w:tcPr>
          <w:p w:rsidR="00D31653" w:rsidRPr="006E150C" w:rsidRDefault="00D31653" w:rsidP="00887572">
            <w:pPr>
              <w:spacing w:line="276" w:lineRule="auto"/>
              <w:rPr>
                <w:rFonts w:ascii="Times New Roman" w:hAnsi="Times New Roman"/>
                <w:color w:val="FF0000"/>
                <w:sz w:val="28"/>
                <w:szCs w:val="28"/>
              </w:rPr>
            </w:pPr>
          </w:p>
        </w:tc>
        <w:tc>
          <w:tcPr>
            <w:tcW w:w="982" w:type="dxa"/>
            <w:vMerge/>
            <w:tcBorders>
              <w:left w:val="single" w:sz="4" w:space="0" w:color="auto"/>
              <w:right w:val="single" w:sz="4" w:space="0" w:color="auto"/>
            </w:tcBorders>
          </w:tcPr>
          <w:p w:rsidR="00D31653" w:rsidRPr="006E150C" w:rsidRDefault="00D31653" w:rsidP="00887572">
            <w:pPr>
              <w:spacing w:line="276" w:lineRule="auto"/>
              <w:jc w:val="center"/>
              <w:rPr>
                <w:rFonts w:ascii="Times New Roman" w:hAnsi="Times New Roman"/>
                <w:color w:val="FF0000"/>
                <w:sz w:val="28"/>
                <w:szCs w:val="28"/>
              </w:rPr>
            </w:pPr>
          </w:p>
        </w:tc>
        <w:tc>
          <w:tcPr>
            <w:tcW w:w="991" w:type="dxa"/>
            <w:vMerge/>
            <w:tcBorders>
              <w:left w:val="single" w:sz="4" w:space="0" w:color="auto"/>
              <w:right w:val="single" w:sz="4" w:space="0" w:color="auto"/>
            </w:tcBorders>
          </w:tcPr>
          <w:p w:rsidR="00D31653" w:rsidRPr="006E150C" w:rsidRDefault="00D31653" w:rsidP="00887572">
            <w:pPr>
              <w:spacing w:line="276" w:lineRule="auto"/>
              <w:jc w:val="center"/>
              <w:rPr>
                <w:rFonts w:ascii="Times New Roman" w:hAnsi="Times New Roman"/>
                <w:color w:val="FF0000"/>
                <w:sz w:val="28"/>
                <w:szCs w:val="28"/>
              </w:rPr>
            </w:pPr>
          </w:p>
        </w:tc>
        <w:tc>
          <w:tcPr>
            <w:tcW w:w="1036" w:type="dxa"/>
            <w:vMerge/>
            <w:tcBorders>
              <w:left w:val="single" w:sz="4" w:space="0" w:color="auto"/>
              <w:right w:val="single" w:sz="4" w:space="0" w:color="auto"/>
            </w:tcBorders>
          </w:tcPr>
          <w:p w:rsidR="00D31653" w:rsidRPr="006E150C" w:rsidRDefault="00D31653" w:rsidP="00887572">
            <w:pPr>
              <w:spacing w:line="276" w:lineRule="auto"/>
              <w:jc w:val="center"/>
              <w:rPr>
                <w:rFonts w:ascii="Times New Roman" w:hAnsi="Times New Roman"/>
                <w:color w:val="FF0000"/>
                <w:sz w:val="28"/>
                <w:szCs w:val="28"/>
              </w:rPr>
            </w:pPr>
          </w:p>
        </w:tc>
        <w:tc>
          <w:tcPr>
            <w:tcW w:w="1507" w:type="dxa"/>
            <w:vMerge/>
            <w:tcBorders>
              <w:left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color w:val="FF0000"/>
                <w:sz w:val="28"/>
                <w:szCs w:val="28"/>
              </w:rPr>
            </w:pPr>
          </w:p>
        </w:tc>
      </w:tr>
      <w:tr w:rsidR="00D31653" w:rsidRPr="006E150C" w:rsidTr="007F5971">
        <w:tc>
          <w:tcPr>
            <w:tcW w:w="2093" w:type="dxa"/>
            <w:vMerge/>
            <w:tcBorders>
              <w:top w:val="single" w:sz="4" w:space="0" w:color="auto"/>
              <w:left w:val="single" w:sz="4" w:space="0" w:color="auto"/>
              <w:bottom w:val="single" w:sz="4" w:space="0" w:color="auto"/>
              <w:right w:val="single" w:sz="4" w:space="0" w:color="auto"/>
            </w:tcBorders>
            <w:vAlign w:val="center"/>
            <w:hideMark/>
          </w:tcPr>
          <w:p w:rsidR="00D31653" w:rsidRPr="006E150C" w:rsidRDefault="00D31653" w:rsidP="00887572">
            <w:pPr>
              <w:spacing w:line="276" w:lineRule="auto"/>
              <w:rPr>
                <w:rFonts w:ascii="Times New Roman" w:hAnsi="Times New Roman"/>
                <w:color w:val="FF0000"/>
                <w:sz w:val="28"/>
                <w:szCs w:val="28"/>
              </w:rPr>
            </w:pPr>
          </w:p>
        </w:tc>
        <w:tc>
          <w:tcPr>
            <w:tcW w:w="1900"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rPr>
                <w:rFonts w:ascii="Times New Roman" w:hAnsi="Times New Roman"/>
                <w:color w:val="FF0000"/>
                <w:sz w:val="28"/>
                <w:szCs w:val="28"/>
              </w:rPr>
            </w:pPr>
          </w:p>
        </w:tc>
        <w:tc>
          <w:tcPr>
            <w:tcW w:w="1226" w:type="dxa"/>
            <w:vMerge/>
            <w:tcBorders>
              <w:left w:val="single" w:sz="4" w:space="0" w:color="auto"/>
              <w:bottom w:val="single" w:sz="4" w:space="0" w:color="auto"/>
              <w:right w:val="single" w:sz="4" w:space="0" w:color="auto"/>
            </w:tcBorders>
            <w:hideMark/>
          </w:tcPr>
          <w:p w:rsidR="00D31653" w:rsidRPr="006E150C" w:rsidRDefault="00D31653" w:rsidP="00887572">
            <w:pPr>
              <w:spacing w:line="276" w:lineRule="auto"/>
              <w:rPr>
                <w:rFonts w:ascii="Times New Roman" w:hAnsi="Times New Roman"/>
                <w:color w:val="FF0000"/>
                <w:sz w:val="28"/>
                <w:szCs w:val="28"/>
              </w:rPr>
            </w:pPr>
          </w:p>
        </w:tc>
        <w:tc>
          <w:tcPr>
            <w:tcW w:w="982" w:type="dxa"/>
            <w:vMerge/>
            <w:tcBorders>
              <w:left w:val="single" w:sz="4" w:space="0" w:color="auto"/>
              <w:bottom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color w:val="FF0000"/>
                <w:sz w:val="28"/>
                <w:szCs w:val="28"/>
              </w:rPr>
            </w:pPr>
          </w:p>
        </w:tc>
        <w:tc>
          <w:tcPr>
            <w:tcW w:w="991" w:type="dxa"/>
            <w:vMerge/>
            <w:tcBorders>
              <w:left w:val="single" w:sz="4" w:space="0" w:color="auto"/>
              <w:bottom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color w:val="FF0000"/>
                <w:sz w:val="28"/>
                <w:szCs w:val="28"/>
              </w:rPr>
            </w:pPr>
          </w:p>
        </w:tc>
        <w:tc>
          <w:tcPr>
            <w:tcW w:w="1036" w:type="dxa"/>
            <w:vMerge/>
            <w:tcBorders>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color w:val="FF0000"/>
                <w:sz w:val="28"/>
                <w:szCs w:val="28"/>
              </w:rPr>
            </w:pPr>
          </w:p>
        </w:tc>
        <w:tc>
          <w:tcPr>
            <w:tcW w:w="1507" w:type="dxa"/>
            <w:vMerge/>
            <w:tcBorders>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color w:val="FF0000"/>
                <w:sz w:val="28"/>
                <w:szCs w:val="28"/>
              </w:rPr>
            </w:pPr>
          </w:p>
        </w:tc>
      </w:tr>
      <w:tr w:rsidR="00D31653" w:rsidRPr="006E150C" w:rsidTr="007F5971">
        <w:tc>
          <w:tcPr>
            <w:tcW w:w="2093"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ind w:right="-84"/>
              <w:rPr>
                <w:rFonts w:ascii="Times New Roman" w:hAnsi="Times New Roman"/>
                <w:sz w:val="28"/>
                <w:szCs w:val="28"/>
              </w:rPr>
            </w:pPr>
            <w:r w:rsidRPr="006E150C">
              <w:rPr>
                <w:rFonts w:ascii="Times New Roman" w:hAnsi="Times New Roman"/>
                <w:sz w:val="28"/>
                <w:szCs w:val="28"/>
              </w:rPr>
              <w:t xml:space="preserve">английский </w:t>
            </w:r>
          </w:p>
          <w:p w:rsidR="00D31653" w:rsidRPr="006E150C" w:rsidRDefault="00D31653" w:rsidP="00887572">
            <w:pPr>
              <w:spacing w:line="276" w:lineRule="auto"/>
              <w:ind w:right="-84"/>
              <w:rPr>
                <w:rFonts w:ascii="Times New Roman" w:hAnsi="Times New Roman"/>
                <w:sz w:val="28"/>
                <w:szCs w:val="28"/>
              </w:rPr>
            </w:pPr>
            <w:r w:rsidRPr="006E150C">
              <w:rPr>
                <w:rFonts w:ascii="Times New Roman" w:hAnsi="Times New Roman"/>
                <w:sz w:val="28"/>
                <w:szCs w:val="28"/>
              </w:rPr>
              <w:t>язык</w:t>
            </w:r>
          </w:p>
        </w:tc>
        <w:tc>
          <w:tcPr>
            <w:tcW w:w="1900" w:type="dxa"/>
            <w:tcBorders>
              <w:top w:val="single" w:sz="4" w:space="0" w:color="auto"/>
              <w:left w:val="single" w:sz="4" w:space="0" w:color="auto"/>
              <w:bottom w:val="single" w:sz="4" w:space="0" w:color="auto"/>
              <w:right w:val="single" w:sz="4" w:space="0" w:color="auto"/>
            </w:tcBorders>
            <w:hideMark/>
          </w:tcPr>
          <w:p w:rsidR="00D31653" w:rsidRPr="006E150C" w:rsidRDefault="00584DC0" w:rsidP="00887572">
            <w:pPr>
              <w:spacing w:line="276" w:lineRule="auto"/>
              <w:rPr>
                <w:rFonts w:ascii="Times New Roman" w:hAnsi="Times New Roman"/>
                <w:sz w:val="28"/>
                <w:szCs w:val="28"/>
              </w:rPr>
            </w:pPr>
            <w:r>
              <w:rPr>
                <w:rFonts w:ascii="Times New Roman" w:hAnsi="Times New Roman"/>
                <w:sz w:val="28"/>
                <w:szCs w:val="28"/>
              </w:rPr>
              <w:t>Ильина Елизавета Андреевна</w:t>
            </w:r>
          </w:p>
        </w:tc>
        <w:tc>
          <w:tcPr>
            <w:tcW w:w="1226"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rPr>
                <w:rFonts w:ascii="Times New Roman" w:hAnsi="Times New Roman"/>
                <w:sz w:val="28"/>
                <w:szCs w:val="28"/>
              </w:rPr>
            </w:pPr>
            <w:r w:rsidRPr="006E150C">
              <w:rPr>
                <w:rFonts w:ascii="Times New Roman" w:hAnsi="Times New Roman"/>
                <w:sz w:val="28"/>
                <w:szCs w:val="28"/>
              </w:rPr>
              <w:t>первая</w:t>
            </w:r>
          </w:p>
        </w:tc>
        <w:tc>
          <w:tcPr>
            <w:tcW w:w="982"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2014</w:t>
            </w:r>
          </w:p>
        </w:tc>
        <w:tc>
          <w:tcPr>
            <w:tcW w:w="991"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2019</w:t>
            </w:r>
          </w:p>
        </w:tc>
        <w:tc>
          <w:tcPr>
            <w:tcW w:w="1036"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color w:val="FF0000"/>
                <w:sz w:val="28"/>
                <w:szCs w:val="28"/>
              </w:rPr>
            </w:pPr>
          </w:p>
        </w:tc>
        <w:tc>
          <w:tcPr>
            <w:tcW w:w="1507"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color w:val="FF0000"/>
                <w:sz w:val="28"/>
                <w:szCs w:val="28"/>
              </w:rPr>
            </w:pPr>
          </w:p>
        </w:tc>
      </w:tr>
      <w:tr w:rsidR="0016567E" w:rsidRPr="006E150C" w:rsidTr="007F5971">
        <w:tc>
          <w:tcPr>
            <w:tcW w:w="2093" w:type="dxa"/>
            <w:tcBorders>
              <w:top w:val="single" w:sz="4" w:space="0" w:color="auto"/>
              <w:left w:val="single" w:sz="4" w:space="0" w:color="auto"/>
              <w:bottom w:val="single" w:sz="4" w:space="0" w:color="auto"/>
              <w:right w:val="single" w:sz="4" w:space="0" w:color="auto"/>
            </w:tcBorders>
            <w:hideMark/>
          </w:tcPr>
          <w:p w:rsidR="0016567E" w:rsidRPr="006E150C" w:rsidRDefault="00B21430" w:rsidP="00887572">
            <w:pPr>
              <w:spacing w:line="276" w:lineRule="auto"/>
              <w:ind w:right="-84"/>
              <w:rPr>
                <w:rFonts w:ascii="Times New Roman" w:hAnsi="Times New Roman"/>
                <w:sz w:val="28"/>
                <w:szCs w:val="28"/>
              </w:rPr>
            </w:pPr>
            <w:r>
              <w:rPr>
                <w:rFonts w:ascii="Times New Roman" w:hAnsi="Times New Roman"/>
                <w:sz w:val="28"/>
                <w:szCs w:val="28"/>
              </w:rPr>
              <w:t>Чувашский язык и литература</w:t>
            </w:r>
          </w:p>
        </w:tc>
        <w:tc>
          <w:tcPr>
            <w:tcW w:w="1900" w:type="dxa"/>
            <w:tcBorders>
              <w:top w:val="single" w:sz="4" w:space="0" w:color="auto"/>
              <w:left w:val="single" w:sz="4" w:space="0" w:color="auto"/>
              <w:bottom w:val="single" w:sz="4" w:space="0" w:color="auto"/>
              <w:right w:val="single" w:sz="4" w:space="0" w:color="auto"/>
            </w:tcBorders>
            <w:hideMark/>
          </w:tcPr>
          <w:p w:rsidR="0016567E" w:rsidRDefault="00B21430" w:rsidP="00887572">
            <w:pPr>
              <w:spacing w:line="276" w:lineRule="auto"/>
              <w:rPr>
                <w:rFonts w:ascii="Times New Roman" w:hAnsi="Times New Roman"/>
                <w:sz w:val="28"/>
                <w:szCs w:val="28"/>
              </w:rPr>
            </w:pPr>
            <w:r>
              <w:rPr>
                <w:rFonts w:ascii="Times New Roman" w:hAnsi="Times New Roman"/>
                <w:sz w:val="28"/>
                <w:szCs w:val="28"/>
              </w:rPr>
              <w:t>Фёдорова Ирина Петровна</w:t>
            </w:r>
          </w:p>
        </w:tc>
        <w:tc>
          <w:tcPr>
            <w:tcW w:w="1226" w:type="dxa"/>
            <w:tcBorders>
              <w:top w:val="single" w:sz="4" w:space="0" w:color="auto"/>
              <w:left w:val="single" w:sz="4" w:space="0" w:color="auto"/>
              <w:bottom w:val="single" w:sz="4" w:space="0" w:color="auto"/>
              <w:right w:val="single" w:sz="4" w:space="0" w:color="auto"/>
            </w:tcBorders>
            <w:hideMark/>
          </w:tcPr>
          <w:p w:rsidR="0016567E" w:rsidRPr="006E150C" w:rsidRDefault="00B21430" w:rsidP="00887572">
            <w:pPr>
              <w:spacing w:line="276" w:lineRule="auto"/>
              <w:rPr>
                <w:rFonts w:ascii="Times New Roman" w:hAnsi="Times New Roman"/>
                <w:sz w:val="28"/>
                <w:szCs w:val="28"/>
              </w:rPr>
            </w:pPr>
            <w:r>
              <w:rPr>
                <w:rFonts w:ascii="Times New Roman" w:hAnsi="Times New Roman"/>
                <w:sz w:val="28"/>
                <w:szCs w:val="28"/>
              </w:rPr>
              <w:t>высшая</w:t>
            </w:r>
          </w:p>
        </w:tc>
        <w:tc>
          <w:tcPr>
            <w:tcW w:w="982" w:type="dxa"/>
            <w:tcBorders>
              <w:top w:val="single" w:sz="4" w:space="0" w:color="auto"/>
              <w:left w:val="single" w:sz="4" w:space="0" w:color="auto"/>
              <w:bottom w:val="single" w:sz="4" w:space="0" w:color="auto"/>
              <w:right w:val="single" w:sz="4" w:space="0" w:color="auto"/>
            </w:tcBorders>
            <w:hideMark/>
          </w:tcPr>
          <w:p w:rsidR="0016567E" w:rsidRPr="006E150C" w:rsidRDefault="0016567E" w:rsidP="00887572">
            <w:pPr>
              <w:spacing w:line="276" w:lineRule="auto"/>
              <w:jc w:val="center"/>
              <w:rPr>
                <w:rFonts w:ascii="Times New Roman" w:hAnsi="Times New Roman"/>
                <w:sz w:val="28"/>
                <w:szCs w:val="28"/>
              </w:rPr>
            </w:pPr>
          </w:p>
        </w:tc>
        <w:tc>
          <w:tcPr>
            <w:tcW w:w="991" w:type="dxa"/>
            <w:tcBorders>
              <w:top w:val="single" w:sz="4" w:space="0" w:color="auto"/>
              <w:left w:val="single" w:sz="4" w:space="0" w:color="auto"/>
              <w:bottom w:val="single" w:sz="4" w:space="0" w:color="auto"/>
              <w:right w:val="single" w:sz="4" w:space="0" w:color="auto"/>
            </w:tcBorders>
          </w:tcPr>
          <w:p w:rsidR="0016567E" w:rsidRPr="006E150C" w:rsidRDefault="0016567E" w:rsidP="00887572">
            <w:pPr>
              <w:spacing w:line="276" w:lineRule="auto"/>
              <w:jc w:val="center"/>
              <w:rPr>
                <w:rFonts w:ascii="Times New Roman" w:hAnsi="Times New Roman"/>
                <w:sz w:val="28"/>
                <w:szCs w:val="28"/>
              </w:rPr>
            </w:pPr>
          </w:p>
        </w:tc>
        <w:tc>
          <w:tcPr>
            <w:tcW w:w="1036" w:type="dxa"/>
            <w:tcBorders>
              <w:top w:val="single" w:sz="4" w:space="0" w:color="auto"/>
              <w:left w:val="single" w:sz="4" w:space="0" w:color="auto"/>
              <w:bottom w:val="single" w:sz="4" w:space="0" w:color="auto"/>
              <w:right w:val="single" w:sz="4" w:space="0" w:color="auto"/>
            </w:tcBorders>
            <w:hideMark/>
          </w:tcPr>
          <w:p w:rsidR="0016567E" w:rsidRPr="006E150C" w:rsidRDefault="0016567E" w:rsidP="00887572">
            <w:pPr>
              <w:spacing w:line="276" w:lineRule="auto"/>
              <w:jc w:val="center"/>
              <w:rPr>
                <w:rFonts w:ascii="Times New Roman" w:hAnsi="Times New Roman"/>
                <w:color w:val="FF0000"/>
                <w:sz w:val="28"/>
                <w:szCs w:val="28"/>
              </w:rPr>
            </w:pPr>
          </w:p>
        </w:tc>
        <w:tc>
          <w:tcPr>
            <w:tcW w:w="1507" w:type="dxa"/>
            <w:tcBorders>
              <w:top w:val="single" w:sz="4" w:space="0" w:color="auto"/>
              <w:left w:val="single" w:sz="4" w:space="0" w:color="auto"/>
              <w:bottom w:val="single" w:sz="4" w:space="0" w:color="auto"/>
              <w:right w:val="single" w:sz="4" w:space="0" w:color="auto"/>
            </w:tcBorders>
          </w:tcPr>
          <w:p w:rsidR="0016567E" w:rsidRPr="006E150C" w:rsidRDefault="0016567E" w:rsidP="00887572">
            <w:pPr>
              <w:spacing w:line="276" w:lineRule="auto"/>
              <w:jc w:val="center"/>
              <w:rPr>
                <w:rFonts w:ascii="Times New Roman" w:hAnsi="Times New Roman"/>
                <w:color w:val="FF0000"/>
                <w:sz w:val="28"/>
                <w:szCs w:val="28"/>
              </w:rPr>
            </w:pPr>
          </w:p>
        </w:tc>
      </w:tr>
      <w:tr w:rsidR="00D31653" w:rsidRPr="006E150C" w:rsidTr="007F5971">
        <w:tc>
          <w:tcPr>
            <w:tcW w:w="2093" w:type="dxa"/>
            <w:vMerge w:val="restart"/>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rPr>
                <w:rFonts w:ascii="Times New Roman" w:hAnsi="Times New Roman"/>
                <w:sz w:val="28"/>
                <w:szCs w:val="28"/>
              </w:rPr>
            </w:pPr>
            <w:r w:rsidRPr="006E150C">
              <w:rPr>
                <w:rFonts w:ascii="Times New Roman" w:hAnsi="Times New Roman"/>
                <w:sz w:val="28"/>
                <w:szCs w:val="28"/>
              </w:rPr>
              <w:t>математика</w:t>
            </w:r>
          </w:p>
        </w:tc>
        <w:tc>
          <w:tcPr>
            <w:tcW w:w="1900" w:type="dxa"/>
            <w:tcBorders>
              <w:top w:val="single" w:sz="4" w:space="0" w:color="auto"/>
              <w:left w:val="single" w:sz="4" w:space="0" w:color="auto"/>
              <w:bottom w:val="single" w:sz="4" w:space="0" w:color="auto"/>
              <w:right w:val="single" w:sz="4" w:space="0" w:color="auto"/>
            </w:tcBorders>
            <w:hideMark/>
          </w:tcPr>
          <w:p w:rsidR="00D31653" w:rsidRPr="006E150C" w:rsidRDefault="00584DC0" w:rsidP="00887572">
            <w:pPr>
              <w:spacing w:line="276" w:lineRule="auto"/>
              <w:rPr>
                <w:rFonts w:ascii="Times New Roman" w:hAnsi="Times New Roman"/>
                <w:sz w:val="28"/>
                <w:szCs w:val="28"/>
              </w:rPr>
            </w:pPr>
            <w:r>
              <w:rPr>
                <w:rFonts w:ascii="Times New Roman" w:hAnsi="Times New Roman"/>
                <w:sz w:val="28"/>
                <w:szCs w:val="28"/>
              </w:rPr>
              <w:t>Никифорова Елизавета Константиновна</w:t>
            </w:r>
          </w:p>
        </w:tc>
        <w:tc>
          <w:tcPr>
            <w:tcW w:w="1226"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rPr>
                <w:rFonts w:ascii="Times New Roman" w:hAnsi="Times New Roman"/>
                <w:sz w:val="28"/>
                <w:szCs w:val="28"/>
              </w:rPr>
            </w:pPr>
            <w:r w:rsidRPr="006E150C">
              <w:rPr>
                <w:rFonts w:ascii="Times New Roman" w:hAnsi="Times New Roman"/>
                <w:sz w:val="28"/>
                <w:szCs w:val="28"/>
              </w:rPr>
              <w:t>первая</w:t>
            </w:r>
          </w:p>
        </w:tc>
        <w:tc>
          <w:tcPr>
            <w:tcW w:w="982"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2012</w:t>
            </w:r>
          </w:p>
        </w:tc>
        <w:tc>
          <w:tcPr>
            <w:tcW w:w="991"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2017</w:t>
            </w:r>
          </w:p>
        </w:tc>
        <w:tc>
          <w:tcPr>
            <w:tcW w:w="1036"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color w:val="FF0000"/>
                <w:sz w:val="28"/>
                <w:szCs w:val="28"/>
              </w:rPr>
            </w:pPr>
          </w:p>
        </w:tc>
        <w:tc>
          <w:tcPr>
            <w:tcW w:w="1507"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color w:val="FF0000"/>
                <w:sz w:val="28"/>
                <w:szCs w:val="28"/>
              </w:rPr>
            </w:pPr>
          </w:p>
        </w:tc>
      </w:tr>
      <w:tr w:rsidR="00D31653" w:rsidRPr="006E150C" w:rsidTr="007F5971">
        <w:tc>
          <w:tcPr>
            <w:tcW w:w="2093" w:type="dxa"/>
            <w:vMerge/>
            <w:tcBorders>
              <w:top w:val="single" w:sz="4" w:space="0" w:color="auto"/>
              <w:left w:val="single" w:sz="4" w:space="0" w:color="auto"/>
              <w:bottom w:val="single" w:sz="4" w:space="0" w:color="auto"/>
              <w:right w:val="single" w:sz="4" w:space="0" w:color="auto"/>
            </w:tcBorders>
            <w:vAlign w:val="center"/>
            <w:hideMark/>
          </w:tcPr>
          <w:p w:rsidR="00D31653" w:rsidRPr="006E150C" w:rsidRDefault="00D31653" w:rsidP="00887572">
            <w:pPr>
              <w:spacing w:line="276" w:lineRule="auto"/>
              <w:rPr>
                <w:rFonts w:ascii="Times New Roman" w:hAnsi="Times New Roman"/>
                <w:sz w:val="28"/>
                <w:szCs w:val="28"/>
              </w:rPr>
            </w:pPr>
          </w:p>
        </w:tc>
        <w:tc>
          <w:tcPr>
            <w:tcW w:w="1900" w:type="dxa"/>
            <w:tcBorders>
              <w:top w:val="single" w:sz="4" w:space="0" w:color="auto"/>
              <w:left w:val="single" w:sz="4" w:space="0" w:color="auto"/>
              <w:bottom w:val="single" w:sz="4" w:space="0" w:color="auto"/>
              <w:right w:val="single" w:sz="4" w:space="0" w:color="auto"/>
            </w:tcBorders>
            <w:hideMark/>
          </w:tcPr>
          <w:p w:rsidR="00D31653" w:rsidRPr="006E150C" w:rsidRDefault="00584DC0" w:rsidP="00584DC0">
            <w:pPr>
              <w:spacing w:line="276" w:lineRule="auto"/>
              <w:rPr>
                <w:rFonts w:ascii="Times New Roman" w:hAnsi="Times New Roman"/>
                <w:sz w:val="28"/>
                <w:szCs w:val="28"/>
              </w:rPr>
            </w:pPr>
            <w:r>
              <w:rPr>
                <w:rFonts w:ascii="Times New Roman" w:hAnsi="Times New Roman"/>
                <w:sz w:val="28"/>
                <w:szCs w:val="28"/>
              </w:rPr>
              <w:t>Сидорова Нонна Юрьевна</w:t>
            </w:r>
          </w:p>
        </w:tc>
        <w:tc>
          <w:tcPr>
            <w:tcW w:w="1226"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rPr>
                <w:rFonts w:ascii="Times New Roman" w:hAnsi="Times New Roman"/>
                <w:sz w:val="28"/>
                <w:szCs w:val="28"/>
              </w:rPr>
            </w:pPr>
            <w:r w:rsidRPr="006E150C">
              <w:rPr>
                <w:rFonts w:ascii="Times New Roman" w:hAnsi="Times New Roman"/>
                <w:sz w:val="28"/>
                <w:szCs w:val="28"/>
              </w:rPr>
              <w:t>первая</w:t>
            </w:r>
          </w:p>
        </w:tc>
        <w:tc>
          <w:tcPr>
            <w:tcW w:w="982"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2014</w:t>
            </w:r>
          </w:p>
        </w:tc>
        <w:tc>
          <w:tcPr>
            <w:tcW w:w="991"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2019</w:t>
            </w:r>
          </w:p>
        </w:tc>
        <w:tc>
          <w:tcPr>
            <w:tcW w:w="1036"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color w:val="FF0000"/>
                <w:sz w:val="28"/>
                <w:szCs w:val="28"/>
              </w:rPr>
            </w:pPr>
          </w:p>
        </w:tc>
        <w:tc>
          <w:tcPr>
            <w:tcW w:w="1507"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color w:val="FF0000"/>
                <w:sz w:val="28"/>
                <w:szCs w:val="28"/>
              </w:rPr>
            </w:pPr>
          </w:p>
        </w:tc>
      </w:tr>
      <w:tr w:rsidR="00D31653" w:rsidRPr="006E150C" w:rsidTr="007F5971">
        <w:trPr>
          <w:trHeight w:val="635"/>
        </w:trPr>
        <w:tc>
          <w:tcPr>
            <w:tcW w:w="2093"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rPr>
                <w:rFonts w:ascii="Times New Roman" w:hAnsi="Times New Roman"/>
                <w:sz w:val="28"/>
                <w:szCs w:val="28"/>
              </w:rPr>
            </w:pPr>
            <w:r w:rsidRPr="006E150C">
              <w:rPr>
                <w:rFonts w:ascii="Times New Roman" w:hAnsi="Times New Roman"/>
                <w:sz w:val="28"/>
                <w:szCs w:val="28"/>
              </w:rPr>
              <w:t>Информатика и ИКТ</w:t>
            </w:r>
          </w:p>
        </w:tc>
        <w:tc>
          <w:tcPr>
            <w:tcW w:w="1900" w:type="dxa"/>
            <w:tcBorders>
              <w:top w:val="single" w:sz="4" w:space="0" w:color="auto"/>
              <w:left w:val="single" w:sz="4" w:space="0" w:color="auto"/>
              <w:right w:val="single" w:sz="4" w:space="0" w:color="auto"/>
            </w:tcBorders>
            <w:hideMark/>
          </w:tcPr>
          <w:p w:rsidR="00D31653" w:rsidRPr="006E150C" w:rsidRDefault="00584DC0" w:rsidP="00887572">
            <w:pPr>
              <w:spacing w:line="276" w:lineRule="auto"/>
              <w:rPr>
                <w:rFonts w:ascii="Times New Roman" w:hAnsi="Times New Roman"/>
                <w:sz w:val="28"/>
                <w:szCs w:val="28"/>
              </w:rPr>
            </w:pPr>
            <w:r>
              <w:rPr>
                <w:rFonts w:ascii="Times New Roman" w:hAnsi="Times New Roman"/>
                <w:sz w:val="28"/>
                <w:szCs w:val="28"/>
              </w:rPr>
              <w:t>Сидорова Нонна ЮРьевна</w:t>
            </w:r>
          </w:p>
        </w:tc>
        <w:tc>
          <w:tcPr>
            <w:tcW w:w="1226" w:type="dxa"/>
            <w:tcBorders>
              <w:top w:val="single" w:sz="4" w:space="0" w:color="auto"/>
              <w:left w:val="single" w:sz="4" w:space="0" w:color="auto"/>
              <w:right w:val="single" w:sz="4" w:space="0" w:color="auto"/>
            </w:tcBorders>
            <w:hideMark/>
          </w:tcPr>
          <w:p w:rsidR="00D31653" w:rsidRPr="006E150C" w:rsidRDefault="00D31653" w:rsidP="00887572">
            <w:pPr>
              <w:spacing w:line="276" w:lineRule="auto"/>
              <w:rPr>
                <w:rFonts w:ascii="Times New Roman" w:hAnsi="Times New Roman"/>
                <w:sz w:val="28"/>
                <w:szCs w:val="28"/>
              </w:rPr>
            </w:pPr>
            <w:r w:rsidRPr="006E150C">
              <w:rPr>
                <w:rFonts w:ascii="Times New Roman" w:hAnsi="Times New Roman"/>
                <w:sz w:val="28"/>
                <w:szCs w:val="28"/>
              </w:rPr>
              <w:t>первая</w:t>
            </w:r>
          </w:p>
        </w:tc>
        <w:tc>
          <w:tcPr>
            <w:tcW w:w="982" w:type="dxa"/>
            <w:tcBorders>
              <w:top w:val="single" w:sz="4" w:space="0" w:color="auto"/>
              <w:left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2012</w:t>
            </w:r>
          </w:p>
        </w:tc>
        <w:tc>
          <w:tcPr>
            <w:tcW w:w="991" w:type="dxa"/>
            <w:tcBorders>
              <w:top w:val="single" w:sz="4" w:space="0" w:color="auto"/>
              <w:left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2017</w:t>
            </w:r>
          </w:p>
        </w:tc>
        <w:tc>
          <w:tcPr>
            <w:tcW w:w="1036" w:type="dxa"/>
            <w:tcBorders>
              <w:top w:val="single" w:sz="4" w:space="0" w:color="auto"/>
              <w:left w:val="single" w:sz="4" w:space="0" w:color="auto"/>
              <w:right w:val="single" w:sz="4" w:space="0" w:color="auto"/>
            </w:tcBorders>
          </w:tcPr>
          <w:p w:rsidR="00D31653" w:rsidRPr="006E150C" w:rsidRDefault="00D31653" w:rsidP="00887572">
            <w:pPr>
              <w:spacing w:line="276" w:lineRule="auto"/>
              <w:jc w:val="center"/>
              <w:rPr>
                <w:rFonts w:ascii="Times New Roman" w:hAnsi="Times New Roman"/>
                <w:color w:val="FF0000"/>
                <w:sz w:val="28"/>
                <w:szCs w:val="28"/>
              </w:rPr>
            </w:pPr>
          </w:p>
        </w:tc>
        <w:tc>
          <w:tcPr>
            <w:tcW w:w="1507" w:type="dxa"/>
            <w:tcBorders>
              <w:top w:val="single" w:sz="4" w:space="0" w:color="auto"/>
              <w:left w:val="single" w:sz="4" w:space="0" w:color="auto"/>
              <w:right w:val="single" w:sz="4" w:space="0" w:color="auto"/>
            </w:tcBorders>
          </w:tcPr>
          <w:p w:rsidR="00D31653" w:rsidRPr="006E150C" w:rsidRDefault="00D31653" w:rsidP="00887572">
            <w:pPr>
              <w:spacing w:line="276" w:lineRule="auto"/>
              <w:jc w:val="center"/>
              <w:rPr>
                <w:rFonts w:ascii="Times New Roman" w:hAnsi="Times New Roman"/>
                <w:color w:val="FF0000"/>
                <w:sz w:val="28"/>
                <w:szCs w:val="28"/>
              </w:rPr>
            </w:pPr>
          </w:p>
        </w:tc>
      </w:tr>
      <w:tr w:rsidR="00D31653" w:rsidRPr="006E150C" w:rsidTr="007F5971">
        <w:tc>
          <w:tcPr>
            <w:tcW w:w="2093" w:type="dxa"/>
            <w:tcBorders>
              <w:top w:val="single" w:sz="4" w:space="0" w:color="auto"/>
              <w:left w:val="single" w:sz="4" w:space="0" w:color="auto"/>
              <w:bottom w:val="single" w:sz="4" w:space="0" w:color="auto"/>
              <w:right w:val="single" w:sz="4" w:space="0" w:color="auto"/>
            </w:tcBorders>
            <w:hideMark/>
          </w:tcPr>
          <w:p w:rsidR="00D31653" w:rsidRPr="006E150C" w:rsidRDefault="00584DC0" w:rsidP="00887572">
            <w:pPr>
              <w:spacing w:line="276" w:lineRule="auto"/>
              <w:rPr>
                <w:rFonts w:ascii="Times New Roman" w:hAnsi="Times New Roman"/>
                <w:sz w:val="28"/>
                <w:szCs w:val="28"/>
              </w:rPr>
            </w:pPr>
            <w:r>
              <w:rPr>
                <w:rFonts w:ascii="Times New Roman" w:hAnsi="Times New Roman"/>
                <w:sz w:val="28"/>
                <w:szCs w:val="28"/>
              </w:rPr>
              <w:t>Биология и химия</w:t>
            </w:r>
          </w:p>
        </w:tc>
        <w:tc>
          <w:tcPr>
            <w:tcW w:w="1900" w:type="dxa"/>
            <w:tcBorders>
              <w:top w:val="single" w:sz="4" w:space="0" w:color="auto"/>
              <w:left w:val="single" w:sz="4" w:space="0" w:color="auto"/>
              <w:bottom w:val="single" w:sz="4" w:space="0" w:color="auto"/>
              <w:right w:val="single" w:sz="4" w:space="0" w:color="auto"/>
            </w:tcBorders>
            <w:hideMark/>
          </w:tcPr>
          <w:p w:rsidR="00D31653" w:rsidRPr="006E150C" w:rsidRDefault="00584DC0" w:rsidP="00887572">
            <w:pPr>
              <w:spacing w:line="276" w:lineRule="auto"/>
              <w:rPr>
                <w:rFonts w:ascii="Times New Roman" w:hAnsi="Times New Roman"/>
                <w:sz w:val="28"/>
                <w:szCs w:val="28"/>
              </w:rPr>
            </w:pPr>
            <w:r>
              <w:rPr>
                <w:rFonts w:ascii="Times New Roman" w:hAnsi="Times New Roman"/>
                <w:sz w:val="28"/>
                <w:szCs w:val="28"/>
              </w:rPr>
              <w:t>Чекаева Румия Мансуровна</w:t>
            </w:r>
          </w:p>
        </w:tc>
        <w:tc>
          <w:tcPr>
            <w:tcW w:w="1226"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rPr>
                <w:rFonts w:ascii="Times New Roman" w:hAnsi="Times New Roman"/>
                <w:sz w:val="28"/>
                <w:szCs w:val="28"/>
              </w:rPr>
            </w:pPr>
            <w:r w:rsidRPr="006E150C">
              <w:rPr>
                <w:rFonts w:ascii="Times New Roman" w:hAnsi="Times New Roman"/>
                <w:sz w:val="28"/>
                <w:szCs w:val="28"/>
              </w:rPr>
              <w:t>БК</w:t>
            </w:r>
          </w:p>
        </w:tc>
        <w:tc>
          <w:tcPr>
            <w:tcW w:w="982"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sz w:val="28"/>
                <w:szCs w:val="28"/>
              </w:rPr>
            </w:pPr>
          </w:p>
        </w:tc>
        <w:tc>
          <w:tcPr>
            <w:tcW w:w="991"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2015</w:t>
            </w:r>
          </w:p>
        </w:tc>
        <w:tc>
          <w:tcPr>
            <w:tcW w:w="1036"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color w:val="FF0000"/>
                <w:sz w:val="28"/>
                <w:szCs w:val="28"/>
              </w:rPr>
            </w:pPr>
          </w:p>
        </w:tc>
        <w:tc>
          <w:tcPr>
            <w:tcW w:w="1507"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color w:val="FF0000"/>
                <w:sz w:val="28"/>
                <w:szCs w:val="28"/>
              </w:rPr>
            </w:pPr>
          </w:p>
        </w:tc>
      </w:tr>
      <w:tr w:rsidR="00D31653" w:rsidRPr="006E150C" w:rsidTr="007F5971">
        <w:trPr>
          <w:trHeight w:val="645"/>
        </w:trPr>
        <w:tc>
          <w:tcPr>
            <w:tcW w:w="2093" w:type="dxa"/>
            <w:tcBorders>
              <w:top w:val="single" w:sz="4" w:space="0" w:color="auto"/>
              <w:left w:val="single" w:sz="4" w:space="0" w:color="auto"/>
              <w:bottom w:val="single" w:sz="4" w:space="0" w:color="auto"/>
              <w:right w:val="single" w:sz="4" w:space="0" w:color="auto"/>
            </w:tcBorders>
            <w:hideMark/>
          </w:tcPr>
          <w:p w:rsidR="00D31653" w:rsidRPr="006E150C" w:rsidRDefault="00584DC0" w:rsidP="00887572">
            <w:pPr>
              <w:spacing w:line="276" w:lineRule="auto"/>
              <w:rPr>
                <w:rFonts w:ascii="Times New Roman" w:hAnsi="Times New Roman"/>
                <w:sz w:val="28"/>
                <w:szCs w:val="28"/>
              </w:rPr>
            </w:pPr>
            <w:r w:rsidRPr="006E150C">
              <w:rPr>
                <w:rFonts w:ascii="Times New Roman" w:hAnsi="Times New Roman"/>
                <w:sz w:val="28"/>
                <w:szCs w:val="28"/>
              </w:rPr>
              <w:t>Ф</w:t>
            </w:r>
            <w:r w:rsidR="00D31653" w:rsidRPr="006E150C">
              <w:rPr>
                <w:rFonts w:ascii="Times New Roman" w:hAnsi="Times New Roman"/>
                <w:sz w:val="28"/>
                <w:szCs w:val="28"/>
              </w:rPr>
              <w:t>изика</w:t>
            </w:r>
            <w:r>
              <w:rPr>
                <w:rFonts w:ascii="Times New Roman" w:hAnsi="Times New Roman"/>
                <w:sz w:val="28"/>
                <w:szCs w:val="28"/>
              </w:rPr>
              <w:t xml:space="preserve"> и география</w:t>
            </w:r>
          </w:p>
        </w:tc>
        <w:tc>
          <w:tcPr>
            <w:tcW w:w="1900" w:type="dxa"/>
            <w:tcBorders>
              <w:top w:val="single" w:sz="4" w:space="0" w:color="auto"/>
              <w:left w:val="single" w:sz="4" w:space="0" w:color="auto"/>
              <w:right w:val="single" w:sz="4" w:space="0" w:color="auto"/>
            </w:tcBorders>
            <w:hideMark/>
          </w:tcPr>
          <w:p w:rsidR="00D31653" w:rsidRPr="006E150C" w:rsidRDefault="00584DC0" w:rsidP="00887572">
            <w:pPr>
              <w:spacing w:line="276" w:lineRule="auto"/>
              <w:ind w:right="-108"/>
              <w:rPr>
                <w:rFonts w:ascii="Times New Roman" w:hAnsi="Times New Roman"/>
                <w:sz w:val="28"/>
                <w:szCs w:val="28"/>
              </w:rPr>
            </w:pPr>
            <w:r>
              <w:rPr>
                <w:rFonts w:ascii="Times New Roman" w:hAnsi="Times New Roman"/>
                <w:sz w:val="28"/>
                <w:szCs w:val="28"/>
              </w:rPr>
              <w:t>Семёнова Любовь Степановна</w:t>
            </w:r>
          </w:p>
        </w:tc>
        <w:tc>
          <w:tcPr>
            <w:tcW w:w="1226" w:type="dxa"/>
            <w:tcBorders>
              <w:top w:val="single" w:sz="4" w:space="0" w:color="auto"/>
              <w:left w:val="single" w:sz="4" w:space="0" w:color="auto"/>
              <w:right w:val="single" w:sz="4" w:space="0" w:color="auto"/>
            </w:tcBorders>
            <w:hideMark/>
          </w:tcPr>
          <w:p w:rsidR="00D31653" w:rsidRPr="006E150C" w:rsidRDefault="00D31653" w:rsidP="00887572">
            <w:pPr>
              <w:spacing w:line="276" w:lineRule="auto"/>
              <w:rPr>
                <w:rFonts w:ascii="Times New Roman" w:hAnsi="Times New Roman"/>
                <w:sz w:val="28"/>
                <w:szCs w:val="28"/>
              </w:rPr>
            </w:pPr>
            <w:r w:rsidRPr="006E150C">
              <w:rPr>
                <w:rFonts w:ascii="Times New Roman" w:hAnsi="Times New Roman"/>
                <w:sz w:val="28"/>
                <w:szCs w:val="28"/>
              </w:rPr>
              <w:t>первая</w:t>
            </w:r>
          </w:p>
        </w:tc>
        <w:tc>
          <w:tcPr>
            <w:tcW w:w="982" w:type="dxa"/>
            <w:tcBorders>
              <w:top w:val="single" w:sz="4" w:space="0" w:color="auto"/>
              <w:left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2014</w:t>
            </w:r>
          </w:p>
        </w:tc>
        <w:tc>
          <w:tcPr>
            <w:tcW w:w="991" w:type="dxa"/>
            <w:tcBorders>
              <w:top w:val="single" w:sz="4" w:space="0" w:color="auto"/>
              <w:left w:val="single" w:sz="4" w:space="0" w:color="auto"/>
              <w:right w:val="single" w:sz="4" w:space="0" w:color="auto"/>
            </w:tcBorders>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2019</w:t>
            </w:r>
          </w:p>
        </w:tc>
        <w:tc>
          <w:tcPr>
            <w:tcW w:w="1036" w:type="dxa"/>
            <w:tcBorders>
              <w:top w:val="single" w:sz="4" w:space="0" w:color="auto"/>
              <w:left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sz w:val="28"/>
                <w:szCs w:val="28"/>
              </w:rPr>
            </w:pPr>
          </w:p>
        </w:tc>
        <w:tc>
          <w:tcPr>
            <w:tcW w:w="1507" w:type="dxa"/>
            <w:tcBorders>
              <w:top w:val="single" w:sz="4" w:space="0" w:color="auto"/>
              <w:left w:val="single" w:sz="4" w:space="0" w:color="auto"/>
              <w:right w:val="single" w:sz="4" w:space="0" w:color="auto"/>
            </w:tcBorders>
          </w:tcPr>
          <w:p w:rsidR="00D31653" w:rsidRPr="006E150C" w:rsidRDefault="00D31653" w:rsidP="00887572">
            <w:pPr>
              <w:spacing w:line="276" w:lineRule="auto"/>
              <w:jc w:val="center"/>
              <w:rPr>
                <w:rFonts w:ascii="Times New Roman" w:hAnsi="Times New Roman"/>
                <w:sz w:val="28"/>
                <w:szCs w:val="28"/>
              </w:rPr>
            </w:pPr>
          </w:p>
        </w:tc>
      </w:tr>
      <w:tr w:rsidR="00D31653" w:rsidRPr="006E150C" w:rsidTr="007F5971">
        <w:tc>
          <w:tcPr>
            <w:tcW w:w="2093"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rPr>
                <w:rFonts w:ascii="Times New Roman" w:hAnsi="Times New Roman"/>
                <w:sz w:val="28"/>
                <w:szCs w:val="28"/>
              </w:rPr>
            </w:pPr>
            <w:r w:rsidRPr="006E150C">
              <w:rPr>
                <w:rFonts w:ascii="Times New Roman" w:hAnsi="Times New Roman"/>
                <w:sz w:val="28"/>
                <w:szCs w:val="28"/>
              </w:rPr>
              <w:t>музыка</w:t>
            </w:r>
          </w:p>
        </w:tc>
        <w:tc>
          <w:tcPr>
            <w:tcW w:w="1900" w:type="dxa"/>
            <w:tcBorders>
              <w:top w:val="single" w:sz="4" w:space="0" w:color="auto"/>
              <w:left w:val="single" w:sz="4" w:space="0" w:color="auto"/>
              <w:bottom w:val="single" w:sz="4" w:space="0" w:color="auto"/>
              <w:right w:val="single" w:sz="4" w:space="0" w:color="auto"/>
            </w:tcBorders>
            <w:hideMark/>
          </w:tcPr>
          <w:p w:rsidR="00D31653" w:rsidRPr="006E150C" w:rsidRDefault="00584DC0" w:rsidP="00887572">
            <w:pPr>
              <w:spacing w:line="276" w:lineRule="auto"/>
              <w:rPr>
                <w:rFonts w:ascii="Times New Roman" w:hAnsi="Times New Roman"/>
                <w:sz w:val="28"/>
                <w:szCs w:val="28"/>
              </w:rPr>
            </w:pPr>
            <w:r>
              <w:rPr>
                <w:rFonts w:ascii="Times New Roman" w:hAnsi="Times New Roman"/>
                <w:sz w:val="28"/>
                <w:szCs w:val="28"/>
              </w:rPr>
              <w:t>Никоноров Александр Анатольевич</w:t>
            </w:r>
          </w:p>
        </w:tc>
        <w:tc>
          <w:tcPr>
            <w:tcW w:w="1226" w:type="dxa"/>
            <w:tcBorders>
              <w:top w:val="single" w:sz="4" w:space="0" w:color="auto"/>
              <w:left w:val="single" w:sz="4" w:space="0" w:color="auto"/>
              <w:bottom w:val="single" w:sz="4" w:space="0" w:color="auto"/>
              <w:right w:val="single" w:sz="4" w:space="0" w:color="auto"/>
            </w:tcBorders>
            <w:hideMark/>
          </w:tcPr>
          <w:p w:rsidR="00D31653" w:rsidRPr="006E150C" w:rsidRDefault="00584DC0" w:rsidP="00887572">
            <w:pPr>
              <w:spacing w:line="276" w:lineRule="auto"/>
              <w:rPr>
                <w:rFonts w:ascii="Times New Roman" w:hAnsi="Times New Roman"/>
                <w:sz w:val="28"/>
                <w:szCs w:val="28"/>
              </w:rPr>
            </w:pPr>
            <w:r>
              <w:rPr>
                <w:rFonts w:ascii="Times New Roman" w:hAnsi="Times New Roman"/>
                <w:sz w:val="28"/>
                <w:szCs w:val="28"/>
              </w:rPr>
              <w:t>первая</w:t>
            </w:r>
          </w:p>
        </w:tc>
        <w:tc>
          <w:tcPr>
            <w:tcW w:w="982"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sz w:val="28"/>
                <w:szCs w:val="28"/>
              </w:rPr>
            </w:pPr>
          </w:p>
        </w:tc>
        <w:tc>
          <w:tcPr>
            <w:tcW w:w="991"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sz w:val="28"/>
                <w:szCs w:val="28"/>
              </w:rPr>
            </w:pPr>
          </w:p>
        </w:tc>
        <w:tc>
          <w:tcPr>
            <w:tcW w:w="1036"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sz w:val="28"/>
                <w:szCs w:val="28"/>
              </w:rPr>
            </w:pPr>
          </w:p>
        </w:tc>
        <w:tc>
          <w:tcPr>
            <w:tcW w:w="1507"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color w:val="FF0000"/>
                <w:sz w:val="28"/>
                <w:szCs w:val="28"/>
              </w:rPr>
            </w:pPr>
          </w:p>
        </w:tc>
      </w:tr>
      <w:tr w:rsidR="00D31653" w:rsidRPr="006E150C" w:rsidTr="007F5971">
        <w:tc>
          <w:tcPr>
            <w:tcW w:w="2093"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rPr>
                <w:rFonts w:ascii="Times New Roman" w:hAnsi="Times New Roman"/>
                <w:sz w:val="28"/>
                <w:szCs w:val="28"/>
              </w:rPr>
            </w:pPr>
            <w:r w:rsidRPr="006E150C">
              <w:rPr>
                <w:rFonts w:ascii="Times New Roman" w:hAnsi="Times New Roman"/>
                <w:sz w:val="28"/>
                <w:szCs w:val="28"/>
              </w:rPr>
              <w:t>ИЗО</w:t>
            </w:r>
          </w:p>
        </w:tc>
        <w:tc>
          <w:tcPr>
            <w:tcW w:w="1900" w:type="dxa"/>
            <w:tcBorders>
              <w:top w:val="single" w:sz="4" w:space="0" w:color="auto"/>
              <w:left w:val="single" w:sz="4" w:space="0" w:color="auto"/>
              <w:bottom w:val="single" w:sz="4" w:space="0" w:color="auto"/>
              <w:right w:val="single" w:sz="4" w:space="0" w:color="auto"/>
            </w:tcBorders>
            <w:hideMark/>
          </w:tcPr>
          <w:p w:rsidR="00D31653" w:rsidRPr="006E150C" w:rsidRDefault="00584DC0" w:rsidP="00887572">
            <w:pPr>
              <w:spacing w:line="276" w:lineRule="auto"/>
              <w:rPr>
                <w:rFonts w:ascii="Times New Roman" w:hAnsi="Times New Roman"/>
                <w:sz w:val="28"/>
                <w:szCs w:val="28"/>
              </w:rPr>
            </w:pPr>
            <w:r>
              <w:rPr>
                <w:rFonts w:ascii="Times New Roman" w:hAnsi="Times New Roman"/>
                <w:sz w:val="28"/>
                <w:szCs w:val="28"/>
              </w:rPr>
              <w:t>Волкова Оксана Петровна</w:t>
            </w:r>
          </w:p>
        </w:tc>
        <w:tc>
          <w:tcPr>
            <w:tcW w:w="1226"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rPr>
                <w:rFonts w:ascii="Times New Roman" w:hAnsi="Times New Roman"/>
                <w:sz w:val="28"/>
                <w:szCs w:val="28"/>
              </w:rPr>
            </w:pPr>
            <w:r w:rsidRPr="006E150C">
              <w:rPr>
                <w:rFonts w:ascii="Times New Roman" w:hAnsi="Times New Roman"/>
                <w:sz w:val="28"/>
                <w:szCs w:val="28"/>
              </w:rPr>
              <w:t>первая</w:t>
            </w:r>
          </w:p>
        </w:tc>
        <w:tc>
          <w:tcPr>
            <w:tcW w:w="982" w:type="dxa"/>
            <w:tcBorders>
              <w:top w:val="single" w:sz="4" w:space="0" w:color="auto"/>
              <w:left w:val="single" w:sz="4" w:space="0" w:color="auto"/>
              <w:bottom w:val="single" w:sz="4" w:space="0" w:color="auto"/>
              <w:right w:val="single" w:sz="4" w:space="0" w:color="auto"/>
            </w:tcBorders>
          </w:tcPr>
          <w:p w:rsidR="00D31653" w:rsidRPr="006E150C" w:rsidRDefault="00D31653" w:rsidP="00584DC0">
            <w:pPr>
              <w:spacing w:line="276" w:lineRule="auto"/>
              <w:jc w:val="center"/>
              <w:rPr>
                <w:rFonts w:ascii="Times New Roman" w:hAnsi="Times New Roman"/>
                <w:sz w:val="28"/>
                <w:szCs w:val="28"/>
              </w:rPr>
            </w:pPr>
            <w:r w:rsidRPr="006E150C">
              <w:rPr>
                <w:rFonts w:ascii="Times New Roman" w:hAnsi="Times New Roman"/>
                <w:sz w:val="28"/>
                <w:szCs w:val="28"/>
              </w:rPr>
              <w:t>20</w:t>
            </w:r>
            <w:r w:rsidR="00584DC0">
              <w:rPr>
                <w:rFonts w:ascii="Times New Roman" w:hAnsi="Times New Roman"/>
                <w:sz w:val="28"/>
                <w:szCs w:val="28"/>
              </w:rPr>
              <w:t>10</w:t>
            </w:r>
          </w:p>
        </w:tc>
        <w:tc>
          <w:tcPr>
            <w:tcW w:w="991" w:type="dxa"/>
            <w:tcBorders>
              <w:top w:val="single" w:sz="4" w:space="0" w:color="auto"/>
              <w:left w:val="single" w:sz="4" w:space="0" w:color="auto"/>
              <w:bottom w:val="single" w:sz="4" w:space="0" w:color="auto"/>
              <w:right w:val="single" w:sz="4" w:space="0" w:color="auto"/>
            </w:tcBorders>
            <w:hideMark/>
          </w:tcPr>
          <w:p w:rsidR="00D31653" w:rsidRPr="006E150C" w:rsidRDefault="00584DC0" w:rsidP="00887572">
            <w:pPr>
              <w:spacing w:line="276" w:lineRule="auto"/>
              <w:jc w:val="center"/>
              <w:rPr>
                <w:rFonts w:ascii="Times New Roman" w:hAnsi="Times New Roman"/>
                <w:sz w:val="28"/>
                <w:szCs w:val="28"/>
              </w:rPr>
            </w:pPr>
            <w:r>
              <w:rPr>
                <w:rFonts w:ascii="Times New Roman" w:hAnsi="Times New Roman"/>
                <w:sz w:val="28"/>
                <w:szCs w:val="28"/>
              </w:rPr>
              <w:t>-</w:t>
            </w:r>
          </w:p>
        </w:tc>
        <w:tc>
          <w:tcPr>
            <w:tcW w:w="1036"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rPr>
                <w:rFonts w:ascii="Times New Roman" w:hAnsi="Times New Roman"/>
                <w:sz w:val="28"/>
                <w:szCs w:val="28"/>
              </w:rPr>
            </w:pPr>
          </w:p>
        </w:tc>
        <w:tc>
          <w:tcPr>
            <w:tcW w:w="1507"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color w:val="FF0000"/>
                <w:sz w:val="28"/>
                <w:szCs w:val="28"/>
              </w:rPr>
            </w:pPr>
          </w:p>
        </w:tc>
      </w:tr>
      <w:tr w:rsidR="00D31653" w:rsidRPr="006E150C" w:rsidTr="007F5971">
        <w:tc>
          <w:tcPr>
            <w:tcW w:w="2093"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rPr>
                <w:rFonts w:ascii="Times New Roman" w:hAnsi="Times New Roman"/>
                <w:sz w:val="28"/>
                <w:szCs w:val="28"/>
              </w:rPr>
            </w:pPr>
            <w:r w:rsidRPr="006E150C">
              <w:rPr>
                <w:rFonts w:ascii="Times New Roman" w:hAnsi="Times New Roman"/>
                <w:sz w:val="28"/>
                <w:szCs w:val="28"/>
              </w:rPr>
              <w:t>физическая культура</w:t>
            </w:r>
            <w:r w:rsidR="00A123A1">
              <w:rPr>
                <w:rFonts w:ascii="Times New Roman" w:hAnsi="Times New Roman"/>
                <w:sz w:val="28"/>
                <w:szCs w:val="28"/>
              </w:rPr>
              <w:t xml:space="preserve"> и ОБЖ</w:t>
            </w:r>
          </w:p>
        </w:tc>
        <w:tc>
          <w:tcPr>
            <w:tcW w:w="1900" w:type="dxa"/>
            <w:tcBorders>
              <w:top w:val="single" w:sz="4" w:space="0" w:color="auto"/>
              <w:left w:val="single" w:sz="4" w:space="0" w:color="auto"/>
              <w:bottom w:val="single" w:sz="4" w:space="0" w:color="auto"/>
              <w:right w:val="single" w:sz="4" w:space="0" w:color="auto"/>
            </w:tcBorders>
            <w:hideMark/>
          </w:tcPr>
          <w:p w:rsidR="00D31653" w:rsidRPr="006E150C" w:rsidRDefault="00A123A1" w:rsidP="00887572">
            <w:pPr>
              <w:spacing w:line="276" w:lineRule="auto"/>
              <w:rPr>
                <w:rFonts w:ascii="Times New Roman" w:hAnsi="Times New Roman"/>
                <w:sz w:val="28"/>
                <w:szCs w:val="28"/>
              </w:rPr>
            </w:pPr>
            <w:r>
              <w:rPr>
                <w:rFonts w:ascii="Times New Roman" w:hAnsi="Times New Roman"/>
                <w:sz w:val="28"/>
                <w:szCs w:val="28"/>
              </w:rPr>
              <w:t>Александрова Тамара Геннадьевна</w:t>
            </w:r>
          </w:p>
        </w:tc>
        <w:tc>
          <w:tcPr>
            <w:tcW w:w="1226"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rPr>
                <w:rFonts w:ascii="Times New Roman" w:hAnsi="Times New Roman"/>
                <w:sz w:val="28"/>
                <w:szCs w:val="28"/>
              </w:rPr>
            </w:pPr>
            <w:r w:rsidRPr="006E150C">
              <w:rPr>
                <w:rFonts w:ascii="Times New Roman" w:hAnsi="Times New Roman"/>
                <w:sz w:val="28"/>
                <w:szCs w:val="28"/>
              </w:rPr>
              <w:t>первая</w:t>
            </w:r>
          </w:p>
        </w:tc>
        <w:tc>
          <w:tcPr>
            <w:tcW w:w="982"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2011</w:t>
            </w:r>
          </w:p>
        </w:tc>
        <w:tc>
          <w:tcPr>
            <w:tcW w:w="991"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2016</w:t>
            </w:r>
          </w:p>
        </w:tc>
        <w:tc>
          <w:tcPr>
            <w:tcW w:w="1036"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sz w:val="28"/>
                <w:szCs w:val="28"/>
              </w:rPr>
            </w:pPr>
          </w:p>
        </w:tc>
        <w:tc>
          <w:tcPr>
            <w:tcW w:w="1507"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sz w:val="28"/>
                <w:szCs w:val="28"/>
              </w:rPr>
            </w:pPr>
          </w:p>
        </w:tc>
      </w:tr>
      <w:tr w:rsidR="00D31653" w:rsidRPr="006E150C" w:rsidTr="00A123A1">
        <w:trPr>
          <w:trHeight w:val="70"/>
        </w:trPr>
        <w:tc>
          <w:tcPr>
            <w:tcW w:w="2093"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rPr>
                <w:rFonts w:ascii="Times New Roman" w:hAnsi="Times New Roman"/>
                <w:sz w:val="28"/>
                <w:szCs w:val="28"/>
              </w:rPr>
            </w:pPr>
            <w:r w:rsidRPr="006E150C">
              <w:rPr>
                <w:rFonts w:ascii="Times New Roman" w:hAnsi="Times New Roman"/>
                <w:sz w:val="28"/>
                <w:szCs w:val="28"/>
              </w:rPr>
              <w:t>технология</w:t>
            </w:r>
          </w:p>
        </w:tc>
        <w:tc>
          <w:tcPr>
            <w:tcW w:w="1900" w:type="dxa"/>
            <w:tcBorders>
              <w:top w:val="single" w:sz="4" w:space="0" w:color="auto"/>
              <w:left w:val="single" w:sz="4" w:space="0" w:color="auto"/>
              <w:right w:val="single" w:sz="4" w:space="0" w:color="auto"/>
            </w:tcBorders>
            <w:hideMark/>
          </w:tcPr>
          <w:p w:rsidR="00D31653" w:rsidRPr="006E150C" w:rsidRDefault="00A123A1" w:rsidP="00887572">
            <w:pPr>
              <w:spacing w:line="276" w:lineRule="auto"/>
              <w:rPr>
                <w:rFonts w:ascii="Times New Roman" w:hAnsi="Times New Roman"/>
                <w:sz w:val="28"/>
                <w:szCs w:val="28"/>
              </w:rPr>
            </w:pPr>
            <w:r>
              <w:rPr>
                <w:rFonts w:ascii="Times New Roman" w:hAnsi="Times New Roman"/>
                <w:sz w:val="28"/>
                <w:szCs w:val="28"/>
              </w:rPr>
              <w:t>Минаева Лариса Петровна</w:t>
            </w:r>
          </w:p>
        </w:tc>
        <w:tc>
          <w:tcPr>
            <w:tcW w:w="1226" w:type="dxa"/>
            <w:tcBorders>
              <w:top w:val="single" w:sz="4" w:space="0" w:color="auto"/>
              <w:left w:val="single" w:sz="4" w:space="0" w:color="auto"/>
              <w:right w:val="single" w:sz="4" w:space="0" w:color="auto"/>
            </w:tcBorders>
            <w:hideMark/>
          </w:tcPr>
          <w:p w:rsidR="00D31653" w:rsidRPr="006E150C" w:rsidRDefault="00A123A1" w:rsidP="00887572">
            <w:pPr>
              <w:spacing w:line="276" w:lineRule="auto"/>
              <w:rPr>
                <w:rFonts w:ascii="Times New Roman" w:hAnsi="Times New Roman"/>
                <w:sz w:val="28"/>
                <w:szCs w:val="28"/>
              </w:rPr>
            </w:pPr>
            <w:r>
              <w:rPr>
                <w:rFonts w:ascii="Times New Roman" w:hAnsi="Times New Roman"/>
                <w:sz w:val="28"/>
                <w:szCs w:val="28"/>
              </w:rPr>
              <w:t>высшая</w:t>
            </w:r>
          </w:p>
        </w:tc>
        <w:tc>
          <w:tcPr>
            <w:tcW w:w="982" w:type="dxa"/>
            <w:tcBorders>
              <w:top w:val="single" w:sz="4" w:space="0" w:color="auto"/>
              <w:left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sz w:val="28"/>
                <w:szCs w:val="28"/>
              </w:rPr>
            </w:pPr>
          </w:p>
        </w:tc>
        <w:tc>
          <w:tcPr>
            <w:tcW w:w="991" w:type="dxa"/>
            <w:tcBorders>
              <w:top w:val="single" w:sz="4" w:space="0" w:color="auto"/>
              <w:left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sz w:val="28"/>
                <w:szCs w:val="28"/>
              </w:rPr>
            </w:pPr>
          </w:p>
        </w:tc>
        <w:tc>
          <w:tcPr>
            <w:tcW w:w="1036" w:type="dxa"/>
            <w:tcBorders>
              <w:top w:val="single" w:sz="4" w:space="0" w:color="auto"/>
              <w:left w:val="single" w:sz="4" w:space="0" w:color="auto"/>
              <w:right w:val="single" w:sz="4" w:space="0" w:color="auto"/>
            </w:tcBorders>
          </w:tcPr>
          <w:p w:rsidR="00D31653" w:rsidRPr="006E150C" w:rsidRDefault="00D31653" w:rsidP="00887572">
            <w:pPr>
              <w:spacing w:line="276" w:lineRule="auto"/>
              <w:jc w:val="center"/>
              <w:rPr>
                <w:rFonts w:ascii="Times New Roman" w:hAnsi="Times New Roman"/>
                <w:color w:val="FF0000"/>
                <w:sz w:val="28"/>
                <w:szCs w:val="28"/>
              </w:rPr>
            </w:pPr>
          </w:p>
        </w:tc>
        <w:tc>
          <w:tcPr>
            <w:tcW w:w="1507" w:type="dxa"/>
            <w:tcBorders>
              <w:top w:val="single" w:sz="4" w:space="0" w:color="auto"/>
              <w:left w:val="single" w:sz="4" w:space="0" w:color="auto"/>
              <w:right w:val="single" w:sz="4" w:space="0" w:color="auto"/>
            </w:tcBorders>
          </w:tcPr>
          <w:p w:rsidR="00D31653" w:rsidRPr="006E150C" w:rsidRDefault="00D31653" w:rsidP="00887572">
            <w:pPr>
              <w:spacing w:line="276" w:lineRule="auto"/>
              <w:jc w:val="center"/>
              <w:rPr>
                <w:rFonts w:ascii="Times New Roman" w:hAnsi="Times New Roman"/>
                <w:color w:val="FF0000"/>
                <w:sz w:val="28"/>
                <w:szCs w:val="28"/>
              </w:rPr>
            </w:pPr>
          </w:p>
        </w:tc>
      </w:tr>
      <w:tr w:rsidR="00D31653" w:rsidRPr="006E150C" w:rsidTr="007F5971">
        <w:tc>
          <w:tcPr>
            <w:tcW w:w="3993" w:type="dxa"/>
            <w:gridSpan w:val="2"/>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b/>
                <w:sz w:val="28"/>
                <w:szCs w:val="28"/>
              </w:rPr>
              <w:t>Специалисты:</w:t>
            </w:r>
          </w:p>
        </w:tc>
        <w:tc>
          <w:tcPr>
            <w:tcW w:w="1226"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rPr>
                <w:rFonts w:ascii="Times New Roman" w:hAnsi="Times New Roman"/>
                <w:sz w:val="28"/>
                <w:szCs w:val="28"/>
              </w:rPr>
            </w:pPr>
          </w:p>
        </w:tc>
        <w:tc>
          <w:tcPr>
            <w:tcW w:w="982"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sz w:val="28"/>
                <w:szCs w:val="28"/>
              </w:rPr>
            </w:pPr>
          </w:p>
        </w:tc>
        <w:tc>
          <w:tcPr>
            <w:tcW w:w="991"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sz w:val="28"/>
                <w:szCs w:val="28"/>
              </w:rPr>
            </w:pPr>
          </w:p>
        </w:tc>
        <w:tc>
          <w:tcPr>
            <w:tcW w:w="1036"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color w:val="FF0000"/>
                <w:sz w:val="28"/>
                <w:szCs w:val="28"/>
              </w:rPr>
            </w:pPr>
          </w:p>
        </w:tc>
        <w:tc>
          <w:tcPr>
            <w:tcW w:w="1507"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color w:val="FF0000"/>
                <w:sz w:val="28"/>
                <w:szCs w:val="28"/>
              </w:rPr>
            </w:pPr>
          </w:p>
        </w:tc>
      </w:tr>
      <w:tr w:rsidR="00D31653" w:rsidRPr="006E150C" w:rsidTr="007F5971">
        <w:tc>
          <w:tcPr>
            <w:tcW w:w="2093"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ind w:right="-84"/>
              <w:rPr>
                <w:rFonts w:ascii="Times New Roman" w:hAnsi="Times New Roman"/>
                <w:sz w:val="28"/>
                <w:szCs w:val="28"/>
              </w:rPr>
            </w:pPr>
            <w:r w:rsidRPr="006E150C">
              <w:rPr>
                <w:rFonts w:ascii="Times New Roman" w:hAnsi="Times New Roman"/>
                <w:sz w:val="28"/>
                <w:szCs w:val="28"/>
              </w:rPr>
              <w:t>социальный педагог</w:t>
            </w:r>
          </w:p>
        </w:tc>
        <w:tc>
          <w:tcPr>
            <w:tcW w:w="1900" w:type="dxa"/>
            <w:tcBorders>
              <w:top w:val="single" w:sz="4" w:space="0" w:color="auto"/>
              <w:left w:val="single" w:sz="4" w:space="0" w:color="auto"/>
              <w:bottom w:val="single" w:sz="4" w:space="0" w:color="auto"/>
              <w:right w:val="single" w:sz="4" w:space="0" w:color="auto"/>
            </w:tcBorders>
            <w:hideMark/>
          </w:tcPr>
          <w:p w:rsidR="00D31653" w:rsidRPr="006E150C" w:rsidRDefault="00584DC0" w:rsidP="00887572">
            <w:pPr>
              <w:spacing w:line="276" w:lineRule="auto"/>
              <w:rPr>
                <w:rFonts w:ascii="Times New Roman" w:hAnsi="Times New Roman"/>
                <w:sz w:val="28"/>
                <w:szCs w:val="28"/>
              </w:rPr>
            </w:pPr>
            <w:r>
              <w:rPr>
                <w:rFonts w:ascii="Times New Roman" w:hAnsi="Times New Roman"/>
                <w:sz w:val="28"/>
                <w:szCs w:val="28"/>
              </w:rPr>
              <w:t>Александрова Тамара Геннадьевна</w:t>
            </w:r>
          </w:p>
        </w:tc>
        <w:tc>
          <w:tcPr>
            <w:tcW w:w="1226"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rPr>
                <w:rFonts w:ascii="Times New Roman" w:hAnsi="Times New Roman"/>
                <w:sz w:val="28"/>
                <w:szCs w:val="28"/>
              </w:rPr>
            </w:pPr>
            <w:r w:rsidRPr="006E150C">
              <w:rPr>
                <w:rFonts w:ascii="Times New Roman" w:hAnsi="Times New Roman"/>
                <w:sz w:val="28"/>
                <w:szCs w:val="28"/>
              </w:rPr>
              <w:t>первая</w:t>
            </w:r>
          </w:p>
        </w:tc>
        <w:tc>
          <w:tcPr>
            <w:tcW w:w="982"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2013</w:t>
            </w:r>
          </w:p>
        </w:tc>
        <w:tc>
          <w:tcPr>
            <w:tcW w:w="991"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2018</w:t>
            </w:r>
          </w:p>
        </w:tc>
        <w:tc>
          <w:tcPr>
            <w:tcW w:w="1036"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color w:val="FF0000"/>
                <w:sz w:val="28"/>
                <w:szCs w:val="28"/>
              </w:rPr>
            </w:pPr>
          </w:p>
        </w:tc>
        <w:tc>
          <w:tcPr>
            <w:tcW w:w="1507"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color w:val="FF0000"/>
                <w:sz w:val="28"/>
                <w:szCs w:val="28"/>
              </w:rPr>
            </w:pPr>
          </w:p>
        </w:tc>
      </w:tr>
      <w:tr w:rsidR="00D31653" w:rsidRPr="006E150C" w:rsidTr="007F5971">
        <w:tc>
          <w:tcPr>
            <w:tcW w:w="2093" w:type="dxa"/>
            <w:tcBorders>
              <w:top w:val="single" w:sz="4" w:space="0" w:color="auto"/>
              <w:left w:val="single" w:sz="4" w:space="0" w:color="auto"/>
              <w:bottom w:val="single" w:sz="4" w:space="0" w:color="auto"/>
              <w:right w:val="single" w:sz="4" w:space="0" w:color="auto"/>
            </w:tcBorders>
            <w:hideMark/>
          </w:tcPr>
          <w:p w:rsidR="00D31653" w:rsidRPr="006E150C" w:rsidRDefault="00584DC0" w:rsidP="00584DC0">
            <w:pPr>
              <w:spacing w:line="276" w:lineRule="auto"/>
              <w:ind w:right="-84"/>
              <w:rPr>
                <w:rFonts w:ascii="Times New Roman" w:hAnsi="Times New Roman"/>
                <w:sz w:val="28"/>
                <w:szCs w:val="28"/>
              </w:rPr>
            </w:pPr>
            <w:r>
              <w:rPr>
                <w:rFonts w:ascii="Times New Roman" w:hAnsi="Times New Roman"/>
                <w:sz w:val="28"/>
                <w:szCs w:val="28"/>
              </w:rPr>
              <w:t>преподаватель</w:t>
            </w:r>
            <w:r w:rsidR="00D31653" w:rsidRPr="006E150C">
              <w:rPr>
                <w:rFonts w:ascii="Times New Roman" w:hAnsi="Times New Roman"/>
                <w:sz w:val="28"/>
                <w:szCs w:val="28"/>
              </w:rPr>
              <w:t xml:space="preserve"> ОБЖ</w:t>
            </w:r>
          </w:p>
        </w:tc>
        <w:tc>
          <w:tcPr>
            <w:tcW w:w="1900" w:type="dxa"/>
            <w:tcBorders>
              <w:top w:val="single" w:sz="4" w:space="0" w:color="auto"/>
              <w:left w:val="single" w:sz="4" w:space="0" w:color="auto"/>
              <w:bottom w:val="single" w:sz="4" w:space="0" w:color="auto"/>
              <w:right w:val="single" w:sz="4" w:space="0" w:color="auto"/>
            </w:tcBorders>
            <w:hideMark/>
          </w:tcPr>
          <w:p w:rsidR="00D31653" w:rsidRPr="006E150C" w:rsidRDefault="00584DC0" w:rsidP="00887572">
            <w:pPr>
              <w:spacing w:line="276" w:lineRule="auto"/>
              <w:rPr>
                <w:rFonts w:ascii="Times New Roman" w:hAnsi="Times New Roman"/>
                <w:sz w:val="28"/>
                <w:szCs w:val="28"/>
              </w:rPr>
            </w:pPr>
            <w:r>
              <w:rPr>
                <w:rFonts w:ascii="Times New Roman" w:hAnsi="Times New Roman"/>
                <w:sz w:val="28"/>
                <w:szCs w:val="28"/>
              </w:rPr>
              <w:t>Александрова Тамара Геннадьевна</w:t>
            </w:r>
          </w:p>
        </w:tc>
        <w:tc>
          <w:tcPr>
            <w:tcW w:w="1226"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rPr>
                <w:rFonts w:ascii="Times New Roman" w:hAnsi="Times New Roman"/>
                <w:sz w:val="28"/>
                <w:szCs w:val="28"/>
              </w:rPr>
            </w:pPr>
            <w:r w:rsidRPr="006E150C">
              <w:rPr>
                <w:rFonts w:ascii="Times New Roman" w:hAnsi="Times New Roman"/>
                <w:sz w:val="28"/>
                <w:szCs w:val="28"/>
              </w:rPr>
              <w:t>первая</w:t>
            </w:r>
          </w:p>
        </w:tc>
        <w:tc>
          <w:tcPr>
            <w:tcW w:w="982"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2013</w:t>
            </w:r>
          </w:p>
        </w:tc>
        <w:tc>
          <w:tcPr>
            <w:tcW w:w="991"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sz w:val="28"/>
                <w:szCs w:val="28"/>
              </w:rPr>
            </w:pPr>
            <w:r w:rsidRPr="006E150C">
              <w:rPr>
                <w:rFonts w:ascii="Times New Roman" w:hAnsi="Times New Roman"/>
                <w:sz w:val="28"/>
                <w:szCs w:val="28"/>
              </w:rPr>
              <w:t>2018</w:t>
            </w:r>
          </w:p>
        </w:tc>
        <w:tc>
          <w:tcPr>
            <w:tcW w:w="1036" w:type="dxa"/>
            <w:tcBorders>
              <w:top w:val="single" w:sz="4" w:space="0" w:color="auto"/>
              <w:left w:val="single" w:sz="4" w:space="0" w:color="auto"/>
              <w:bottom w:val="single" w:sz="4" w:space="0" w:color="auto"/>
              <w:right w:val="single" w:sz="4" w:space="0" w:color="auto"/>
            </w:tcBorders>
            <w:hideMark/>
          </w:tcPr>
          <w:p w:rsidR="00D31653" w:rsidRPr="006E150C" w:rsidRDefault="00D31653" w:rsidP="00887572">
            <w:pPr>
              <w:spacing w:line="276" w:lineRule="auto"/>
              <w:jc w:val="center"/>
              <w:rPr>
                <w:rFonts w:ascii="Times New Roman" w:hAnsi="Times New Roman"/>
                <w:color w:val="FF0000"/>
                <w:sz w:val="28"/>
                <w:szCs w:val="28"/>
              </w:rPr>
            </w:pPr>
          </w:p>
        </w:tc>
        <w:tc>
          <w:tcPr>
            <w:tcW w:w="1507" w:type="dxa"/>
            <w:tcBorders>
              <w:top w:val="single" w:sz="4" w:space="0" w:color="auto"/>
              <w:left w:val="single" w:sz="4" w:space="0" w:color="auto"/>
              <w:bottom w:val="single" w:sz="4" w:space="0" w:color="auto"/>
              <w:right w:val="single" w:sz="4" w:space="0" w:color="auto"/>
            </w:tcBorders>
          </w:tcPr>
          <w:p w:rsidR="00D31653" w:rsidRPr="006E150C" w:rsidRDefault="00D31653" w:rsidP="00887572">
            <w:pPr>
              <w:spacing w:line="276" w:lineRule="auto"/>
              <w:jc w:val="center"/>
              <w:rPr>
                <w:rFonts w:ascii="Times New Roman" w:hAnsi="Times New Roman"/>
                <w:color w:val="FF0000"/>
                <w:sz w:val="28"/>
                <w:szCs w:val="28"/>
              </w:rPr>
            </w:pPr>
          </w:p>
        </w:tc>
      </w:tr>
    </w:tbl>
    <w:p w:rsidR="000549B1" w:rsidRPr="006E150C" w:rsidRDefault="000549B1" w:rsidP="00887572">
      <w:pPr>
        <w:spacing w:line="276" w:lineRule="auto"/>
        <w:ind w:firstLine="709"/>
        <w:jc w:val="center"/>
        <w:rPr>
          <w:rFonts w:ascii="Times New Roman" w:hAnsi="Times New Roman" w:cs="Times New Roman"/>
          <w:b/>
          <w:sz w:val="28"/>
          <w:szCs w:val="28"/>
          <w:u w:val="single"/>
        </w:rPr>
      </w:pPr>
    </w:p>
    <w:p w:rsidR="000549B1" w:rsidRPr="006E150C" w:rsidRDefault="000549B1" w:rsidP="00887572">
      <w:pPr>
        <w:pStyle w:val="afffd"/>
        <w:spacing w:line="276" w:lineRule="auto"/>
        <w:ind w:firstLine="851"/>
        <w:jc w:val="both"/>
        <w:rPr>
          <w:rFonts w:ascii="Times New Roman" w:hAnsi="Times New Roman" w:cs="Times New Roman"/>
          <w:sz w:val="28"/>
          <w:szCs w:val="28"/>
        </w:rPr>
      </w:pPr>
      <w:r w:rsidRPr="006E150C">
        <w:rPr>
          <w:rFonts w:ascii="Times New Roman" w:hAnsi="Times New Roman" w:cs="Times New Roman"/>
          <w:sz w:val="28"/>
          <w:szCs w:val="28"/>
        </w:rPr>
        <w:t>В 201</w:t>
      </w:r>
      <w:r w:rsidR="00584DC0">
        <w:rPr>
          <w:rFonts w:ascii="Times New Roman" w:hAnsi="Times New Roman" w:cs="Times New Roman"/>
          <w:sz w:val="28"/>
          <w:szCs w:val="28"/>
        </w:rPr>
        <w:t>6</w:t>
      </w:r>
      <w:r w:rsidRPr="006E150C">
        <w:rPr>
          <w:rFonts w:ascii="Times New Roman" w:hAnsi="Times New Roman" w:cs="Times New Roman"/>
          <w:sz w:val="28"/>
          <w:szCs w:val="28"/>
        </w:rPr>
        <w:t xml:space="preserve">  -  201</w:t>
      </w:r>
      <w:r w:rsidR="00584DC0">
        <w:rPr>
          <w:rFonts w:ascii="Times New Roman" w:hAnsi="Times New Roman" w:cs="Times New Roman"/>
          <w:sz w:val="28"/>
          <w:szCs w:val="28"/>
        </w:rPr>
        <w:t>7</w:t>
      </w:r>
      <w:r w:rsidRPr="006E150C">
        <w:rPr>
          <w:rFonts w:ascii="Times New Roman" w:hAnsi="Times New Roman" w:cs="Times New Roman"/>
          <w:sz w:val="28"/>
          <w:szCs w:val="28"/>
        </w:rPr>
        <w:t xml:space="preserve">  учебном  году  будет  продолжена  работа  по  повышению  квалификации учителей  через  систему  курсов  повышения  квалификации,  профессиональной  переподготовки  и  других  форм  повышения квалификации для работы с детьми с ОВЗ.</w:t>
      </w:r>
    </w:p>
    <w:p w:rsidR="00A10BB7" w:rsidRPr="006E150C" w:rsidRDefault="00A10BB7" w:rsidP="00887572">
      <w:pPr>
        <w:pStyle w:val="afffd"/>
        <w:spacing w:line="276" w:lineRule="auto"/>
        <w:ind w:firstLine="851"/>
        <w:jc w:val="both"/>
        <w:rPr>
          <w:rFonts w:ascii="Times New Roman" w:hAnsi="Times New Roman" w:cs="Times New Roman"/>
          <w:sz w:val="28"/>
          <w:szCs w:val="28"/>
        </w:rPr>
      </w:pPr>
    </w:p>
    <w:p w:rsidR="000549B1" w:rsidRPr="006E150C" w:rsidRDefault="00360648" w:rsidP="00887572">
      <w:pPr>
        <w:pStyle w:val="afffd"/>
        <w:numPr>
          <w:ilvl w:val="2"/>
          <w:numId w:val="31"/>
        </w:numPr>
        <w:spacing w:line="276" w:lineRule="auto"/>
        <w:jc w:val="both"/>
        <w:rPr>
          <w:rFonts w:ascii="Times New Roman" w:hAnsi="Times New Roman" w:cs="Times New Roman"/>
          <w:b/>
          <w:sz w:val="28"/>
          <w:szCs w:val="28"/>
        </w:rPr>
      </w:pPr>
      <w:r w:rsidRPr="006E150C">
        <w:rPr>
          <w:rFonts w:ascii="Times New Roman" w:hAnsi="Times New Roman" w:cs="Times New Roman"/>
          <w:b/>
          <w:noProof/>
          <w:sz w:val="28"/>
          <w:szCs w:val="28"/>
        </w:rPr>
        <w:t xml:space="preserve"> Психолого­педагогические условия реализации АОП </w:t>
      </w:r>
      <w:r w:rsidR="00351902" w:rsidRPr="006E150C">
        <w:rPr>
          <w:rFonts w:ascii="Times New Roman" w:hAnsi="Times New Roman" w:cs="Times New Roman"/>
          <w:b/>
          <w:noProof/>
          <w:sz w:val="28"/>
          <w:szCs w:val="28"/>
        </w:rPr>
        <w:t>О</w:t>
      </w:r>
      <w:r w:rsidRPr="006E150C">
        <w:rPr>
          <w:rFonts w:ascii="Times New Roman" w:hAnsi="Times New Roman" w:cs="Times New Roman"/>
          <w:b/>
          <w:noProof/>
          <w:sz w:val="28"/>
          <w:szCs w:val="28"/>
        </w:rPr>
        <w:t xml:space="preserve">ОО </w:t>
      </w:r>
      <w:r w:rsidRPr="006E150C">
        <w:rPr>
          <w:rFonts w:ascii="Times New Roman" w:hAnsi="Times New Roman" w:cs="Times New Roman"/>
          <w:b/>
          <w:sz w:val="28"/>
          <w:szCs w:val="28"/>
        </w:rPr>
        <w:t>обучающихся с ЗПР</w:t>
      </w:r>
    </w:p>
    <w:p w:rsidR="0003774C" w:rsidRPr="006E150C" w:rsidRDefault="0003774C" w:rsidP="00887572">
      <w:pPr>
        <w:pStyle w:val="aa"/>
        <w:shd w:val="clear" w:color="auto" w:fill="FFFFFF"/>
        <w:spacing w:before="0" w:beforeAutospacing="0" w:after="0" w:afterAutospacing="0" w:line="276" w:lineRule="auto"/>
        <w:ind w:firstLine="567"/>
        <w:jc w:val="both"/>
        <w:rPr>
          <w:sz w:val="28"/>
          <w:szCs w:val="28"/>
        </w:rPr>
      </w:pPr>
      <w:r w:rsidRPr="006E150C">
        <w:rPr>
          <w:rStyle w:val="afff7"/>
          <w:color w:val="333333"/>
          <w:sz w:val="28"/>
          <w:szCs w:val="28"/>
        </w:rPr>
        <w:t xml:space="preserve"> </w:t>
      </w:r>
      <w:r w:rsidRPr="006E150C">
        <w:rPr>
          <w:color w:val="333333"/>
          <w:sz w:val="28"/>
          <w:szCs w:val="28"/>
        </w:rPr>
        <w:t xml:space="preserve">          Цель психолого-педагогического сопровождения обусловлена государственным заказом на результаты учебно-воспитательной работы в школе в условиях внедрения ФГОС и потребностями всех субъектов учебно-воспитательного процесса.  Приоритетным направлением федерального  образовательного стандарта является реализация развивающего потенциала основного общего  образования. В связи с этим актуальной задачей становится обеспечение развития универсальных учебных действий как психологической составляющей фундаментального ядра образования наряду с традиционным изложением предметного содержания конкретных дисциплин.</w:t>
      </w:r>
    </w:p>
    <w:p w:rsidR="0003774C" w:rsidRPr="006E150C" w:rsidRDefault="0003774C"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Система психолого-педагогического сопровождения образовательного процесса в М</w:t>
      </w:r>
      <w:r w:rsidR="009E3E6B">
        <w:rPr>
          <w:rFonts w:ascii="Times New Roman" w:hAnsi="Times New Roman" w:cs="Times New Roman"/>
          <w:sz w:val="28"/>
          <w:szCs w:val="28"/>
        </w:rPr>
        <w:t>БО</w:t>
      </w:r>
      <w:r w:rsidRPr="006E150C">
        <w:rPr>
          <w:rFonts w:ascii="Times New Roman" w:hAnsi="Times New Roman" w:cs="Times New Roman"/>
          <w:sz w:val="28"/>
          <w:szCs w:val="28"/>
        </w:rPr>
        <w:t>У «</w:t>
      </w:r>
      <w:r w:rsidR="009E3E6B">
        <w:rPr>
          <w:rFonts w:ascii="Times New Roman" w:hAnsi="Times New Roman" w:cs="Times New Roman"/>
          <w:sz w:val="28"/>
          <w:szCs w:val="28"/>
        </w:rPr>
        <w:t>Шибылгинская СОШ</w:t>
      </w:r>
      <w:r w:rsidRPr="006E150C">
        <w:rPr>
          <w:rFonts w:ascii="Times New Roman" w:hAnsi="Times New Roman" w:cs="Times New Roman"/>
          <w:sz w:val="28"/>
          <w:szCs w:val="28"/>
        </w:rPr>
        <w:t xml:space="preserve">» </w:t>
      </w:r>
      <w:r w:rsidR="009E3E6B">
        <w:rPr>
          <w:rFonts w:ascii="Times New Roman" w:hAnsi="Times New Roman" w:cs="Times New Roman"/>
          <w:sz w:val="28"/>
          <w:szCs w:val="28"/>
        </w:rPr>
        <w:t>Канашского района Чувашской Республики</w:t>
      </w:r>
      <w:r w:rsidRPr="006E150C">
        <w:rPr>
          <w:rFonts w:ascii="Times New Roman" w:hAnsi="Times New Roman" w:cs="Times New Roman"/>
          <w:sz w:val="28"/>
          <w:szCs w:val="28"/>
        </w:rPr>
        <w:t xml:space="preserve"> разработана с учетом современных требований и задач образования. </w:t>
      </w:r>
    </w:p>
    <w:p w:rsidR="0003774C" w:rsidRPr="006E150C" w:rsidRDefault="0003774C" w:rsidP="00887572">
      <w:pPr>
        <w:pStyle w:val="afffd"/>
        <w:spacing w:line="276" w:lineRule="auto"/>
        <w:ind w:firstLine="567"/>
        <w:jc w:val="both"/>
        <w:rPr>
          <w:rFonts w:ascii="Times New Roman" w:hAnsi="Times New Roman" w:cs="Times New Roman"/>
          <w:sz w:val="28"/>
          <w:szCs w:val="28"/>
        </w:rPr>
      </w:pPr>
      <w:r w:rsidRPr="006E150C">
        <w:rPr>
          <w:rFonts w:ascii="Times New Roman" w:hAnsi="Times New Roman" w:cs="Times New Roman"/>
          <w:b/>
          <w:sz w:val="28"/>
          <w:szCs w:val="28"/>
        </w:rPr>
        <w:t>Целью</w:t>
      </w:r>
      <w:r w:rsidRPr="006E150C">
        <w:rPr>
          <w:rFonts w:ascii="Times New Roman" w:hAnsi="Times New Roman" w:cs="Times New Roman"/>
          <w:sz w:val="28"/>
          <w:szCs w:val="28"/>
        </w:rPr>
        <w:t xml:space="preserve"> психологического сопровождения является содействие созданию социальной ситуации развития, соответствующей индивидуальности обучающихся и обеспечивающей психологические условия для успешного обучения, охраны здоровья и развития личности обучающихся, их родителей (законных представителей), педагогических работников и других участников образовательного процесса.</w:t>
      </w:r>
    </w:p>
    <w:p w:rsidR="0003774C" w:rsidRPr="006E150C" w:rsidRDefault="0003774C" w:rsidP="00887572">
      <w:pPr>
        <w:pStyle w:val="afffd"/>
        <w:spacing w:line="276" w:lineRule="auto"/>
        <w:ind w:firstLine="567"/>
        <w:jc w:val="both"/>
        <w:rPr>
          <w:rFonts w:ascii="Times New Roman" w:hAnsi="Times New Roman" w:cs="Times New Roman"/>
          <w:sz w:val="28"/>
          <w:szCs w:val="28"/>
        </w:rPr>
      </w:pPr>
      <w:r w:rsidRPr="006E150C">
        <w:rPr>
          <w:rFonts w:ascii="Times New Roman" w:hAnsi="Times New Roman" w:cs="Times New Roman"/>
          <w:b/>
          <w:sz w:val="28"/>
          <w:szCs w:val="28"/>
        </w:rPr>
        <w:t xml:space="preserve">Задачи </w:t>
      </w:r>
      <w:r w:rsidRPr="006E150C">
        <w:rPr>
          <w:rFonts w:ascii="Times New Roman" w:hAnsi="Times New Roman" w:cs="Times New Roman"/>
          <w:sz w:val="28"/>
          <w:szCs w:val="28"/>
        </w:rPr>
        <w:t>психологического сопровождения образовательного процесса:</w:t>
      </w:r>
    </w:p>
    <w:p w:rsidR="0003774C" w:rsidRPr="006E150C" w:rsidRDefault="0003774C"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психологический анализ социальной ситуации развития в общеобразовательных учреждениях, выявление основных проблем и определение причин их возникновения, путей и средств их разрешения, содействие педагогическому коллективу в гармонизации социально-психологического климата в образовательных учреждениях;</w:t>
      </w:r>
    </w:p>
    <w:p w:rsidR="0003774C" w:rsidRPr="006E150C" w:rsidRDefault="0003774C" w:rsidP="00887572">
      <w:pPr>
        <w:pStyle w:val="afffd"/>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мониторинг психолого-педагогического статуса ребенка и динамики его психологического развития в процессе школьного обучения; содействие индивидуализации образовательного маршрута;</w:t>
      </w:r>
    </w:p>
    <w:p w:rsidR="0003774C" w:rsidRPr="006E150C" w:rsidRDefault="0003774C" w:rsidP="00887572">
      <w:pPr>
        <w:pStyle w:val="dash041e005f0431005f044b005f0447005f043d005f044b005f0439"/>
        <w:spacing w:line="276" w:lineRule="auto"/>
        <w:ind w:firstLine="567"/>
        <w:jc w:val="both"/>
        <w:rPr>
          <w:sz w:val="28"/>
          <w:szCs w:val="28"/>
        </w:rPr>
      </w:pPr>
      <w:r w:rsidRPr="006E150C">
        <w:rPr>
          <w:sz w:val="28"/>
          <w:szCs w:val="28"/>
        </w:rPr>
        <w:t xml:space="preserve">- содействие реализации (выполнению) </w:t>
      </w:r>
      <w:r w:rsidRPr="006E150C">
        <w:rPr>
          <w:rStyle w:val="dash041e005f0431005f044b005f0447005f043d005f044b005f0439005f005fchar1char1"/>
          <w:sz w:val="28"/>
          <w:szCs w:val="28"/>
        </w:rPr>
        <w:t xml:space="preserve">требований федерального государственного образовательного стандарта к личностным, метапредметным и предметным результатам освоения обучающимися основной образовательной программы основного общего образования; </w:t>
      </w:r>
    </w:p>
    <w:p w:rsidR="0003774C" w:rsidRPr="006E150C" w:rsidRDefault="0003774C" w:rsidP="00887572">
      <w:pPr>
        <w:pStyle w:val="aa"/>
        <w:spacing w:before="0" w:beforeAutospacing="0" w:after="0" w:afterAutospacing="0" w:line="276" w:lineRule="auto"/>
        <w:ind w:firstLine="567"/>
        <w:jc w:val="both"/>
        <w:rPr>
          <w:sz w:val="28"/>
          <w:szCs w:val="28"/>
        </w:rPr>
      </w:pPr>
      <w:r w:rsidRPr="006E150C">
        <w:rPr>
          <w:sz w:val="28"/>
          <w:szCs w:val="28"/>
        </w:rPr>
        <w:t>- разработка и внедрение психологических программ и проектов, направленных на преодоление отклонений в социальном и психологическом здоровье и  профилактику асоциальных явлений (наркомании, социального сиротства, насилия в семье и др.), трудностей в адаптации, обучении и воспитании, нарушений в поведении, задержек и отклонений в развитии обучающихся, воспитанников;</w:t>
      </w:r>
    </w:p>
    <w:p w:rsidR="0003774C" w:rsidRPr="006E150C" w:rsidRDefault="0003774C" w:rsidP="00887572">
      <w:pPr>
        <w:pStyle w:val="afffd"/>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содействие формированию у обучающихся универсальных учебных действий как способности субъекта к саморазвитию и самосовершенствованию путем сознательного и активного присвоения нового социального опыта, совокупности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03774C" w:rsidRPr="006E150C" w:rsidRDefault="0003774C" w:rsidP="00887572">
      <w:pPr>
        <w:pStyle w:val="afffd"/>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содействие педагогическим работникам, родителям (законным представителям) в воспитании обучающихся, а также формировании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 другой личности;</w:t>
      </w:r>
    </w:p>
    <w:p w:rsidR="0003774C" w:rsidRPr="006E150C" w:rsidRDefault="0003774C"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участие в комплексной психолого-педагогической экспертизе профессиональной деятельности специалистов образовательных учреждений, образовательных программ и проектов, учебно-методических пособий, проводимой по инициативе органов управления образованием или отдельных образовательных учреждений;</w:t>
      </w:r>
    </w:p>
    <w:p w:rsidR="0003774C" w:rsidRPr="006E150C" w:rsidRDefault="0003774C"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распространение и внедрение в практику образовательных учреждений достижений в области отечественной и зарубежной психологии;</w:t>
      </w:r>
      <w:r w:rsidRPr="006E150C">
        <w:rPr>
          <w:rStyle w:val="dash041e005f0431005f044b005f0447005f043d005f044b005f0439005f005fchar1char1"/>
          <w:rFonts w:ascii="Times New Roman" w:hAnsi="Times New Roman" w:cs="Times New Roman"/>
          <w:sz w:val="28"/>
          <w:szCs w:val="28"/>
        </w:rPr>
        <w:t xml:space="preserve">- взаимодействие </w:t>
      </w:r>
      <w:r w:rsidRPr="006E150C">
        <w:rPr>
          <w:rFonts w:ascii="Times New Roman" w:hAnsi="Times New Roman" w:cs="Times New Roman"/>
          <w:sz w:val="28"/>
          <w:szCs w:val="28"/>
        </w:rPr>
        <w:t>с подразделениями общеобразовательного учреждения ( ПМПК, Совет профилактики и др.), с образовательными учреждениями, учреждениями и организациями здравоохранения и социальной защиты населения.</w:t>
      </w:r>
    </w:p>
    <w:p w:rsidR="0003774C" w:rsidRPr="006E150C" w:rsidRDefault="0003774C" w:rsidP="00887572">
      <w:pPr>
        <w:pStyle w:val="aa"/>
        <w:shd w:val="clear" w:color="auto" w:fill="FFFFFF"/>
        <w:spacing w:before="0" w:beforeAutospacing="0" w:after="0" w:afterAutospacing="0" w:line="276" w:lineRule="auto"/>
        <w:ind w:firstLine="567"/>
        <w:jc w:val="center"/>
        <w:rPr>
          <w:sz w:val="28"/>
          <w:szCs w:val="28"/>
        </w:rPr>
      </w:pPr>
      <w:r w:rsidRPr="006E150C">
        <w:rPr>
          <w:b/>
          <w:bCs/>
          <w:sz w:val="28"/>
          <w:szCs w:val="28"/>
        </w:rPr>
        <w:t>Принципы  психолого-педагогического сопровождения:</w:t>
      </w:r>
    </w:p>
    <w:p w:rsidR="0003774C" w:rsidRPr="006E150C" w:rsidRDefault="0003774C" w:rsidP="00887572">
      <w:pPr>
        <w:shd w:val="clear" w:color="auto" w:fill="FFFFFF"/>
        <w:tabs>
          <w:tab w:val="left" w:pos="426"/>
        </w:tabs>
        <w:spacing w:line="276" w:lineRule="auto"/>
        <w:jc w:val="both"/>
        <w:rPr>
          <w:rFonts w:ascii="Times New Roman" w:hAnsi="Times New Roman" w:cs="Times New Roman"/>
          <w:sz w:val="28"/>
          <w:szCs w:val="28"/>
        </w:rPr>
      </w:pPr>
      <w:r w:rsidRPr="006E150C">
        <w:rPr>
          <w:rFonts w:ascii="Times New Roman" w:hAnsi="Times New Roman" w:cs="Times New Roman"/>
          <w:bCs/>
          <w:sz w:val="28"/>
          <w:szCs w:val="28"/>
        </w:rPr>
        <w:t>- принцип комплексности</w:t>
      </w:r>
      <w:r w:rsidRPr="006E150C">
        <w:rPr>
          <w:rStyle w:val="apple-converted-space"/>
          <w:rFonts w:ascii="Times New Roman" w:hAnsi="Times New Roman" w:cs="Times New Roman"/>
          <w:sz w:val="28"/>
          <w:szCs w:val="28"/>
        </w:rPr>
        <w:t> </w:t>
      </w:r>
      <w:r w:rsidRPr="006E150C">
        <w:rPr>
          <w:rFonts w:ascii="Times New Roman" w:hAnsi="Times New Roman" w:cs="Times New Roman"/>
          <w:sz w:val="28"/>
          <w:szCs w:val="28"/>
        </w:rPr>
        <w:t>подразумевает соорганизацию различных специалистов, всех участников учебно-воспитательного процесса в решении задач сопровождения: классных руководителей, учителей, педагога-психолога, социального педагога, учителя-логопеда, администрации и др.;</w:t>
      </w:r>
    </w:p>
    <w:p w:rsidR="0003774C" w:rsidRPr="006E150C" w:rsidRDefault="0003774C" w:rsidP="00887572">
      <w:pPr>
        <w:tabs>
          <w:tab w:val="left" w:pos="426"/>
        </w:tabs>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принцип системности – существование алгоритма работы и использование возможностей всех основных направлений деятельности психолога;</w:t>
      </w:r>
    </w:p>
    <w:p w:rsidR="0003774C" w:rsidRPr="006E150C" w:rsidRDefault="0003774C" w:rsidP="00887572">
      <w:pPr>
        <w:tabs>
          <w:tab w:val="left" w:pos="426"/>
        </w:tabs>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принцип ценности  и уникальности личности, приоритета личностного развития, заключающийся в самоценности ребенка и в признании индивидуальности, при котором обучение выступает не как самоцель, а как средство развития личности каждого ребенка. Этот принцип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с учетом индивидуальных возможностей и способностей;</w:t>
      </w:r>
    </w:p>
    <w:p w:rsidR="0003774C" w:rsidRPr="006E150C" w:rsidRDefault="0003774C" w:rsidP="00887572">
      <w:pPr>
        <w:tabs>
          <w:tab w:val="left" w:pos="426"/>
        </w:tabs>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принцип целостности – при любом психологическом воздействии на личность необходимо работать со всей личностью в целом, во всём разнообразии её познавательных, мотивационных, эмоциональных и др. проявлений;</w:t>
      </w:r>
    </w:p>
    <w:p w:rsidR="0003774C" w:rsidRPr="006E150C" w:rsidRDefault="0003774C" w:rsidP="00887572">
      <w:pPr>
        <w:tabs>
          <w:tab w:val="left" w:pos="426"/>
        </w:tabs>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принцип целесообразности  и причинной обусловленности – любое психологическое воздействие должно быть осознанным и подчинено поставленной цели, т.е. психолог должен осознавать, почему и для чего он это делает – причину и цель воздействия. Воздействие должно быть направлено на причину явления, а не на его следствие;</w:t>
      </w:r>
    </w:p>
    <w:p w:rsidR="0003774C" w:rsidRPr="006E150C" w:rsidRDefault="0003774C" w:rsidP="00887572">
      <w:pPr>
        <w:tabs>
          <w:tab w:val="left" w:pos="426"/>
        </w:tabs>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принцип своевременности – любое психологическое воздействие должно быть проведено вовремя и в наиболее благоприятных для его высокой эффективности условиях;</w:t>
      </w:r>
    </w:p>
    <w:p w:rsidR="0003774C" w:rsidRPr="006E150C" w:rsidRDefault="0003774C" w:rsidP="00887572">
      <w:pPr>
        <w:tabs>
          <w:tab w:val="left" w:pos="426"/>
        </w:tabs>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принцип активности ребенка в образовательном процессе. В антропологической педагогике образование рассматривается как процесс, в который человек включен в активной позиции;</w:t>
      </w:r>
    </w:p>
    <w:p w:rsidR="0003774C" w:rsidRPr="006E150C" w:rsidRDefault="0003774C" w:rsidP="00887572">
      <w:pPr>
        <w:tabs>
          <w:tab w:val="left" w:pos="426"/>
        </w:tabs>
        <w:spacing w:line="276" w:lineRule="auto"/>
        <w:jc w:val="both"/>
        <w:rPr>
          <w:rFonts w:ascii="Times New Roman" w:hAnsi="Times New Roman" w:cs="Times New Roman"/>
          <w:sz w:val="28"/>
          <w:szCs w:val="28"/>
        </w:rPr>
      </w:pPr>
      <w:r w:rsidRPr="006E150C">
        <w:rPr>
          <w:rFonts w:ascii="Times New Roman" w:hAnsi="Times New Roman" w:cs="Times New Roman"/>
          <w:i/>
          <w:sz w:val="28"/>
          <w:szCs w:val="28"/>
        </w:rPr>
        <w:t xml:space="preserve">- </w:t>
      </w:r>
      <w:r w:rsidRPr="006E150C">
        <w:rPr>
          <w:rFonts w:ascii="Times New Roman" w:hAnsi="Times New Roman" w:cs="Times New Roman"/>
          <w:sz w:val="28"/>
          <w:szCs w:val="28"/>
        </w:rPr>
        <w:t>принцип практической направленности</w:t>
      </w:r>
      <w:r w:rsidRPr="006E150C">
        <w:rPr>
          <w:rFonts w:ascii="Times New Roman" w:hAnsi="Times New Roman" w:cs="Times New Roman"/>
          <w:i/>
          <w:sz w:val="28"/>
          <w:szCs w:val="28"/>
        </w:rPr>
        <w:t xml:space="preserve"> </w:t>
      </w:r>
      <w:r w:rsidRPr="006E150C">
        <w:rPr>
          <w:rFonts w:ascii="Times New Roman" w:hAnsi="Times New Roman" w:cs="Times New Roman"/>
          <w:sz w:val="28"/>
          <w:szCs w:val="28"/>
        </w:rPr>
        <w:t>– формирование универсальных учебных действий, способности их применять в практической деятельности и повседневной жизни. Этому способствуют: работа с разными источниками информации; работа в сотрудничестве (в малой и большой группе) в разном качестве (ведущего, ведомого, организатора деятельности); самостоятельная работа, понимаемая не как работа в одиночестве и без контроля, а как работа по самообразованию (важнейшее умение в интеллектуальном развитии школьника);</w:t>
      </w:r>
    </w:p>
    <w:p w:rsidR="0003774C" w:rsidRPr="006E150C" w:rsidRDefault="0003774C" w:rsidP="00887572">
      <w:pPr>
        <w:tabs>
          <w:tab w:val="left" w:pos="426"/>
        </w:tabs>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 принцип эмоционально-ценностной ориентации учебно-воспитательного процесса;</w:t>
      </w:r>
    </w:p>
    <w:p w:rsidR="0003774C" w:rsidRPr="006E150C" w:rsidRDefault="0003774C" w:rsidP="00887572">
      <w:pPr>
        <w:tabs>
          <w:tab w:val="left" w:pos="426"/>
        </w:tabs>
        <w:spacing w:line="276" w:lineRule="auto"/>
        <w:jc w:val="both"/>
        <w:rPr>
          <w:rFonts w:ascii="Times New Roman" w:hAnsi="Times New Roman" w:cs="Times New Roman"/>
          <w:sz w:val="28"/>
          <w:szCs w:val="28"/>
        </w:rPr>
      </w:pPr>
      <w:r w:rsidRPr="006E150C">
        <w:rPr>
          <w:rFonts w:ascii="Times New Roman" w:hAnsi="Times New Roman" w:cs="Times New Roman"/>
          <w:bCs/>
          <w:i/>
          <w:sz w:val="28"/>
          <w:szCs w:val="28"/>
        </w:rPr>
        <w:t xml:space="preserve">- </w:t>
      </w:r>
      <w:r w:rsidRPr="006E150C">
        <w:rPr>
          <w:rFonts w:ascii="Times New Roman" w:hAnsi="Times New Roman" w:cs="Times New Roman"/>
          <w:bCs/>
          <w:sz w:val="28"/>
          <w:szCs w:val="28"/>
        </w:rPr>
        <w:t xml:space="preserve">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эффективного и бесконфликтного взаимодействия, получения психологической помощи в сложной жизненной ситуации. </w:t>
      </w:r>
    </w:p>
    <w:p w:rsidR="0003774C" w:rsidRPr="006E150C" w:rsidRDefault="0003774C" w:rsidP="00887572">
      <w:pPr>
        <w:pStyle w:val="aa"/>
        <w:shd w:val="clear" w:color="auto" w:fill="FFFFFF"/>
        <w:spacing w:before="0" w:beforeAutospacing="0" w:after="0" w:afterAutospacing="0" w:line="276" w:lineRule="auto"/>
        <w:ind w:firstLine="567"/>
        <w:jc w:val="center"/>
        <w:rPr>
          <w:b/>
          <w:sz w:val="28"/>
          <w:szCs w:val="28"/>
        </w:rPr>
      </w:pPr>
      <w:r w:rsidRPr="006E150C">
        <w:rPr>
          <w:b/>
          <w:sz w:val="28"/>
          <w:szCs w:val="28"/>
        </w:rPr>
        <w:t>Характеристика субъектов психологического сопровождения</w:t>
      </w:r>
    </w:p>
    <w:p w:rsidR="0003774C" w:rsidRPr="006E150C" w:rsidRDefault="0003774C" w:rsidP="00887572">
      <w:pPr>
        <w:pStyle w:val="aa"/>
        <w:shd w:val="clear" w:color="auto" w:fill="FFFFFF"/>
        <w:spacing w:before="0" w:beforeAutospacing="0" w:after="0" w:afterAutospacing="0" w:line="276" w:lineRule="auto"/>
        <w:ind w:firstLine="567"/>
        <w:jc w:val="center"/>
        <w:rPr>
          <w:b/>
          <w:sz w:val="28"/>
          <w:szCs w:val="28"/>
        </w:rPr>
      </w:pPr>
      <w:r w:rsidRPr="006E150C">
        <w:rPr>
          <w:b/>
          <w:sz w:val="28"/>
          <w:szCs w:val="28"/>
        </w:rPr>
        <w:t>и их функций в области сопровождения</w:t>
      </w:r>
    </w:p>
    <w:p w:rsidR="0003774C" w:rsidRPr="006E150C" w:rsidRDefault="0003774C" w:rsidP="00887572">
      <w:pPr>
        <w:pStyle w:val="aa"/>
        <w:shd w:val="clear" w:color="auto" w:fill="FFFFFF"/>
        <w:spacing w:before="0" w:beforeAutospacing="0" w:after="0" w:afterAutospacing="0" w:line="276" w:lineRule="auto"/>
        <w:rPr>
          <w:sz w:val="28"/>
          <w:szCs w:val="28"/>
        </w:rPr>
      </w:pPr>
      <w:r w:rsidRPr="006E150C">
        <w:rPr>
          <w:b/>
          <w:bCs/>
          <w:sz w:val="28"/>
          <w:szCs w:val="28"/>
        </w:rPr>
        <w:t xml:space="preserve"> </w:t>
      </w:r>
      <w:r w:rsidRPr="006E150C">
        <w:rPr>
          <w:b/>
          <w:sz w:val="28"/>
          <w:szCs w:val="28"/>
        </w:rPr>
        <w:t>Директор школы</w:t>
      </w:r>
      <w:r w:rsidRPr="006E150C">
        <w:rPr>
          <w:b/>
          <w:bCs/>
          <w:sz w:val="28"/>
          <w:szCs w:val="28"/>
        </w:rPr>
        <w:t xml:space="preserve"> </w:t>
      </w:r>
      <w:r w:rsidRPr="006E150C">
        <w:rPr>
          <w:sz w:val="28"/>
          <w:szCs w:val="28"/>
        </w:rPr>
        <w:t>осуществляет непосредственное руководство в системе психологического сопровождения:</w:t>
      </w:r>
    </w:p>
    <w:p w:rsidR="0003774C" w:rsidRPr="006E150C" w:rsidRDefault="0003774C" w:rsidP="00887572">
      <w:pPr>
        <w:widowControl/>
        <w:numPr>
          <w:ilvl w:val="0"/>
          <w:numId w:val="35"/>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утверждает планы, программы системы сопровождения, нормативные документы, регулирующие деятельность субъектов системы сопровождения;</w:t>
      </w:r>
    </w:p>
    <w:p w:rsidR="0003774C" w:rsidRPr="006E150C" w:rsidRDefault="0003774C" w:rsidP="00887572">
      <w:pPr>
        <w:widowControl/>
        <w:numPr>
          <w:ilvl w:val="0"/>
          <w:numId w:val="35"/>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контролирует деятельность системы сопровождения и осуществляет ее ресурсное обеспечение;</w:t>
      </w:r>
    </w:p>
    <w:p w:rsidR="0003774C" w:rsidRPr="006E150C" w:rsidRDefault="0003774C" w:rsidP="00887572">
      <w:pPr>
        <w:widowControl/>
        <w:numPr>
          <w:ilvl w:val="0"/>
          <w:numId w:val="35"/>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обеспечивает материальное и моральное стимулирование субъектов сопровождения по результатам работы;</w:t>
      </w:r>
    </w:p>
    <w:p w:rsidR="0003774C" w:rsidRPr="006E150C" w:rsidRDefault="0003774C" w:rsidP="00887572">
      <w:pPr>
        <w:widowControl/>
        <w:numPr>
          <w:ilvl w:val="0"/>
          <w:numId w:val="35"/>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осуществляет координацию взаимодействия всех субъектов системы сопровождения;</w:t>
      </w:r>
    </w:p>
    <w:p w:rsidR="0003774C" w:rsidRPr="006E150C" w:rsidRDefault="0003774C" w:rsidP="00887572">
      <w:pPr>
        <w:widowControl/>
        <w:numPr>
          <w:ilvl w:val="0"/>
          <w:numId w:val="35"/>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распределяет обязанности между субъектами системы сопровождения.</w:t>
      </w:r>
    </w:p>
    <w:p w:rsidR="0003774C" w:rsidRPr="006E150C" w:rsidRDefault="0003774C" w:rsidP="00887572">
      <w:pPr>
        <w:pStyle w:val="aa"/>
        <w:shd w:val="clear" w:color="auto" w:fill="FFFFFF"/>
        <w:tabs>
          <w:tab w:val="num" w:pos="284"/>
        </w:tabs>
        <w:spacing w:before="0" w:beforeAutospacing="0" w:after="0" w:afterAutospacing="0" w:line="276" w:lineRule="auto"/>
        <w:rPr>
          <w:b/>
          <w:sz w:val="28"/>
          <w:szCs w:val="28"/>
        </w:rPr>
      </w:pPr>
      <w:r w:rsidRPr="006E150C">
        <w:rPr>
          <w:b/>
          <w:sz w:val="28"/>
          <w:szCs w:val="28"/>
        </w:rPr>
        <w:t>Заместитель директора по УВР:</w:t>
      </w:r>
    </w:p>
    <w:p w:rsidR="0003774C" w:rsidRPr="006E150C" w:rsidRDefault="0003774C" w:rsidP="00887572">
      <w:pPr>
        <w:widowControl/>
        <w:numPr>
          <w:ilvl w:val="0"/>
          <w:numId w:val="36"/>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руководство школьным психолого-медико-педагогическим консилиумом;</w:t>
      </w:r>
    </w:p>
    <w:p w:rsidR="0003774C" w:rsidRPr="006E150C" w:rsidRDefault="0003774C" w:rsidP="00887572">
      <w:pPr>
        <w:widowControl/>
        <w:numPr>
          <w:ilvl w:val="0"/>
          <w:numId w:val="36"/>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организация условий обучения (распределение нагрузки, составление расписания занятий, организация режима обучения во время адаптационных периодов и т.д.);</w:t>
      </w:r>
    </w:p>
    <w:p w:rsidR="0003774C" w:rsidRPr="006E150C" w:rsidRDefault="0003774C" w:rsidP="00887572">
      <w:pPr>
        <w:widowControl/>
        <w:numPr>
          <w:ilvl w:val="0"/>
          <w:numId w:val="36"/>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осуществление контроля за УВП (посещение уроков, индивидуальные консультации с учителями, мониторинг качества обучения и т.д.);</w:t>
      </w:r>
    </w:p>
    <w:p w:rsidR="0003774C" w:rsidRPr="006E150C" w:rsidRDefault="0003774C" w:rsidP="00887572">
      <w:pPr>
        <w:widowControl/>
        <w:numPr>
          <w:ilvl w:val="0"/>
          <w:numId w:val="36"/>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организация производственных совещаний, заседаний МО, обучающих семинаров и т.д.</w:t>
      </w:r>
    </w:p>
    <w:p w:rsidR="0003774C" w:rsidRPr="006E150C" w:rsidRDefault="0003774C" w:rsidP="00887572">
      <w:pPr>
        <w:pStyle w:val="aa"/>
        <w:shd w:val="clear" w:color="auto" w:fill="FFFFFF"/>
        <w:tabs>
          <w:tab w:val="num" w:pos="284"/>
        </w:tabs>
        <w:spacing w:before="0" w:beforeAutospacing="0" w:after="0" w:afterAutospacing="0" w:line="276" w:lineRule="auto"/>
        <w:ind w:firstLine="51"/>
        <w:rPr>
          <w:sz w:val="28"/>
          <w:szCs w:val="28"/>
        </w:rPr>
      </w:pPr>
      <w:r w:rsidRPr="006E150C">
        <w:rPr>
          <w:b/>
          <w:sz w:val="28"/>
          <w:szCs w:val="28"/>
        </w:rPr>
        <w:t xml:space="preserve">Педагог-психолог – </w:t>
      </w:r>
      <w:r w:rsidRPr="006E150C">
        <w:rPr>
          <w:sz w:val="28"/>
          <w:szCs w:val="28"/>
        </w:rPr>
        <w:t>деятельность в рамках системы сопровождения осуществляет в соответствии с должностными обязанностями и направлениями деятельности:</w:t>
      </w:r>
    </w:p>
    <w:p w:rsidR="0003774C" w:rsidRPr="006E150C" w:rsidRDefault="0003774C" w:rsidP="00887572">
      <w:pPr>
        <w:widowControl/>
        <w:numPr>
          <w:ilvl w:val="0"/>
          <w:numId w:val="37"/>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консультирование</w:t>
      </w:r>
    </w:p>
    <w:p w:rsidR="0003774C" w:rsidRPr="006E150C" w:rsidRDefault="0003774C" w:rsidP="00887572">
      <w:pPr>
        <w:widowControl/>
        <w:numPr>
          <w:ilvl w:val="0"/>
          <w:numId w:val="37"/>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просвещение;</w:t>
      </w:r>
    </w:p>
    <w:p w:rsidR="0003774C" w:rsidRPr="006E150C" w:rsidRDefault="0003774C" w:rsidP="00887572">
      <w:pPr>
        <w:widowControl/>
        <w:numPr>
          <w:ilvl w:val="0"/>
          <w:numId w:val="37"/>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профилактика;</w:t>
      </w:r>
    </w:p>
    <w:p w:rsidR="0003774C" w:rsidRPr="006E150C" w:rsidRDefault="0003774C" w:rsidP="00887572">
      <w:pPr>
        <w:widowControl/>
        <w:numPr>
          <w:ilvl w:val="0"/>
          <w:numId w:val="37"/>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коррекционно-развивающая деятельность;</w:t>
      </w:r>
    </w:p>
    <w:p w:rsidR="0003774C" w:rsidRPr="006E150C" w:rsidRDefault="0003774C" w:rsidP="00887572">
      <w:pPr>
        <w:widowControl/>
        <w:numPr>
          <w:ilvl w:val="0"/>
          <w:numId w:val="37"/>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диагностика;</w:t>
      </w:r>
    </w:p>
    <w:p w:rsidR="0003774C" w:rsidRPr="006E150C" w:rsidRDefault="0003774C" w:rsidP="00887572">
      <w:pPr>
        <w:widowControl/>
        <w:numPr>
          <w:ilvl w:val="0"/>
          <w:numId w:val="37"/>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экспертиза.</w:t>
      </w:r>
    </w:p>
    <w:p w:rsidR="0003774C" w:rsidRPr="006E150C" w:rsidRDefault="0003774C" w:rsidP="00887572">
      <w:pPr>
        <w:pStyle w:val="aa"/>
        <w:shd w:val="clear" w:color="auto" w:fill="FFFFFF"/>
        <w:spacing w:before="0" w:beforeAutospacing="0" w:after="0" w:afterAutospacing="0" w:line="276" w:lineRule="auto"/>
        <w:rPr>
          <w:sz w:val="28"/>
          <w:szCs w:val="28"/>
        </w:rPr>
      </w:pPr>
      <w:r w:rsidRPr="006E150C">
        <w:rPr>
          <w:b/>
          <w:bCs/>
          <w:sz w:val="28"/>
          <w:szCs w:val="28"/>
        </w:rPr>
        <w:t>Школьный психолого-медико-педагогический консилиум (ПМПк)</w:t>
      </w:r>
      <w:r w:rsidRPr="006E150C">
        <w:rPr>
          <w:rStyle w:val="apple-converted-space"/>
          <w:sz w:val="28"/>
          <w:szCs w:val="28"/>
        </w:rPr>
        <w:t> </w:t>
      </w:r>
      <w:r w:rsidRPr="006E150C">
        <w:rPr>
          <w:sz w:val="28"/>
          <w:szCs w:val="28"/>
        </w:rPr>
        <w:t>– действует в соответствии с утвержденным Положением. В соответствии с приказом директора по школе непосредственное руководство психолого-медико-педагогическим консилиумом осуществляет заместитель директора по учебно-воспитательной работе.</w:t>
      </w:r>
    </w:p>
    <w:p w:rsidR="0003774C" w:rsidRPr="006E150C" w:rsidRDefault="0003774C" w:rsidP="00887572">
      <w:pPr>
        <w:pStyle w:val="aa"/>
        <w:shd w:val="clear" w:color="auto" w:fill="FFFFFF"/>
        <w:spacing w:before="0" w:beforeAutospacing="0" w:after="0" w:afterAutospacing="0" w:line="276" w:lineRule="auto"/>
        <w:rPr>
          <w:sz w:val="28"/>
          <w:szCs w:val="28"/>
        </w:rPr>
      </w:pPr>
      <w:r w:rsidRPr="006E150C">
        <w:rPr>
          <w:b/>
          <w:bCs/>
          <w:sz w:val="28"/>
          <w:szCs w:val="28"/>
        </w:rPr>
        <w:t xml:space="preserve">Медицинская служба  школы </w:t>
      </w:r>
      <w:r w:rsidRPr="006E150C">
        <w:rPr>
          <w:b/>
          <w:sz w:val="28"/>
          <w:szCs w:val="28"/>
        </w:rPr>
        <w:t xml:space="preserve">представлена  </w:t>
      </w:r>
      <w:r w:rsidRPr="006E150C">
        <w:rPr>
          <w:sz w:val="28"/>
          <w:szCs w:val="28"/>
        </w:rPr>
        <w:t>фельдшером. В рамках своего функционала фельдшер:</w:t>
      </w:r>
    </w:p>
    <w:p w:rsidR="0003774C" w:rsidRPr="006E150C" w:rsidRDefault="0003774C" w:rsidP="00887572">
      <w:pPr>
        <w:widowControl/>
        <w:numPr>
          <w:ilvl w:val="0"/>
          <w:numId w:val="38"/>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участвует в работе школьного ПМПк;</w:t>
      </w:r>
    </w:p>
    <w:p w:rsidR="0003774C" w:rsidRPr="006E150C" w:rsidRDefault="0003774C" w:rsidP="00887572">
      <w:pPr>
        <w:widowControl/>
        <w:numPr>
          <w:ilvl w:val="0"/>
          <w:numId w:val="38"/>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предоставляет необходимые материалы о состоянии здоровья школьников для других субъектов системы психологического сопровождения (строго руководствуясь принципом конфиденциальности);</w:t>
      </w:r>
    </w:p>
    <w:p w:rsidR="0003774C" w:rsidRPr="006E150C" w:rsidRDefault="0003774C" w:rsidP="00887572">
      <w:pPr>
        <w:widowControl/>
        <w:numPr>
          <w:ilvl w:val="0"/>
          <w:numId w:val="38"/>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оказывает необходимую медицинскую помощь и консультации субъектам системы сопровождения;</w:t>
      </w:r>
    </w:p>
    <w:p w:rsidR="0003774C" w:rsidRPr="006E150C" w:rsidRDefault="0003774C" w:rsidP="00887572">
      <w:pPr>
        <w:widowControl/>
        <w:numPr>
          <w:ilvl w:val="0"/>
          <w:numId w:val="38"/>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ведет занятия со школьниками по медицинскому просвещению.</w:t>
      </w:r>
    </w:p>
    <w:p w:rsidR="0003774C" w:rsidRPr="006E150C" w:rsidRDefault="0003774C" w:rsidP="00887572">
      <w:pPr>
        <w:pStyle w:val="aa"/>
        <w:shd w:val="clear" w:color="auto" w:fill="FFFFFF"/>
        <w:tabs>
          <w:tab w:val="num" w:pos="284"/>
        </w:tabs>
        <w:spacing w:before="0" w:beforeAutospacing="0" w:after="0" w:afterAutospacing="0" w:line="276" w:lineRule="auto"/>
        <w:ind w:firstLine="51"/>
        <w:rPr>
          <w:b/>
          <w:sz w:val="28"/>
          <w:szCs w:val="28"/>
        </w:rPr>
      </w:pPr>
      <w:r w:rsidRPr="006E150C">
        <w:rPr>
          <w:b/>
          <w:sz w:val="28"/>
          <w:szCs w:val="28"/>
        </w:rPr>
        <w:t>Социальный педагог:</w:t>
      </w:r>
    </w:p>
    <w:p w:rsidR="0003774C" w:rsidRPr="006E150C" w:rsidRDefault="0003774C" w:rsidP="00887572">
      <w:pPr>
        <w:widowControl/>
        <w:numPr>
          <w:ilvl w:val="0"/>
          <w:numId w:val="39"/>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выявление и контроль за учениками «группы риска»;</w:t>
      </w:r>
    </w:p>
    <w:p w:rsidR="0003774C" w:rsidRPr="006E150C" w:rsidRDefault="0003774C" w:rsidP="00887572">
      <w:pPr>
        <w:widowControl/>
        <w:numPr>
          <w:ilvl w:val="0"/>
          <w:numId w:val="39"/>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осуществление контроля за вовлеченностью учеников «группы риска» в досуговую деятельность;</w:t>
      </w:r>
    </w:p>
    <w:p w:rsidR="0003774C" w:rsidRPr="006E150C" w:rsidRDefault="0003774C" w:rsidP="00887572">
      <w:pPr>
        <w:widowControl/>
        <w:numPr>
          <w:ilvl w:val="0"/>
          <w:numId w:val="39"/>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выступления на тематических родительских собраниях;</w:t>
      </w:r>
    </w:p>
    <w:p w:rsidR="0003774C" w:rsidRPr="006E150C" w:rsidRDefault="0003774C" w:rsidP="00887572">
      <w:pPr>
        <w:widowControl/>
        <w:numPr>
          <w:ilvl w:val="0"/>
          <w:numId w:val="39"/>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проведение индивидуальных консультаций для родителей, в том числе и для родителей детей «группы риска»;</w:t>
      </w:r>
    </w:p>
    <w:p w:rsidR="0003774C" w:rsidRPr="006E150C" w:rsidRDefault="0003774C" w:rsidP="00887572">
      <w:pPr>
        <w:widowControl/>
        <w:numPr>
          <w:ilvl w:val="0"/>
          <w:numId w:val="39"/>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проведение профилактических программ для учащихся;</w:t>
      </w:r>
    </w:p>
    <w:p w:rsidR="0003774C" w:rsidRPr="006E150C" w:rsidRDefault="0003774C" w:rsidP="00887572">
      <w:pPr>
        <w:widowControl/>
        <w:numPr>
          <w:ilvl w:val="0"/>
          <w:numId w:val="39"/>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осуществление взаимодействия с городскими центрами   по проведению профилактических программ для учащихся.</w:t>
      </w:r>
    </w:p>
    <w:p w:rsidR="0003774C" w:rsidRPr="006E150C" w:rsidRDefault="0003774C" w:rsidP="00887572">
      <w:pPr>
        <w:pStyle w:val="aa"/>
        <w:shd w:val="clear" w:color="auto" w:fill="FFFFFF"/>
        <w:spacing w:before="0" w:beforeAutospacing="0" w:after="0" w:afterAutospacing="0" w:line="276" w:lineRule="auto"/>
        <w:rPr>
          <w:sz w:val="28"/>
          <w:szCs w:val="28"/>
        </w:rPr>
      </w:pPr>
      <w:r w:rsidRPr="006E150C">
        <w:rPr>
          <w:b/>
          <w:bCs/>
          <w:sz w:val="28"/>
          <w:szCs w:val="28"/>
        </w:rPr>
        <w:t>Территориальная ПМПК</w:t>
      </w:r>
      <w:r w:rsidRPr="006E150C">
        <w:rPr>
          <w:b/>
          <w:bCs/>
          <w:sz w:val="28"/>
          <w:szCs w:val="28"/>
          <w:lang w:val="en-US"/>
        </w:rPr>
        <w:t>:</w:t>
      </w:r>
    </w:p>
    <w:p w:rsidR="0003774C" w:rsidRPr="006E150C" w:rsidRDefault="0003774C" w:rsidP="00887572">
      <w:pPr>
        <w:widowControl/>
        <w:numPr>
          <w:ilvl w:val="0"/>
          <w:numId w:val="40"/>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Осуществляет консультативно-диагностическую помощь в сложных случаях психологического сопровождения.</w:t>
      </w:r>
    </w:p>
    <w:p w:rsidR="0003774C" w:rsidRPr="006E150C" w:rsidRDefault="0003774C" w:rsidP="00887572">
      <w:pPr>
        <w:widowControl/>
        <w:numPr>
          <w:ilvl w:val="0"/>
          <w:numId w:val="40"/>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Консультирует педагогов и родителей школьников по проблемам обучения и воспитания по просьбе других субъектов сопровождения.</w:t>
      </w:r>
    </w:p>
    <w:p w:rsidR="0003774C" w:rsidRPr="006E150C" w:rsidRDefault="0003774C" w:rsidP="00887572">
      <w:pPr>
        <w:widowControl/>
        <w:numPr>
          <w:ilvl w:val="0"/>
          <w:numId w:val="40"/>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Проводит консультативную и коррекционную работу с учащимися школы на базе центра по заявке школы.</w:t>
      </w:r>
    </w:p>
    <w:p w:rsidR="0003774C" w:rsidRPr="006E150C" w:rsidRDefault="0003774C" w:rsidP="00887572">
      <w:pPr>
        <w:widowControl/>
        <w:numPr>
          <w:ilvl w:val="0"/>
          <w:numId w:val="40"/>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Выдает заключения ПМПК об оптимальном образовательном маршруте школьников.</w:t>
      </w:r>
    </w:p>
    <w:p w:rsidR="0003774C" w:rsidRPr="006E150C" w:rsidRDefault="0003774C" w:rsidP="00887572">
      <w:pPr>
        <w:pStyle w:val="aa"/>
        <w:shd w:val="clear" w:color="auto" w:fill="FFFFFF"/>
        <w:tabs>
          <w:tab w:val="num" w:pos="284"/>
        </w:tabs>
        <w:spacing w:before="0" w:beforeAutospacing="0" w:after="0" w:afterAutospacing="0" w:line="276" w:lineRule="auto"/>
        <w:ind w:firstLine="51"/>
        <w:rPr>
          <w:b/>
          <w:sz w:val="28"/>
          <w:szCs w:val="28"/>
        </w:rPr>
      </w:pPr>
      <w:r w:rsidRPr="006E150C">
        <w:rPr>
          <w:b/>
          <w:sz w:val="28"/>
          <w:szCs w:val="28"/>
        </w:rPr>
        <w:t>Учителя-предметники:</w:t>
      </w:r>
    </w:p>
    <w:p w:rsidR="0003774C" w:rsidRPr="006E150C" w:rsidRDefault="0003774C" w:rsidP="00887572">
      <w:pPr>
        <w:widowControl/>
        <w:numPr>
          <w:ilvl w:val="0"/>
          <w:numId w:val="41"/>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участие в проведении родительских собраний;</w:t>
      </w:r>
    </w:p>
    <w:p w:rsidR="0003774C" w:rsidRPr="006E150C" w:rsidRDefault="0003774C" w:rsidP="00887572">
      <w:pPr>
        <w:widowControl/>
        <w:numPr>
          <w:ilvl w:val="0"/>
          <w:numId w:val="41"/>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проведение индивидуальных консультаций для родителей учеников, имеющих сложности в обучении;</w:t>
      </w:r>
    </w:p>
    <w:p w:rsidR="0003774C" w:rsidRPr="006E150C" w:rsidRDefault="0003774C" w:rsidP="00887572">
      <w:pPr>
        <w:widowControl/>
        <w:numPr>
          <w:ilvl w:val="0"/>
          <w:numId w:val="41"/>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проведение индивидуальных консультаций для учеников, имеющих трудности в обучении;</w:t>
      </w:r>
    </w:p>
    <w:p w:rsidR="0003774C" w:rsidRPr="006E150C" w:rsidRDefault="0003774C" w:rsidP="00887572">
      <w:pPr>
        <w:widowControl/>
        <w:numPr>
          <w:ilvl w:val="0"/>
          <w:numId w:val="41"/>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разработка индивидуальных учебных маршрутов для различных категорий учеников;</w:t>
      </w:r>
    </w:p>
    <w:p w:rsidR="0003774C" w:rsidRPr="006E150C" w:rsidRDefault="0003774C" w:rsidP="00887572">
      <w:pPr>
        <w:widowControl/>
        <w:numPr>
          <w:ilvl w:val="0"/>
          <w:numId w:val="41"/>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реализация школьной программы по формированию универсальных учебных действий;</w:t>
      </w:r>
    </w:p>
    <w:p w:rsidR="0003774C" w:rsidRPr="006E150C" w:rsidRDefault="0003774C" w:rsidP="00887572">
      <w:pPr>
        <w:widowControl/>
        <w:numPr>
          <w:ilvl w:val="0"/>
          <w:numId w:val="41"/>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участие в работе МО, семинарских занятиях, конференциях и т.д.</w:t>
      </w:r>
    </w:p>
    <w:p w:rsidR="0003774C" w:rsidRPr="006E150C" w:rsidRDefault="0003774C" w:rsidP="00887572">
      <w:pPr>
        <w:pStyle w:val="aa"/>
        <w:shd w:val="clear" w:color="auto" w:fill="FFFFFF"/>
        <w:tabs>
          <w:tab w:val="num" w:pos="284"/>
        </w:tabs>
        <w:spacing w:before="0" w:beforeAutospacing="0" w:after="0" w:afterAutospacing="0" w:line="276" w:lineRule="auto"/>
        <w:ind w:firstLine="51"/>
        <w:rPr>
          <w:b/>
          <w:sz w:val="28"/>
          <w:szCs w:val="28"/>
        </w:rPr>
      </w:pPr>
      <w:r w:rsidRPr="006E150C">
        <w:rPr>
          <w:b/>
          <w:sz w:val="28"/>
          <w:szCs w:val="28"/>
        </w:rPr>
        <w:t>Классные руководители:</w:t>
      </w:r>
    </w:p>
    <w:p w:rsidR="0003774C" w:rsidRPr="006E150C" w:rsidRDefault="0003774C" w:rsidP="00887572">
      <w:pPr>
        <w:widowControl/>
        <w:numPr>
          <w:ilvl w:val="0"/>
          <w:numId w:val="42"/>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организация воспитательной работы с классным коллективом (планирование, проведение тематических классных часов и воспитательных мероприятий…);</w:t>
      </w:r>
    </w:p>
    <w:p w:rsidR="0003774C" w:rsidRPr="006E150C" w:rsidRDefault="0003774C" w:rsidP="00887572">
      <w:pPr>
        <w:widowControl/>
        <w:numPr>
          <w:ilvl w:val="0"/>
          <w:numId w:val="42"/>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составление социального паспорта класса;</w:t>
      </w:r>
    </w:p>
    <w:p w:rsidR="0003774C" w:rsidRPr="006E150C" w:rsidRDefault="0003774C" w:rsidP="00887572">
      <w:pPr>
        <w:widowControl/>
        <w:numPr>
          <w:ilvl w:val="0"/>
          <w:numId w:val="42"/>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организация работы с родителями (планирование, проведение тематических родительских собраний…);</w:t>
      </w:r>
    </w:p>
    <w:p w:rsidR="0003774C" w:rsidRPr="006E150C" w:rsidRDefault="0003774C" w:rsidP="00887572">
      <w:pPr>
        <w:widowControl/>
        <w:numPr>
          <w:ilvl w:val="0"/>
          <w:numId w:val="42"/>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проведение индивидуальных консультаций для родителей по вопросам обучения и воспитания учеников;</w:t>
      </w:r>
    </w:p>
    <w:p w:rsidR="0003774C" w:rsidRPr="006E150C" w:rsidRDefault="0003774C" w:rsidP="00887572">
      <w:pPr>
        <w:widowControl/>
        <w:numPr>
          <w:ilvl w:val="0"/>
          <w:numId w:val="42"/>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организация взаимодействия со специалистами (педагог-психолог, социальный педагог, администрация);</w:t>
      </w:r>
    </w:p>
    <w:p w:rsidR="0003774C" w:rsidRPr="006E150C" w:rsidRDefault="0003774C" w:rsidP="00887572">
      <w:pPr>
        <w:widowControl/>
        <w:numPr>
          <w:ilvl w:val="0"/>
          <w:numId w:val="42"/>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проведение педагогической диагностики;</w:t>
      </w:r>
    </w:p>
    <w:p w:rsidR="0003774C" w:rsidRPr="006E150C" w:rsidRDefault="0003774C" w:rsidP="00887572">
      <w:pPr>
        <w:widowControl/>
        <w:numPr>
          <w:ilvl w:val="0"/>
          <w:numId w:val="42"/>
        </w:numPr>
        <w:shd w:val="clear" w:color="auto" w:fill="FFFFFF"/>
        <w:tabs>
          <w:tab w:val="clear" w:pos="720"/>
          <w:tab w:val="num" w:pos="284"/>
        </w:tabs>
        <w:spacing w:line="276" w:lineRule="auto"/>
        <w:ind w:left="0" w:firstLine="51"/>
        <w:rPr>
          <w:rFonts w:ascii="Times New Roman" w:hAnsi="Times New Roman" w:cs="Times New Roman"/>
          <w:sz w:val="28"/>
          <w:szCs w:val="28"/>
        </w:rPr>
      </w:pPr>
      <w:r w:rsidRPr="006E150C">
        <w:rPr>
          <w:rFonts w:ascii="Times New Roman" w:hAnsi="Times New Roman" w:cs="Times New Roman"/>
          <w:sz w:val="28"/>
          <w:szCs w:val="28"/>
        </w:rPr>
        <w:t>проведение профилактических программ для учеников.</w:t>
      </w:r>
    </w:p>
    <w:p w:rsidR="0003774C" w:rsidRPr="006E150C" w:rsidRDefault="0003774C" w:rsidP="00887572">
      <w:pPr>
        <w:shd w:val="clear" w:color="auto" w:fill="FFFFFF"/>
        <w:spacing w:line="276" w:lineRule="auto"/>
        <w:rPr>
          <w:rFonts w:ascii="Times New Roman" w:hAnsi="Times New Roman" w:cs="Times New Roman"/>
          <w:sz w:val="28"/>
          <w:szCs w:val="28"/>
        </w:rPr>
      </w:pPr>
    </w:p>
    <w:p w:rsidR="0003774C" w:rsidRPr="006E150C" w:rsidRDefault="0003774C" w:rsidP="00887572">
      <w:pPr>
        <w:widowControl/>
        <w:spacing w:line="276" w:lineRule="auto"/>
        <w:ind w:left="720"/>
        <w:jc w:val="center"/>
        <w:rPr>
          <w:rFonts w:ascii="Times New Roman" w:hAnsi="Times New Roman" w:cs="Times New Roman"/>
          <w:b/>
          <w:bCs/>
          <w:sz w:val="28"/>
          <w:szCs w:val="28"/>
        </w:rPr>
      </w:pPr>
      <w:r w:rsidRPr="006E150C">
        <w:rPr>
          <w:rFonts w:ascii="Times New Roman" w:hAnsi="Times New Roman" w:cs="Times New Roman"/>
          <w:b/>
          <w:bCs/>
          <w:sz w:val="28"/>
          <w:szCs w:val="28"/>
        </w:rPr>
        <w:t xml:space="preserve">Содержание </w:t>
      </w:r>
      <w:r w:rsidRPr="006E150C">
        <w:rPr>
          <w:rFonts w:ascii="Times New Roman" w:hAnsi="Times New Roman" w:cs="Times New Roman"/>
          <w:b/>
          <w:sz w:val="28"/>
          <w:szCs w:val="28"/>
        </w:rPr>
        <w:t>деятельности психолого-педагогического сопровождения</w:t>
      </w:r>
    </w:p>
    <w:p w:rsidR="0003774C" w:rsidRPr="006E150C" w:rsidRDefault="0003774C"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xml:space="preserve">— </w:t>
      </w:r>
      <w:r w:rsidRPr="006E150C">
        <w:rPr>
          <w:rFonts w:ascii="Times New Roman" w:hAnsi="Times New Roman" w:cs="Times New Roman"/>
          <w:b/>
          <w:sz w:val="28"/>
          <w:szCs w:val="28"/>
        </w:rPr>
        <w:t>Психологическое просвещение –</w:t>
      </w:r>
      <w:r w:rsidRPr="006E150C">
        <w:rPr>
          <w:rFonts w:ascii="Times New Roman" w:hAnsi="Times New Roman" w:cs="Times New Roman"/>
          <w:sz w:val="28"/>
          <w:szCs w:val="28"/>
        </w:rPr>
        <w:t xml:space="preserve"> формирование у обучающихся и их родителей (законных представителей), педагогических работников и руководителей общеобразовательных учреждений потребности в психологических знаниях, желания использовать их в интересах собственного развития и своевременного предупреждения возможных нарушений в становлении личности.</w:t>
      </w:r>
    </w:p>
    <w:p w:rsidR="0003774C" w:rsidRPr="006E150C" w:rsidRDefault="0003774C"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Реализация этого направления осуществляется в следующих формах: лекции, беседы, подборка литературы, выступления на родительских собраниях, рекомендации и пр.</w:t>
      </w:r>
    </w:p>
    <w:p w:rsidR="0003774C" w:rsidRPr="006E150C" w:rsidRDefault="0003774C"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xml:space="preserve">— </w:t>
      </w:r>
      <w:r w:rsidRPr="006E150C">
        <w:rPr>
          <w:rFonts w:ascii="Times New Roman" w:hAnsi="Times New Roman" w:cs="Times New Roman"/>
          <w:b/>
          <w:sz w:val="28"/>
          <w:szCs w:val="28"/>
        </w:rPr>
        <w:t>Профилактика</w:t>
      </w:r>
      <w:r w:rsidRPr="006E150C">
        <w:rPr>
          <w:rFonts w:ascii="Times New Roman" w:hAnsi="Times New Roman" w:cs="Times New Roman"/>
          <w:sz w:val="28"/>
          <w:szCs w:val="28"/>
        </w:rPr>
        <w:t xml:space="preserve"> – предупреждение возникновения явлений дезадаптации обучающихся, профессионального выгорания педагогов; </w:t>
      </w:r>
      <w:r w:rsidRPr="006E150C">
        <w:rPr>
          <w:rFonts w:ascii="Times New Roman" w:hAnsi="Times New Roman" w:cs="Times New Roman"/>
          <w:spacing w:val="-4"/>
          <w:sz w:val="28"/>
          <w:szCs w:val="28"/>
        </w:rPr>
        <w:t xml:space="preserve">выявление и нейтрализация факторов, негативно </w:t>
      </w:r>
      <w:r w:rsidRPr="006E150C">
        <w:rPr>
          <w:rFonts w:ascii="Times New Roman" w:hAnsi="Times New Roman" w:cs="Times New Roman"/>
          <w:spacing w:val="-3"/>
          <w:sz w:val="28"/>
          <w:szCs w:val="28"/>
        </w:rPr>
        <w:t xml:space="preserve">влияющих на здоровье педагогов и обучающихся; </w:t>
      </w:r>
      <w:r w:rsidRPr="006E150C">
        <w:rPr>
          <w:rFonts w:ascii="Times New Roman" w:hAnsi="Times New Roman" w:cs="Times New Roman"/>
          <w:spacing w:val="-1"/>
          <w:sz w:val="28"/>
          <w:szCs w:val="28"/>
        </w:rPr>
        <w:t>формирование у всех участников образовательного процесса потребности в здоровом образе жизни;</w:t>
      </w:r>
      <w:r w:rsidRPr="006E150C">
        <w:rPr>
          <w:rFonts w:ascii="Times New Roman" w:hAnsi="Times New Roman" w:cs="Times New Roman"/>
          <w:sz w:val="28"/>
          <w:szCs w:val="28"/>
        </w:rPr>
        <w:t xml:space="preserve">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03774C" w:rsidRPr="006E150C" w:rsidRDefault="0003774C" w:rsidP="00887572">
      <w:pPr>
        <w:numPr>
          <w:ilvl w:val="0"/>
          <w:numId w:val="50"/>
        </w:numPr>
        <w:tabs>
          <w:tab w:val="left" w:pos="284"/>
          <w:tab w:val="left" w:pos="426"/>
          <w:tab w:val="left" w:pos="6803"/>
        </w:tabs>
        <w:spacing w:line="276" w:lineRule="auto"/>
        <w:ind w:right="300" w:hanging="11"/>
        <w:jc w:val="both"/>
        <w:rPr>
          <w:rFonts w:ascii="Times New Roman" w:hAnsi="Times New Roman" w:cs="Times New Roman"/>
          <w:sz w:val="28"/>
          <w:szCs w:val="28"/>
        </w:rPr>
      </w:pPr>
      <w:r w:rsidRPr="006E150C">
        <w:rPr>
          <w:rFonts w:ascii="Times New Roman" w:hAnsi="Times New Roman" w:cs="Times New Roman"/>
          <w:sz w:val="28"/>
          <w:szCs w:val="28"/>
        </w:rPr>
        <w:t>Работа с педагогическим коллективом: проведение круглых столов, семинаров, педагогических советов, консультаций и других мероприятий по проблемам адаптации ребенка в образовательном учреждении, оптимизации системы взаимодействия «ученик-учитель», повышению правовой грамотности педагогов в области Прав ребенка.</w:t>
      </w:r>
    </w:p>
    <w:p w:rsidR="0003774C" w:rsidRPr="006E150C" w:rsidRDefault="0003774C" w:rsidP="00887572">
      <w:pPr>
        <w:numPr>
          <w:ilvl w:val="0"/>
          <w:numId w:val="50"/>
        </w:numPr>
        <w:tabs>
          <w:tab w:val="left" w:pos="284"/>
          <w:tab w:val="left" w:pos="426"/>
        </w:tabs>
        <w:spacing w:line="276" w:lineRule="auto"/>
        <w:ind w:hanging="7"/>
        <w:jc w:val="both"/>
        <w:rPr>
          <w:rFonts w:ascii="Times New Roman" w:hAnsi="Times New Roman" w:cs="Times New Roman"/>
          <w:sz w:val="28"/>
          <w:szCs w:val="28"/>
        </w:rPr>
      </w:pPr>
      <w:r w:rsidRPr="006E150C">
        <w:rPr>
          <w:rFonts w:ascii="Times New Roman" w:hAnsi="Times New Roman" w:cs="Times New Roman"/>
          <w:sz w:val="28"/>
          <w:szCs w:val="28"/>
        </w:rPr>
        <w:t>Работа с учащимися:</w:t>
      </w:r>
    </w:p>
    <w:p w:rsidR="0003774C" w:rsidRPr="006E150C" w:rsidRDefault="0003774C" w:rsidP="00887572">
      <w:pPr>
        <w:numPr>
          <w:ilvl w:val="0"/>
          <w:numId w:val="47"/>
        </w:numPr>
        <w:tabs>
          <w:tab w:val="left" w:pos="284"/>
          <w:tab w:val="left" w:pos="426"/>
          <w:tab w:val="left" w:pos="2419"/>
        </w:tabs>
        <w:spacing w:line="276" w:lineRule="auto"/>
        <w:ind w:hanging="11"/>
        <w:jc w:val="both"/>
        <w:rPr>
          <w:rFonts w:ascii="Times New Roman" w:hAnsi="Times New Roman" w:cs="Times New Roman"/>
          <w:sz w:val="28"/>
          <w:szCs w:val="28"/>
        </w:rPr>
      </w:pPr>
      <w:r w:rsidRPr="006E150C">
        <w:rPr>
          <w:rFonts w:ascii="Times New Roman" w:hAnsi="Times New Roman" w:cs="Times New Roman"/>
          <w:sz w:val="28"/>
          <w:szCs w:val="28"/>
        </w:rPr>
        <w:t>оптимизация взаимодействия учащихся с педагогами;</w:t>
      </w:r>
    </w:p>
    <w:p w:rsidR="0003774C" w:rsidRPr="006E150C" w:rsidRDefault="0003774C" w:rsidP="00887572">
      <w:pPr>
        <w:numPr>
          <w:ilvl w:val="0"/>
          <w:numId w:val="47"/>
        </w:numPr>
        <w:tabs>
          <w:tab w:val="left" w:pos="284"/>
          <w:tab w:val="left" w:pos="426"/>
          <w:tab w:val="left" w:pos="2419"/>
        </w:tabs>
        <w:spacing w:line="276" w:lineRule="auto"/>
        <w:ind w:right="300" w:hanging="11"/>
        <w:jc w:val="both"/>
        <w:rPr>
          <w:rFonts w:ascii="Times New Roman" w:hAnsi="Times New Roman" w:cs="Times New Roman"/>
          <w:sz w:val="28"/>
          <w:szCs w:val="28"/>
        </w:rPr>
      </w:pPr>
      <w:r w:rsidRPr="006E150C">
        <w:rPr>
          <w:rFonts w:ascii="Times New Roman" w:hAnsi="Times New Roman" w:cs="Times New Roman"/>
          <w:sz w:val="28"/>
          <w:szCs w:val="28"/>
        </w:rPr>
        <w:t>организация условий для возможности подросткам прибегнуть к помощи в трудной жизненной ситуации;</w:t>
      </w:r>
    </w:p>
    <w:p w:rsidR="0003774C" w:rsidRPr="006E150C" w:rsidRDefault="0003774C" w:rsidP="00887572">
      <w:pPr>
        <w:numPr>
          <w:ilvl w:val="0"/>
          <w:numId w:val="47"/>
        </w:numPr>
        <w:tabs>
          <w:tab w:val="left" w:pos="284"/>
          <w:tab w:val="left" w:pos="426"/>
          <w:tab w:val="left" w:pos="2419"/>
        </w:tabs>
        <w:spacing w:line="276" w:lineRule="auto"/>
        <w:ind w:hanging="11"/>
        <w:jc w:val="both"/>
        <w:rPr>
          <w:rFonts w:ascii="Times New Roman" w:hAnsi="Times New Roman" w:cs="Times New Roman"/>
          <w:sz w:val="28"/>
          <w:szCs w:val="28"/>
        </w:rPr>
      </w:pPr>
      <w:r w:rsidRPr="006E150C">
        <w:rPr>
          <w:rFonts w:ascii="Times New Roman" w:hAnsi="Times New Roman" w:cs="Times New Roman"/>
          <w:sz w:val="28"/>
          <w:szCs w:val="28"/>
        </w:rPr>
        <w:t>знакомство учащихся с основами самопознания и саморазвития;</w:t>
      </w:r>
    </w:p>
    <w:p w:rsidR="0003774C" w:rsidRPr="006E150C" w:rsidRDefault="0003774C" w:rsidP="00887572">
      <w:pPr>
        <w:numPr>
          <w:ilvl w:val="0"/>
          <w:numId w:val="47"/>
        </w:numPr>
        <w:tabs>
          <w:tab w:val="left" w:pos="284"/>
          <w:tab w:val="left" w:pos="426"/>
          <w:tab w:val="left" w:pos="2419"/>
        </w:tabs>
        <w:spacing w:line="276" w:lineRule="auto"/>
        <w:ind w:right="300" w:hanging="11"/>
        <w:jc w:val="both"/>
        <w:rPr>
          <w:rFonts w:ascii="Times New Roman" w:hAnsi="Times New Roman" w:cs="Times New Roman"/>
          <w:sz w:val="28"/>
          <w:szCs w:val="28"/>
        </w:rPr>
      </w:pPr>
      <w:r w:rsidRPr="006E150C">
        <w:rPr>
          <w:rFonts w:ascii="Times New Roman" w:hAnsi="Times New Roman" w:cs="Times New Roman"/>
          <w:sz w:val="28"/>
          <w:szCs w:val="28"/>
        </w:rPr>
        <w:t>формирование социально направленных ценностных ориентаций и устойчивой жизненной позиции;</w:t>
      </w:r>
    </w:p>
    <w:p w:rsidR="0003774C" w:rsidRPr="006E150C" w:rsidRDefault="0003774C" w:rsidP="00887572">
      <w:pPr>
        <w:numPr>
          <w:ilvl w:val="0"/>
          <w:numId w:val="47"/>
        </w:numPr>
        <w:tabs>
          <w:tab w:val="left" w:pos="284"/>
          <w:tab w:val="left" w:pos="426"/>
          <w:tab w:val="left" w:pos="2419"/>
        </w:tabs>
        <w:spacing w:line="276" w:lineRule="auto"/>
        <w:ind w:right="300" w:hanging="11"/>
        <w:jc w:val="both"/>
        <w:rPr>
          <w:rFonts w:ascii="Times New Roman" w:hAnsi="Times New Roman" w:cs="Times New Roman"/>
          <w:sz w:val="28"/>
          <w:szCs w:val="28"/>
        </w:rPr>
      </w:pPr>
      <w:r w:rsidRPr="006E150C">
        <w:rPr>
          <w:rFonts w:ascii="Times New Roman" w:hAnsi="Times New Roman" w:cs="Times New Roman"/>
          <w:sz w:val="28"/>
          <w:szCs w:val="28"/>
        </w:rPr>
        <w:t>формирование навыков по предупреждению психологической перегрузки и невротических срывов;</w:t>
      </w:r>
    </w:p>
    <w:p w:rsidR="0003774C" w:rsidRPr="006E150C" w:rsidRDefault="0003774C" w:rsidP="00887572">
      <w:pPr>
        <w:numPr>
          <w:ilvl w:val="0"/>
          <w:numId w:val="47"/>
        </w:numPr>
        <w:tabs>
          <w:tab w:val="left" w:pos="284"/>
          <w:tab w:val="left" w:pos="426"/>
          <w:tab w:val="left" w:pos="2419"/>
        </w:tabs>
        <w:spacing w:line="276" w:lineRule="auto"/>
        <w:ind w:right="300" w:hanging="11"/>
        <w:jc w:val="both"/>
        <w:rPr>
          <w:rFonts w:ascii="Times New Roman" w:hAnsi="Times New Roman" w:cs="Times New Roman"/>
          <w:sz w:val="28"/>
          <w:szCs w:val="28"/>
        </w:rPr>
      </w:pPr>
      <w:r w:rsidRPr="006E150C">
        <w:rPr>
          <w:rFonts w:ascii="Times New Roman" w:hAnsi="Times New Roman" w:cs="Times New Roman"/>
          <w:sz w:val="28"/>
          <w:szCs w:val="28"/>
        </w:rPr>
        <w:t>формирование коммуникативных навыков для психологически безопасного взаимодействия со сверстниками и взрослыми и толерантного поведения;</w:t>
      </w:r>
    </w:p>
    <w:p w:rsidR="0003774C" w:rsidRPr="006E150C" w:rsidRDefault="0003774C" w:rsidP="00887572">
      <w:pPr>
        <w:numPr>
          <w:ilvl w:val="0"/>
          <w:numId w:val="47"/>
        </w:numPr>
        <w:tabs>
          <w:tab w:val="left" w:pos="284"/>
          <w:tab w:val="left" w:pos="426"/>
          <w:tab w:val="left" w:pos="2419"/>
        </w:tabs>
        <w:spacing w:line="276" w:lineRule="auto"/>
        <w:ind w:right="300" w:hanging="11"/>
        <w:jc w:val="both"/>
        <w:rPr>
          <w:rFonts w:ascii="Times New Roman" w:hAnsi="Times New Roman" w:cs="Times New Roman"/>
          <w:sz w:val="28"/>
          <w:szCs w:val="28"/>
        </w:rPr>
      </w:pPr>
      <w:r w:rsidRPr="006E150C">
        <w:rPr>
          <w:rFonts w:ascii="Times New Roman" w:hAnsi="Times New Roman" w:cs="Times New Roman"/>
          <w:sz w:val="28"/>
          <w:szCs w:val="28"/>
        </w:rPr>
        <w:t>развитие познавательной активности и интереса</w:t>
      </w:r>
      <w:r w:rsidRPr="006E150C">
        <w:rPr>
          <w:rFonts w:ascii="Times New Roman" w:hAnsi="Times New Roman" w:cs="Times New Roman"/>
          <w:sz w:val="28"/>
          <w:szCs w:val="28"/>
        </w:rPr>
        <w:tab/>
        <w:t>к школе у неуспевающих школьников, через привлечение их к участию в школьных мероприятиях, работе кружков, секций, социальных проектах;</w:t>
      </w:r>
    </w:p>
    <w:p w:rsidR="0003774C" w:rsidRPr="006E150C" w:rsidRDefault="0003774C" w:rsidP="00887572">
      <w:pPr>
        <w:numPr>
          <w:ilvl w:val="0"/>
          <w:numId w:val="47"/>
        </w:numPr>
        <w:tabs>
          <w:tab w:val="left" w:pos="284"/>
          <w:tab w:val="left" w:pos="426"/>
          <w:tab w:val="left" w:pos="2419"/>
          <w:tab w:val="right" w:pos="9781"/>
        </w:tabs>
        <w:spacing w:line="276" w:lineRule="auto"/>
        <w:ind w:hanging="11"/>
        <w:jc w:val="both"/>
        <w:rPr>
          <w:rFonts w:ascii="Times New Roman" w:hAnsi="Times New Roman" w:cs="Times New Roman"/>
          <w:sz w:val="28"/>
          <w:szCs w:val="28"/>
        </w:rPr>
      </w:pPr>
      <w:r w:rsidRPr="006E150C">
        <w:rPr>
          <w:rFonts w:ascii="Times New Roman" w:hAnsi="Times New Roman" w:cs="Times New Roman"/>
          <w:sz w:val="28"/>
          <w:szCs w:val="28"/>
        </w:rPr>
        <w:t>социально-педагогическая  поддержка учащихся, не</w:t>
      </w:r>
      <w:r w:rsidRPr="006E150C">
        <w:rPr>
          <w:rFonts w:ascii="Times New Roman" w:hAnsi="Times New Roman" w:cs="Times New Roman"/>
          <w:sz w:val="28"/>
          <w:szCs w:val="28"/>
        </w:rPr>
        <w:tab/>
        <w:t>получающих достаточного ухода и контроля со стороны родителей.</w:t>
      </w:r>
    </w:p>
    <w:p w:rsidR="0003774C" w:rsidRPr="006E150C" w:rsidRDefault="0003774C" w:rsidP="00887572">
      <w:pPr>
        <w:numPr>
          <w:ilvl w:val="0"/>
          <w:numId w:val="50"/>
        </w:numPr>
        <w:tabs>
          <w:tab w:val="left" w:pos="284"/>
          <w:tab w:val="left" w:pos="426"/>
          <w:tab w:val="left" w:pos="2098"/>
          <w:tab w:val="right" w:pos="9781"/>
        </w:tabs>
        <w:spacing w:line="276" w:lineRule="auto"/>
        <w:ind w:hanging="11"/>
        <w:jc w:val="both"/>
        <w:rPr>
          <w:rFonts w:ascii="Times New Roman" w:hAnsi="Times New Roman" w:cs="Times New Roman"/>
          <w:sz w:val="28"/>
          <w:szCs w:val="28"/>
        </w:rPr>
      </w:pPr>
      <w:r w:rsidRPr="006E150C">
        <w:rPr>
          <w:rFonts w:ascii="Times New Roman" w:hAnsi="Times New Roman" w:cs="Times New Roman"/>
          <w:sz w:val="28"/>
          <w:szCs w:val="28"/>
        </w:rPr>
        <w:t>Работа с родителями</w:t>
      </w:r>
      <w:r w:rsidRPr="006E150C">
        <w:rPr>
          <w:rFonts w:ascii="Times New Roman" w:hAnsi="Times New Roman" w:cs="Times New Roman"/>
          <w:sz w:val="28"/>
          <w:szCs w:val="28"/>
          <w:lang w:val="en-US"/>
        </w:rPr>
        <w:t>:</w:t>
      </w:r>
    </w:p>
    <w:p w:rsidR="0003774C" w:rsidRPr="006E150C" w:rsidRDefault="0003774C" w:rsidP="00887572">
      <w:pPr>
        <w:numPr>
          <w:ilvl w:val="0"/>
          <w:numId w:val="47"/>
        </w:numPr>
        <w:tabs>
          <w:tab w:val="left" w:pos="284"/>
          <w:tab w:val="left" w:pos="426"/>
          <w:tab w:val="left" w:pos="2419"/>
          <w:tab w:val="right" w:pos="9781"/>
        </w:tabs>
        <w:spacing w:line="276" w:lineRule="auto"/>
        <w:ind w:hanging="11"/>
        <w:jc w:val="both"/>
        <w:rPr>
          <w:rFonts w:ascii="Times New Roman" w:hAnsi="Times New Roman" w:cs="Times New Roman"/>
          <w:sz w:val="28"/>
          <w:szCs w:val="28"/>
        </w:rPr>
      </w:pPr>
      <w:r w:rsidRPr="006E150C">
        <w:rPr>
          <w:rFonts w:ascii="Times New Roman" w:hAnsi="Times New Roman" w:cs="Times New Roman"/>
          <w:sz w:val="28"/>
          <w:szCs w:val="28"/>
        </w:rPr>
        <w:t>профилактическая  работа с родителями с целью</w:t>
      </w:r>
      <w:r w:rsidRPr="006E150C">
        <w:rPr>
          <w:rFonts w:ascii="Times New Roman" w:hAnsi="Times New Roman" w:cs="Times New Roman"/>
          <w:sz w:val="28"/>
          <w:szCs w:val="28"/>
        </w:rPr>
        <w:tab/>
        <w:t>обеспечения выполнения Прав ребенка;</w:t>
      </w:r>
    </w:p>
    <w:p w:rsidR="0003774C" w:rsidRPr="006E150C" w:rsidRDefault="0003774C" w:rsidP="00887572">
      <w:pPr>
        <w:numPr>
          <w:ilvl w:val="0"/>
          <w:numId w:val="47"/>
        </w:numPr>
        <w:tabs>
          <w:tab w:val="left" w:pos="284"/>
          <w:tab w:val="left" w:pos="426"/>
          <w:tab w:val="left" w:pos="2419"/>
          <w:tab w:val="right" w:pos="9781"/>
        </w:tabs>
        <w:spacing w:line="276" w:lineRule="auto"/>
        <w:ind w:hanging="11"/>
        <w:rPr>
          <w:rFonts w:ascii="Times New Roman" w:hAnsi="Times New Roman" w:cs="Times New Roman"/>
          <w:sz w:val="28"/>
          <w:szCs w:val="28"/>
        </w:rPr>
      </w:pPr>
      <w:r w:rsidRPr="006E150C">
        <w:rPr>
          <w:rFonts w:ascii="Times New Roman" w:hAnsi="Times New Roman" w:cs="Times New Roman"/>
          <w:sz w:val="28"/>
          <w:szCs w:val="28"/>
        </w:rPr>
        <w:t>система  просветительской деятельности по</w:t>
      </w:r>
      <w:r w:rsidRPr="006E150C">
        <w:rPr>
          <w:rFonts w:ascii="Times New Roman" w:hAnsi="Times New Roman" w:cs="Times New Roman"/>
          <w:sz w:val="28"/>
          <w:szCs w:val="28"/>
        </w:rPr>
        <w:tab/>
        <w:t>повышению</w:t>
      </w:r>
    </w:p>
    <w:p w:rsidR="0003774C" w:rsidRPr="006E150C" w:rsidRDefault="0003774C" w:rsidP="00887572">
      <w:pPr>
        <w:tabs>
          <w:tab w:val="left" w:pos="284"/>
          <w:tab w:val="left" w:pos="426"/>
          <w:tab w:val="right" w:pos="9781"/>
        </w:tabs>
        <w:spacing w:line="276" w:lineRule="auto"/>
        <w:ind w:hanging="11"/>
        <w:rPr>
          <w:rFonts w:ascii="Times New Roman" w:hAnsi="Times New Roman" w:cs="Times New Roman"/>
          <w:sz w:val="28"/>
          <w:szCs w:val="28"/>
        </w:rPr>
      </w:pPr>
      <w:r w:rsidRPr="006E150C">
        <w:rPr>
          <w:rFonts w:ascii="Times New Roman" w:hAnsi="Times New Roman" w:cs="Times New Roman"/>
          <w:sz w:val="28"/>
          <w:szCs w:val="28"/>
        </w:rPr>
        <w:t>психологической культуры родителей в вопросах воспитания и оптимизации детско-родительских отношений;</w:t>
      </w:r>
    </w:p>
    <w:p w:rsidR="0003774C" w:rsidRPr="006E150C" w:rsidRDefault="0003774C" w:rsidP="00887572">
      <w:pPr>
        <w:numPr>
          <w:ilvl w:val="0"/>
          <w:numId w:val="47"/>
        </w:numPr>
        <w:tabs>
          <w:tab w:val="left" w:pos="284"/>
          <w:tab w:val="left" w:pos="426"/>
          <w:tab w:val="left" w:pos="2419"/>
          <w:tab w:val="right" w:pos="9781"/>
        </w:tabs>
        <w:spacing w:line="276" w:lineRule="auto"/>
        <w:ind w:hanging="11"/>
        <w:jc w:val="both"/>
        <w:rPr>
          <w:rFonts w:ascii="Times New Roman" w:hAnsi="Times New Roman" w:cs="Times New Roman"/>
          <w:sz w:val="28"/>
          <w:szCs w:val="28"/>
        </w:rPr>
      </w:pPr>
      <w:r w:rsidRPr="006E150C">
        <w:rPr>
          <w:rFonts w:ascii="Times New Roman" w:hAnsi="Times New Roman" w:cs="Times New Roman"/>
          <w:sz w:val="28"/>
          <w:szCs w:val="28"/>
        </w:rPr>
        <w:t>создание родительского клуба.</w:t>
      </w:r>
    </w:p>
    <w:p w:rsidR="0003774C" w:rsidRPr="006E150C" w:rsidRDefault="0003774C" w:rsidP="00887572">
      <w:pPr>
        <w:tabs>
          <w:tab w:val="left" w:pos="284"/>
          <w:tab w:val="left" w:pos="426"/>
          <w:tab w:val="left" w:pos="2419"/>
          <w:tab w:val="right" w:pos="9781"/>
        </w:tabs>
        <w:spacing w:line="276" w:lineRule="auto"/>
        <w:rPr>
          <w:rFonts w:ascii="Times New Roman" w:hAnsi="Times New Roman" w:cs="Times New Roman"/>
          <w:sz w:val="28"/>
          <w:szCs w:val="28"/>
        </w:rPr>
      </w:pPr>
    </w:p>
    <w:p w:rsidR="0003774C" w:rsidRPr="006E150C" w:rsidRDefault="0003774C"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xml:space="preserve">— </w:t>
      </w:r>
      <w:r w:rsidRPr="006E150C">
        <w:rPr>
          <w:rFonts w:ascii="Times New Roman" w:hAnsi="Times New Roman" w:cs="Times New Roman"/>
          <w:b/>
          <w:sz w:val="28"/>
          <w:szCs w:val="28"/>
        </w:rPr>
        <w:t>Диагностика</w:t>
      </w:r>
      <w:r w:rsidRPr="006E150C">
        <w:rPr>
          <w:rFonts w:ascii="Times New Roman" w:hAnsi="Times New Roman" w:cs="Times New Roman"/>
          <w:sz w:val="28"/>
          <w:szCs w:val="28"/>
        </w:rPr>
        <w:t xml:space="preserve"> определяется задачами школы и запросом участников учебно-воспитательного процесса (администрацией, педагогами, родителями, учащимися), проводится как индивидуально, так и с группами учащихся.</w:t>
      </w:r>
    </w:p>
    <w:p w:rsidR="0003774C" w:rsidRPr="006E150C" w:rsidRDefault="0003774C" w:rsidP="00887572">
      <w:pPr>
        <w:pStyle w:val="aa"/>
        <w:spacing w:before="0" w:beforeAutospacing="0" w:after="0" w:afterAutospacing="0" w:line="276" w:lineRule="auto"/>
        <w:ind w:firstLine="426"/>
        <w:jc w:val="both"/>
        <w:rPr>
          <w:sz w:val="28"/>
          <w:szCs w:val="28"/>
        </w:rPr>
      </w:pPr>
      <w:r w:rsidRPr="006E150C">
        <w:rPr>
          <w:sz w:val="28"/>
          <w:szCs w:val="28"/>
        </w:rPr>
        <w:t xml:space="preserve">Диагностика подразумевает  комплексное, всестороннее психолого-педагогическое изучение процесса личностного развития учащихся (детей)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 </w:t>
      </w:r>
    </w:p>
    <w:p w:rsidR="0003774C" w:rsidRPr="006E150C" w:rsidRDefault="0003774C" w:rsidP="00887572">
      <w:pPr>
        <w:pStyle w:val="aa"/>
        <w:spacing w:before="0" w:beforeAutospacing="0" w:after="0" w:afterAutospacing="0" w:line="276" w:lineRule="auto"/>
        <w:ind w:firstLine="426"/>
        <w:jc w:val="both"/>
        <w:rPr>
          <w:sz w:val="28"/>
          <w:szCs w:val="28"/>
        </w:rPr>
      </w:pPr>
      <w:r w:rsidRPr="006E150C">
        <w:rPr>
          <w:color w:val="000000"/>
          <w:sz w:val="28"/>
          <w:szCs w:val="28"/>
          <w:lang w:bidi="ru-RU"/>
        </w:rPr>
        <w:t xml:space="preserve">Главный смысл исследования – это разработка практических рекомендаций по преодолению трудностей в интеллектуальном или личностном развитии ребенка, его социальной адаптации в коллективе. </w:t>
      </w:r>
    </w:p>
    <w:p w:rsidR="0003774C" w:rsidRPr="006E150C" w:rsidRDefault="0003774C" w:rsidP="00887572">
      <w:pPr>
        <w:pStyle w:val="aa"/>
        <w:spacing w:before="0" w:beforeAutospacing="0" w:after="0" w:afterAutospacing="0" w:line="276" w:lineRule="auto"/>
        <w:ind w:firstLine="426"/>
        <w:jc w:val="both"/>
        <w:rPr>
          <w:sz w:val="28"/>
          <w:szCs w:val="28"/>
          <w:u w:val="single"/>
        </w:rPr>
      </w:pPr>
      <w:r w:rsidRPr="006E150C">
        <w:rPr>
          <w:sz w:val="28"/>
          <w:szCs w:val="28"/>
          <w:u w:val="single"/>
        </w:rPr>
        <w:t xml:space="preserve"> </w:t>
      </w:r>
      <w:r w:rsidRPr="006E150C">
        <w:rPr>
          <w:bCs/>
          <w:sz w:val="28"/>
          <w:szCs w:val="28"/>
          <w:u w:val="single"/>
        </w:rPr>
        <w:t>Психологическое сопровождение учащегося в режиме психологического мониторинга дает возможность:</w:t>
      </w:r>
    </w:p>
    <w:p w:rsidR="0003774C" w:rsidRPr="006E150C" w:rsidRDefault="0003774C" w:rsidP="00887572">
      <w:pPr>
        <w:widowControl/>
        <w:numPr>
          <w:ilvl w:val="0"/>
          <w:numId w:val="49"/>
        </w:numPr>
        <w:spacing w:line="276" w:lineRule="auto"/>
        <w:ind w:left="0" w:firstLine="426"/>
        <w:jc w:val="both"/>
        <w:rPr>
          <w:rFonts w:ascii="Times New Roman" w:hAnsi="Times New Roman" w:cs="Times New Roman"/>
          <w:sz w:val="28"/>
          <w:szCs w:val="28"/>
        </w:rPr>
      </w:pPr>
      <w:r w:rsidRPr="006E150C">
        <w:rPr>
          <w:rFonts w:ascii="Times New Roman" w:hAnsi="Times New Roman" w:cs="Times New Roman"/>
          <w:sz w:val="28"/>
          <w:szCs w:val="28"/>
        </w:rPr>
        <w:t>определить относительное место учащегося в классе и параллели;</w:t>
      </w:r>
    </w:p>
    <w:p w:rsidR="0003774C" w:rsidRPr="006E150C" w:rsidRDefault="0003774C" w:rsidP="00887572">
      <w:pPr>
        <w:widowControl/>
        <w:numPr>
          <w:ilvl w:val="0"/>
          <w:numId w:val="49"/>
        </w:numPr>
        <w:spacing w:line="276" w:lineRule="auto"/>
        <w:ind w:left="0" w:firstLine="426"/>
        <w:jc w:val="both"/>
        <w:rPr>
          <w:rFonts w:ascii="Times New Roman" w:hAnsi="Times New Roman" w:cs="Times New Roman"/>
          <w:sz w:val="28"/>
          <w:szCs w:val="28"/>
        </w:rPr>
      </w:pPr>
      <w:r w:rsidRPr="006E150C">
        <w:rPr>
          <w:rFonts w:ascii="Times New Roman" w:hAnsi="Times New Roman" w:cs="Times New Roman"/>
          <w:sz w:val="28"/>
          <w:szCs w:val="28"/>
        </w:rPr>
        <w:t>провести ранжирование учащихся (классов) по заданному параметру;</w:t>
      </w:r>
    </w:p>
    <w:p w:rsidR="0003774C" w:rsidRPr="006E150C" w:rsidRDefault="0003774C" w:rsidP="00887572">
      <w:pPr>
        <w:widowControl/>
        <w:numPr>
          <w:ilvl w:val="0"/>
          <w:numId w:val="49"/>
        </w:numPr>
        <w:spacing w:line="276" w:lineRule="auto"/>
        <w:ind w:left="0" w:firstLine="426"/>
        <w:jc w:val="both"/>
        <w:rPr>
          <w:rFonts w:ascii="Times New Roman" w:hAnsi="Times New Roman" w:cs="Times New Roman"/>
          <w:sz w:val="28"/>
          <w:szCs w:val="28"/>
        </w:rPr>
      </w:pPr>
      <w:r w:rsidRPr="006E150C">
        <w:rPr>
          <w:rFonts w:ascii="Times New Roman" w:hAnsi="Times New Roman" w:cs="Times New Roman"/>
          <w:sz w:val="28"/>
          <w:szCs w:val="28"/>
        </w:rPr>
        <w:t>выделить группы учащихся с высокими и низкими показателями;</w:t>
      </w:r>
    </w:p>
    <w:p w:rsidR="0003774C" w:rsidRPr="006E150C" w:rsidRDefault="0003774C" w:rsidP="00887572">
      <w:pPr>
        <w:widowControl/>
        <w:numPr>
          <w:ilvl w:val="0"/>
          <w:numId w:val="49"/>
        </w:numPr>
        <w:spacing w:line="276" w:lineRule="auto"/>
        <w:ind w:left="0" w:firstLine="426"/>
        <w:jc w:val="both"/>
        <w:rPr>
          <w:rFonts w:ascii="Times New Roman" w:hAnsi="Times New Roman" w:cs="Times New Roman"/>
          <w:sz w:val="28"/>
          <w:szCs w:val="28"/>
        </w:rPr>
      </w:pPr>
      <w:r w:rsidRPr="006E150C">
        <w:rPr>
          <w:rFonts w:ascii="Times New Roman" w:hAnsi="Times New Roman" w:cs="Times New Roman"/>
          <w:sz w:val="28"/>
          <w:szCs w:val="28"/>
        </w:rPr>
        <w:t>отследить динамику изменений результатов от года к году;</w:t>
      </w:r>
    </w:p>
    <w:p w:rsidR="0003774C" w:rsidRPr="006E150C" w:rsidRDefault="0003774C" w:rsidP="00887572">
      <w:pPr>
        <w:widowControl/>
        <w:numPr>
          <w:ilvl w:val="0"/>
          <w:numId w:val="49"/>
        </w:numPr>
        <w:spacing w:line="276" w:lineRule="auto"/>
        <w:ind w:left="0" w:firstLine="426"/>
        <w:jc w:val="both"/>
        <w:rPr>
          <w:rFonts w:ascii="Times New Roman" w:hAnsi="Times New Roman" w:cs="Times New Roman"/>
          <w:sz w:val="28"/>
          <w:szCs w:val="28"/>
        </w:rPr>
      </w:pPr>
      <w:r w:rsidRPr="006E150C">
        <w:rPr>
          <w:rFonts w:ascii="Times New Roman" w:hAnsi="Times New Roman" w:cs="Times New Roman"/>
          <w:sz w:val="28"/>
          <w:szCs w:val="28"/>
        </w:rPr>
        <w:t>провести сравнение групп (классов, параллелей) по заданным параметрам;</w:t>
      </w:r>
    </w:p>
    <w:p w:rsidR="0003774C" w:rsidRPr="006E150C" w:rsidRDefault="0003774C" w:rsidP="00887572">
      <w:pPr>
        <w:widowControl/>
        <w:numPr>
          <w:ilvl w:val="0"/>
          <w:numId w:val="49"/>
        </w:numPr>
        <w:spacing w:line="276" w:lineRule="auto"/>
        <w:ind w:left="0" w:firstLine="426"/>
        <w:jc w:val="both"/>
        <w:rPr>
          <w:rFonts w:ascii="Times New Roman" w:hAnsi="Times New Roman" w:cs="Times New Roman"/>
          <w:sz w:val="28"/>
          <w:szCs w:val="28"/>
        </w:rPr>
      </w:pPr>
      <w:r w:rsidRPr="006E150C">
        <w:rPr>
          <w:rFonts w:ascii="Times New Roman" w:hAnsi="Times New Roman" w:cs="Times New Roman"/>
          <w:sz w:val="28"/>
          <w:szCs w:val="28"/>
        </w:rPr>
        <w:t>получить сравнительную оценку качества работы учителей.</w:t>
      </w:r>
    </w:p>
    <w:p w:rsidR="0003774C" w:rsidRPr="006E150C" w:rsidRDefault="0003774C" w:rsidP="00887572">
      <w:pPr>
        <w:pStyle w:val="aa"/>
        <w:spacing w:before="0" w:beforeAutospacing="0" w:after="0" w:afterAutospacing="0" w:line="276" w:lineRule="auto"/>
        <w:ind w:firstLine="426"/>
        <w:jc w:val="both"/>
        <w:rPr>
          <w:sz w:val="28"/>
          <w:szCs w:val="28"/>
          <w:u w:val="single"/>
        </w:rPr>
      </w:pPr>
      <w:r w:rsidRPr="006E150C">
        <w:rPr>
          <w:bCs/>
          <w:sz w:val="28"/>
          <w:szCs w:val="28"/>
          <w:u w:val="single"/>
        </w:rPr>
        <w:t>Критерии подбора психологического инструментария:</w:t>
      </w:r>
      <w:r w:rsidRPr="006E150C">
        <w:rPr>
          <w:sz w:val="28"/>
          <w:szCs w:val="28"/>
          <w:u w:val="single"/>
        </w:rPr>
        <w:t xml:space="preserve"> </w:t>
      </w:r>
    </w:p>
    <w:p w:rsidR="0003774C" w:rsidRPr="006E150C" w:rsidRDefault="0003774C" w:rsidP="00887572">
      <w:pPr>
        <w:widowControl/>
        <w:numPr>
          <w:ilvl w:val="0"/>
          <w:numId w:val="48"/>
        </w:numPr>
        <w:tabs>
          <w:tab w:val="clear" w:pos="720"/>
          <w:tab w:val="num" w:pos="567"/>
        </w:tabs>
        <w:spacing w:line="276" w:lineRule="auto"/>
        <w:ind w:left="0" w:firstLine="426"/>
        <w:jc w:val="both"/>
        <w:rPr>
          <w:rFonts w:ascii="Times New Roman" w:hAnsi="Times New Roman" w:cs="Times New Roman"/>
          <w:sz w:val="28"/>
          <w:szCs w:val="28"/>
        </w:rPr>
      </w:pPr>
      <w:r w:rsidRPr="006E150C">
        <w:rPr>
          <w:rFonts w:ascii="Times New Roman" w:hAnsi="Times New Roman" w:cs="Times New Roman"/>
          <w:sz w:val="28"/>
          <w:szCs w:val="28"/>
        </w:rPr>
        <w:t>валидность по отношению к измеряемым показателям; психодиагностические методики должны быть направлены именно на измерения заданных параметров;</w:t>
      </w:r>
    </w:p>
    <w:p w:rsidR="0003774C" w:rsidRPr="006E150C" w:rsidRDefault="0003774C" w:rsidP="00887572">
      <w:pPr>
        <w:widowControl/>
        <w:numPr>
          <w:ilvl w:val="0"/>
          <w:numId w:val="48"/>
        </w:numPr>
        <w:tabs>
          <w:tab w:val="clear" w:pos="720"/>
          <w:tab w:val="num" w:pos="567"/>
        </w:tabs>
        <w:spacing w:line="276" w:lineRule="auto"/>
        <w:ind w:left="0" w:firstLine="426"/>
        <w:jc w:val="both"/>
        <w:rPr>
          <w:rFonts w:ascii="Times New Roman" w:hAnsi="Times New Roman" w:cs="Times New Roman"/>
          <w:sz w:val="28"/>
          <w:szCs w:val="28"/>
        </w:rPr>
      </w:pPr>
      <w:r w:rsidRPr="006E150C">
        <w:rPr>
          <w:rFonts w:ascii="Times New Roman" w:hAnsi="Times New Roman" w:cs="Times New Roman"/>
          <w:sz w:val="28"/>
          <w:szCs w:val="28"/>
        </w:rPr>
        <w:t>стандартизированность исследовательских процедур; подобранные психодиагностические методики должны предусматривать в своем содержании унифицированные процедуры проведения, обработки и интерпретации полученных данных, так как возникает необходимость сравнения результатов;</w:t>
      </w:r>
    </w:p>
    <w:p w:rsidR="0003774C" w:rsidRPr="006E150C" w:rsidRDefault="0003774C" w:rsidP="00887572">
      <w:pPr>
        <w:widowControl/>
        <w:numPr>
          <w:ilvl w:val="0"/>
          <w:numId w:val="48"/>
        </w:numPr>
        <w:tabs>
          <w:tab w:val="clear" w:pos="720"/>
          <w:tab w:val="num" w:pos="567"/>
        </w:tabs>
        <w:spacing w:line="276" w:lineRule="auto"/>
        <w:ind w:left="0" w:firstLine="426"/>
        <w:jc w:val="both"/>
        <w:rPr>
          <w:rFonts w:ascii="Times New Roman" w:hAnsi="Times New Roman" w:cs="Times New Roman"/>
          <w:sz w:val="28"/>
          <w:szCs w:val="28"/>
        </w:rPr>
      </w:pPr>
      <w:r w:rsidRPr="006E150C">
        <w:rPr>
          <w:rFonts w:ascii="Times New Roman" w:hAnsi="Times New Roman" w:cs="Times New Roman"/>
          <w:sz w:val="28"/>
          <w:szCs w:val="28"/>
        </w:rPr>
        <w:t xml:space="preserve">сопоставимость тестовых показателей методик, используемых на различных этапах возрастного становления учащегося; необходимо использовать психодиагностические методики, дающие сопоставимые показатели, но с учетом возрастного аспекта; </w:t>
      </w:r>
    </w:p>
    <w:p w:rsidR="0003774C" w:rsidRPr="006E150C" w:rsidRDefault="0003774C" w:rsidP="00887572">
      <w:pPr>
        <w:widowControl/>
        <w:numPr>
          <w:ilvl w:val="0"/>
          <w:numId w:val="48"/>
        </w:numPr>
        <w:tabs>
          <w:tab w:val="clear" w:pos="720"/>
          <w:tab w:val="num" w:pos="567"/>
        </w:tabs>
        <w:spacing w:line="276" w:lineRule="auto"/>
        <w:ind w:left="0" w:firstLine="426"/>
        <w:jc w:val="both"/>
        <w:rPr>
          <w:rFonts w:ascii="Times New Roman" w:hAnsi="Times New Roman" w:cs="Times New Roman"/>
          <w:sz w:val="28"/>
          <w:szCs w:val="28"/>
        </w:rPr>
      </w:pPr>
      <w:r w:rsidRPr="006E150C">
        <w:rPr>
          <w:rFonts w:ascii="Times New Roman" w:hAnsi="Times New Roman" w:cs="Times New Roman"/>
          <w:sz w:val="28"/>
          <w:szCs w:val="28"/>
        </w:rPr>
        <w:t>экономичность; в связи с загруженностью психологов необходим пакет методик, требующий минимальных временных, организационных и материальных затрат, но в то же время дающих возможно полную информацию о всех сторонах диагностируемых процессов.</w:t>
      </w:r>
    </w:p>
    <w:p w:rsidR="0003774C" w:rsidRPr="006E150C" w:rsidRDefault="0003774C" w:rsidP="00887572">
      <w:pPr>
        <w:pStyle w:val="aa"/>
        <w:spacing w:before="0" w:beforeAutospacing="0" w:after="0" w:afterAutospacing="0" w:line="276" w:lineRule="auto"/>
        <w:ind w:firstLine="426"/>
        <w:jc w:val="center"/>
        <w:rPr>
          <w:sz w:val="28"/>
          <w:szCs w:val="28"/>
          <w:u w:val="single"/>
        </w:rPr>
      </w:pPr>
      <w:r w:rsidRPr="006E150C">
        <w:rPr>
          <w:bCs/>
          <w:sz w:val="28"/>
          <w:szCs w:val="28"/>
          <w:u w:val="single"/>
        </w:rPr>
        <w:t>Уровни представления  результата психологической диагностики :</w:t>
      </w:r>
    </w:p>
    <w:p w:rsidR="0003774C" w:rsidRPr="006E150C" w:rsidRDefault="0003774C" w:rsidP="00887572">
      <w:pPr>
        <w:pStyle w:val="aa"/>
        <w:spacing w:before="0" w:beforeAutospacing="0" w:after="0" w:afterAutospacing="0" w:line="276" w:lineRule="auto"/>
        <w:jc w:val="both"/>
        <w:rPr>
          <w:sz w:val="28"/>
          <w:szCs w:val="28"/>
        </w:rPr>
      </w:pPr>
      <w:r w:rsidRPr="006E150C">
        <w:rPr>
          <w:sz w:val="28"/>
          <w:szCs w:val="28"/>
        </w:rPr>
        <w:t>1 уровень – информация для ученика. Интерпретация выдержана в положительном ключе и сообщает учащимся об особенностях их мышления, внимания, памяти, мотивации и т.д. Эти результаты служат основой для формирования рефлексии учащихся (особенно в старших классах), и с их обсуждения может начинаться индивидуальная работа психолога или учителя с учеником.</w:t>
      </w:r>
    </w:p>
    <w:p w:rsidR="0003774C" w:rsidRPr="006E150C" w:rsidRDefault="0003774C" w:rsidP="00887572">
      <w:pPr>
        <w:pStyle w:val="aa"/>
        <w:spacing w:before="0" w:beforeAutospacing="0" w:after="0" w:afterAutospacing="0" w:line="276" w:lineRule="auto"/>
        <w:jc w:val="both"/>
        <w:rPr>
          <w:sz w:val="28"/>
          <w:szCs w:val="28"/>
        </w:rPr>
      </w:pPr>
      <w:r w:rsidRPr="006E150C">
        <w:rPr>
          <w:sz w:val="28"/>
          <w:szCs w:val="28"/>
        </w:rPr>
        <w:t>2 уровень – информация для учителя. Здесь информация представлена в наиболее развернутой форме. В зависимости от текущих целей образовательного процесса учитель может получить информацию об отдельном ученике, целом классе или параллели. Результат предоставляется в таблицах, в виде графиков, гистограмм. Эти комплексные сведения позволяют не только оценить возможности ученика на текущий момент, но и своевременно выявить намечающиеся нарушения.</w:t>
      </w:r>
    </w:p>
    <w:p w:rsidR="0003774C" w:rsidRPr="006E150C" w:rsidRDefault="0003774C" w:rsidP="00887572">
      <w:pPr>
        <w:pStyle w:val="aa"/>
        <w:spacing w:before="0" w:beforeAutospacing="0" w:after="0" w:afterAutospacing="0" w:line="276" w:lineRule="auto"/>
        <w:jc w:val="both"/>
        <w:rPr>
          <w:sz w:val="28"/>
          <w:szCs w:val="28"/>
        </w:rPr>
      </w:pPr>
      <w:r w:rsidRPr="006E150C">
        <w:rPr>
          <w:sz w:val="28"/>
          <w:szCs w:val="28"/>
        </w:rPr>
        <w:t>3 уровень – информация для управленческого звена (администрации школы, районных и городских управлений образования). Информация представлена в наиболее обобщенных результатах, так, чтобы на их основе можно было составить целостное представление о качестве образовательного процесса.</w:t>
      </w:r>
    </w:p>
    <w:p w:rsidR="0003774C" w:rsidRPr="006E150C" w:rsidRDefault="0003774C" w:rsidP="00887572">
      <w:pPr>
        <w:tabs>
          <w:tab w:val="num" w:pos="1080"/>
        </w:tabs>
        <w:spacing w:line="276" w:lineRule="auto"/>
        <w:ind w:firstLine="567"/>
        <w:jc w:val="center"/>
        <w:rPr>
          <w:rFonts w:ascii="Times New Roman" w:hAnsi="Times New Roman" w:cs="Times New Roman"/>
          <w:b/>
          <w:sz w:val="28"/>
          <w:szCs w:val="28"/>
        </w:rPr>
      </w:pPr>
      <w:r w:rsidRPr="006E150C">
        <w:rPr>
          <w:rFonts w:ascii="Times New Roman" w:hAnsi="Times New Roman" w:cs="Times New Roman"/>
          <w:b/>
          <w:sz w:val="28"/>
          <w:szCs w:val="28"/>
        </w:rPr>
        <w:t xml:space="preserve">Банк диагностических методик </w:t>
      </w:r>
    </w:p>
    <w:tbl>
      <w:tblPr>
        <w:tblW w:w="9885"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7"/>
        <w:gridCol w:w="6368"/>
      </w:tblGrid>
      <w:tr w:rsidR="00351902" w:rsidRPr="006E150C" w:rsidTr="007F5971">
        <w:trPr>
          <w:jc w:val="center"/>
        </w:trPr>
        <w:tc>
          <w:tcPr>
            <w:tcW w:w="9885" w:type="dxa"/>
            <w:gridSpan w:val="2"/>
          </w:tcPr>
          <w:p w:rsidR="00351902" w:rsidRPr="006E150C" w:rsidRDefault="00351902" w:rsidP="00887572">
            <w:pPr>
              <w:tabs>
                <w:tab w:val="left" w:pos="176"/>
              </w:tabs>
              <w:spacing w:line="276" w:lineRule="auto"/>
              <w:ind w:left="-85"/>
              <w:jc w:val="center"/>
              <w:rPr>
                <w:rFonts w:ascii="Times New Roman" w:eastAsia="Times New Roman" w:hAnsi="Times New Roman" w:cs="Times New Roman"/>
                <w:bCs/>
                <w:sz w:val="28"/>
                <w:szCs w:val="28"/>
              </w:rPr>
            </w:pPr>
            <w:r w:rsidRPr="006E150C">
              <w:rPr>
                <w:rFonts w:ascii="Times New Roman" w:eastAsia="Times New Roman" w:hAnsi="Times New Roman" w:cs="Times New Roman"/>
                <w:b/>
                <w:bCs/>
                <w:sz w:val="28"/>
                <w:szCs w:val="28"/>
              </w:rPr>
              <w:t>Учащиеся 5-ых классов</w:t>
            </w:r>
          </w:p>
        </w:tc>
      </w:tr>
      <w:tr w:rsidR="00351902" w:rsidRPr="006E150C" w:rsidTr="007F5971">
        <w:trPr>
          <w:jc w:val="center"/>
        </w:trPr>
        <w:tc>
          <w:tcPr>
            <w:tcW w:w="3517" w:type="dxa"/>
          </w:tcPr>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Познавательные</w:t>
            </w:r>
            <w:r w:rsidRPr="006E150C">
              <w:rPr>
                <w:rFonts w:ascii="Times New Roman" w:eastAsia="Times New Roman" w:hAnsi="Times New Roman" w:cs="Times New Roman"/>
                <w:bCs/>
                <w:sz w:val="28"/>
                <w:szCs w:val="28"/>
              </w:rPr>
              <w:br/>
              <w:t>Регулятивные</w:t>
            </w:r>
            <w:r w:rsidRPr="006E150C">
              <w:rPr>
                <w:rFonts w:ascii="Times New Roman" w:eastAsia="Times New Roman" w:hAnsi="Times New Roman" w:cs="Times New Roman"/>
                <w:bCs/>
                <w:sz w:val="28"/>
                <w:szCs w:val="28"/>
              </w:rPr>
              <w:br/>
              <w:t>Коммуникативные</w:t>
            </w:r>
          </w:p>
        </w:tc>
        <w:tc>
          <w:tcPr>
            <w:tcW w:w="6368" w:type="dxa"/>
          </w:tcPr>
          <w:p w:rsidR="00351902" w:rsidRPr="006E150C" w:rsidRDefault="00351902" w:rsidP="00887572">
            <w:pPr>
              <w:spacing w:line="276" w:lineRule="auto"/>
              <w:ind w:left="-48" w:right="39"/>
              <w:jc w:val="both"/>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Изучение периода адаптации учащихся по методике Александровской в 5 классах</w:t>
            </w:r>
          </w:p>
        </w:tc>
      </w:tr>
      <w:tr w:rsidR="00351902" w:rsidRPr="006E150C" w:rsidTr="007F5971">
        <w:trPr>
          <w:jc w:val="center"/>
        </w:trPr>
        <w:tc>
          <w:tcPr>
            <w:tcW w:w="3517" w:type="dxa"/>
            <w:vMerge w:val="restart"/>
          </w:tcPr>
          <w:p w:rsidR="00351902" w:rsidRPr="006E150C" w:rsidRDefault="00351902" w:rsidP="00887572">
            <w:pPr>
              <w:spacing w:line="276" w:lineRule="auto"/>
              <w:ind w:left="194"/>
              <w:jc w:val="center"/>
              <w:rPr>
                <w:rFonts w:ascii="Times New Roman" w:eastAsia="Times New Roman" w:hAnsi="Times New Roman" w:cs="Times New Roman"/>
                <w:iCs/>
                <w:sz w:val="28"/>
                <w:szCs w:val="28"/>
              </w:rPr>
            </w:pPr>
            <w:r w:rsidRPr="006E150C">
              <w:rPr>
                <w:rFonts w:ascii="Times New Roman" w:eastAsia="Times New Roman" w:hAnsi="Times New Roman" w:cs="Times New Roman"/>
                <w:bCs/>
                <w:sz w:val="28"/>
                <w:szCs w:val="28"/>
              </w:rPr>
              <w:t>Познавательные УУД</w:t>
            </w:r>
          </w:p>
        </w:tc>
        <w:tc>
          <w:tcPr>
            <w:tcW w:w="6368" w:type="dxa"/>
          </w:tcPr>
          <w:p w:rsidR="00351902" w:rsidRPr="006E150C" w:rsidRDefault="00351902" w:rsidP="00887572">
            <w:pPr>
              <w:spacing w:line="276" w:lineRule="auto"/>
              <w:ind w:left="-48" w:right="39"/>
              <w:jc w:val="both"/>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Оценка сформированности навыков чтения из методического комплекса «Прогноз и профилактика проблем обучения в 3-6 классах» Л.А. Ясюковой.</w:t>
            </w:r>
          </w:p>
        </w:tc>
      </w:tr>
      <w:tr w:rsidR="00351902" w:rsidRPr="006E150C" w:rsidTr="007F5971">
        <w:trPr>
          <w:jc w:val="center"/>
        </w:trPr>
        <w:tc>
          <w:tcPr>
            <w:tcW w:w="3517" w:type="dxa"/>
            <w:vMerge/>
          </w:tcPr>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p>
        </w:tc>
        <w:tc>
          <w:tcPr>
            <w:tcW w:w="6368" w:type="dxa"/>
          </w:tcPr>
          <w:p w:rsidR="00351902" w:rsidRPr="006E150C" w:rsidRDefault="00351902" w:rsidP="00887572">
            <w:pPr>
              <w:spacing w:line="276" w:lineRule="auto"/>
              <w:ind w:left="-48" w:right="39"/>
              <w:jc w:val="both"/>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Оценка самостоятельности мышления из методического комплекса «Прогноз и профилактика проблем обучения в 3-6 классах» Л.А. Ясюковой)</w:t>
            </w:r>
          </w:p>
        </w:tc>
      </w:tr>
      <w:tr w:rsidR="00351902" w:rsidRPr="006E150C" w:rsidTr="007F5971">
        <w:trPr>
          <w:jc w:val="center"/>
        </w:trPr>
        <w:tc>
          <w:tcPr>
            <w:tcW w:w="3517" w:type="dxa"/>
            <w:vMerge w:val="restart"/>
          </w:tcPr>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Личностные УУД</w:t>
            </w:r>
          </w:p>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p>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p>
        </w:tc>
        <w:tc>
          <w:tcPr>
            <w:tcW w:w="6368" w:type="dxa"/>
          </w:tcPr>
          <w:p w:rsidR="00351902" w:rsidRPr="006E150C" w:rsidRDefault="00351902" w:rsidP="00887572">
            <w:pPr>
              <w:spacing w:line="276" w:lineRule="auto"/>
              <w:ind w:left="-48" w:right="39" w:firstLine="58"/>
              <w:jc w:val="both"/>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Методика самооценки и уровня притязаний Дембо-Рубинштейн</w:t>
            </w:r>
          </w:p>
        </w:tc>
      </w:tr>
      <w:tr w:rsidR="00351902" w:rsidRPr="006E150C" w:rsidTr="007F5971">
        <w:trPr>
          <w:jc w:val="center"/>
        </w:trPr>
        <w:tc>
          <w:tcPr>
            <w:tcW w:w="3517" w:type="dxa"/>
            <w:vMerge/>
          </w:tcPr>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p>
        </w:tc>
        <w:tc>
          <w:tcPr>
            <w:tcW w:w="6368" w:type="dxa"/>
          </w:tcPr>
          <w:p w:rsidR="00351902" w:rsidRPr="006E150C" w:rsidRDefault="00351902" w:rsidP="00887572">
            <w:pPr>
              <w:spacing w:line="276" w:lineRule="auto"/>
              <w:ind w:left="-48" w:right="39" w:firstLine="58"/>
              <w:jc w:val="both"/>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Модифицированный вариант анкеты школьной мотивации Н.Г. Лускановой</w:t>
            </w:r>
          </w:p>
        </w:tc>
      </w:tr>
      <w:tr w:rsidR="00351902" w:rsidRPr="006E150C" w:rsidTr="007F5971">
        <w:trPr>
          <w:jc w:val="center"/>
        </w:trPr>
        <w:tc>
          <w:tcPr>
            <w:tcW w:w="3517" w:type="dxa"/>
            <w:vMerge/>
          </w:tcPr>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p>
        </w:tc>
        <w:tc>
          <w:tcPr>
            <w:tcW w:w="6368" w:type="dxa"/>
          </w:tcPr>
          <w:p w:rsidR="00351902" w:rsidRPr="006E150C" w:rsidRDefault="00351902" w:rsidP="00887572">
            <w:pPr>
              <w:spacing w:line="276" w:lineRule="auto"/>
              <w:ind w:left="-48" w:right="178"/>
              <w:jc w:val="both"/>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Методика изучения мотивации обучения школьников при переходе из начальных классов в средние по методике М.Р. Гинзбурга «Изучение учебной мотивации</w:t>
            </w:r>
          </w:p>
        </w:tc>
      </w:tr>
      <w:tr w:rsidR="00351902" w:rsidRPr="006E150C" w:rsidTr="007F5971">
        <w:trPr>
          <w:jc w:val="center"/>
        </w:trPr>
        <w:tc>
          <w:tcPr>
            <w:tcW w:w="3517" w:type="dxa"/>
            <w:vMerge/>
          </w:tcPr>
          <w:p w:rsidR="00351902" w:rsidRPr="006E150C" w:rsidRDefault="00351902" w:rsidP="00887572">
            <w:pPr>
              <w:spacing w:line="276" w:lineRule="auto"/>
              <w:ind w:left="194"/>
              <w:jc w:val="center"/>
              <w:rPr>
                <w:rFonts w:ascii="Times New Roman" w:eastAsia="Times New Roman" w:hAnsi="Times New Roman" w:cs="Times New Roman"/>
                <w:bCs/>
                <w:sz w:val="28"/>
                <w:szCs w:val="28"/>
              </w:rPr>
            </w:pPr>
          </w:p>
        </w:tc>
        <w:tc>
          <w:tcPr>
            <w:tcW w:w="6368" w:type="dxa"/>
          </w:tcPr>
          <w:p w:rsidR="00351902" w:rsidRPr="006E150C" w:rsidRDefault="00351902" w:rsidP="00887572">
            <w:pPr>
              <w:tabs>
                <w:tab w:val="left" w:pos="176"/>
              </w:tabs>
              <w:spacing w:line="276" w:lineRule="auto"/>
              <w:ind w:left="-85"/>
              <w:rPr>
                <w:rFonts w:ascii="Times New Roman" w:eastAsia="Times New Roman" w:hAnsi="Times New Roman" w:cs="Times New Roman"/>
                <w:color w:val="FF0000"/>
                <w:sz w:val="28"/>
                <w:szCs w:val="28"/>
              </w:rPr>
            </w:pPr>
            <w:r w:rsidRPr="006E150C">
              <w:rPr>
                <w:rFonts w:ascii="Times New Roman" w:eastAsia="Times New Roman" w:hAnsi="Times New Roman" w:cs="Times New Roman"/>
                <w:bCs/>
                <w:sz w:val="28"/>
                <w:szCs w:val="28"/>
              </w:rPr>
              <w:t>Стремление к здоровому образу жизни (</w:t>
            </w:r>
            <w:r w:rsidRPr="006E150C">
              <w:rPr>
                <w:rFonts w:ascii="Times New Roman" w:eastAsia="Times New Roman" w:hAnsi="Times New Roman" w:cs="Times New Roman"/>
                <w:sz w:val="28"/>
                <w:szCs w:val="28"/>
              </w:rPr>
              <w:t>Неперсонифицированная оценка личностных результатов учащихся, анкета для учащихся)</w:t>
            </w:r>
          </w:p>
        </w:tc>
      </w:tr>
      <w:tr w:rsidR="00351902" w:rsidRPr="006E150C" w:rsidTr="007F5971">
        <w:trPr>
          <w:jc w:val="center"/>
        </w:trPr>
        <w:tc>
          <w:tcPr>
            <w:tcW w:w="3517" w:type="dxa"/>
          </w:tcPr>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Регулятивные УУД</w:t>
            </w:r>
          </w:p>
        </w:tc>
        <w:tc>
          <w:tcPr>
            <w:tcW w:w="6368" w:type="dxa"/>
          </w:tcPr>
          <w:p w:rsidR="00351902" w:rsidRPr="006E150C" w:rsidRDefault="00351902" w:rsidP="00887572">
            <w:pPr>
              <w:spacing w:line="276" w:lineRule="auto"/>
              <w:ind w:left="-48" w:right="39" w:firstLine="58"/>
              <w:jc w:val="both"/>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Опросник  Кеттелла в модификация Л.А. Ясюковой</w:t>
            </w:r>
          </w:p>
        </w:tc>
      </w:tr>
      <w:tr w:rsidR="00351902" w:rsidRPr="006E150C" w:rsidTr="007F5971">
        <w:trPr>
          <w:jc w:val="center"/>
        </w:trPr>
        <w:tc>
          <w:tcPr>
            <w:tcW w:w="3517" w:type="dxa"/>
          </w:tcPr>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Коммуникативные УУД</w:t>
            </w:r>
          </w:p>
        </w:tc>
        <w:tc>
          <w:tcPr>
            <w:tcW w:w="6368" w:type="dxa"/>
          </w:tcPr>
          <w:p w:rsidR="00351902" w:rsidRPr="006E150C" w:rsidRDefault="00351902" w:rsidP="00887572">
            <w:pPr>
              <w:shd w:val="clear" w:color="auto" w:fill="FFFFFF"/>
              <w:spacing w:line="276" w:lineRule="auto"/>
              <w:ind w:left="-48" w:right="-10"/>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Социометрия</w:t>
            </w:r>
          </w:p>
          <w:p w:rsidR="00351902" w:rsidRPr="006E150C" w:rsidRDefault="00351902" w:rsidP="00887572">
            <w:pPr>
              <w:shd w:val="clear" w:color="auto" w:fill="FFFFFF"/>
              <w:spacing w:line="276" w:lineRule="auto"/>
              <w:ind w:left="-48" w:right="-10"/>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 xml:space="preserve">«Школьная тревожность Филлипса»  </w:t>
            </w:r>
          </w:p>
          <w:p w:rsidR="00351902" w:rsidRPr="006E150C" w:rsidRDefault="00351902" w:rsidP="00887572">
            <w:pPr>
              <w:spacing w:line="276" w:lineRule="auto"/>
              <w:ind w:left="-48" w:right="39"/>
              <w:jc w:val="both"/>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Изучение социально-психологичес</w:t>
            </w:r>
            <w:r w:rsidRPr="006E150C">
              <w:rPr>
                <w:rFonts w:ascii="Times New Roman" w:eastAsia="Times New Roman" w:hAnsi="Times New Roman" w:cs="Times New Roman"/>
                <w:bCs/>
                <w:sz w:val="28"/>
                <w:szCs w:val="28"/>
              </w:rPr>
              <w:softHyphen/>
              <w:t>кой комфортности ученического коллектива</w:t>
            </w:r>
          </w:p>
        </w:tc>
      </w:tr>
      <w:tr w:rsidR="00351902" w:rsidRPr="006E150C" w:rsidTr="007F5971">
        <w:trPr>
          <w:trHeight w:val="486"/>
          <w:jc w:val="center"/>
        </w:trPr>
        <w:tc>
          <w:tcPr>
            <w:tcW w:w="3517" w:type="dxa"/>
          </w:tcPr>
          <w:p w:rsidR="00351902" w:rsidRPr="006E150C" w:rsidRDefault="00351902" w:rsidP="00887572">
            <w:pPr>
              <w:spacing w:line="276" w:lineRule="auto"/>
              <w:ind w:left="113" w:right="113"/>
              <w:jc w:val="center"/>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Удовлетворенность родителей процессом и результатами учебно-воспитательного процесса</w:t>
            </w:r>
          </w:p>
        </w:tc>
        <w:tc>
          <w:tcPr>
            <w:tcW w:w="6368" w:type="dxa"/>
          </w:tcPr>
          <w:p w:rsidR="00351902" w:rsidRPr="006E150C" w:rsidRDefault="00351902" w:rsidP="00887572">
            <w:pPr>
              <w:tabs>
                <w:tab w:val="left" w:pos="176"/>
              </w:tabs>
              <w:spacing w:line="276" w:lineRule="auto"/>
              <w:ind w:left="-85"/>
              <w:rPr>
                <w:rFonts w:ascii="Times New Roman" w:eastAsia="Times New Roman" w:hAnsi="Times New Roman" w:cs="Times New Roman"/>
                <w:color w:val="FF0000"/>
                <w:sz w:val="28"/>
                <w:szCs w:val="28"/>
              </w:rPr>
            </w:pPr>
            <w:r w:rsidRPr="006E150C">
              <w:rPr>
                <w:rFonts w:ascii="Times New Roman" w:eastAsia="Times New Roman" w:hAnsi="Times New Roman" w:cs="Times New Roman"/>
                <w:bCs/>
                <w:sz w:val="28"/>
                <w:szCs w:val="28"/>
              </w:rPr>
              <w:t>Анкета для родителей</w:t>
            </w:r>
          </w:p>
        </w:tc>
      </w:tr>
      <w:tr w:rsidR="00351902" w:rsidRPr="006E150C" w:rsidTr="007F5971">
        <w:trPr>
          <w:trHeight w:val="321"/>
          <w:jc w:val="center"/>
        </w:trPr>
        <w:tc>
          <w:tcPr>
            <w:tcW w:w="9885" w:type="dxa"/>
            <w:gridSpan w:val="2"/>
          </w:tcPr>
          <w:p w:rsidR="00351902" w:rsidRPr="006E150C" w:rsidRDefault="00351902" w:rsidP="00887572">
            <w:pPr>
              <w:tabs>
                <w:tab w:val="left" w:pos="176"/>
              </w:tabs>
              <w:spacing w:line="276" w:lineRule="auto"/>
              <w:ind w:left="-85"/>
              <w:jc w:val="center"/>
              <w:rPr>
                <w:rFonts w:ascii="Times New Roman" w:eastAsia="Times New Roman" w:hAnsi="Times New Roman" w:cs="Times New Roman"/>
                <w:bCs/>
                <w:sz w:val="28"/>
                <w:szCs w:val="28"/>
              </w:rPr>
            </w:pPr>
            <w:r w:rsidRPr="006E150C">
              <w:rPr>
                <w:rFonts w:ascii="Times New Roman" w:eastAsia="Times New Roman" w:hAnsi="Times New Roman" w:cs="Times New Roman"/>
                <w:b/>
                <w:bCs/>
                <w:sz w:val="28"/>
                <w:szCs w:val="28"/>
              </w:rPr>
              <w:t>Учащиеся 6-ых классов</w:t>
            </w:r>
          </w:p>
        </w:tc>
      </w:tr>
      <w:tr w:rsidR="00351902" w:rsidRPr="006E150C" w:rsidTr="007F5971">
        <w:trPr>
          <w:trHeight w:val="457"/>
          <w:jc w:val="center"/>
        </w:trPr>
        <w:tc>
          <w:tcPr>
            <w:tcW w:w="3517" w:type="dxa"/>
            <w:vMerge w:val="restart"/>
          </w:tcPr>
          <w:p w:rsidR="00351902" w:rsidRPr="006E150C" w:rsidRDefault="00351902" w:rsidP="00887572">
            <w:pPr>
              <w:shd w:val="clear" w:color="auto" w:fill="FFFFFF"/>
              <w:spacing w:line="276" w:lineRule="auto"/>
              <w:ind w:left="-48" w:right="-10"/>
              <w:jc w:val="center"/>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Личностные УУД</w:t>
            </w:r>
          </w:p>
          <w:p w:rsidR="00351902" w:rsidRPr="006E150C" w:rsidRDefault="00351902" w:rsidP="00887572">
            <w:pPr>
              <w:shd w:val="clear" w:color="auto" w:fill="FFFFFF"/>
              <w:spacing w:line="276" w:lineRule="auto"/>
              <w:ind w:left="-48" w:right="-10"/>
              <w:jc w:val="center"/>
              <w:rPr>
                <w:rFonts w:ascii="Times New Roman" w:eastAsia="Times New Roman" w:hAnsi="Times New Roman" w:cs="Times New Roman"/>
                <w:bCs/>
                <w:sz w:val="28"/>
                <w:szCs w:val="28"/>
              </w:rPr>
            </w:pPr>
          </w:p>
        </w:tc>
        <w:tc>
          <w:tcPr>
            <w:tcW w:w="6368" w:type="dxa"/>
          </w:tcPr>
          <w:p w:rsidR="00351902" w:rsidRPr="006E150C" w:rsidRDefault="00351902" w:rsidP="00887572">
            <w:pPr>
              <w:shd w:val="clear" w:color="auto" w:fill="FFFFFF"/>
              <w:spacing w:line="276" w:lineRule="auto"/>
              <w:ind w:left="-48" w:right="-10"/>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Методика диагностики мотивации учения и эмоционального отношения  к учению. Спилберг-Андреева</w:t>
            </w:r>
          </w:p>
        </w:tc>
      </w:tr>
      <w:tr w:rsidR="00351902" w:rsidRPr="006E150C" w:rsidTr="007F5971">
        <w:trPr>
          <w:trHeight w:val="251"/>
          <w:jc w:val="center"/>
        </w:trPr>
        <w:tc>
          <w:tcPr>
            <w:tcW w:w="3517" w:type="dxa"/>
            <w:vMerge/>
          </w:tcPr>
          <w:p w:rsidR="00351902" w:rsidRPr="006E150C" w:rsidRDefault="00351902" w:rsidP="00887572">
            <w:pPr>
              <w:shd w:val="clear" w:color="auto" w:fill="FFFFFF"/>
              <w:spacing w:line="276" w:lineRule="auto"/>
              <w:ind w:left="-48" w:right="-10"/>
              <w:jc w:val="center"/>
              <w:rPr>
                <w:rFonts w:ascii="Times New Roman" w:eastAsia="Times New Roman" w:hAnsi="Times New Roman" w:cs="Times New Roman"/>
                <w:bCs/>
                <w:sz w:val="28"/>
                <w:szCs w:val="28"/>
              </w:rPr>
            </w:pPr>
          </w:p>
        </w:tc>
        <w:tc>
          <w:tcPr>
            <w:tcW w:w="6368" w:type="dxa"/>
          </w:tcPr>
          <w:p w:rsidR="00351902" w:rsidRPr="006E150C" w:rsidRDefault="00351902" w:rsidP="00887572">
            <w:pPr>
              <w:shd w:val="clear" w:color="auto" w:fill="FFFFFF"/>
              <w:spacing w:line="276" w:lineRule="auto"/>
              <w:ind w:left="-48" w:right="-10"/>
              <w:outlineLvl w:val="0"/>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Методика «Интеллектуальная лабильность» модификации С.Н.Костроминой.</w:t>
            </w:r>
          </w:p>
        </w:tc>
      </w:tr>
      <w:tr w:rsidR="00351902" w:rsidRPr="006E150C" w:rsidTr="007F5971">
        <w:trPr>
          <w:trHeight w:val="641"/>
          <w:jc w:val="center"/>
        </w:trPr>
        <w:tc>
          <w:tcPr>
            <w:tcW w:w="3517" w:type="dxa"/>
            <w:vMerge/>
          </w:tcPr>
          <w:p w:rsidR="00351902" w:rsidRPr="006E150C" w:rsidRDefault="00351902" w:rsidP="00887572">
            <w:pPr>
              <w:shd w:val="clear" w:color="auto" w:fill="FFFFFF"/>
              <w:spacing w:line="276" w:lineRule="auto"/>
              <w:ind w:left="-48" w:right="-10"/>
              <w:jc w:val="center"/>
              <w:rPr>
                <w:rFonts w:ascii="Times New Roman" w:eastAsia="Times New Roman" w:hAnsi="Times New Roman" w:cs="Times New Roman"/>
                <w:bCs/>
                <w:sz w:val="28"/>
                <w:szCs w:val="28"/>
              </w:rPr>
            </w:pPr>
          </w:p>
        </w:tc>
        <w:tc>
          <w:tcPr>
            <w:tcW w:w="6368" w:type="dxa"/>
          </w:tcPr>
          <w:p w:rsidR="00351902" w:rsidRPr="006E150C" w:rsidRDefault="00351902" w:rsidP="00887572">
            <w:pPr>
              <w:shd w:val="clear" w:color="auto" w:fill="FFFFFF"/>
              <w:spacing w:line="276" w:lineRule="auto"/>
              <w:ind w:left="-48" w:right="-10"/>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Схема наблюдения за адаптацией и эффективностью учебной деятельности учащихся Э. М. Александровская, Ст. Громбах(модифицированная Е.С. Еськиной, Т.Л. Больбот)</w:t>
            </w:r>
          </w:p>
        </w:tc>
      </w:tr>
      <w:tr w:rsidR="00351902" w:rsidRPr="006E150C" w:rsidTr="007F5971">
        <w:trPr>
          <w:trHeight w:val="70"/>
          <w:jc w:val="center"/>
        </w:trPr>
        <w:tc>
          <w:tcPr>
            <w:tcW w:w="3517" w:type="dxa"/>
          </w:tcPr>
          <w:p w:rsidR="00351902" w:rsidRPr="006E150C" w:rsidRDefault="00351902" w:rsidP="00887572">
            <w:pPr>
              <w:shd w:val="clear" w:color="auto" w:fill="FFFFFF"/>
              <w:spacing w:line="276" w:lineRule="auto"/>
              <w:ind w:left="-48" w:right="-10"/>
              <w:jc w:val="center"/>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Познавательные УУД</w:t>
            </w:r>
          </w:p>
        </w:tc>
        <w:tc>
          <w:tcPr>
            <w:tcW w:w="6368" w:type="dxa"/>
          </w:tcPr>
          <w:p w:rsidR="00351902" w:rsidRPr="006E150C" w:rsidRDefault="00351902" w:rsidP="00887572">
            <w:pPr>
              <w:shd w:val="clear" w:color="auto" w:fill="FFFFFF"/>
              <w:spacing w:line="276" w:lineRule="auto"/>
              <w:ind w:left="-48" w:right="-10"/>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Тест  структуры интеллекта Амтхауэр</w:t>
            </w:r>
          </w:p>
        </w:tc>
      </w:tr>
      <w:tr w:rsidR="00351902" w:rsidRPr="006E150C" w:rsidTr="007F5971">
        <w:trPr>
          <w:jc w:val="center"/>
        </w:trPr>
        <w:tc>
          <w:tcPr>
            <w:tcW w:w="3517" w:type="dxa"/>
          </w:tcPr>
          <w:p w:rsidR="00351902" w:rsidRPr="006E150C" w:rsidRDefault="00351902" w:rsidP="00887572">
            <w:pPr>
              <w:shd w:val="clear" w:color="auto" w:fill="FFFFFF"/>
              <w:spacing w:line="276" w:lineRule="auto"/>
              <w:ind w:left="-48" w:right="-10"/>
              <w:jc w:val="center"/>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Регулятивные УУД</w:t>
            </w:r>
          </w:p>
        </w:tc>
        <w:tc>
          <w:tcPr>
            <w:tcW w:w="6368" w:type="dxa"/>
          </w:tcPr>
          <w:p w:rsidR="00351902" w:rsidRPr="006E150C" w:rsidRDefault="00351902" w:rsidP="00887572">
            <w:pPr>
              <w:shd w:val="clear" w:color="auto" w:fill="FFFFFF"/>
              <w:spacing w:line="276" w:lineRule="auto"/>
              <w:ind w:left="-48" w:right="-10"/>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Опросник  Кеттелла в модификация Л.А. Ясюковой</w:t>
            </w:r>
          </w:p>
        </w:tc>
      </w:tr>
      <w:tr w:rsidR="00351902" w:rsidRPr="006E150C" w:rsidTr="007F5971">
        <w:trPr>
          <w:jc w:val="center"/>
        </w:trPr>
        <w:tc>
          <w:tcPr>
            <w:tcW w:w="3517" w:type="dxa"/>
          </w:tcPr>
          <w:p w:rsidR="00351902" w:rsidRPr="006E150C" w:rsidRDefault="00351902" w:rsidP="00887572">
            <w:pPr>
              <w:shd w:val="clear" w:color="auto" w:fill="FFFFFF"/>
              <w:spacing w:line="276" w:lineRule="auto"/>
              <w:ind w:left="-48" w:right="-10"/>
              <w:jc w:val="center"/>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Коммуникативные УУД</w:t>
            </w:r>
          </w:p>
        </w:tc>
        <w:tc>
          <w:tcPr>
            <w:tcW w:w="6368" w:type="dxa"/>
          </w:tcPr>
          <w:p w:rsidR="00351902" w:rsidRPr="006E150C" w:rsidRDefault="00351902" w:rsidP="00887572">
            <w:pPr>
              <w:shd w:val="clear" w:color="auto" w:fill="FFFFFF"/>
              <w:spacing w:line="276" w:lineRule="auto"/>
              <w:ind w:left="-48" w:right="-10"/>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Социометрия</w:t>
            </w:r>
          </w:p>
          <w:p w:rsidR="00351902" w:rsidRPr="006E150C" w:rsidRDefault="00351902" w:rsidP="00887572">
            <w:pPr>
              <w:shd w:val="clear" w:color="auto" w:fill="FFFFFF"/>
              <w:spacing w:line="276" w:lineRule="auto"/>
              <w:ind w:left="-48" w:right="-10"/>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 xml:space="preserve">«Школьная тревожность Филлипса»  </w:t>
            </w:r>
          </w:p>
          <w:p w:rsidR="00351902" w:rsidRPr="006E150C" w:rsidRDefault="00351902" w:rsidP="00887572">
            <w:pPr>
              <w:shd w:val="clear" w:color="auto" w:fill="FFFFFF"/>
              <w:spacing w:line="276" w:lineRule="auto"/>
              <w:ind w:left="-48" w:right="-10"/>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Изучение социально-психологичес</w:t>
            </w:r>
            <w:r w:rsidRPr="006E150C">
              <w:rPr>
                <w:rFonts w:ascii="Times New Roman" w:eastAsia="Times New Roman" w:hAnsi="Times New Roman" w:cs="Times New Roman"/>
                <w:bCs/>
                <w:sz w:val="28"/>
                <w:szCs w:val="28"/>
              </w:rPr>
              <w:softHyphen/>
              <w:t>кой комфортности ученического коллектива</w:t>
            </w:r>
          </w:p>
        </w:tc>
      </w:tr>
      <w:tr w:rsidR="00351902" w:rsidRPr="006E150C" w:rsidTr="007F5971">
        <w:trPr>
          <w:trHeight w:val="454"/>
          <w:jc w:val="center"/>
        </w:trPr>
        <w:tc>
          <w:tcPr>
            <w:tcW w:w="3517" w:type="dxa"/>
          </w:tcPr>
          <w:p w:rsidR="00351902" w:rsidRPr="006E150C" w:rsidRDefault="00351902" w:rsidP="00887572">
            <w:pPr>
              <w:shd w:val="clear" w:color="auto" w:fill="FFFFFF"/>
              <w:spacing w:line="276" w:lineRule="auto"/>
              <w:ind w:left="-48" w:right="-10"/>
              <w:jc w:val="center"/>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Удовлетворенность родителей процессом и результатами учебно-воспитательного процесса</w:t>
            </w:r>
          </w:p>
        </w:tc>
        <w:tc>
          <w:tcPr>
            <w:tcW w:w="6368" w:type="dxa"/>
          </w:tcPr>
          <w:p w:rsidR="00351902" w:rsidRPr="006E150C" w:rsidRDefault="00351902" w:rsidP="00887572">
            <w:pPr>
              <w:shd w:val="clear" w:color="auto" w:fill="FFFFFF"/>
              <w:tabs>
                <w:tab w:val="left" w:pos="176"/>
              </w:tabs>
              <w:spacing w:line="276" w:lineRule="auto"/>
              <w:ind w:left="-48" w:right="-10"/>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Анкета для родителей</w:t>
            </w:r>
          </w:p>
          <w:p w:rsidR="00351902" w:rsidRPr="006E150C" w:rsidRDefault="00351902" w:rsidP="00887572">
            <w:pPr>
              <w:shd w:val="clear" w:color="auto" w:fill="FFFFFF"/>
              <w:tabs>
                <w:tab w:val="left" w:pos="176"/>
              </w:tabs>
              <w:spacing w:line="276" w:lineRule="auto"/>
              <w:ind w:left="-48" w:right="-10"/>
              <w:rPr>
                <w:rFonts w:ascii="Times New Roman" w:eastAsia="Times New Roman" w:hAnsi="Times New Roman" w:cs="Times New Roman"/>
                <w:bCs/>
                <w:sz w:val="28"/>
                <w:szCs w:val="28"/>
              </w:rPr>
            </w:pPr>
          </w:p>
        </w:tc>
      </w:tr>
      <w:tr w:rsidR="00351902" w:rsidRPr="006E150C" w:rsidTr="007F5971">
        <w:trPr>
          <w:jc w:val="center"/>
        </w:trPr>
        <w:tc>
          <w:tcPr>
            <w:tcW w:w="9885" w:type="dxa"/>
            <w:gridSpan w:val="2"/>
          </w:tcPr>
          <w:p w:rsidR="00351902" w:rsidRPr="006E150C" w:rsidRDefault="00351902" w:rsidP="00887572">
            <w:pPr>
              <w:tabs>
                <w:tab w:val="left" w:pos="176"/>
              </w:tabs>
              <w:spacing w:line="276" w:lineRule="auto"/>
              <w:ind w:left="-85"/>
              <w:jc w:val="center"/>
              <w:rPr>
                <w:rFonts w:ascii="Times New Roman" w:eastAsia="Times New Roman" w:hAnsi="Times New Roman" w:cs="Times New Roman"/>
                <w:bCs/>
                <w:sz w:val="28"/>
                <w:szCs w:val="28"/>
              </w:rPr>
            </w:pPr>
            <w:r w:rsidRPr="006E150C">
              <w:rPr>
                <w:rFonts w:ascii="Times New Roman" w:eastAsia="Times New Roman" w:hAnsi="Times New Roman" w:cs="Times New Roman"/>
                <w:b/>
                <w:bCs/>
                <w:sz w:val="28"/>
                <w:szCs w:val="28"/>
              </w:rPr>
              <w:t>Учащиеся 7-ых классов</w:t>
            </w:r>
          </w:p>
        </w:tc>
      </w:tr>
      <w:tr w:rsidR="00351902" w:rsidRPr="006E150C" w:rsidTr="007F5971">
        <w:trPr>
          <w:jc w:val="center"/>
        </w:trPr>
        <w:tc>
          <w:tcPr>
            <w:tcW w:w="3517" w:type="dxa"/>
            <w:vMerge w:val="restart"/>
          </w:tcPr>
          <w:p w:rsidR="00351902" w:rsidRPr="006E150C" w:rsidRDefault="00351902" w:rsidP="00887572">
            <w:pPr>
              <w:spacing w:line="276" w:lineRule="auto"/>
              <w:ind w:left="194"/>
              <w:jc w:val="center"/>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Познавательные УУД</w:t>
            </w:r>
          </w:p>
        </w:tc>
        <w:tc>
          <w:tcPr>
            <w:tcW w:w="6368" w:type="dxa"/>
          </w:tcPr>
          <w:p w:rsidR="00351902" w:rsidRPr="006E150C" w:rsidRDefault="00351902" w:rsidP="00887572">
            <w:pPr>
              <w:spacing w:line="276" w:lineRule="auto"/>
              <w:ind w:left="-48" w:right="39"/>
              <w:jc w:val="both"/>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Тест  структуры интеллекта Амтхауэр</w:t>
            </w:r>
          </w:p>
        </w:tc>
      </w:tr>
      <w:tr w:rsidR="00351902" w:rsidRPr="006E150C" w:rsidTr="007F5971">
        <w:trPr>
          <w:jc w:val="center"/>
        </w:trPr>
        <w:tc>
          <w:tcPr>
            <w:tcW w:w="3517" w:type="dxa"/>
            <w:vMerge/>
          </w:tcPr>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p>
        </w:tc>
        <w:tc>
          <w:tcPr>
            <w:tcW w:w="6368" w:type="dxa"/>
          </w:tcPr>
          <w:p w:rsidR="00351902" w:rsidRPr="006E150C" w:rsidRDefault="00351902" w:rsidP="00887572">
            <w:pPr>
              <w:spacing w:line="276" w:lineRule="auto"/>
              <w:outlineLvl w:val="0"/>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Методика «Интеллектуальная лабильность» модификации С.Н.Костроминой.</w:t>
            </w:r>
          </w:p>
        </w:tc>
      </w:tr>
      <w:tr w:rsidR="00351902" w:rsidRPr="006E150C" w:rsidTr="007F5971">
        <w:trPr>
          <w:jc w:val="center"/>
        </w:trPr>
        <w:tc>
          <w:tcPr>
            <w:tcW w:w="3517" w:type="dxa"/>
            <w:vMerge w:val="restart"/>
          </w:tcPr>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Личностные УУД</w:t>
            </w:r>
          </w:p>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p>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p>
        </w:tc>
        <w:tc>
          <w:tcPr>
            <w:tcW w:w="6368" w:type="dxa"/>
          </w:tcPr>
          <w:p w:rsidR="00351902" w:rsidRPr="006E150C" w:rsidRDefault="00351902" w:rsidP="00887572">
            <w:pPr>
              <w:spacing w:line="276" w:lineRule="auto"/>
              <w:ind w:left="-48" w:right="39" w:firstLine="58"/>
              <w:jc w:val="both"/>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Методика самооценки и уровня притязаний Дембо-Рубинштейн</w:t>
            </w:r>
          </w:p>
        </w:tc>
      </w:tr>
      <w:tr w:rsidR="00351902" w:rsidRPr="006E150C" w:rsidTr="007F5971">
        <w:trPr>
          <w:jc w:val="center"/>
        </w:trPr>
        <w:tc>
          <w:tcPr>
            <w:tcW w:w="3517" w:type="dxa"/>
            <w:vMerge/>
          </w:tcPr>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p>
        </w:tc>
        <w:tc>
          <w:tcPr>
            <w:tcW w:w="6368" w:type="dxa"/>
          </w:tcPr>
          <w:p w:rsidR="00351902" w:rsidRPr="006E150C" w:rsidRDefault="00351902" w:rsidP="00887572">
            <w:pPr>
              <w:spacing w:line="276" w:lineRule="auto"/>
              <w:outlineLvl w:val="0"/>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Диагностика состояния агрессии</w:t>
            </w:r>
          </w:p>
          <w:p w:rsidR="00351902" w:rsidRPr="006E150C" w:rsidRDefault="00351902" w:rsidP="00887572">
            <w:pPr>
              <w:spacing w:line="276" w:lineRule="auto"/>
              <w:ind w:left="-48" w:right="39" w:firstLine="58"/>
              <w:jc w:val="both"/>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(Опросник Басса-Дарки)</w:t>
            </w:r>
          </w:p>
        </w:tc>
      </w:tr>
      <w:tr w:rsidR="00351902" w:rsidRPr="006E150C" w:rsidTr="007F5971">
        <w:trPr>
          <w:jc w:val="center"/>
        </w:trPr>
        <w:tc>
          <w:tcPr>
            <w:tcW w:w="3517" w:type="dxa"/>
            <w:vMerge/>
          </w:tcPr>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p>
        </w:tc>
        <w:tc>
          <w:tcPr>
            <w:tcW w:w="6368" w:type="dxa"/>
          </w:tcPr>
          <w:p w:rsidR="00351902" w:rsidRPr="006E150C" w:rsidRDefault="00351902" w:rsidP="00887572">
            <w:pPr>
              <w:spacing w:line="276" w:lineRule="auto"/>
              <w:ind w:left="-48" w:right="178"/>
              <w:jc w:val="both"/>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Методика диагностики мотивации учения и эмоционального отношения  к учению. Спилберг-Андреева</w:t>
            </w:r>
          </w:p>
        </w:tc>
      </w:tr>
      <w:tr w:rsidR="00351902" w:rsidRPr="006E150C" w:rsidTr="007F5971">
        <w:trPr>
          <w:jc w:val="center"/>
        </w:trPr>
        <w:tc>
          <w:tcPr>
            <w:tcW w:w="3517" w:type="dxa"/>
            <w:vMerge/>
          </w:tcPr>
          <w:p w:rsidR="00351902" w:rsidRPr="006E150C" w:rsidRDefault="00351902" w:rsidP="00887572">
            <w:pPr>
              <w:spacing w:line="276" w:lineRule="auto"/>
              <w:ind w:left="194"/>
              <w:jc w:val="center"/>
              <w:rPr>
                <w:rFonts w:ascii="Times New Roman" w:eastAsia="Times New Roman" w:hAnsi="Times New Roman" w:cs="Times New Roman"/>
                <w:bCs/>
                <w:sz w:val="28"/>
                <w:szCs w:val="28"/>
              </w:rPr>
            </w:pPr>
          </w:p>
        </w:tc>
        <w:tc>
          <w:tcPr>
            <w:tcW w:w="6368" w:type="dxa"/>
          </w:tcPr>
          <w:p w:rsidR="00351902" w:rsidRPr="006E150C" w:rsidRDefault="00351902" w:rsidP="00887572">
            <w:pPr>
              <w:tabs>
                <w:tab w:val="left" w:pos="176"/>
              </w:tabs>
              <w:spacing w:line="276" w:lineRule="auto"/>
              <w:ind w:left="-85"/>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Стремление к здоровому образу жизни (Неперсонифицированная оценка личностных результатов учащихся, анкета для учащихся)</w:t>
            </w:r>
          </w:p>
        </w:tc>
      </w:tr>
      <w:tr w:rsidR="00351902" w:rsidRPr="006E150C" w:rsidTr="007F5971">
        <w:trPr>
          <w:jc w:val="center"/>
        </w:trPr>
        <w:tc>
          <w:tcPr>
            <w:tcW w:w="3517" w:type="dxa"/>
            <w:vMerge/>
          </w:tcPr>
          <w:p w:rsidR="00351902" w:rsidRPr="006E150C" w:rsidRDefault="00351902" w:rsidP="00887572">
            <w:pPr>
              <w:spacing w:line="276" w:lineRule="auto"/>
              <w:ind w:left="194"/>
              <w:jc w:val="center"/>
              <w:rPr>
                <w:rFonts w:ascii="Times New Roman" w:eastAsia="Times New Roman" w:hAnsi="Times New Roman" w:cs="Times New Roman"/>
                <w:bCs/>
                <w:sz w:val="28"/>
                <w:szCs w:val="28"/>
              </w:rPr>
            </w:pPr>
          </w:p>
        </w:tc>
        <w:tc>
          <w:tcPr>
            <w:tcW w:w="6368" w:type="dxa"/>
          </w:tcPr>
          <w:p w:rsidR="00351902" w:rsidRPr="006E150C" w:rsidRDefault="00351902" w:rsidP="00887572">
            <w:pPr>
              <w:spacing w:line="276" w:lineRule="auto"/>
              <w:outlineLvl w:val="0"/>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Выявление суицидального риска у детей (А.А. Кучер, В.П. Костюкевич)</w:t>
            </w:r>
          </w:p>
        </w:tc>
      </w:tr>
      <w:tr w:rsidR="00351902" w:rsidRPr="006E150C" w:rsidTr="007F5971">
        <w:trPr>
          <w:jc w:val="center"/>
        </w:trPr>
        <w:tc>
          <w:tcPr>
            <w:tcW w:w="3517" w:type="dxa"/>
            <w:vMerge/>
          </w:tcPr>
          <w:p w:rsidR="00351902" w:rsidRPr="006E150C" w:rsidRDefault="00351902" w:rsidP="00887572">
            <w:pPr>
              <w:spacing w:line="276" w:lineRule="auto"/>
              <w:ind w:left="194"/>
              <w:jc w:val="center"/>
              <w:rPr>
                <w:rFonts w:ascii="Times New Roman" w:eastAsia="Times New Roman" w:hAnsi="Times New Roman" w:cs="Times New Roman"/>
                <w:bCs/>
                <w:sz w:val="28"/>
                <w:szCs w:val="28"/>
              </w:rPr>
            </w:pPr>
          </w:p>
        </w:tc>
        <w:tc>
          <w:tcPr>
            <w:tcW w:w="6368" w:type="dxa"/>
          </w:tcPr>
          <w:p w:rsidR="00351902" w:rsidRPr="006E150C" w:rsidRDefault="00351902" w:rsidP="00887572">
            <w:pPr>
              <w:spacing w:line="276" w:lineRule="auto"/>
              <w:outlineLvl w:val="0"/>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Методика первичной диагностики и выявления  детей «группы риска» (М.И. Рожков, М.А. Ковальчук)</w:t>
            </w:r>
          </w:p>
        </w:tc>
      </w:tr>
      <w:tr w:rsidR="00351902" w:rsidRPr="006E150C" w:rsidTr="007F5971">
        <w:trPr>
          <w:jc w:val="center"/>
        </w:trPr>
        <w:tc>
          <w:tcPr>
            <w:tcW w:w="3517" w:type="dxa"/>
          </w:tcPr>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Регулятивные УУД</w:t>
            </w:r>
          </w:p>
        </w:tc>
        <w:tc>
          <w:tcPr>
            <w:tcW w:w="6368" w:type="dxa"/>
          </w:tcPr>
          <w:p w:rsidR="00351902" w:rsidRPr="006E150C" w:rsidRDefault="00351902" w:rsidP="00887572">
            <w:pPr>
              <w:spacing w:line="276" w:lineRule="auto"/>
              <w:outlineLvl w:val="0"/>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Опросник  Кеттелла в модификация Л.А. Ясюковой</w:t>
            </w:r>
          </w:p>
        </w:tc>
      </w:tr>
      <w:tr w:rsidR="00351902" w:rsidRPr="006E150C" w:rsidTr="007F5971">
        <w:trPr>
          <w:jc w:val="center"/>
        </w:trPr>
        <w:tc>
          <w:tcPr>
            <w:tcW w:w="3517" w:type="dxa"/>
          </w:tcPr>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Коммуникативные УУД</w:t>
            </w:r>
          </w:p>
        </w:tc>
        <w:tc>
          <w:tcPr>
            <w:tcW w:w="6368" w:type="dxa"/>
          </w:tcPr>
          <w:p w:rsidR="00351902" w:rsidRPr="006E150C" w:rsidRDefault="00351902" w:rsidP="00887572">
            <w:pPr>
              <w:shd w:val="clear" w:color="auto" w:fill="FFFFFF"/>
              <w:spacing w:line="276" w:lineRule="auto"/>
              <w:ind w:left="-48" w:right="-10"/>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Социометрия</w:t>
            </w:r>
          </w:p>
          <w:p w:rsidR="00351902" w:rsidRPr="006E150C" w:rsidRDefault="00351902" w:rsidP="00887572">
            <w:pPr>
              <w:spacing w:line="276" w:lineRule="auto"/>
              <w:ind w:left="-48" w:right="39"/>
              <w:jc w:val="both"/>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Изучение социально-психологичес</w:t>
            </w:r>
            <w:r w:rsidRPr="006E150C">
              <w:rPr>
                <w:rFonts w:ascii="Times New Roman" w:eastAsia="Times New Roman" w:hAnsi="Times New Roman" w:cs="Times New Roman"/>
                <w:bCs/>
                <w:sz w:val="28"/>
                <w:szCs w:val="28"/>
              </w:rPr>
              <w:softHyphen/>
              <w:t>кой комфортности ученического коллектива</w:t>
            </w:r>
          </w:p>
        </w:tc>
      </w:tr>
      <w:tr w:rsidR="00351902" w:rsidRPr="006E150C" w:rsidTr="007F5971">
        <w:trPr>
          <w:trHeight w:val="291"/>
          <w:jc w:val="center"/>
        </w:trPr>
        <w:tc>
          <w:tcPr>
            <w:tcW w:w="3517" w:type="dxa"/>
          </w:tcPr>
          <w:p w:rsidR="00351902" w:rsidRPr="006E150C" w:rsidRDefault="00351902" w:rsidP="00887572">
            <w:pPr>
              <w:spacing w:line="276" w:lineRule="auto"/>
              <w:ind w:left="113" w:right="113"/>
              <w:jc w:val="center"/>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Удовлетворенность родителей процессом и результатами учебно-воспитательного процесса</w:t>
            </w:r>
          </w:p>
        </w:tc>
        <w:tc>
          <w:tcPr>
            <w:tcW w:w="6368" w:type="dxa"/>
          </w:tcPr>
          <w:p w:rsidR="00351902" w:rsidRPr="006E150C" w:rsidRDefault="00351902" w:rsidP="00887572">
            <w:pPr>
              <w:tabs>
                <w:tab w:val="left" w:pos="176"/>
              </w:tabs>
              <w:spacing w:line="276" w:lineRule="auto"/>
              <w:ind w:left="-85"/>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Анкета для родителей</w:t>
            </w:r>
          </w:p>
          <w:p w:rsidR="00351902" w:rsidRPr="006E150C" w:rsidRDefault="00351902" w:rsidP="00887572">
            <w:pPr>
              <w:tabs>
                <w:tab w:val="left" w:pos="176"/>
              </w:tabs>
              <w:spacing w:line="276" w:lineRule="auto"/>
              <w:ind w:left="-85"/>
              <w:rPr>
                <w:rFonts w:ascii="Times New Roman" w:eastAsia="Times New Roman" w:hAnsi="Times New Roman" w:cs="Times New Roman"/>
                <w:bCs/>
                <w:sz w:val="28"/>
                <w:szCs w:val="28"/>
              </w:rPr>
            </w:pPr>
          </w:p>
        </w:tc>
      </w:tr>
      <w:tr w:rsidR="00351902" w:rsidRPr="006E150C" w:rsidTr="007F5971">
        <w:trPr>
          <w:jc w:val="center"/>
        </w:trPr>
        <w:tc>
          <w:tcPr>
            <w:tcW w:w="9885" w:type="dxa"/>
            <w:gridSpan w:val="2"/>
          </w:tcPr>
          <w:p w:rsidR="00351902" w:rsidRPr="006E150C" w:rsidRDefault="00351902" w:rsidP="00887572">
            <w:pPr>
              <w:tabs>
                <w:tab w:val="left" w:pos="176"/>
              </w:tabs>
              <w:spacing w:line="276" w:lineRule="auto"/>
              <w:ind w:left="-85"/>
              <w:jc w:val="center"/>
              <w:rPr>
                <w:rFonts w:ascii="Times New Roman" w:eastAsia="Times New Roman" w:hAnsi="Times New Roman" w:cs="Times New Roman"/>
                <w:bCs/>
                <w:sz w:val="28"/>
                <w:szCs w:val="28"/>
              </w:rPr>
            </w:pPr>
            <w:r w:rsidRPr="006E150C">
              <w:rPr>
                <w:rFonts w:ascii="Times New Roman" w:eastAsia="Times New Roman" w:hAnsi="Times New Roman" w:cs="Times New Roman"/>
                <w:b/>
                <w:bCs/>
                <w:sz w:val="28"/>
                <w:szCs w:val="28"/>
              </w:rPr>
              <w:t>Учащиеся 8-ых классов</w:t>
            </w:r>
          </w:p>
        </w:tc>
      </w:tr>
      <w:tr w:rsidR="00351902" w:rsidRPr="006E150C" w:rsidTr="007F5971">
        <w:trPr>
          <w:jc w:val="center"/>
        </w:trPr>
        <w:tc>
          <w:tcPr>
            <w:tcW w:w="3517" w:type="dxa"/>
            <w:vMerge w:val="restart"/>
          </w:tcPr>
          <w:p w:rsidR="00351902" w:rsidRPr="006E150C" w:rsidRDefault="00351902" w:rsidP="00887572">
            <w:pPr>
              <w:spacing w:line="276" w:lineRule="auto"/>
              <w:ind w:left="194"/>
              <w:jc w:val="center"/>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Познавательные УУД</w:t>
            </w:r>
          </w:p>
        </w:tc>
        <w:tc>
          <w:tcPr>
            <w:tcW w:w="6368" w:type="dxa"/>
          </w:tcPr>
          <w:p w:rsidR="00351902" w:rsidRPr="006E150C" w:rsidRDefault="00351902" w:rsidP="00887572">
            <w:pPr>
              <w:spacing w:line="276" w:lineRule="auto"/>
              <w:ind w:left="-48" w:right="39"/>
              <w:jc w:val="both"/>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Тест  структуры интеллекта Амтхауэр</w:t>
            </w:r>
          </w:p>
        </w:tc>
      </w:tr>
      <w:tr w:rsidR="00351902" w:rsidRPr="006E150C" w:rsidTr="007F5971">
        <w:trPr>
          <w:jc w:val="center"/>
        </w:trPr>
        <w:tc>
          <w:tcPr>
            <w:tcW w:w="3517" w:type="dxa"/>
            <w:vMerge/>
          </w:tcPr>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p>
        </w:tc>
        <w:tc>
          <w:tcPr>
            <w:tcW w:w="6368" w:type="dxa"/>
          </w:tcPr>
          <w:p w:rsidR="00351902" w:rsidRPr="006E150C" w:rsidRDefault="00351902" w:rsidP="00887572">
            <w:pPr>
              <w:spacing w:line="276" w:lineRule="auto"/>
              <w:outlineLvl w:val="0"/>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Методика «Интеллектуальная лабильность» модификации С.Н.Костроминой.</w:t>
            </w:r>
          </w:p>
        </w:tc>
      </w:tr>
      <w:tr w:rsidR="00351902" w:rsidRPr="006E150C" w:rsidTr="007F5971">
        <w:trPr>
          <w:jc w:val="center"/>
        </w:trPr>
        <w:tc>
          <w:tcPr>
            <w:tcW w:w="3517" w:type="dxa"/>
            <w:vMerge w:val="restart"/>
          </w:tcPr>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Личностные УУД</w:t>
            </w:r>
          </w:p>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p>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p>
        </w:tc>
        <w:tc>
          <w:tcPr>
            <w:tcW w:w="6368" w:type="dxa"/>
          </w:tcPr>
          <w:p w:rsidR="00351902" w:rsidRPr="006E150C" w:rsidRDefault="00351902" w:rsidP="00887572">
            <w:pPr>
              <w:spacing w:line="276" w:lineRule="auto"/>
              <w:ind w:left="-48" w:right="39" w:firstLine="58"/>
              <w:jc w:val="both"/>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Методика самооценки и уровня притязаний Дембо-Рубинштейн</w:t>
            </w:r>
          </w:p>
        </w:tc>
      </w:tr>
      <w:tr w:rsidR="00351902" w:rsidRPr="006E150C" w:rsidTr="007F5971">
        <w:trPr>
          <w:jc w:val="center"/>
        </w:trPr>
        <w:tc>
          <w:tcPr>
            <w:tcW w:w="3517" w:type="dxa"/>
            <w:vMerge/>
          </w:tcPr>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p>
        </w:tc>
        <w:tc>
          <w:tcPr>
            <w:tcW w:w="6368" w:type="dxa"/>
          </w:tcPr>
          <w:p w:rsidR="00351902" w:rsidRPr="006E150C" w:rsidRDefault="00351902" w:rsidP="00887572">
            <w:pPr>
              <w:spacing w:line="276" w:lineRule="auto"/>
              <w:ind w:left="-48" w:right="39" w:firstLine="58"/>
              <w:jc w:val="both"/>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 xml:space="preserve"> Методика «Профиль» (модификация методики «Карта интересов» Голомштока)</w:t>
            </w:r>
          </w:p>
        </w:tc>
      </w:tr>
      <w:tr w:rsidR="00351902" w:rsidRPr="006E150C" w:rsidTr="007F5971">
        <w:trPr>
          <w:jc w:val="center"/>
        </w:trPr>
        <w:tc>
          <w:tcPr>
            <w:tcW w:w="3517" w:type="dxa"/>
            <w:vMerge/>
          </w:tcPr>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p>
        </w:tc>
        <w:tc>
          <w:tcPr>
            <w:tcW w:w="6368" w:type="dxa"/>
          </w:tcPr>
          <w:p w:rsidR="00351902" w:rsidRPr="006E150C" w:rsidRDefault="00351902" w:rsidP="00887572">
            <w:pPr>
              <w:spacing w:line="276" w:lineRule="auto"/>
              <w:ind w:left="-48" w:right="178"/>
              <w:jc w:val="both"/>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Выявление запросов учащихся   на предпрофильную подготовку и профильное обучение</w:t>
            </w:r>
          </w:p>
        </w:tc>
      </w:tr>
      <w:tr w:rsidR="00351902" w:rsidRPr="006E150C" w:rsidTr="007F5971">
        <w:trPr>
          <w:jc w:val="center"/>
        </w:trPr>
        <w:tc>
          <w:tcPr>
            <w:tcW w:w="3517" w:type="dxa"/>
            <w:vMerge/>
          </w:tcPr>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p>
        </w:tc>
        <w:tc>
          <w:tcPr>
            <w:tcW w:w="6368" w:type="dxa"/>
          </w:tcPr>
          <w:p w:rsidR="00351902" w:rsidRPr="006E150C" w:rsidRDefault="00351902" w:rsidP="00887572">
            <w:pPr>
              <w:spacing w:line="276" w:lineRule="auto"/>
              <w:outlineLvl w:val="0"/>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Выявление суицидального риска у детей (А.А. Кучер, В.П. Костюкевич)</w:t>
            </w:r>
          </w:p>
        </w:tc>
      </w:tr>
      <w:tr w:rsidR="00351902" w:rsidRPr="006E150C" w:rsidTr="007F5971">
        <w:trPr>
          <w:jc w:val="center"/>
        </w:trPr>
        <w:tc>
          <w:tcPr>
            <w:tcW w:w="3517" w:type="dxa"/>
            <w:vMerge/>
          </w:tcPr>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p>
        </w:tc>
        <w:tc>
          <w:tcPr>
            <w:tcW w:w="6368" w:type="dxa"/>
          </w:tcPr>
          <w:p w:rsidR="00351902" w:rsidRPr="006E150C" w:rsidRDefault="00351902" w:rsidP="00887572">
            <w:pPr>
              <w:spacing w:line="276" w:lineRule="auto"/>
              <w:outlineLvl w:val="0"/>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Методика первичной диагностики и выявления  детей «группы риска» (М.И. Рожков, М.А. Ковальчук)</w:t>
            </w:r>
          </w:p>
        </w:tc>
      </w:tr>
      <w:tr w:rsidR="00351902" w:rsidRPr="006E150C" w:rsidTr="007F5971">
        <w:trPr>
          <w:jc w:val="center"/>
        </w:trPr>
        <w:tc>
          <w:tcPr>
            <w:tcW w:w="3517" w:type="dxa"/>
            <w:vMerge/>
          </w:tcPr>
          <w:p w:rsidR="00351902" w:rsidRPr="006E150C" w:rsidRDefault="00351902" w:rsidP="00887572">
            <w:pPr>
              <w:spacing w:line="276" w:lineRule="auto"/>
              <w:ind w:left="194"/>
              <w:jc w:val="center"/>
              <w:rPr>
                <w:rFonts w:ascii="Times New Roman" w:eastAsia="Times New Roman" w:hAnsi="Times New Roman" w:cs="Times New Roman"/>
                <w:bCs/>
                <w:sz w:val="28"/>
                <w:szCs w:val="28"/>
              </w:rPr>
            </w:pPr>
          </w:p>
        </w:tc>
        <w:tc>
          <w:tcPr>
            <w:tcW w:w="6368" w:type="dxa"/>
          </w:tcPr>
          <w:p w:rsidR="00351902" w:rsidRPr="006E150C" w:rsidRDefault="00351902" w:rsidP="00887572">
            <w:pPr>
              <w:tabs>
                <w:tab w:val="left" w:pos="176"/>
              </w:tabs>
              <w:spacing w:line="276" w:lineRule="auto"/>
              <w:ind w:left="-85"/>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 xml:space="preserve">Стремление к здоровому образу жизни </w:t>
            </w:r>
          </w:p>
        </w:tc>
      </w:tr>
      <w:tr w:rsidR="00351902" w:rsidRPr="006E150C" w:rsidTr="007F5971">
        <w:trPr>
          <w:jc w:val="center"/>
        </w:trPr>
        <w:tc>
          <w:tcPr>
            <w:tcW w:w="3517" w:type="dxa"/>
          </w:tcPr>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Регулятивные УУД</w:t>
            </w:r>
          </w:p>
        </w:tc>
        <w:tc>
          <w:tcPr>
            <w:tcW w:w="6368" w:type="dxa"/>
          </w:tcPr>
          <w:p w:rsidR="00351902" w:rsidRPr="006E150C" w:rsidRDefault="00351902" w:rsidP="00887572">
            <w:pPr>
              <w:spacing w:line="276" w:lineRule="auto"/>
              <w:ind w:left="-48" w:right="39" w:firstLine="58"/>
              <w:jc w:val="both"/>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Опросник  Кеттелла в модификация Л.А. Ясюковой</w:t>
            </w:r>
          </w:p>
        </w:tc>
      </w:tr>
      <w:tr w:rsidR="00351902" w:rsidRPr="006E150C" w:rsidTr="007F5971">
        <w:trPr>
          <w:jc w:val="center"/>
        </w:trPr>
        <w:tc>
          <w:tcPr>
            <w:tcW w:w="3517" w:type="dxa"/>
          </w:tcPr>
          <w:p w:rsidR="00351902" w:rsidRPr="006E150C" w:rsidRDefault="00351902" w:rsidP="00887572">
            <w:pPr>
              <w:spacing w:line="276" w:lineRule="auto"/>
              <w:ind w:left="194" w:right="178"/>
              <w:jc w:val="center"/>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Коммуникативные УУД</w:t>
            </w:r>
          </w:p>
        </w:tc>
        <w:tc>
          <w:tcPr>
            <w:tcW w:w="6368" w:type="dxa"/>
          </w:tcPr>
          <w:p w:rsidR="00351902" w:rsidRPr="006E150C" w:rsidRDefault="00351902" w:rsidP="00887572">
            <w:pPr>
              <w:shd w:val="clear" w:color="auto" w:fill="FFFFFF"/>
              <w:spacing w:line="276" w:lineRule="auto"/>
              <w:ind w:left="-48" w:right="-10"/>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Социометрия</w:t>
            </w:r>
          </w:p>
          <w:p w:rsidR="00351902" w:rsidRPr="006E150C" w:rsidRDefault="00351902" w:rsidP="00887572">
            <w:pPr>
              <w:shd w:val="clear" w:color="auto" w:fill="FFFFFF"/>
              <w:spacing w:line="276" w:lineRule="auto"/>
              <w:ind w:left="-48" w:right="-10"/>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 xml:space="preserve">«Школьная тревожность Филлипса»  </w:t>
            </w:r>
          </w:p>
          <w:p w:rsidR="00351902" w:rsidRPr="006E150C" w:rsidRDefault="00351902" w:rsidP="00887572">
            <w:pPr>
              <w:spacing w:line="276" w:lineRule="auto"/>
              <w:ind w:left="-48" w:right="39"/>
              <w:jc w:val="both"/>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Изучение социально-психологичес</w:t>
            </w:r>
            <w:r w:rsidRPr="006E150C">
              <w:rPr>
                <w:rFonts w:ascii="Times New Roman" w:eastAsia="Times New Roman" w:hAnsi="Times New Roman" w:cs="Times New Roman"/>
                <w:bCs/>
                <w:sz w:val="28"/>
                <w:szCs w:val="28"/>
              </w:rPr>
              <w:softHyphen/>
              <w:t>кой комфортности ученического коллектива</w:t>
            </w:r>
          </w:p>
        </w:tc>
      </w:tr>
      <w:tr w:rsidR="00351902" w:rsidRPr="006E150C" w:rsidTr="007F5971">
        <w:trPr>
          <w:trHeight w:val="513"/>
          <w:jc w:val="center"/>
        </w:trPr>
        <w:tc>
          <w:tcPr>
            <w:tcW w:w="3517" w:type="dxa"/>
          </w:tcPr>
          <w:p w:rsidR="00351902" w:rsidRPr="006E150C" w:rsidRDefault="00351902" w:rsidP="00887572">
            <w:pPr>
              <w:spacing w:line="276" w:lineRule="auto"/>
              <w:ind w:left="113" w:right="113"/>
              <w:jc w:val="center"/>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Удовлетворенность родителей процессом и результатами учебно-воспитательного процесса</w:t>
            </w:r>
          </w:p>
        </w:tc>
        <w:tc>
          <w:tcPr>
            <w:tcW w:w="6368" w:type="dxa"/>
          </w:tcPr>
          <w:p w:rsidR="00351902" w:rsidRPr="006E150C" w:rsidRDefault="00351902" w:rsidP="00887572">
            <w:pPr>
              <w:tabs>
                <w:tab w:val="left" w:pos="176"/>
              </w:tabs>
              <w:spacing w:line="276" w:lineRule="auto"/>
              <w:ind w:left="-85"/>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Анкета для родителей</w:t>
            </w:r>
          </w:p>
          <w:p w:rsidR="00351902" w:rsidRPr="006E150C" w:rsidRDefault="00351902" w:rsidP="00887572">
            <w:pPr>
              <w:tabs>
                <w:tab w:val="left" w:pos="176"/>
              </w:tabs>
              <w:spacing w:line="276" w:lineRule="auto"/>
              <w:ind w:left="-85"/>
              <w:rPr>
                <w:rFonts w:ascii="Times New Roman" w:eastAsia="Times New Roman" w:hAnsi="Times New Roman" w:cs="Times New Roman"/>
                <w:bCs/>
                <w:sz w:val="28"/>
                <w:szCs w:val="28"/>
              </w:rPr>
            </w:pPr>
          </w:p>
        </w:tc>
      </w:tr>
      <w:tr w:rsidR="00351902" w:rsidRPr="006E150C" w:rsidTr="007F5971">
        <w:trPr>
          <w:trHeight w:val="204"/>
          <w:jc w:val="center"/>
        </w:trPr>
        <w:tc>
          <w:tcPr>
            <w:tcW w:w="9885" w:type="dxa"/>
            <w:gridSpan w:val="2"/>
          </w:tcPr>
          <w:p w:rsidR="00351902" w:rsidRPr="006E150C" w:rsidRDefault="00351902" w:rsidP="00887572">
            <w:pPr>
              <w:tabs>
                <w:tab w:val="left" w:pos="176"/>
              </w:tabs>
              <w:spacing w:line="276" w:lineRule="auto"/>
              <w:ind w:left="-85"/>
              <w:jc w:val="center"/>
              <w:rPr>
                <w:rFonts w:ascii="Times New Roman" w:eastAsia="Times New Roman" w:hAnsi="Times New Roman" w:cs="Times New Roman"/>
                <w:bCs/>
                <w:sz w:val="28"/>
                <w:szCs w:val="28"/>
              </w:rPr>
            </w:pPr>
            <w:r w:rsidRPr="006E150C">
              <w:rPr>
                <w:rFonts w:ascii="Times New Roman" w:eastAsia="Times New Roman" w:hAnsi="Times New Roman" w:cs="Times New Roman"/>
                <w:b/>
                <w:bCs/>
                <w:sz w:val="28"/>
                <w:szCs w:val="28"/>
              </w:rPr>
              <w:t>Учащиеся 9-ых классов</w:t>
            </w:r>
          </w:p>
        </w:tc>
      </w:tr>
      <w:tr w:rsidR="00351902" w:rsidRPr="006E150C" w:rsidTr="007F5971">
        <w:trPr>
          <w:trHeight w:val="207"/>
          <w:jc w:val="center"/>
        </w:trPr>
        <w:tc>
          <w:tcPr>
            <w:tcW w:w="3517" w:type="dxa"/>
          </w:tcPr>
          <w:p w:rsidR="00351902" w:rsidRPr="006E150C" w:rsidRDefault="00351902" w:rsidP="00887572">
            <w:pPr>
              <w:spacing w:line="276" w:lineRule="auto"/>
              <w:jc w:val="center"/>
              <w:rPr>
                <w:rFonts w:ascii="Times New Roman" w:eastAsia="Times New Roman" w:hAnsi="Times New Roman" w:cs="Times New Roman"/>
                <w:iCs/>
                <w:sz w:val="28"/>
                <w:szCs w:val="28"/>
              </w:rPr>
            </w:pPr>
            <w:r w:rsidRPr="006E150C">
              <w:rPr>
                <w:rFonts w:ascii="Times New Roman" w:eastAsia="Times New Roman" w:hAnsi="Times New Roman" w:cs="Times New Roman"/>
                <w:iCs/>
                <w:sz w:val="28"/>
                <w:szCs w:val="28"/>
              </w:rPr>
              <w:t>Познавательные УУД</w:t>
            </w:r>
          </w:p>
        </w:tc>
        <w:tc>
          <w:tcPr>
            <w:tcW w:w="6368" w:type="dxa"/>
          </w:tcPr>
          <w:p w:rsidR="00351902" w:rsidRPr="006E150C" w:rsidRDefault="00351902" w:rsidP="00887572">
            <w:pPr>
              <w:tabs>
                <w:tab w:val="left" w:pos="176"/>
              </w:tabs>
              <w:spacing w:line="276" w:lineRule="auto"/>
              <w:ind w:left="-85" w:firstLine="708"/>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ТИП</w:t>
            </w:r>
          </w:p>
        </w:tc>
      </w:tr>
      <w:tr w:rsidR="00351902" w:rsidRPr="006E150C" w:rsidTr="007F5971">
        <w:trPr>
          <w:trHeight w:val="193"/>
          <w:jc w:val="center"/>
        </w:trPr>
        <w:tc>
          <w:tcPr>
            <w:tcW w:w="3517" w:type="dxa"/>
          </w:tcPr>
          <w:p w:rsidR="00351902" w:rsidRPr="006E150C" w:rsidRDefault="00351902" w:rsidP="00887572">
            <w:pPr>
              <w:spacing w:line="276" w:lineRule="auto"/>
              <w:jc w:val="center"/>
              <w:rPr>
                <w:rFonts w:ascii="Times New Roman" w:eastAsia="Times New Roman" w:hAnsi="Times New Roman" w:cs="Times New Roman"/>
                <w:bCs/>
                <w:sz w:val="28"/>
                <w:szCs w:val="28"/>
              </w:rPr>
            </w:pPr>
            <w:r w:rsidRPr="006E150C">
              <w:rPr>
                <w:rFonts w:ascii="Times New Roman" w:eastAsia="Times New Roman" w:hAnsi="Times New Roman" w:cs="Times New Roman"/>
                <w:iCs/>
                <w:sz w:val="28"/>
                <w:szCs w:val="28"/>
              </w:rPr>
              <w:t>Регулятивные УУД</w:t>
            </w:r>
          </w:p>
        </w:tc>
        <w:tc>
          <w:tcPr>
            <w:tcW w:w="6368" w:type="dxa"/>
          </w:tcPr>
          <w:p w:rsidR="00351902" w:rsidRPr="006E150C" w:rsidRDefault="00351902" w:rsidP="00887572">
            <w:pPr>
              <w:tabs>
                <w:tab w:val="left" w:pos="176"/>
              </w:tabs>
              <w:spacing w:line="276" w:lineRule="auto"/>
              <w:ind w:left="-85"/>
              <w:rPr>
                <w:rFonts w:ascii="Times New Roman" w:eastAsia="Times New Roman" w:hAnsi="Times New Roman" w:cs="Times New Roman"/>
                <w:bCs/>
                <w:sz w:val="28"/>
                <w:szCs w:val="28"/>
              </w:rPr>
            </w:pPr>
            <w:r w:rsidRPr="006E150C">
              <w:rPr>
                <w:rFonts w:ascii="Times New Roman" w:eastAsia="Times New Roman" w:hAnsi="Times New Roman" w:cs="Times New Roman"/>
                <w:bCs/>
                <w:sz w:val="28"/>
                <w:szCs w:val="28"/>
              </w:rPr>
              <w:t>Опросник  Кеттелла в модификация Л.А. Ясюковой</w:t>
            </w:r>
          </w:p>
        </w:tc>
      </w:tr>
      <w:tr w:rsidR="00351902" w:rsidRPr="006E150C" w:rsidTr="007F5971">
        <w:trPr>
          <w:trHeight w:val="321"/>
          <w:jc w:val="center"/>
        </w:trPr>
        <w:tc>
          <w:tcPr>
            <w:tcW w:w="3517" w:type="dxa"/>
            <w:vMerge w:val="restart"/>
          </w:tcPr>
          <w:p w:rsidR="00351902" w:rsidRPr="006E150C" w:rsidRDefault="00351902" w:rsidP="00887572">
            <w:pPr>
              <w:spacing w:line="276" w:lineRule="auto"/>
              <w:ind w:left="194" w:right="178"/>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Личностные УУД</w:t>
            </w:r>
          </w:p>
          <w:p w:rsidR="00351902" w:rsidRPr="006E150C" w:rsidRDefault="00351902" w:rsidP="00887572">
            <w:pPr>
              <w:spacing w:line="276" w:lineRule="auto"/>
              <w:ind w:left="113" w:right="113"/>
              <w:jc w:val="center"/>
              <w:rPr>
                <w:rFonts w:ascii="Times New Roman" w:eastAsia="Times New Roman" w:hAnsi="Times New Roman" w:cs="Times New Roman"/>
                <w:sz w:val="28"/>
                <w:szCs w:val="28"/>
              </w:rPr>
            </w:pPr>
          </w:p>
        </w:tc>
        <w:tc>
          <w:tcPr>
            <w:tcW w:w="6368" w:type="dxa"/>
          </w:tcPr>
          <w:p w:rsidR="00351902" w:rsidRPr="006E150C" w:rsidRDefault="00351902" w:rsidP="00887572">
            <w:pPr>
              <w:tabs>
                <w:tab w:val="left" w:pos="176"/>
              </w:tabs>
              <w:spacing w:line="276" w:lineRule="auto"/>
              <w:ind w:left="-85"/>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Диагностика психологической готовности учащихся  9-ых классов к сдаче ГИА</w:t>
            </w:r>
          </w:p>
        </w:tc>
      </w:tr>
      <w:tr w:rsidR="00351902" w:rsidRPr="006E150C" w:rsidTr="007F5971">
        <w:trPr>
          <w:trHeight w:val="144"/>
          <w:jc w:val="center"/>
        </w:trPr>
        <w:tc>
          <w:tcPr>
            <w:tcW w:w="3517" w:type="dxa"/>
            <w:vMerge/>
          </w:tcPr>
          <w:p w:rsidR="00351902" w:rsidRPr="006E150C" w:rsidRDefault="00351902" w:rsidP="00887572">
            <w:pPr>
              <w:spacing w:line="276" w:lineRule="auto"/>
              <w:ind w:left="194" w:right="178"/>
              <w:jc w:val="center"/>
              <w:rPr>
                <w:rFonts w:ascii="Times New Roman" w:eastAsia="Times New Roman" w:hAnsi="Times New Roman" w:cs="Times New Roman"/>
                <w:sz w:val="28"/>
                <w:szCs w:val="28"/>
              </w:rPr>
            </w:pPr>
          </w:p>
        </w:tc>
        <w:tc>
          <w:tcPr>
            <w:tcW w:w="6368" w:type="dxa"/>
          </w:tcPr>
          <w:p w:rsidR="00351902" w:rsidRPr="006E150C" w:rsidRDefault="00351902"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Выявление профильной направленности учащихся  </w:t>
            </w:r>
          </w:p>
        </w:tc>
      </w:tr>
      <w:tr w:rsidR="00351902" w:rsidRPr="006E150C" w:rsidTr="007F5971">
        <w:trPr>
          <w:trHeight w:val="331"/>
          <w:jc w:val="center"/>
        </w:trPr>
        <w:tc>
          <w:tcPr>
            <w:tcW w:w="3517" w:type="dxa"/>
            <w:vMerge/>
          </w:tcPr>
          <w:p w:rsidR="00351902" w:rsidRPr="006E150C" w:rsidRDefault="00351902" w:rsidP="00887572">
            <w:pPr>
              <w:spacing w:line="276" w:lineRule="auto"/>
              <w:ind w:left="194" w:right="178"/>
              <w:jc w:val="center"/>
              <w:rPr>
                <w:rFonts w:ascii="Times New Roman" w:eastAsia="Times New Roman" w:hAnsi="Times New Roman" w:cs="Times New Roman"/>
                <w:sz w:val="28"/>
                <w:szCs w:val="28"/>
              </w:rPr>
            </w:pPr>
          </w:p>
        </w:tc>
        <w:tc>
          <w:tcPr>
            <w:tcW w:w="6368" w:type="dxa"/>
          </w:tcPr>
          <w:p w:rsidR="00351902" w:rsidRPr="006E150C" w:rsidRDefault="00351902"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Выявление запросов учащихся   и их родителей в аспекте предстоящего перехода на   профильное обучение</w:t>
            </w:r>
          </w:p>
        </w:tc>
      </w:tr>
      <w:tr w:rsidR="00351902" w:rsidRPr="006E150C" w:rsidTr="007F5971">
        <w:trPr>
          <w:trHeight w:val="331"/>
          <w:jc w:val="center"/>
        </w:trPr>
        <w:tc>
          <w:tcPr>
            <w:tcW w:w="3517" w:type="dxa"/>
            <w:vMerge/>
          </w:tcPr>
          <w:p w:rsidR="00351902" w:rsidRPr="006E150C" w:rsidRDefault="00351902" w:rsidP="00887572">
            <w:pPr>
              <w:spacing w:line="276" w:lineRule="auto"/>
              <w:ind w:left="194" w:right="178"/>
              <w:jc w:val="center"/>
              <w:rPr>
                <w:rFonts w:ascii="Times New Roman" w:eastAsia="Times New Roman" w:hAnsi="Times New Roman" w:cs="Times New Roman"/>
                <w:sz w:val="28"/>
                <w:szCs w:val="28"/>
              </w:rPr>
            </w:pPr>
          </w:p>
        </w:tc>
        <w:tc>
          <w:tcPr>
            <w:tcW w:w="6368" w:type="dxa"/>
          </w:tcPr>
          <w:p w:rsidR="00351902" w:rsidRPr="006E150C" w:rsidRDefault="00351902" w:rsidP="00887572">
            <w:pPr>
              <w:spacing w:line="276" w:lineRule="auto"/>
              <w:outlineLvl w:val="0"/>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Выявление суицидального риска у детей (А.А. Кучер, В.П. Костюкевич)</w:t>
            </w:r>
          </w:p>
        </w:tc>
      </w:tr>
      <w:tr w:rsidR="00351902" w:rsidRPr="006E150C" w:rsidTr="007F5971">
        <w:trPr>
          <w:trHeight w:val="331"/>
          <w:jc w:val="center"/>
        </w:trPr>
        <w:tc>
          <w:tcPr>
            <w:tcW w:w="3517" w:type="dxa"/>
            <w:vMerge/>
          </w:tcPr>
          <w:p w:rsidR="00351902" w:rsidRPr="006E150C" w:rsidRDefault="00351902" w:rsidP="00887572">
            <w:pPr>
              <w:spacing w:line="276" w:lineRule="auto"/>
              <w:ind w:left="194" w:right="178"/>
              <w:jc w:val="center"/>
              <w:rPr>
                <w:rFonts w:ascii="Times New Roman" w:eastAsia="Times New Roman" w:hAnsi="Times New Roman" w:cs="Times New Roman"/>
                <w:sz w:val="28"/>
                <w:szCs w:val="28"/>
              </w:rPr>
            </w:pPr>
          </w:p>
        </w:tc>
        <w:tc>
          <w:tcPr>
            <w:tcW w:w="6368" w:type="dxa"/>
          </w:tcPr>
          <w:p w:rsidR="00351902" w:rsidRPr="006E150C" w:rsidRDefault="00351902" w:rsidP="00887572">
            <w:pPr>
              <w:spacing w:line="276" w:lineRule="auto"/>
              <w:outlineLvl w:val="0"/>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Методика первичной диагностики и выявления  детей «группы риска» (М.И. Рожков, М.А. Ковальчук)</w:t>
            </w:r>
          </w:p>
        </w:tc>
      </w:tr>
      <w:tr w:rsidR="00351902" w:rsidRPr="006E150C" w:rsidTr="007F5971">
        <w:trPr>
          <w:trHeight w:val="331"/>
          <w:jc w:val="center"/>
        </w:trPr>
        <w:tc>
          <w:tcPr>
            <w:tcW w:w="3517" w:type="dxa"/>
            <w:vMerge/>
          </w:tcPr>
          <w:p w:rsidR="00351902" w:rsidRPr="006E150C" w:rsidRDefault="00351902" w:rsidP="00887572">
            <w:pPr>
              <w:spacing w:line="276" w:lineRule="auto"/>
              <w:ind w:left="194" w:right="178"/>
              <w:jc w:val="center"/>
              <w:rPr>
                <w:rFonts w:ascii="Times New Roman" w:eastAsia="Times New Roman" w:hAnsi="Times New Roman" w:cs="Times New Roman"/>
                <w:sz w:val="28"/>
                <w:szCs w:val="28"/>
              </w:rPr>
            </w:pPr>
          </w:p>
        </w:tc>
        <w:tc>
          <w:tcPr>
            <w:tcW w:w="6368" w:type="dxa"/>
          </w:tcPr>
          <w:p w:rsidR="00351902" w:rsidRPr="006E150C" w:rsidRDefault="00351902"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Методика Люшера</w:t>
            </w:r>
          </w:p>
        </w:tc>
      </w:tr>
      <w:tr w:rsidR="00351902" w:rsidRPr="006E150C" w:rsidTr="007F5971">
        <w:trPr>
          <w:trHeight w:val="998"/>
          <w:jc w:val="center"/>
        </w:trPr>
        <w:tc>
          <w:tcPr>
            <w:tcW w:w="3517" w:type="dxa"/>
          </w:tcPr>
          <w:p w:rsidR="00351902" w:rsidRPr="006E150C" w:rsidRDefault="00351902" w:rsidP="00887572">
            <w:pPr>
              <w:spacing w:line="276" w:lineRule="auto"/>
              <w:ind w:left="113" w:right="113"/>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Коммуникативные УУД</w:t>
            </w:r>
          </w:p>
        </w:tc>
        <w:tc>
          <w:tcPr>
            <w:tcW w:w="6368" w:type="dxa"/>
          </w:tcPr>
          <w:p w:rsidR="00351902" w:rsidRPr="006E150C" w:rsidRDefault="00351902" w:rsidP="00887572">
            <w:pPr>
              <w:shd w:val="clear" w:color="auto" w:fill="FFFFFF"/>
              <w:spacing w:line="276" w:lineRule="auto"/>
              <w:ind w:left="-63" w:right="-10"/>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Социометрия</w:t>
            </w:r>
          </w:p>
          <w:p w:rsidR="00351902" w:rsidRPr="006E150C" w:rsidRDefault="00351902" w:rsidP="00887572">
            <w:pPr>
              <w:shd w:val="clear" w:color="auto" w:fill="FFFFFF"/>
              <w:spacing w:line="276" w:lineRule="auto"/>
              <w:ind w:left="-63" w:right="-10"/>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Методика «Исследование взаимоотношений в классе» (по Е.В. Гуровой и Н.Ф. Шляхты)</w:t>
            </w:r>
          </w:p>
          <w:p w:rsidR="00351902" w:rsidRPr="006E150C" w:rsidRDefault="00351902" w:rsidP="00887572">
            <w:pPr>
              <w:shd w:val="clear" w:color="auto" w:fill="FFFFFF"/>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Методика оценки развития коллектива (Р.С. Немову)  </w:t>
            </w:r>
          </w:p>
        </w:tc>
      </w:tr>
      <w:tr w:rsidR="00351902" w:rsidRPr="006E150C" w:rsidTr="007F5971">
        <w:trPr>
          <w:trHeight w:val="998"/>
          <w:jc w:val="center"/>
        </w:trPr>
        <w:tc>
          <w:tcPr>
            <w:tcW w:w="3517" w:type="dxa"/>
          </w:tcPr>
          <w:p w:rsidR="00351902" w:rsidRPr="006E150C" w:rsidRDefault="00351902" w:rsidP="00887572">
            <w:pPr>
              <w:spacing w:line="276" w:lineRule="auto"/>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Удовлетворенность родителей процессом и результатами учебно-воспитательного процесса</w:t>
            </w:r>
          </w:p>
        </w:tc>
        <w:tc>
          <w:tcPr>
            <w:tcW w:w="6368" w:type="dxa"/>
          </w:tcPr>
          <w:p w:rsidR="00351902" w:rsidRPr="006E150C" w:rsidRDefault="00351902" w:rsidP="00887572">
            <w:pPr>
              <w:autoSpaceDE w:val="0"/>
              <w:autoSpaceDN w:val="0"/>
              <w:adjustRightInd w:val="0"/>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Анкета «Воспитательная работа в классе глазами родителей»  </w:t>
            </w:r>
          </w:p>
          <w:p w:rsidR="00351902" w:rsidRPr="006E150C" w:rsidRDefault="00351902" w:rsidP="00887572">
            <w:pPr>
              <w:spacing w:line="276" w:lineRule="auto"/>
              <w:outlineLvl w:val="1"/>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Изучение удовлетворенности родителей работой образовательного учреждения (Е.Н. Степанова)  </w:t>
            </w:r>
          </w:p>
          <w:p w:rsidR="00351902" w:rsidRPr="006E150C" w:rsidRDefault="00351902" w:rsidP="00887572">
            <w:pPr>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Социологическая анкета  для изучения мнения семьи о результатах и условиях обучения ребенка   в школе</w:t>
            </w:r>
          </w:p>
        </w:tc>
      </w:tr>
    </w:tbl>
    <w:p w:rsidR="00351902" w:rsidRPr="006E150C" w:rsidRDefault="00351902" w:rsidP="00887572">
      <w:pPr>
        <w:tabs>
          <w:tab w:val="num" w:pos="1080"/>
        </w:tabs>
        <w:spacing w:line="276" w:lineRule="auto"/>
        <w:ind w:firstLine="567"/>
        <w:jc w:val="center"/>
        <w:rPr>
          <w:rFonts w:ascii="Times New Roman" w:hAnsi="Times New Roman" w:cs="Times New Roman"/>
          <w:b/>
          <w:sz w:val="28"/>
          <w:szCs w:val="28"/>
        </w:rPr>
      </w:pPr>
    </w:p>
    <w:p w:rsidR="0003774C" w:rsidRPr="006E150C" w:rsidRDefault="0003774C" w:rsidP="00887572">
      <w:pPr>
        <w:pStyle w:val="dash041e005f0431005f044b005f0447005f043d005f044b005f0439"/>
        <w:spacing w:line="276" w:lineRule="auto"/>
        <w:ind w:right="240" w:firstLine="567"/>
        <w:jc w:val="both"/>
        <w:rPr>
          <w:sz w:val="28"/>
          <w:szCs w:val="28"/>
        </w:rPr>
      </w:pPr>
      <w:r w:rsidRPr="006E150C">
        <w:rPr>
          <w:b/>
          <w:sz w:val="28"/>
          <w:szCs w:val="28"/>
        </w:rPr>
        <w:t>Коррекционно-развивающая работа</w:t>
      </w:r>
      <w:r w:rsidRPr="006E150C">
        <w:rPr>
          <w:sz w:val="28"/>
          <w:szCs w:val="28"/>
        </w:rPr>
        <w:t xml:space="preserve">  </w:t>
      </w:r>
      <w:r w:rsidRPr="006E150C">
        <w:rPr>
          <w:color w:val="000000"/>
          <w:sz w:val="28"/>
          <w:szCs w:val="28"/>
          <w:lang w:bidi="ru-RU"/>
        </w:rPr>
        <w:t>направлена на создание социально-психологических условий для развития личности каждого ученика</w:t>
      </w:r>
    </w:p>
    <w:p w:rsidR="0003774C" w:rsidRPr="006E150C" w:rsidRDefault="0003774C" w:rsidP="00887572">
      <w:pPr>
        <w:spacing w:line="276" w:lineRule="auto"/>
        <w:rPr>
          <w:rFonts w:ascii="Times New Roman" w:hAnsi="Times New Roman" w:cs="Times New Roman"/>
          <w:sz w:val="28"/>
          <w:szCs w:val="28"/>
          <w:u w:val="single"/>
        </w:rPr>
      </w:pPr>
      <w:bookmarkStart w:id="201" w:name="_Toc247537647"/>
      <w:bookmarkStart w:id="202" w:name="_Toc276727331"/>
      <w:r w:rsidRPr="006E150C">
        <w:rPr>
          <w:rFonts w:ascii="Times New Roman" w:hAnsi="Times New Roman" w:cs="Times New Roman"/>
          <w:sz w:val="28"/>
          <w:szCs w:val="28"/>
          <w:u w:val="single"/>
        </w:rPr>
        <w:t>Задачи:</w:t>
      </w:r>
    </w:p>
    <w:p w:rsidR="0003774C" w:rsidRPr="006E150C" w:rsidRDefault="0003774C" w:rsidP="00887572">
      <w:pPr>
        <w:numPr>
          <w:ilvl w:val="0"/>
          <w:numId w:val="47"/>
        </w:numPr>
        <w:tabs>
          <w:tab w:val="left" w:pos="344"/>
        </w:tabs>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оказание психологической поддержки;</w:t>
      </w:r>
    </w:p>
    <w:p w:rsidR="0003774C" w:rsidRPr="006E150C" w:rsidRDefault="0003774C" w:rsidP="00887572">
      <w:pPr>
        <w:numPr>
          <w:ilvl w:val="0"/>
          <w:numId w:val="47"/>
        </w:numPr>
        <w:tabs>
          <w:tab w:val="left" w:pos="344"/>
        </w:tabs>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формирование позитивной самооценки;</w:t>
      </w:r>
    </w:p>
    <w:p w:rsidR="0003774C" w:rsidRPr="006E150C" w:rsidRDefault="0003774C" w:rsidP="00887572">
      <w:pPr>
        <w:numPr>
          <w:ilvl w:val="0"/>
          <w:numId w:val="47"/>
        </w:numPr>
        <w:tabs>
          <w:tab w:val="left" w:pos="344"/>
        </w:tabs>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помощь в осознании своих возможностей;</w:t>
      </w:r>
    </w:p>
    <w:p w:rsidR="0003774C" w:rsidRPr="006E150C" w:rsidRDefault="0003774C" w:rsidP="00887572">
      <w:pPr>
        <w:numPr>
          <w:ilvl w:val="0"/>
          <w:numId w:val="47"/>
        </w:numPr>
        <w:tabs>
          <w:tab w:val="left" w:pos="344"/>
        </w:tabs>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формирование универсальных учебных действий.</w:t>
      </w:r>
    </w:p>
    <w:p w:rsidR="0003774C" w:rsidRPr="006E150C" w:rsidRDefault="0003774C" w:rsidP="00887572">
      <w:pPr>
        <w:spacing w:line="276" w:lineRule="auto"/>
        <w:ind w:firstLine="567"/>
        <w:rPr>
          <w:rFonts w:ascii="Times New Roman" w:hAnsi="Times New Roman" w:cs="Times New Roman"/>
          <w:sz w:val="28"/>
          <w:szCs w:val="28"/>
        </w:rPr>
      </w:pPr>
      <w:r w:rsidRPr="006E150C">
        <w:rPr>
          <w:rFonts w:ascii="Times New Roman" w:hAnsi="Times New Roman" w:cs="Times New Roman"/>
          <w:sz w:val="28"/>
          <w:szCs w:val="28"/>
        </w:rPr>
        <w:t>В сфере личностных универсальных учебных действий 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w:t>
      </w:r>
    </w:p>
    <w:p w:rsidR="0003774C" w:rsidRPr="006E150C" w:rsidRDefault="0003774C" w:rsidP="00887572">
      <w:pPr>
        <w:spacing w:line="276" w:lineRule="auto"/>
        <w:ind w:firstLine="567"/>
        <w:rPr>
          <w:rFonts w:ascii="Times New Roman" w:hAnsi="Times New Roman" w:cs="Times New Roman"/>
          <w:sz w:val="28"/>
          <w:szCs w:val="28"/>
        </w:rPr>
      </w:pPr>
      <w:r w:rsidRPr="006E150C">
        <w:rPr>
          <w:rFonts w:ascii="Times New Roman" w:hAnsi="Times New Roman" w:cs="Times New Roman"/>
          <w:sz w:val="28"/>
          <w:szCs w:val="28"/>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03774C" w:rsidRPr="006E150C" w:rsidRDefault="0003774C" w:rsidP="00887572">
      <w:pPr>
        <w:spacing w:line="276" w:lineRule="auto"/>
        <w:ind w:firstLine="567"/>
        <w:rPr>
          <w:rFonts w:ascii="Times New Roman" w:hAnsi="Times New Roman" w:cs="Times New Roman"/>
          <w:sz w:val="28"/>
          <w:szCs w:val="28"/>
        </w:rPr>
      </w:pPr>
      <w:r w:rsidRPr="006E150C">
        <w:rPr>
          <w:rFonts w:ascii="Times New Roman" w:hAnsi="Times New Roman" w:cs="Times New Roman"/>
          <w:sz w:val="28"/>
          <w:szCs w:val="28"/>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03774C" w:rsidRPr="006E150C" w:rsidRDefault="0003774C" w:rsidP="00887572">
      <w:pPr>
        <w:spacing w:line="276" w:lineRule="auto"/>
        <w:ind w:firstLine="567"/>
        <w:rPr>
          <w:rFonts w:ascii="Times New Roman" w:hAnsi="Times New Roman" w:cs="Times New Roman"/>
          <w:sz w:val="28"/>
          <w:szCs w:val="28"/>
        </w:rPr>
      </w:pPr>
      <w:r w:rsidRPr="006E150C">
        <w:rPr>
          <w:rFonts w:ascii="Times New Roman" w:hAnsi="Times New Roman" w:cs="Times New Roman"/>
          <w:sz w:val="28"/>
          <w:szCs w:val="28"/>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03774C" w:rsidRPr="006E150C" w:rsidRDefault="0003774C" w:rsidP="00887572">
      <w:pPr>
        <w:spacing w:line="276" w:lineRule="auto"/>
        <w:ind w:firstLine="567"/>
        <w:rPr>
          <w:rFonts w:ascii="Times New Roman" w:hAnsi="Times New Roman" w:cs="Times New Roman"/>
          <w:sz w:val="28"/>
          <w:szCs w:val="28"/>
        </w:rPr>
      </w:pPr>
      <w:r w:rsidRPr="006E150C">
        <w:rPr>
          <w:rFonts w:ascii="Times New Roman" w:hAnsi="Times New Roman" w:cs="Times New Roman"/>
          <w:sz w:val="28"/>
          <w:szCs w:val="28"/>
        </w:rPr>
        <w:t>Коррекционная работа осуществляется на основании результатов углубленной психодиагностики по запросу родителей, педагогов и учащихся.</w:t>
      </w:r>
    </w:p>
    <w:p w:rsidR="0003774C" w:rsidRPr="006E150C" w:rsidRDefault="0003774C" w:rsidP="00887572">
      <w:pPr>
        <w:spacing w:line="276" w:lineRule="auto"/>
        <w:ind w:firstLine="567"/>
        <w:jc w:val="both"/>
        <w:outlineLvl w:val="0"/>
        <w:rPr>
          <w:rFonts w:ascii="Times New Roman" w:hAnsi="Times New Roman" w:cs="Times New Roman"/>
          <w:sz w:val="28"/>
          <w:szCs w:val="28"/>
        </w:rPr>
      </w:pPr>
      <w:r w:rsidRPr="006E150C">
        <w:rPr>
          <w:rFonts w:ascii="Times New Roman" w:hAnsi="Times New Roman" w:cs="Times New Roman"/>
          <w:sz w:val="28"/>
          <w:szCs w:val="28"/>
          <w:u w:val="single"/>
        </w:rPr>
        <w:t>Содержание групповых занятий</w:t>
      </w:r>
      <w:r w:rsidRPr="006E150C">
        <w:rPr>
          <w:rFonts w:ascii="Times New Roman" w:hAnsi="Times New Roman" w:cs="Times New Roman"/>
          <w:sz w:val="28"/>
          <w:szCs w:val="28"/>
        </w:rPr>
        <w:t xml:space="preserve"> составляют игры и психотехнические упражнения, направленные на развитие познавательной и эмоционально-волевой сферы, навыков адекватного социального поведения школьников. Также необходимый элемент всех занятий – психотехники, направленные на развитие групповых структур и процессов, поддержание благоприятного внутригруппового климата, сплочение и организационное развитие детского коллектива.</w:t>
      </w:r>
      <w:bookmarkEnd w:id="201"/>
      <w:bookmarkEnd w:id="202"/>
    </w:p>
    <w:p w:rsidR="0003774C" w:rsidRPr="006E150C" w:rsidRDefault="0003774C" w:rsidP="00887572">
      <w:pPr>
        <w:spacing w:line="276" w:lineRule="auto"/>
        <w:ind w:firstLine="567"/>
        <w:jc w:val="both"/>
        <w:outlineLvl w:val="0"/>
        <w:rPr>
          <w:rFonts w:ascii="Times New Roman" w:hAnsi="Times New Roman" w:cs="Times New Roman"/>
          <w:sz w:val="28"/>
          <w:szCs w:val="28"/>
          <w:u w:val="single"/>
        </w:rPr>
      </w:pPr>
      <w:bookmarkStart w:id="203" w:name="_Toc247537648"/>
      <w:bookmarkStart w:id="204" w:name="_Toc276727332"/>
      <w:r w:rsidRPr="006E150C">
        <w:rPr>
          <w:rFonts w:ascii="Times New Roman" w:hAnsi="Times New Roman" w:cs="Times New Roman"/>
          <w:sz w:val="28"/>
          <w:szCs w:val="28"/>
          <w:u w:val="single"/>
        </w:rPr>
        <w:t>Структура группового занятия со школьниками.</w:t>
      </w:r>
      <w:bookmarkEnd w:id="203"/>
      <w:bookmarkEnd w:id="204"/>
    </w:p>
    <w:p w:rsidR="0003774C" w:rsidRPr="006E150C" w:rsidRDefault="0003774C" w:rsidP="00887572">
      <w:pPr>
        <w:widowControl/>
        <w:numPr>
          <w:ilvl w:val="0"/>
          <w:numId w:val="51"/>
        </w:numPr>
        <w:tabs>
          <w:tab w:val="left" w:pos="567"/>
        </w:tabs>
        <w:spacing w:line="276" w:lineRule="auto"/>
        <w:ind w:left="142" w:firstLine="0"/>
        <w:jc w:val="both"/>
        <w:outlineLvl w:val="0"/>
        <w:rPr>
          <w:rFonts w:ascii="Times New Roman" w:hAnsi="Times New Roman" w:cs="Times New Roman"/>
          <w:sz w:val="28"/>
          <w:szCs w:val="28"/>
        </w:rPr>
      </w:pPr>
      <w:bookmarkStart w:id="205" w:name="_Toc247537649"/>
      <w:bookmarkStart w:id="206" w:name="_Toc276727333"/>
      <w:r w:rsidRPr="006E150C">
        <w:rPr>
          <w:rFonts w:ascii="Times New Roman" w:hAnsi="Times New Roman" w:cs="Times New Roman"/>
          <w:i/>
          <w:sz w:val="28"/>
          <w:szCs w:val="28"/>
        </w:rPr>
        <w:t>Ритуалы приветствия</w:t>
      </w:r>
      <w:r w:rsidRPr="006E150C">
        <w:rPr>
          <w:rFonts w:ascii="Times New Roman" w:hAnsi="Times New Roman" w:cs="Times New Roman"/>
          <w:sz w:val="28"/>
          <w:szCs w:val="28"/>
        </w:rPr>
        <w:t xml:space="preserve"> – </w:t>
      </w:r>
      <w:r w:rsidRPr="006E150C">
        <w:rPr>
          <w:rFonts w:ascii="Times New Roman" w:hAnsi="Times New Roman" w:cs="Times New Roman"/>
          <w:i/>
          <w:sz w:val="28"/>
          <w:szCs w:val="28"/>
        </w:rPr>
        <w:t xml:space="preserve">прощания </w:t>
      </w:r>
      <w:r w:rsidRPr="006E150C">
        <w:rPr>
          <w:rFonts w:ascii="Times New Roman" w:hAnsi="Times New Roman" w:cs="Times New Roman"/>
          <w:sz w:val="28"/>
          <w:szCs w:val="28"/>
        </w:rPr>
        <w:t>сплочение детей, создание атмосферы группового доверия и принятия.</w:t>
      </w:r>
      <w:bookmarkEnd w:id="205"/>
      <w:bookmarkEnd w:id="206"/>
    </w:p>
    <w:p w:rsidR="0003774C" w:rsidRPr="006E150C" w:rsidRDefault="0003774C" w:rsidP="00887572">
      <w:pPr>
        <w:widowControl/>
        <w:numPr>
          <w:ilvl w:val="0"/>
          <w:numId w:val="51"/>
        </w:numPr>
        <w:tabs>
          <w:tab w:val="left" w:pos="567"/>
        </w:tabs>
        <w:spacing w:line="276" w:lineRule="auto"/>
        <w:ind w:left="142" w:firstLine="0"/>
        <w:jc w:val="both"/>
        <w:outlineLvl w:val="0"/>
        <w:rPr>
          <w:rFonts w:ascii="Times New Roman" w:hAnsi="Times New Roman" w:cs="Times New Roman"/>
          <w:sz w:val="28"/>
          <w:szCs w:val="28"/>
        </w:rPr>
      </w:pPr>
      <w:bookmarkStart w:id="207" w:name="_Toc247537650"/>
      <w:bookmarkStart w:id="208" w:name="_Toc276727334"/>
      <w:r w:rsidRPr="006E150C">
        <w:rPr>
          <w:rFonts w:ascii="Times New Roman" w:hAnsi="Times New Roman" w:cs="Times New Roman"/>
          <w:i/>
          <w:sz w:val="28"/>
          <w:szCs w:val="28"/>
        </w:rPr>
        <w:t xml:space="preserve">Разминка </w:t>
      </w:r>
      <w:r w:rsidRPr="006E150C">
        <w:rPr>
          <w:rFonts w:ascii="Times New Roman" w:hAnsi="Times New Roman" w:cs="Times New Roman"/>
          <w:sz w:val="28"/>
          <w:szCs w:val="28"/>
        </w:rPr>
        <w:t>– средство воздействия на эмоциональное состояние детей, уровень их активности. Может проводиться в начале занятия, между отдельными упражнениями. Определенные разминочные упражнения позволяют активизировать детей, поднять их настроение, другие, напротив, направлены на снятие эмоционального чрезмерного возбуждения.</w:t>
      </w:r>
      <w:bookmarkEnd w:id="207"/>
      <w:bookmarkEnd w:id="208"/>
    </w:p>
    <w:p w:rsidR="0003774C" w:rsidRPr="006E150C" w:rsidRDefault="0003774C" w:rsidP="00887572">
      <w:pPr>
        <w:widowControl/>
        <w:numPr>
          <w:ilvl w:val="0"/>
          <w:numId w:val="51"/>
        </w:numPr>
        <w:tabs>
          <w:tab w:val="left" w:pos="567"/>
        </w:tabs>
        <w:spacing w:line="276" w:lineRule="auto"/>
        <w:ind w:left="142" w:firstLine="0"/>
        <w:jc w:val="both"/>
        <w:outlineLvl w:val="0"/>
        <w:rPr>
          <w:rFonts w:ascii="Times New Roman" w:hAnsi="Times New Roman" w:cs="Times New Roman"/>
          <w:sz w:val="28"/>
          <w:szCs w:val="28"/>
        </w:rPr>
      </w:pPr>
      <w:bookmarkStart w:id="209" w:name="_Toc247537651"/>
      <w:bookmarkStart w:id="210" w:name="_Toc276727335"/>
      <w:r w:rsidRPr="006E150C">
        <w:rPr>
          <w:rFonts w:ascii="Times New Roman" w:hAnsi="Times New Roman" w:cs="Times New Roman"/>
          <w:i/>
          <w:sz w:val="28"/>
          <w:szCs w:val="28"/>
        </w:rPr>
        <w:t xml:space="preserve">Основное содержание занятия </w:t>
      </w:r>
      <w:r w:rsidRPr="006E150C">
        <w:rPr>
          <w:rFonts w:ascii="Times New Roman" w:hAnsi="Times New Roman" w:cs="Times New Roman"/>
          <w:sz w:val="28"/>
          <w:szCs w:val="28"/>
        </w:rPr>
        <w:t xml:space="preserve">– совокупность психотехнических упражнений и приемов, направленных на решение задач данного развивающего комплекса (развитие познавательных процессов, формирование социальных навыков, динамическое развитие группы). Последовательность упражнений должна предполагать чередование деятельностей, смену психофизического состояния ребенка: от подвижного к спокойному, от интеллектуальной игры к релаксационной технике и др. Упражнения должны располагаться от простого к сложному (с учетом фактора утомления детей). </w:t>
      </w:r>
      <w:bookmarkStart w:id="211" w:name="_Toc247537652"/>
      <w:bookmarkStart w:id="212" w:name="_Toc276727336"/>
      <w:bookmarkEnd w:id="209"/>
      <w:bookmarkEnd w:id="210"/>
    </w:p>
    <w:p w:rsidR="0003774C" w:rsidRPr="006E150C" w:rsidRDefault="0003774C" w:rsidP="00887572">
      <w:pPr>
        <w:widowControl/>
        <w:numPr>
          <w:ilvl w:val="0"/>
          <w:numId w:val="51"/>
        </w:numPr>
        <w:tabs>
          <w:tab w:val="left" w:pos="567"/>
        </w:tabs>
        <w:spacing w:line="276" w:lineRule="auto"/>
        <w:ind w:left="142" w:firstLine="0"/>
        <w:jc w:val="both"/>
        <w:outlineLvl w:val="0"/>
        <w:rPr>
          <w:rFonts w:ascii="Times New Roman" w:hAnsi="Times New Roman" w:cs="Times New Roman"/>
          <w:sz w:val="28"/>
          <w:szCs w:val="28"/>
        </w:rPr>
      </w:pPr>
      <w:r w:rsidRPr="006E150C">
        <w:rPr>
          <w:rFonts w:ascii="Times New Roman" w:hAnsi="Times New Roman" w:cs="Times New Roman"/>
          <w:i/>
          <w:sz w:val="28"/>
          <w:szCs w:val="28"/>
        </w:rPr>
        <w:t xml:space="preserve">Рефлексия занятия </w:t>
      </w:r>
      <w:r w:rsidRPr="006E150C">
        <w:rPr>
          <w:rFonts w:ascii="Times New Roman" w:hAnsi="Times New Roman" w:cs="Times New Roman"/>
          <w:sz w:val="28"/>
          <w:szCs w:val="28"/>
        </w:rPr>
        <w:t>– оценка занятия в 2-х аспектах: эмоциональном (понравилось – не понравилось, было хорошо – было плохо и почему), и смысловом (почему это важно, зачем мы это делали).</w:t>
      </w:r>
      <w:bookmarkEnd w:id="211"/>
      <w:bookmarkEnd w:id="212"/>
    </w:p>
    <w:p w:rsidR="0003774C" w:rsidRPr="006E150C" w:rsidRDefault="0003774C" w:rsidP="00887572">
      <w:pPr>
        <w:tabs>
          <w:tab w:val="num" w:pos="709"/>
        </w:tabs>
        <w:spacing w:line="276" w:lineRule="auto"/>
        <w:ind w:firstLine="567"/>
        <w:rPr>
          <w:rFonts w:ascii="Times New Roman" w:hAnsi="Times New Roman" w:cs="Times New Roman"/>
          <w:b/>
          <w:sz w:val="28"/>
          <w:szCs w:val="28"/>
        </w:rPr>
      </w:pPr>
      <w:bookmarkStart w:id="213" w:name="_Toc220396296"/>
      <w:bookmarkEnd w:id="213"/>
      <w:r w:rsidRPr="006E150C">
        <w:rPr>
          <w:rFonts w:ascii="Times New Roman" w:hAnsi="Times New Roman" w:cs="Times New Roman"/>
          <w:sz w:val="28"/>
          <w:szCs w:val="28"/>
          <w:u w:val="single"/>
        </w:rPr>
        <w:t>Форма организации занятий</w:t>
      </w:r>
      <w:r w:rsidRPr="006E150C">
        <w:rPr>
          <w:rFonts w:ascii="Times New Roman" w:hAnsi="Times New Roman" w:cs="Times New Roman"/>
          <w:sz w:val="28"/>
          <w:szCs w:val="28"/>
        </w:rPr>
        <w:t xml:space="preserve">: развивающие адаптационные занятия с классом,  гоупповые развивающие занятия с классом, подгрупповые занятия, индивидуально-ориентированные.  </w:t>
      </w:r>
    </w:p>
    <w:p w:rsidR="0003774C" w:rsidRPr="006E150C" w:rsidRDefault="0003774C" w:rsidP="00887572">
      <w:pPr>
        <w:tabs>
          <w:tab w:val="num" w:pos="709"/>
        </w:tabs>
        <w:spacing w:line="276" w:lineRule="auto"/>
        <w:ind w:firstLine="567"/>
        <w:jc w:val="center"/>
        <w:rPr>
          <w:rFonts w:ascii="Times New Roman" w:hAnsi="Times New Roman" w:cs="Times New Roman"/>
          <w:b/>
          <w:sz w:val="28"/>
          <w:szCs w:val="28"/>
        </w:rPr>
      </w:pPr>
    </w:p>
    <w:p w:rsidR="00351902" w:rsidRPr="006E150C" w:rsidRDefault="00351902" w:rsidP="00887572">
      <w:pPr>
        <w:tabs>
          <w:tab w:val="num" w:pos="709"/>
        </w:tabs>
        <w:spacing w:line="276" w:lineRule="auto"/>
        <w:ind w:firstLine="567"/>
        <w:jc w:val="center"/>
        <w:rPr>
          <w:rFonts w:ascii="Times New Roman" w:eastAsia="Times New Roman" w:hAnsi="Times New Roman" w:cs="Times New Roman"/>
          <w:b/>
          <w:sz w:val="28"/>
          <w:szCs w:val="28"/>
        </w:rPr>
      </w:pPr>
      <w:r w:rsidRPr="006E150C">
        <w:rPr>
          <w:rFonts w:ascii="Times New Roman" w:eastAsia="Times New Roman" w:hAnsi="Times New Roman" w:cs="Times New Roman"/>
          <w:b/>
          <w:sz w:val="28"/>
          <w:szCs w:val="28"/>
        </w:rPr>
        <w:t>Банк коррекционно-развивающих программ</w:t>
      </w:r>
    </w:p>
    <w:p w:rsidR="00351902" w:rsidRPr="006E150C" w:rsidRDefault="00351902" w:rsidP="00887572">
      <w:pPr>
        <w:tabs>
          <w:tab w:val="num" w:pos="709"/>
        </w:tabs>
        <w:spacing w:line="276" w:lineRule="auto"/>
        <w:ind w:firstLine="567"/>
        <w:jc w:val="center"/>
        <w:rPr>
          <w:rFonts w:ascii="Times New Roman" w:eastAsia="Times New Roman" w:hAnsi="Times New Roman" w:cs="Times New Roman"/>
          <w:i/>
          <w:sz w:val="28"/>
          <w:szCs w:val="28"/>
        </w:rPr>
      </w:pPr>
      <w:r w:rsidRPr="006E150C">
        <w:rPr>
          <w:rFonts w:ascii="Times New Roman" w:eastAsia="Times New Roman" w:hAnsi="Times New Roman" w:cs="Times New Roman"/>
          <w:i/>
          <w:sz w:val="28"/>
          <w:szCs w:val="28"/>
        </w:rPr>
        <w:t>(рекомендованные РНМЦ №1 от 27.08.2014 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
        <w:gridCol w:w="3123"/>
        <w:gridCol w:w="2813"/>
        <w:gridCol w:w="3454"/>
      </w:tblGrid>
      <w:tr w:rsidR="00351902" w:rsidRPr="006E150C" w:rsidTr="007F5971">
        <w:trPr>
          <w:trHeight w:val="692"/>
        </w:trPr>
        <w:tc>
          <w:tcPr>
            <w:tcW w:w="911" w:type="dxa"/>
          </w:tcPr>
          <w:p w:rsidR="00351902" w:rsidRPr="006E150C" w:rsidRDefault="00351902" w:rsidP="00887572">
            <w:pPr>
              <w:spacing w:line="276" w:lineRule="auto"/>
              <w:ind w:hanging="22"/>
              <w:jc w:val="center"/>
              <w:rPr>
                <w:rFonts w:ascii="Times New Roman" w:eastAsia="Times New Roman" w:hAnsi="Times New Roman" w:cs="Times New Roman"/>
                <w:b/>
                <w:sz w:val="28"/>
                <w:szCs w:val="28"/>
              </w:rPr>
            </w:pPr>
            <w:r w:rsidRPr="006E150C">
              <w:rPr>
                <w:rFonts w:ascii="Times New Roman" w:eastAsia="Times New Roman" w:hAnsi="Times New Roman" w:cs="Times New Roman"/>
                <w:b/>
                <w:sz w:val="28"/>
                <w:szCs w:val="28"/>
              </w:rPr>
              <w:t>Класс</w:t>
            </w:r>
          </w:p>
        </w:tc>
        <w:tc>
          <w:tcPr>
            <w:tcW w:w="2244" w:type="dxa"/>
          </w:tcPr>
          <w:p w:rsidR="00351902" w:rsidRPr="006E150C" w:rsidRDefault="00351902" w:rsidP="00887572">
            <w:pPr>
              <w:spacing w:line="276" w:lineRule="auto"/>
              <w:jc w:val="center"/>
              <w:rPr>
                <w:rFonts w:ascii="Times New Roman" w:eastAsia="Times New Roman" w:hAnsi="Times New Roman" w:cs="Times New Roman"/>
                <w:b/>
                <w:sz w:val="28"/>
                <w:szCs w:val="28"/>
              </w:rPr>
            </w:pPr>
            <w:r w:rsidRPr="006E150C">
              <w:rPr>
                <w:rFonts w:ascii="Times New Roman" w:eastAsia="Times New Roman" w:hAnsi="Times New Roman" w:cs="Times New Roman"/>
                <w:b/>
                <w:sz w:val="28"/>
                <w:szCs w:val="28"/>
              </w:rPr>
              <w:t>Автор</w:t>
            </w:r>
          </w:p>
        </w:tc>
        <w:tc>
          <w:tcPr>
            <w:tcW w:w="2835" w:type="dxa"/>
          </w:tcPr>
          <w:p w:rsidR="00351902" w:rsidRPr="006E150C" w:rsidRDefault="00351902" w:rsidP="00887572">
            <w:pPr>
              <w:spacing w:line="276" w:lineRule="auto"/>
              <w:jc w:val="center"/>
              <w:rPr>
                <w:rFonts w:ascii="Times New Roman" w:eastAsia="Times New Roman" w:hAnsi="Times New Roman" w:cs="Times New Roman"/>
                <w:b/>
                <w:sz w:val="28"/>
                <w:szCs w:val="28"/>
              </w:rPr>
            </w:pPr>
            <w:r w:rsidRPr="006E150C">
              <w:rPr>
                <w:rFonts w:ascii="Times New Roman" w:eastAsia="Times New Roman" w:hAnsi="Times New Roman" w:cs="Times New Roman"/>
                <w:b/>
                <w:sz w:val="28"/>
                <w:szCs w:val="28"/>
              </w:rPr>
              <w:t>Название программы</w:t>
            </w:r>
          </w:p>
        </w:tc>
        <w:tc>
          <w:tcPr>
            <w:tcW w:w="3899" w:type="dxa"/>
          </w:tcPr>
          <w:p w:rsidR="00351902" w:rsidRPr="006E150C" w:rsidRDefault="00351902" w:rsidP="00887572">
            <w:pPr>
              <w:spacing w:line="276" w:lineRule="auto"/>
              <w:jc w:val="center"/>
              <w:rPr>
                <w:rFonts w:ascii="Times New Roman" w:eastAsia="Times New Roman" w:hAnsi="Times New Roman" w:cs="Times New Roman"/>
                <w:b/>
                <w:sz w:val="28"/>
                <w:szCs w:val="28"/>
              </w:rPr>
            </w:pPr>
            <w:r w:rsidRPr="006E150C">
              <w:rPr>
                <w:rFonts w:ascii="Times New Roman" w:eastAsia="Times New Roman" w:hAnsi="Times New Roman" w:cs="Times New Roman"/>
                <w:b/>
                <w:sz w:val="28"/>
                <w:szCs w:val="28"/>
              </w:rPr>
              <w:t>Цель курса</w:t>
            </w:r>
          </w:p>
        </w:tc>
      </w:tr>
      <w:tr w:rsidR="00351902" w:rsidRPr="006E150C" w:rsidTr="007F5971">
        <w:trPr>
          <w:trHeight w:val="432"/>
        </w:trPr>
        <w:tc>
          <w:tcPr>
            <w:tcW w:w="911" w:type="dxa"/>
          </w:tcPr>
          <w:p w:rsidR="00351902" w:rsidRPr="006E150C" w:rsidRDefault="00351902" w:rsidP="00887572">
            <w:pPr>
              <w:spacing w:line="276" w:lineRule="auto"/>
              <w:ind w:hanging="22"/>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5-9</w:t>
            </w:r>
          </w:p>
        </w:tc>
        <w:tc>
          <w:tcPr>
            <w:tcW w:w="2244" w:type="dxa"/>
          </w:tcPr>
          <w:p w:rsidR="00351902" w:rsidRPr="006E150C" w:rsidRDefault="00351902" w:rsidP="00887572">
            <w:pPr>
              <w:spacing w:line="276" w:lineRule="auto"/>
              <w:jc w:val="center"/>
              <w:rPr>
                <w:rFonts w:ascii="Times New Roman" w:eastAsia="Calibri" w:hAnsi="Times New Roman" w:cs="Times New Roman"/>
                <w:sz w:val="28"/>
                <w:szCs w:val="28"/>
              </w:rPr>
            </w:pPr>
            <w:r w:rsidRPr="006E150C">
              <w:rPr>
                <w:rFonts w:ascii="Times New Roman" w:eastAsia="Calibri" w:hAnsi="Times New Roman" w:cs="Times New Roman"/>
                <w:sz w:val="28"/>
                <w:szCs w:val="28"/>
              </w:rPr>
              <w:t>Михайлина М. Ю.</w:t>
            </w:r>
          </w:p>
        </w:tc>
        <w:tc>
          <w:tcPr>
            <w:tcW w:w="2835" w:type="dxa"/>
          </w:tcPr>
          <w:p w:rsidR="00351902" w:rsidRPr="006E150C" w:rsidRDefault="00351902" w:rsidP="00887572">
            <w:pPr>
              <w:keepNext/>
              <w:spacing w:line="276" w:lineRule="auto"/>
              <w:outlineLvl w:val="0"/>
              <w:rPr>
                <w:rFonts w:ascii="Times New Roman" w:eastAsia="Calibri" w:hAnsi="Times New Roman" w:cs="Times New Roman"/>
                <w:i/>
                <w:sz w:val="28"/>
                <w:szCs w:val="28"/>
              </w:rPr>
            </w:pPr>
            <w:r w:rsidRPr="006E150C">
              <w:rPr>
                <w:rFonts w:ascii="Times New Roman" w:eastAsia="Calibri" w:hAnsi="Times New Roman" w:cs="Times New Roman"/>
                <w:i/>
                <w:sz w:val="28"/>
                <w:szCs w:val="28"/>
              </w:rPr>
              <w:t>Приказ МО РФ № 16 от 16.01.12</w:t>
            </w:r>
          </w:p>
        </w:tc>
        <w:tc>
          <w:tcPr>
            <w:tcW w:w="3899" w:type="dxa"/>
          </w:tcPr>
          <w:p w:rsidR="00351902" w:rsidRPr="006E150C" w:rsidRDefault="00351902" w:rsidP="00887572">
            <w:pPr>
              <w:spacing w:line="276" w:lineRule="auto"/>
              <w:jc w:val="center"/>
              <w:outlineLvl w:val="1"/>
              <w:rPr>
                <w:rFonts w:ascii="Times New Roman" w:eastAsia="Calibri" w:hAnsi="Times New Roman" w:cs="Times New Roman"/>
                <w:sz w:val="28"/>
                <w:szCs w:val="28"/>
              </w:rPr>
            </w:pPr>
            <w:r w:rsidRPr="006E150C">
              <w:rPr>
                <w:rFonts w:ascii="Times New Roman" w:eastAsia="Calibri" w:hAnsi="Times New Roman" w:cs="Times New Roman"/>
                <w:sz w:val="28"/>
                <w:szCs w:val="28"/>
              </w:rPr>
              <w:t>Профилактика детской агрессивности</w:t>
            </w:r>
          </w:p>
        </w:tc>
      </w:tr>
      <w:tr w:rsidR="00351902" w:rsidRPr="006E150C" w:rsidTr="007F5971">
        <w:trPr>
          <w:trHeight w:val="692"/>
        </w:trPr>
        <w:tc>
          <w:tcPr>
            <w:tcW w:w="911" w:type="dxa"/>
          </w:tcPr>
          <w:p w:rsidR="00351902" w:rsidRPr="006E150C" w:rsidRDefault="00351902" w:rsidP="00887572">
            <w:pPr>
              <w:spacing w:line="276" w:lineRule="auto"/>
              <w:ind w:hanging="22"/>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5</w:t>
            </w:r>
          </w:p>
        </w:tc>
        <w:tc>
          <w:tcPr>
            <w:tcW w:w="2244" w:type="dxa"/>
          </w:tcPr>
          <w:p w:rsidR="00351902" w:rsidRPr="006E150C" w:rsidRDefault="00351902" w:rsidP="00887572">
            <w:pPr>
              <w:spacing w:line="276" w:lineRule="auto"/>
              <w:jc w:val="center"/>
              <w:rPr>
                <w:rFonts w:ascii="Times New Roman" w:eastAsia="Calibri" w:hAnsi="Times New Roman" w:cs="Times New Roman"/>
                <w:sz w:val="28"/>
                <w:szCs w:val="28"/>
              </w:rPr>
            </w:pPr>
            <w:r w:rsidRPr="006E150C">
              <w:rPr>
                <w:rFonts w:ascii="Times New Roman" w:eastAsia="Calibri" w:hAnsi="Times New Roman" w:cs="Times New Roman"/>
                <w:sz w:val="28"/>
                <w:szCs w:val="28"/>
              </w:rPr>
              <w:t>А. В. Микляева</w:t>
            </w:r>
          </w:p>
        </w:tc>
        <w:tc>
          <w:tcPr>
            <w:tcW w:w="2835" w:type="dxa"/>
          </w:tcPr>
          <w:p w:rsidR="00351902" w:rsidRPr="006E150C" w:rsidRDefault="00351902" w:rsidP="00887572">
            <w:pPr>
              <w:keepNext/>
              <w:spacing w:line="276" w:lineRule="auto"/>
              <w:jc w:val="center"/>
              <w:outlineLvl w:val="0"/>
              <w:rPr>
                <w:rFonts w:ascii="Times New Roman" w:eastAsia="Calibri" w:hAnsi="Times New Roman" w:cs="Times New Roman"/>
                <w:sz w:val="28"/>
                <w:szCs w:val="28"/>
              </w:rPr>
            </w:pPr>
            <w:r w:rsidRPr="006E150C">
              <w:rPr>
                <w:rFonts w:ascii="Times New Roman" w:eastAsia="Calibri" w:hAnsi="Times New Roman" w:cs="Times New Roman"/>
                <w:sz w:val="28"/>
                <w:szCs w:val="28"/>
              </w:rPr>
              <w:t>Школьная тревожность: диагностика, коррекция, развитие</w:t>
            </w:r>
          </w:p>
        </w:tc>
        <w:tc>
          <w:tcPr>
            <w:tcW w:w="3899" w:type="dxa"/>
          </w:tcPr>
          <w:p w:rsidR="00351902" w:rsidRPr="006E150C" w:rsidRDefault="00351902" w:rsidP="00887572">
            <w:pPr>
              <w:spacing w:line="276" w:lineRule="auto"/>
              <w:jc w:val="center"/>
              <w:outlineLvl w:val="1"/>
              <w:rPr>
                <w:rFonts w:ascii="Times New Roman" w:eastAsia="Times New Roman" w:hAnsi="Times New Roman" w:cs="Times New Roman"/>
                <w:iCs/>
                <w:sz w:val="28"/>
                <w:szCs w:val="28"/>
              </w:rPr>
            </w:pPr>
            <w:r w:rsidRPr="006E150C">
              <w:rPr>
                <w:rFonts w:ascii="Times New Roman" w:eastAsia="Times New Roman" w:hAnsi="Times New Roman" w:cs="Times New Roman"/>
                <w:iCs/>
                <w:sz w:val="28"/>
                <w:szCs w:val="28"/>
              </w:rPr>
              <w:t>Программа групповой работы по проблеме школьной тревожности для учащихся пятого класса (вариант</w:t>
            </w:r>
          </w:p>
        </w:tc>
      </w:tr>
      <w:tr w:rsidR="00351902" w:rsidRPr="006E150C" w:rsidTr="007F5971">
        <w:trPr>
          <w:trHeight w:val="692"/>
        </w:trPr>
        <w:tc>
          <w:tcPr>
            <w:tcW w:w="911" w:type="dxa"/>
          </w:tcPr>
          <w:p w:rsidR="00351902" w:rsidRPr="006E150C" w:rsidRDefault="00351902" w:rsidP="00887572">
            <w:pPr>
              <w:spacing w:line="276" w:lineRule="auto"/>
              <w:ind w:hanging="22"/>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5</w:t>
            </w:r>
          </w:p>
        </w:tc>
        <w:tc>
          <w:tcPr>
            <w:tcW w:w="2244" w:type="dxa"/>
          </w:tcPr>
          <w:p w:rsidR="00351902" w:rsidRPr="006E150C" w:rsidRDefault="00857F17" w:rsidP="00887572">
            <w:pPr>
              <w:spacing w:line="276" w:lineRule="auto"/>
              <w:rPr>
                <w:rFonts w:ascii="Times New Roman" w:eastAsia="Times New Roman" w:hAnsi="Times New Roman" w:cs="Times New Roman"/>
                <w:color w:val="333333"/>
                <w:sz w:val="28"/>
                <w:szCs w:val="28"/>
              </w:rPr>
            </w:pPr>
            <w:hyperlink r:id="rId35" w:tooltip="Дубровина И. В." w:history="1">
              <w:r w:rsidR="00351902" w:rsidRPr="006E150C">
                <w:rPr>
                  <w:rFonts w:ascii="Times New Roman" w:eastAsia="Times New Roman" w:hAnsi="Times New Roman" w:cs="Times New Roman"/>
                  <w:color w:val="333333"/>
                  <w:sz w:val="28"/>
                  <w:szCs w:val="28"/>
                </w:rPr>
                <w:t>Дубровина И. В.</w:t>
              </w:r>
            </w:hyperlink>
            <w:r w:rsidR="00351902" w:rsidRPr="006E150C">
              <w:rPr>
                <w:rFonts w:ascii="Times New Roman" w:eastAsia="Times New Roman" w:hAnsi="Times New Roman" w:cs="Times New Roman"/>
                <w:color w:val="333333"/>
                <w:sz w:val="28"/>
                <w:szCs w:val="28"/>
              </w:rPr>
              <w:t xml:space="preserve">, </w:t>
            </w:r>
            <w:hyperlink r:id="rId36" w:tooltip="Прихожан А.М." w:history="1">
              <w:r w:rsidR="00351902" w:rsidRPr="006E150C">
                <w:rPr>
                  <w:rFonts w:ascii="Times New Roman" w:eastAsia="Times New Roman" w:hAnsi="Times New Roman" w:cs="Times New Roman"/>
                  <w:color w:val="333333"/>
                  <w:sz w:val="28"/>
                  <w:szCs w:val="28"/>
                </w:rPr>
                <w:t>Прихожан А.М.</w:t>
              </w:r>
            </w:hyperlink>
            <w:r w:rsidR="00351902" w:rsidRPr="006E150C">
              <w:rPr>
                <w:rFonts w:ascii="Times New Roman" w:eastAsia="Times New Roman" w:hAnsi="Times New Roman" w:cs="Times New Roman"/>
                <w:color w:val="333333"/>
                <w:sz w:val="28"/>
                <w:szCs w:val="28"/>
              </w:rPr>
              <w:t xml:space="preserve">, </w:t>
            </w:r>
            <w:hyperlink r:id="rId37" w:tooltip="Данилова Е.Е." w:history="1">
              <w:r w:rsidR="00351902" w:rsidRPr="006E150C">
                <w:rPr>
                  <w:rFonts w:ascii="Times New Roman" w:eastAsia="Times New Roman" w:hAnsi="Times New Roman" w:cs="Times New Roman"/>
                  <w:color w:val="333333"/>
                  <w:sz w:val="28"/>
                  <w:szCs w:val="28"/>
                </w:rPr>
                <w:t>Данилова Е.Е.</w:t>
              </w:r>
            </w:hyperlink>
            <w:r w:rsidR="00351902" w:rsidRPr="006E150C">
              <w:rPr>
                <w:rFonts w:ascii="Times New Roman" w:eastAsia="Times New Roman" w:hAnsi="Times New Roman" w:cs="Times New Roman"/>
                <w:color w:val="333333"/>
                <w:sz w:val="28"/>
                <w:szCs w:val="28"/>
              </w:rPr>
              <w:t xml:space="preserve">, </w:t>
            </w:r>
            <w:hyperlink r:id="rId38" w:tooltip="Андреева А.Д." w:history="1">
              <w:r w:rsidR="00351902" w:rsidRPr="006E150C">
                <w:rPr>
                  <w:rFonts w:ascii="Times New Roman" w:eastAsia="Times New Roman" w:hAnsi="Times New Roman" w:cs="Times New Roman"/>
                  <w:color w:val="333333"/>
                  <w:sz w:val="28"/>
                  <w:szCs w:val="28"/>
                </w:rPr>
                <w:t>Андреева А.Д.</w:t>
              </w:r>
            </w:hyperlink>
            <w:r w:rsidR="00351902" w:rsidRPr="006E150C">
              <w:rPr>
                <w:rFonts w:ascii="Times New Roman" w:eastAsia="Times New Roman" w:hAnsi="Times New Roman" w:cs="Times New Roman"/>
                <w:color w:val="333333"/>
                <w:sz w:val="28"/>
                <w:szCs w:val="28"/>
              </w:rPr>
              <w:t xml:space="preserve">, </w:t>
            </w:r>
            <w:hyperlink r:id="rId39" w:tooltip="Толстых Н.Н." w:history="1">
              <w:r w:rsidR="00351902" w:rsidRPr="006E150C">
                <w:rPr>
                  <w:rFonts w:ascii="Times New Roman" w:eastAsia="Times New Roman" w:hAnsi="Times New Roman" w:cs="Times New Roman"/>
                  <w:color w:val="333333"/>
                  <w:sz w:val="28"/>
                  <w:szCs w:val="28"/>
                </w:rPr>
                <w:t>Толстых Н.Н.</w:t>
              </w:r>
            </w:hyperlink>
          </w:p>
        </w:tc>
        <w:tc>
          <w:tcPr>
            <w:tcW w:w="2835" w:type="dxa"/>
          </w:tcPr>
          <w:p w:rsidR="00351902" w:rsidRPr="006E150C" w:rsidRDefault="00351902" w:rsidP="00887572">
            <w:pPr>
              <w:spacing w:line="276" w:lineRule="auto"/>
              <w:ind w:left="85" w:right="152"/>
              <w:jc w:val="both"/>
              <w:rPr>
                <w:rFonts w:ascii="Times New Roman" w:eastAsia="Times New Roman" w:hAnsi="Times New Roman" w:cs="Times New Roman"/>
                <w:color w:val="333333"/>
                <w:sz w:val="28"/>
                <w:szCs w:val="28"/>
              </w:rPr>
            </w:pPr>
            <w:r w:rsidRPr="006E150C">
              <w:rPr>
                <w:rFonts w:ascii="Times New Roman" w:eastAsia="Times New Roman" w:hAnsi="Times New Roman" w:cs="Times New Roman"/>
                <w:color w:val="333333"/>
                <w:sz w:val="28"/>
                <w:szCs w:val="28"/>
              </w:rPr>
              <w:t xml:space="preserve">Психология </w:t>
            </w:r>
          </w:p>
        </w:tc>
        <w:tc>
          <w:tcPr>
            <w:tcW w:w="3899" w:type="dxa"/>
          </w:tcPr>
          <w:p w:rsidR="00351902" w:rsidRPr="006E150C" w:rsidRDefault="00351902" w:rsidP="00887572">
            <w:pPr>
              <w:spacing w:line="276" w:lineRule="auto"/>
              <w:ind w:left="69" w:right="27" w:firstLine="47"/>
              <w:jc w:val="center"/>
              <w:rPr>
                <w:rFonts w:ascii="Times New Roman" w:eastAsia="Times New Roman" w:hAnsi="Times New Roman" w:cs="Times New Roman"/>
                <w:color w:val="333333"/>
                <w:sz w:val="28"/>
                <w:szCs w:val="28"/>
              </w:rPr>
            </w:pPr>
            <w:r w:rsidRPr="006E150C">
              <w:rPr>
                <w:rFonts w:ascii="Times New Roman" w:eastAsia="Times New Roman" w:hAnsi="Times New Roman" w:cs="Times New Roman"/>
                <w:color w:val="333333"/>
                <w:sz w:val="28"/>
                <w:szCs w:val="28"/>
              </w:rPr>
              <w:t>формирование социального интеллекта, повышение адаптационных возможностей пятиклассников</w:t>
            </w:r>
          </w:p>
        </w:tc>
      </w:tr>
      <w:tr w:rsidR="00351902" w:rsidRPr="006E150C" w:rsidTr="007F5971">
        <w:trPr>
          <w:trHeight w:val="238"/>
        </w:trPr>
        <w:tc>
          <w:tcPr>
            <w:tcW w:w="911" w:type="dxa"/>
          </w:tcPr>
          <w:p w:rsidR="00351902" w:rsidRPr="006E150C" w:rsidRDefault="00351902" w:rsidP="00887572">
            <w:pPr>
              <w:spacing w:line="276" w:lineRule="auto"/>
              <w:ind w:hanging="22"/>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5</w:t>
            </w:r>
          </w:p>
        </w:tc>
        <w:tc>
          <w:tcPr>
            <w:tcW w:w="2244" w:type="dxa"/>
          </w:tcPr>
          <w:p w:rsidR="00351902" w:rsidRPr="006E150C" w:rsidRDefault="00351902" w:rsidP="00887572">
            <w:pPr>
              <w:spacing w:line="276" w:lineRule="auto"/>
              <w:jc w:val="center"/>
              <w:rPr>
                <w:rFonts w:ascii="Times New Roman" w:eastAsia="Calibri" w:hAnsi="Times New Roman" w:cs="Times New Roman"/>
                <w:sz w:val="28"/>
                <w:szCs w:val="28"/>
              </w:rPr>
            </w:pPr>
            <w:r w:rsidRPr="006E150C">
              <w:rPr>
                <w:rFonts w:ascii="Times New Roman" w:eastAsia="Calibri" w:hAnsi="Times New Roman" w:cs="Times New Roman"/>
                <w:sz w:val="28"/>
                <w:szCs w:val="28"/>
              </w:rPr>
              <w:t>А. В. Микляева</w:t>
            </w:r>
          </w:p>
        </w:tc>
        <w:tc>
          <w:tcPr>
            <w:tcW w:w="2835" w:type="dxa"/>
          </w:tcPr>
          <w:p w:rsidR="00351902" w:rsidRPr="006E150C" w:rsidRDefault="00351902" w:rsidP="00887572">
            <w:pPr>
              <w:keepNext/>
              <w:spacing w:line="276" w:lineRule="auto"/>
              <w:jc w:val="center"/>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«Мы — пятиклассники»</w:t>
            </w:r>
          </w:p>
        </w:tc>
        <w:tc>
          <w:tcPr>
            <w:tcW w:w="3899" w:type="dxa"/>
          </w:tcPr>
          <w:p w:rsidR="00351902" w:rsidRPr="006E150C" w:rsidRDefault="00351902" w:rsidP="00887572">
            <w:pPr>
              <w:shd w:val="clear" w:color="auto" w:fill="FFFFFF"/>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(адаптационные занятия)</w:t>
            </w:r>
          </w:p>
        </w:tc>
      </w:tr>
      <w:tr w:rsidR="00351902" w:rsidRPr="006E150C" w:rsidTr="007F5971">
        <w:trPr>
          <w:trHeight w:val="692"/>
        </w:trPr>
        <w:tc>
          <w:tcPr>
            <w:tcW w:w="911" w:type="dxa"/>
          </w:tcPr>
          <w:p w:rsidR="00351902" w:rsidRPr="006E150C" w:rsidRDefault="00351902" w:rsidP="00887572">
            <w:pPr>
              <w:spacing w:line="276" w:lineRule="auto"/>
              <w:ind w:hanging="22"/>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1,5,10</w:t>
            </w:r>
          </w:p>
        </w:tc>
        <w:tc>
          <w:tcPr>
            <w:tcW w:w="2244" w:type="dxa"/>
          </w:tcPr>
          <w:p w:rsidR="00351902" w:rsidRPr="006E150C" w:rsidRDefault="00351902" w:rsidP="00887572">
            <w:pPr>
              <w:spacing w:line="276" w:lineRule="auto"/>
              <w:ind w:hanging="60"/>
              <w:jc w:val="center"/>
              <w:rPr>
                <w:rFonts w:ascii="Times New Roman" w:eastAsia="Calibri" w:hAnsi="Times New Roman" w:cs="Times New Roman"/>
                <w:sz w:val="28"/>
                <w:szCs w:val="28"/>
              </w:rPr>
            </w:pPr>
            <w:r w:rsidRPr="006E150C">
              <w:rPr>
                <w:rFonts w:ascii="Times New Roman" w:eastAsia="Calibri" w:hAnsi="Times New Roman" w:cs="Times New Roman"/>
                <w:sz w:val="28"/>
                <w:szCs w:val="28"/>
              </w:rPr>
              <w:t>С.А. Коробкина</w:t>
            </w:r>
          </w:p>
        </w:tc>
        <w:tc>
          <w:tcPr>
            <w:tcW w:w="2835" w:type="dxa"/>
          </w:tcPr>
          <w:p w:rsidR="00351902" w:rsidRPr="006E150C" w:rsidRDefault="00351902" w:rsidP="00887572">
            <w:pPr>
              <w:spacing w:line="276" w:lineRule="auto"/>
              <w:ind w:left="85" w:right="152"/>
              <w:jc w:val="both"/>
              <w:rPr>
                <w:rFonts w:ascii="Times New Roman" w:eastAsia="Times New Roman" w:hAnsi="Times New Roman" w:cs="Times New Roman"/>
                <w:sz w:val="28"/>
                <w:szCs w:val="28"/>
              </w:rPr>
            </w:pPr>
            <w:r w:rsidRPr="006E150C">
              <w:rPr>
                <w:rFonts w:ascii="Times New Roman" w:eastAsia="Calibri" w:hAnsi="Times New Roman" w:cs="Times New Roman"/>
                <w:bCs/>
                <w:i/>
                <w:sz w:val="28"/>
                <w:szCs w:val="28"/>
              </w:rPr>
              <w:t>Приказ МО РФ № 16 от 16.01.12</w:t>
            </w:r>
          </w:p>
        </w:tc>
        <w:tc>
          <w:tcPr>
            <w:tcW w:w="3899" w:type="dxa"/>
          </w:tcPr>
          <w:p w:rsidR="00351902" w:rsidRPr="006E150C" w:rsidRDefault="00351902" w:rsidP="00887572">
            <w:pPr>
              <w:spacing w:line="276" w:lineRule="auto"/>
              <w:ind w:left="69" w:right="27" w:firstLine="47"/>
              <w:jc w:val="center"/>
              <w:rPr>
                <w:rFonts w:ascii="Times New Roman" w:eastAsia="Times New Roman" w:hAnsi="Times New Roman" w:cs="Times New Roman"/>
                <w:sz w:val="28"/>
                <w:szCs w:val="28"/>
              </w:rPr>
            </w:pPr>
            <w:r w:rsidRPr="006E150C">
              <w:rPr>
                <w:rFonts w:ascii="Times New Roman" w:eastAsia="Calibri" w:hAnsi="Times New Roman" w:cs="Times New Roman"/>
                <w:sz w:val="28"/>
                <w:szCs w:val="28"/>
              </w:rPr>
              <w:t>Адаптация учащихся на сложных возрастных этапах (1,5,10): система работы с детьми, родителями, педагогами.</w:t>
            </w:r>
          </w:p>
        </w:tc>
      </w:tr>
      <w:tr w:rsidR="00351902" w:rsidRPr="006E150C" w:rsidTr="007F5971">
        <w:trPr>
          <w:trHeight w:val="692"/>
        </w:trPr>
        <w:tc>
          <w:tcPr>
            <w:tcW w:w="911" w:type="dxa"/>
          </w:tcPr>
          <w:p w:rsidR="00351902" w:rsidRPr="006E150C" w:rsidRDefault="00351902" w:rsidP="00887572">
            <w:pPr>
              <w:spacing w:line="276" w:lineRule="auto"/>
              <w:ind w:hanging="22"/>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5-7</w:t>
            </w:r>
          </w:p>
        </w:tc>
        <w:tc>
          <w:tcPr>
            <w:tcW w:w="2244" w:type="dxa"/>
          </w:tcPr>
          <w:p w:rsidR="00351902" w:rsidRPr="006E150C" w:rsidRDefault="00351902" w:rsidP="00887572">
            <w:pPr>
              <w:spacing w:line="276" w:lineRule="auto"/>
              <w:ind w:left="84" w:right="178"/>
              <w:jc w:val="center"/>
              <w:rPr>
                <w:rFonts w:ascii="Times New Roman" w:eastAsia="Times New Roman" w:hAnsi="Times New Roman" w:cs="Times New Roman"/>
                <w:color w:val="333333"/>
                <w:sz w:val="28"/>
                <w:szCs w:val="28"/>
              </w:rPr>
            </w:pPr>
            <w:r w:rsidRPr="006E150C">
              <w:rPr>
                <w:rFonts w:ascii="Times New Roman" w:eastAsia="Times New Roman" w:hAnsi="Times New Roman" w:cs="Times New Roman"/>
                <w:sz w:val="28"/>
                <w:szCs w:val="28"/>
              </w:rPr>
              <w:t xml:space="preserve">Прихожан,А.М.  </w:t>
            </w:r>
          </w:p>
        </w:tc>
        <w:tc>
          <w:tcPr>
            <w:tcW w:w="2835" w:type="dxa"/>
          </w:tcPr>
          <w:p w:rsidR="00351902" w:rsidRPr="006E150C" w:rsidRDefault="00351902" w:rsidP="00887572">
            <w:pPr>
              <w:spacing w:line="276" w:lineRule="auto"/>
              <w:ind w:left="85" w:right="152"/>
              <w:jc w:val="both"/>
              <w:rPr>
                <w:rFonts w:ascii="Times New Roman" w:eastAsia="Times New Roman" w:hAnsi="Times New Roman" w:cs="Times New Roman"/>
                <w:color w:val="333333"/>
                <w:sz w:val="28"/>
                <w:szCs w:val="28"/>
              </w:rPr>
            </w:pPr>
            <w:r w:rsidRPr="006E150C">
              <w:rPr>
                <w:rFonts w:ascii="Times New Roman" w:eastAsia="Times New Roman" w:hAnsi="Times New Roman" w:cs="Times New Roman"/>
                <w:sz w:val="28"/>
                <w:szCs w:val="28"/>
              </w:rPr>
              <w:t>Психокоррекционная работа с тревожными детьми</w:t>
            </w:r>
          </w:p>
        </w:tc>
        <w:tc>
          <w:tcPr>
            <w:tcW w:w="3899" w:type="dxa"/>
          </w:tcPr>
          <w:p w:rsidR="00351902" w:rsidRPr="006E150C" w:rsidRDefault="00351902" w:rsidP="00887572">
            <w:pPr>
              <w:tabs>
                <w:tab w:val="center" w:pos="6686"/>
                <w:tab w:val="center" w:pos="6637"/>
              </w:tabs>
              <w:spacing w:line="276" w:lineRule="auto"/>
              <w:ind w:left="80" w:right="20" w:firstLine="540"/>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Снижение уровня школьной тревожности.  </w:t>
            </w:r>
          </w:p>
          <w:p w:rsidR="00351902" w:rsidRPr="006E150C" w:rsidRDefault="00351902" w:rsidP="00887572">
            <w:pPr>
              <w:spacing w:line="276" w:lineRule="auto"/>
              <w:ind w:left="69" w:right="27" w:firstLine="47"/>
              <w:jc w:val="center"/>
              <w:rPr>
                <w:rFonts w:ascii="Times New Roman" w:eastAsia="Times New Roman" w:hAnsi="Times New Roman" w:cs="Times New Roman"/>
                <w:color w:val="333333"/>
                <w:sz w:val="28"/>
                <w:szCs w:val="28"/>
              </w:rPr>
            </w:pPr>
          </w:p>
        </w:tc>
      </w:tr>
      <w:tr w:rsidR="00351902" w:rsidRPr="006E150C" w:rsidTr="007F5971">
        <w:trPr>
          <w:trHeight w:val="692"/>
        </w:trPr>
        <w:tc>
          <w:tcPr>
            <w:tcW w:w="911" w:type="dxa"/>
          </w:tcPr>
          <w:p w:rsidR="00351902" w:rsidRPr="006E150C" w:rsidRDefault="00351902" w:rsidP="00887572">
            <w:pPr>
              <w:spacing w:line="276" w:lineRule="auto"/>
              <w:ind w:hanging="22"/>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5-8</w:t>
            </w:r>
          </w:p>
        </w:tc>
        <w:tc>
          <w:tcPr>
            <w:tcW w:w="2244" w:type="dxa"/>
          </w:tcPr>
          <w:p w:rsidR="00351902" w:rsidRPr="006E150C" w:rsidRDefault="00351902" w:rsidP="00887572">
            <w:pPr>
              <w:spacing w:line="276" w:lineRule="auto"/>
              <w:ind w:left="84" w:right="178"/>
              <w:jc w:val="center"/>
              <w:rPr>
                <w:rFonts w:ascii="Times New Roman" w:eastAsia="Times New Roman" w:hAnsi="Times New Roman" w:cs="Times New Roman"/>
                <w:color w:val="333333"/>
                <w:sz w:val="28"/>
                <w:szCs w:val="28"/>
              </w:rPr>
            </w:pPr>
            <w:r w:rsidRPr="006E150C">
              <w:rPr>
                <w:rFonts w:ascii="Times New Roman" w:eastAsia="Times New Roman" w:hAnsi="Times New Roman" w:cs="Times New Roman"/>
                <w:color w:val="333333"/>
                <w:sz w:val="28"/>
                <w:szCs w:val="28"/>
              </w:rPr>
              <w:t xml:space="preserve">Хухлаева О.В. </w:t>
            </w:r>
          </w:p>
        </w:tc>
        <w:tc>
          <w:tcPr>
            <w:tcW w:w="2835" w:type="dxa"/>
          </w:tcPr>
          <w:p w:rsidR="00351902" w:rsidRPr="006E150C" w:rsidRDefault="00351902" w:rsidP="00887572">
            <w:pPr>
              <w:spacing w:line="276" w:lineRule="auto"/>
              <w:ind w:left="85" w:right="152"/>
              <w:jc w:val="both"/>
              <w:rPr>
                <w:rFonts w:ascii="Times New Roman" w:eastAsia="Times New Roman" w:hAnsi="Times New Roman" w:cs="Times New Roman"/>
                <w:color w:val="333333"/>
                <w:sz w:val="28"/>
                <w:szCs w:val="28"/>
              </w:rPr>
            </w:pPr>
            <w:r w:rsidRPr="006E150C">
              <w:rPr>
                <w:rFonts w:ascii="Times New Roman" w:eastAsia="Times New Roman" w:hAnsi="Times New Roman" w:cs="Times New Roman"/>
                <w:color w:val="333333"/>
                <w:sz w:val="28"/>
                <w:szCs w:val="28"/>
              </w:rPr>
              <w:t xml:space="preserve">«Тропинка к своему Я»  </w:t>
            </w:r>
          </w:p>
        </w:tc>
        <w:tc>
          <w:tcPr>
            <w:tcW w:w="3899" w:type="dxa"/>
          </w:tcPr>
          <w:p w:rsidR="00351902" w:rsidRPr="006E150C" w:rsidRDefault="00351902" w:rsidP="00887572">
            <w:pPr>
              <w:spacing w:line="276" w:lineRule="auto"/>
              <w:ind w:left="69" w:right="27" w:firstLine="47"/>
              <w:jc w:val="center"/>
              <w:rPr>
                <w:rFonts w:ascii="Times New Roman" w:eastAsia="Times New Roman" w:hAnsi="Times New Roman" w:cs="Times New Roman"/>
                <w:color w:val="333333"/>
                <w:sz w:val="28"/>
                <w:szCs w:val="28"/>
              </w:rPr>
            </w:pPr>
            <w:r w:rsidRPr="006E150C">
              <w:rPr>
                <w:rFonts w:ascii="Times New Roman" w:eastAsia="Times New Roman" w:hAnsi="Times New Roman" w:cs="Times New Roman"/>
                <w:color w:val="333333"/>
                <w:sz w:val="28"/>
                <w:szCs w:val="28"/>
              </w:rPr>
              <w:t>Развитие самопознания и самовоспитания школьников, совершенствование их общения со взрослыми и сверстниками</w:t>
            </w:r>
            <w:r w:rsidRPr="006E150C">
              <w:rPr>
                <w:rFonts w:ascii="Times New Roman" w:eastAsia="Times New Roman" w:hAnsi="Times New Roman" w:cs="Times New Roman"/>
                <w:sz w:val="28"/>
                <w:szCs w:val="28"/>
              </w:rPr>
              <w:t xml:space="preserve"> </w:t>
            </w:r>
            <w:r w:rsidRPr="006E150C">
              <w:rPr>
                <w:rFonts w:ascii="Times New Roman" w:eastAsia="Times New Roman" w:hAnsi="Times New Roman" w:cs="Times New Roman"/>
                <w:color w:val="333333"/>
                <w:sz w:val="28"/>
                <w:szCs w:val="28"/>
              </w:rPr>
              <w:t xml:space="preserve"> </w:t>
            </w:r>
          </w:p>
        </w:tc>
      </w:tr>
      <w:tr w:rsidR="00351902" w:rsidRPr="006E150C" w:rsidTr="007F5971">
        <w:trPr>
          <w:trHeight w:val="125"/>
        </w:trPr>
        <w:tc>
          <w:tcPr>
            <w:tcW w:w="911" w:type="dxa"/>
          </w:tcPr>
          <w:p w:rsidR="00351902" w:rsidRPr="006E150C" w:rsidRDefault="00351902" w:rsidP="00887572">
            <w:pPr>
              <w:spacing w:line="276" w:lineRule="auto"/>
              <w:ind w:hanging="22"/>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5-9</w:t>
            </w:r>
          </w:p>
        </w:tc>
        <w:tc>
          <w:tcPr>
            <w:tcW w:w="2244" w:type="dxa"/>
          </w:tcPr>
          <w:p w:rsidR="00351902" w:rsidRPr="006E150C" w:rsidRDefault="00351902" w:rsidP="00887572">
            <w:pPr>
              <w:spacing w:line="276" w:lineRule="auto"/>
              <w:jc w:val="center"/>
              <w:rPr>
                <w:rFonts w:ascii="Times New Roman" w:eastAsia="Calibri" w:hAnsi="Times New Roman" w:cs="Times New Roman"/>
                <w:sz w:val="28"/>
                <w:szCs w:val="28"/>
              </w:rPr>
            </w:pPr>
            <w:r w:rsidRPr="006E150C">
              <w:rPr>
                <w:rFonts w:ascii="Times New Roman" w:eastAsia="Calibri" w:hAnsi="Times New Roman" w:cs="Times New Roman"/>
                <w:sz w:val="28"/>
                <w:szCs w:val="28"/>
              </w:rPr>
              <w:t>  Т.Зинкевич-Евстигнеева,</w:t>
            </w:r>
            <w:r w:rsidRPr="006E150C">
              <w:rPr>
                <w:rFonts w:ascii="Times New Roman" w:eastAsia="Calibri" w:hAnsi="Times New Roman" w:cs="Times New Roman"/>
                <w:sz w:val="28"/>
                <w:szCs w:val="28"/>
              </w:rPr>
              <w:br/>
              <w:t xml:space="preserve"> </w:t>
            </w:r>
          </w:p>
          <w:p w:rsidR="00351902" w:rsidRPr="006E150C" w:rsidRDefault="00351902" w:rsidP="00887572">
            <w:pPr>
              <w:spacing w:line="276" w:lineRule="auto"/>
              <w:jc w:val="center"/>
              <w:rPr>
                <w:rFonts w:ascii="Times New Roman" w:eastAsia="Calibri" w:hAnsi="Times New Roman" w:cs="Times New Roman"/>
                <w:sz w:val="28"/>
                <w:szCs w:val="28"/>
              </w:rPr>
            </w:pPr>
            <w:r w:rsidRPr="006E150C">
              <w:rPr>
                <w:rFonts w:ascii="Times New Roman" w:eastAsia="Calibri" w:hAnsi="Times New Roman" w:cs="Times New Roman"/>
                <w:sz w:val="28"/>
                <w:szCs w:val="28"/>
              </w:rPr>
              <w:t> </w:t>
            </w:r>
          </w:p>
          <w:p w:rsidR="00351902" w:rsidRPr="006E150C" w:rsidRDefault="00351902" w:rsidP="00887572">
            <w:pPr>
              <w:spacing w:line="276" w:lineRule="auto"/>
              <w:jc w:val="center"/>
              <w:outlineLvl w:val="1"/>
              <w:rPr>
                <w:rFonts w:ascii="Times New Roman" w:eastAsia="Calibri" w:hAnsi="Times New Roman" w:cs="Times New Roman"/>
                <w:sz w:val="28"/>
                <w:szCs w:val="28"/>
              </w:rPr>
            </w:pPr>
          </w:p>
        </w:tc>
        <w:tc>
          <w:tcPr>
            <w:tcW w:w="2835" w:type="dxa"/>
          </w:tcPr>
          <w:p w:rsidR="00351902" w:rsidRPr="006E150C" w:rsidRDefault="00351902" w:rsidP="00887572">
            <w:pPr>
              <w:keepNext/>
              <w:spacing w:line="276" w:lineRule="auto"/>
              <w:outlineLvl w:val="0"/>
              <w:rPr>
                <w:rFonts w:ascii="Times New Roman" w:eastAsia="Calibri" w:hAnsi="Times New Roman" w:cs="Times New Roman"/>
                <w:sz w:val="28"/>
                <w:szCs w:val="28"/>
              </w:rPr>
            </w:pPr>
            <w:r w:rsidRPr="006E150C">
              <w:rPr>
                <w:rFonts w:ascii="Times New Roman" w:eastAsia="Calibri" w:hAnsi="Times New Roman" w:cs="Times New Roman"/>
                <w:sz w:val="28"/>
                <w:szCs w:val="28"/>
              </w:rPr>
              <w:t>Школа волшебников</w:t>
            </w:r>
          </w:p>
          <w:p w:rsidR="00351902" w:rsidRPr="006E150C" w:rsidRDefault="00351902" w:rsidP="00887572">
            <w:pPr>
              <w:spacing w:line="276" w:lineRule="auto"/>
              <w:ind w:left="85" w:right="152"/>
              <w:jc w:val="both"/>
              <w:rPr>
                <w:rFonts w:ascii="Times New Roman" w:eastAsia="Calibri" w:hAnsi="Times New Roman" w:cs="Times New Roman"/>
                <w:sz w:val="28"/>
                <w:szCs w:val="28"/>
              </w:rPr>
            </w:pPr>
          </w:p>
        </w:tc>
        <w:tc>
          <w:tcPr>
            <w:tcW w:w="3899" w:type="dxa"/>
          </w:tcPr>
          <w:p w:rsidR="00351902" w:rsidRPr="006E150C" w:rsidRDefault="00351902" w:rsidP="00887572">
            <w:pPr>
              <w:spacing w:line="276" w:lineRule="auto"/>
              <w:jc w:val="center"/>
              <w:outlineLvl w:val="1"/>
              <w:rPr>
                <w:rFonts w:ascii="Times New Roman" w:eastAsia="Calibri" w:hAnsi="Times New Roman" w:cs="Times New Roman"/>
                <w:sz w:val="28"/>
                <w:szCs w:val="28"/>
              </w:rPr>
            </w:pPr>
            <w:r w:rsidRPr="006E150C">
              <w:rPr>
                <w:rFonts w:ascii="Times New Roman" w:eastAsia="Calibri" w:hAnsi="Times New Roman" w:cs="Times New Roman"/>
                <w:sz w:val="28"/>
                <w:szCs w:val="28"/>
              </w:rPr>
              <w:t>Программа по формированию системы ценностей, положительного образа будущего</w:t>
            </w:r>
            <w:r w:rsidRPr="006E150C">
              <w:rPr>
                <w:rFonts w:ascii="Times New Roman" w:eastAsia="Calibri" w:hAnsi="Times New Roman" w:cs="Times New Roman"/>
                <w:sz w:val="28"/>
                <w:szCs w:val="28"/>
              </w:rPr>
              <w:br/>
              <w:t>и конструктивного целеполагания</w:t>
            </w:r>
          </w:p>
          <w:p w:rsidR="00351902" w:rsidRPr="006E150C" w:rsidRDefault="00351902" w:rsidP="00887572">
            <w:pPr>
              <w:spacing w:line="276" w:lineRule="auto"/>
              <w:jc w:val="center"/>
              <w:outlineLvl w:val="1"/>
              <w:rPr>
                <w:rFonts w:ascii="Times New Roman" w:eastAsia="Calibri" w:hAnsi="Times New Roman" w:cs="Times New Roman"/>
                <w:i/>
                <w:iCs/>
                <w:color w:val="595959"/>
                <w:sz w:val="28"/>
                <w:szCs w:val="28"/>
              </w:rPr>
            </w:pPr>
            <w:r w:rsidRPr="006E150C">
              <w:rPr>
                <w:rFonts w:ascii="Times New Roman" w:eastAsia="Calibri" w:hAnsi="Times New Roman" w:cs="Times New Roman"/>
                <w:sz w:val="28"/>
                <w:szCs w:val="28"/>
              </w:rPr>
              <w:t xml:space="preserve">Песочная игротерапия </w:t>
            </w:r>
          </w:p>
        </w:tc>
      </w:tr>
      <w:tr w:rsidR="00351902" w:rsidRPr="006E150C" w:rsidTr="007F5971">
        <w:trPr>
          <w:trHeight w:val="1013"/>
        </w:trPr>
        <w:tc>
          <w:tcPr>
            <w:tcW w:w="911" w:type="dxa"/>
          </w:tcPr>
          <w:p w:rsidR="00351902" w:rsidRPr="006E150C" w:rsidRDefault="00351902" w:rsidP="00887572">
            <w:pPr>
              <w:spacing w:line="276" w:lineRule="auto"/>
              <w:ind w:hanging="22"/>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5-11</w:t>
            </w:r>
          </w:p>
        </w:tc>
        <w:tc>
          <w:tcPr>
            <w:tcW w:w="2244" w:type="dxa"/>
          </w:tcPr>
          <w:p w:rsidR="00351902" w:rsidRPr="006E150C" w:rsidRDefault="00351902" w:rsidP="00887572">
            <w:pPr>
              <w:spacing w:line="276" w:lineRule="auto"/>
              <w:ind w:hanging="60"/>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Макартычева Г.И. Тренинги для подростков и их родителей.:– СПб.: Речь, 2007. – 386с. </w:t>
            </w:r>
          </w:p>
        </w:tc>
        <w:tc>
          <w:tcPr>
            <w:tcW w:w="2835" w:type="dxa"/>
          </w:tcPr>
          <w:p w:rsidR="00351902" w:rsidRPr="006E150C" w:rsidRDefault="00351902" w:rsidP="00887572">
            <w:pPr>
              <w:spacing w:line="276" w:lineRule="auto"/>
              <w:ind w:left="85" w:right="152"/>
              <w:jc w:val="both"/>
              <w:rPr>
                <w:rFonts w:ascii="Times New Roman" w:eastAsia="Times New Roman" w:hAnsi="Times New Roman" w:cs="Times New Roman"/>
                <w:sz w:val="28"/>
                <w:szCs w:val="28"/>
              </w:rPr>
            </w:pPr>
          </w:p>
        </w:tc>
        <w:tc>
          <w:tcPr>
            <w:tcW w:w="3899" w:type="dxa"/>
          </w:tcPr>
          <w:p w:rsidR="00351902" w:rsidRPr="006E150C" w:rsidRDefault="00351902" w:rsidP="00887572">
            <w:pPr>
              <w:spacing w:line="276" w:lineRule="auto"/>
              <w:ind w:left="69" w:right="27" w:firstLine="47"/>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Коррекция девиантного поведения.</w:t>
            </w:r>
          </w:p>
        </w:tc>
      </w:tr>
      <w:tr w:rsidR="00351902" w:rsidRPr="006E150C" w:rsidTr="007F5971">
        <w:trPr>
          <w:trHeight w:val="1013"/>
        </w:trPr>
        <w:tc>
          <w:tcPr>
            <w:tcW w:w="911" w:type="dxa"/>
          </w:tcPr>
          <w:p w:rsidR="00351902" w:rsidRPr="006E150C" w:rsidRDefault="00351902" w:rsidP="00887572">
            <w:pPr>
              <w:spacing w:line="276" w:lineRule="auto"/>
              <w:ind w:hanging="22"/>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5-11</w:t>
            </w:r>
          </w:p>
        </w:tc>
        <w:tc>
          <w:tcPr>
            <w:tcW w:w="2244" w:type="dxa"/>
          </w:tcPr>
          <w:p w:rsidR="00351902" w:rsidRPr="006E150C" w:rsidRDefault="00351902" w:rsidP="00887572">
            <w:pPr>
              <w:spacing w:line="276" w:lineRule="auto"/>
              <w:ind w:firstLine="709"/>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Сакович Н.А. казкотерапия в профилактике и коррекции суицидального поведения подростков. – М.: Генезис, 2012</w:t>
            </w:r>
          </w:p>
        </w:tc>
        <w:tc>
          <w:tcPr>
            <w:tcW w:w="2835" w:type="dxa"/>
          </w:tcPr>
          <w:p w:rsidR="00351902" w:rsidRPr="006E150C" w:rsidRDefault="00351902" w:rsidP="00887572">
            <w:pPr>
              <w:spacing w:line="276" w:lineRule="auto"/>
              <w:ind w:left="85" w:right="152"/>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Диалоги на Аидовом пороге.</w:t>
            </w:r>
          </w:p>
        </w:tc>
        <w:tc>
          <w:tcPr>
            <w:tcW w:w="3899" w:type="dxa"/>
          </w:tcPr>
          <w:p w:rsidR="00351902" w:rsidRPr="006E150C" w:rsidRDefault="00351902"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Профилактика  и коррекция суицидального поведения </w:t>
            </w:r>
          </w:p>
          <w:p w:rsidR="00351902" w:rsidRPr="006E150C" w:rsidRDefault="00351902"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(инд.занятия)</w:t>
            </w:r>
          </w:p>
        </w:tc>
      </w:tr>
      <w:tr w:rsidR="00351902" w:rsidRPr="006E150C" w:rsidTr="007F5971">
        <w:trPr>
          <w:trHeight w:val="555"/>
        </w:trPr>
        <w:tc>
          <w:tcPr>
            <w:tcW w:w="911" w:type="dxa"/>
          </w:tcPr>
          <w:p w:rsidR="00351902" w:rsidRPr="006E150C" w:rsidRDefault="00351902" w:rsidP="00887572">
            <w:pPr>
              <w:spacing w:line="276" w:lineRule="auto"/>
              <w:ind w:hanging="22"/>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6</w:t>
            </w:r>
          </w:p>
        </w:tc>
        <w:tc>
          <w:tcPr>
            <w:tcW w:w="2244" w:type="dxa"/>
          </w:tcPr>
          <w:p w:rsidR="00351902" w:rsidRPr="006E150C" w:rsidRDefault="00351902" w:rsidP="00887572">
            <w:pPr>
              <w:spacing w:line="276" w:lineRule="auto"/>
              <w:ind w:left="84" w:right="178"/>
              <w:jc w:val="center"/>
              <w:rPr>
                <w:rFonts w:ascii="Times New Roman" w:eastAsia="Times New Roman" w:hAnsi="Times New Roman" w:cs="Times New Roman"/>
                <w:color w:val="333333"/>
                <w:sz w:val="28"/>
                <w:szCs w:val="28"/>
              </w:rPr>
            </w:pPr>
          </w:p>
        </w:tc>
        <w:tc>
          <w:tcPr>
            <w:tcW w:w="2835" w:type="dxa"/>
          </w:tcPr>
          <w:p w:rsidR="00351902" w:rsidRPr="006E150C" w:rsidRDefault="00351902" w:rsidP="00887572">
            <w:pPr>
              <w:spacing w:line="276" w:lineRule="auto"/>
              <w:ind w:left="85" w:right="152"/>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«На тропе доверия»</w:t>
            </w:r>
          </w:p>
        </w:tc>
        <w:tc>
          <w:tcPr>
            <w:tcW w:w="3899" w:type="dxa"/>
          </w:tcPr>
          <w:p w:rsidR="00351902" w:rsidRPr="006E150C" w:rsidRDefault="00351902" w:rsidP="00887572">
            <w:pPr>
              <w:spacing w:line="276" w:lineRule="auto"/>
              <w:ind w:left="69" w:right="27" w:firstLine="47"/>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Рабочая программа психолого-педагогического сопровождения  </w:t>
            </w:r>
          </w:p>
        </w:tc>
      </w:tr>
      <w:tr w:rsidR="00351902" w:rsidRPr="006E150C" w:rsidTr="007F5971">
        <w:trPr>
          <w:trHeight w:val="692"/>
        </w:trPr>
        <w:tc>
          <w:tcPr>
            <w:tcW w:w="911" w:type="dxa"/>
          </w:tcPr>
          <w:p w:rsidR="00351902" w:rsidRPr="006E150C" w:rsidRDefault="00351902" w:rsidP="00887572">
            <w:pPr>
              <w:spacing w:line="276" w:lineRule="auto"/>
              <w:ind w:hanging="22"/>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6-7</w:t>
            </w:r>
          </w:p>
        </w:tc>
        <w:tc>
          <w:tcPr>
            <w:tcW w:w="2244" w:type="dxa"/>
          </w:tcPr>
          <w:p w:rsidR="00351902" w:rsidRPr="006E150C" w:rsidRDefault="00351902" w:rsidP="00887572">
            <w:pPr>
              <w:spacing w:line="276" w:lineRule="auto"/>
              <w:ind w:left="84" w:right="178"/>
              <w:jc w:val="center"/>
              <w:rPr>
                <w:rFonts w:ascii="Times New Roman" w:eastAsia="Times New Roman" w:hAnsi="Times New Roman" w:cs="Times New Roman"/>
                <w:color w:val="333333"/>
                <w:sz w:val="28"/>
                <w:szCs w:val="28"/>
              </w:rPr>
            </w:pPr>
          </w:p>
        </w:tc>
        <w:tc>
          <w:tcPr>
            <w:tcW w:w="2835" w:type="dxa"/>
          </w:tcPr>
          <w:p w:rsidR="00351902" w:rsidRPr="006E150C" w:rsidRDefault="00351902" w:rsidP="00887572">
            <w:pPr>
              <w:spacing w:line="276" w:lineRule="auto"/>
              <w:ind w:left="85" w:right="152"/>
              <w:jc w:val="both"/>
              <w:rPr>
                <w:rFonts w:ascii="Times New Roman" w:eastAsia="Times New Roman" w:hAnsi="Times New Roman" w:cs="Times New Roman"/>
                <w:color w:val="333333"/>
                <w:sz w:val="28"/>
                <w:szCs w:val="28"/>
              </w:rPr>
            </w:pPr>
            <w:r w:rsidRPr="006E150C">
              <w:rPr>
                <w:rFonts w:ascii="Times New Roman" w:eastAsia="Times New Roman" w:hAnsi="Times New Roman" w:cs="Times New Roman"/>
                <w:sz w:val="28"/>
                <w:szCs w:val="28"/>
              </w:rPr>
              <w:t>«Наедине с собою»</w:t>
            </w:r>
          </w:p>
        </w:tc>
        <w:tc>
          <w:tcPr>
            <w:tcW w:w="3899" w:type="dxa"/>
          </w:tcPr>
          <w:p w:rsidR="00351902" w:rsidRPr="006E150C" w:rsidRDefault="00351902" w:rsidP="00887572">
            <w:pPr>
              <w:spacing w:line="276" w:lineRule="auto"/>
              <w:ind w:left="69" w:right="27" w:firstLine="47"/>
              <w:jc w:val="center"/>
              <w:rPr>
                <w:rFonts w:ascii="Times New Roman" w:eastAsia="Times New Roman" w:hAnsi="Times New Roman" w:cs="Times New Roman"/>
                <w:color w:val="333333"/>
                <w:sz w:val="28"/>
                <w:szCs w:val="28"/>
              </w:rPr>
            </w:pPr>
            <w:r w:rsidRPr="006E150C">
              <w:rPr>
                <w:rFonts w:ascii="Times New Roman" w:eastAsia="Times New Roman" w:hAnsi="Times New Roman" w:cs="Times New Roman"/>
                <w:sz w:val="28"/>
                <w:szCs w:val="28"/>
              </w:rPr>
              <w:t xml:space="preserve">Рабочая программа психолого-педагогического сопровождения  </w:t>
            </w:r>
          </w:p>
        </w:tc>
      </w:tr>
      <w:tr w:rsidR="00351902" w:rsidRPr="006E150C" w:rsidTr="007F5971">
        <w:trPr>
          <w:trHeight w:val="417"/>
        </w:trPr>
        <w:tc>
          <w:tcPr>
            <w:tcW w:w="911" w:type="dxa"/>
          </w:tcPr>
          <w:p w:rsidR="00351902" w:rsidRPr="006E150C" w:rsidRDefault="00351902" w:rsidP="00887572">
            <w:pPr>
              <w:spacing w:line="276" w:lineRule="auto"/>
              <w:ind w:hanging="22"/>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6-9</w:t>
            </w:r>
          </w:p>
        </w:tc>
        <w:tc>
          <w:tcPr>
            <w:tcW w:w="2244" w:type="dxa"/>
          </w:tcPr>
          <w:p w:rsidR="00351902" w:rsidRPr="006E150C" w:rsidRDefault="00351902" w:rsidP="00887572">
            <w:pPr>
              <w:tabs>
                <w:tab w:val="right" w:pos="6872"/>
                <w:tab w:val="center" w:pos="7798"/>
                <w:tab w:val="center" w:pos="8062"/>
                <w:tab w:val="right" w:pos="8941"/>
                <w:tab w:val="right" w:pos="9248"/>
              </w:tabs>
              <w:spacing w:line="276" w:lineRule="auto"/>
              <w:ind w:right="20"/>
              <w:jc w:val="both"/>
              <w:rPr>
                <w:rFonts w:ascii="Times New Roman" w:eastAsia="Times New Roman" w:hAnsi="Times New Roman" w:cs="Times New Roman"/>
                <w:color w:val="333333"/>
                <w:sz w:val="28"/>
                <w:szCs w:val="28"/>
              </w:rPr>
            </w:pPr>
            <w:r w:rsidRPr="006E150C">
              <w:rPr>
                <w:rFonts w:ascii="Times New Roman" w:eastAsia="Times New Roman" w:hAnsi="Times New Roman" w:cs="Times New Roman"/>
                <w:sz w:val="28"/>
                <w:szCs w:val="28"/>
              </w:rPr>
              <w:t>Иващенко А.В., Зубова Л.В., ЩербининаО.А.</w:t>
            </w:r>
          </w:p>
        </w:tc>
        <w:tc>
          <w:tcPr>
            <w:tcW w:w="2835" w:type="dxa"/>
          </w:tcPr>
          <w:p w:rsidR="00351902" w:rsidRPr="006E150C" w:rsidRDefault="00351902" w:rsidP="00887572">
            <w:pPr>
              <w:spacing w:line="276" w:lineRule="auto"/>
              <w:ind w:left="85" w:right="152"/>
              <w:jc w:val="both"/>
              <w:rPr>
                <w:rFonts w:ascii="Times New Roman" w:eastAsia="Times New Roman" w:hAnsi="Times New Roman" w:cs="Times New Roman"/>
                <w:color w:val="333333"/>
                <w:sz w:val="28"/>
                <w:szCs w:val="28"/>
              </w:rPr>
            </w:pPr>
            <w:r w:rsidRPr="006E150C">
              <w:rPr>
                <w:rFonts w:ascii="Times New Roman" w:eastAsia="Times New Roman" w:hAnsi="Times New Roman" w:cs="Times New Roman"/>
                <w:sz w:val="28"/>
                <w:szCs w:val="28"/>
              </w:rPr>
              <w:t xml:space="preserve"> </w:t>
            </w:r>
          </w:p>
        </w:tc>
        <w:tc>
          <w:tcPr>
            <w:tcW w:w="3899" w:type="dxa"/>
          </w:tcPr>
          <w:p w:rsidR="00351902" w:rsidRPr="006E150C" w:rsidRDefault="00351902" w:rsidP="00887572">
            <w:pPr>
              <w:spacing w:line="276" w:lineRule="auto"/>
              <w:ind w:left="69" w:right="27" w:firstLine="47"/>
              <w:jc w:val="center"/>
              <w:rPr>
                <w:rFonts w:ascii="Times New Roman" w:eastAsia="Times New Roman" w:hAnsi="Times New Roman" w:cs="Times New Roman"/>
                <w:color w:val="333333"/>
                <w:sz w:val="28"/>
                <w:szCs w:val="28"/>
              </w:rPr>
            </w:pPr>
            <w:r w:rsidRPr="006E150C">
              <w:rPr>
                <w:rFonts w:ascii="Times New Roman" w:eastAsia="Times New Roman" w:hAnsi="Times New Roman" w:cs="Times New Roman"/>
                <w:sz w:val="28"/>
                <w:szCs w:val="28"/>
              </w:rPr>
              <w:t xml:space="preserve">Профилактика употребления  психоактивных веществ   </w:t>
            </w:r>
          </w:p>
        </w:tc>
      </w:tr>
      <w:tr w:rsidR="00351902" w:rsidRPr="006E150C" w:rsidTr="007F5971">
        <w:trPr>
          <w:trHeight w:val="692"/>
        </w:trPr>
        <w:tc>
          <w:tcPr>
            <w:tcW w:w="911" w:type="dxa"/>
          </w:tcPr>
          <w:p w:rsidR="00351902" w:rsidRPr="006E150C" w:rsidRDefault="00351902" w:rsidP="00887572">
            <w:pPr>
              <w:spacing w:line="276" w:lineRule="auto"/>
              <w:ind w:hanging="22"/>
              <w:jc w:val="center"/>
              <w:rPr>
                <w:rFonts w:ascii="Times New Roman" w:eastAsia="Times New Roman" w:hAnsi="Times New Roman" w:cs="Times New Roman"/>
                <w:color w:val="333333"/>
                <w:sz w:val="28"/>
                <w:szCs w:val="28"/>
              </w:rPr>
            </w:pPr>
            <w:r w:rsidRPr="006E150C">
              <w:rPr>
                <w:rFonts w:ascii="Times New Roman" w:eastAsia="Times New Roman" w:hAnsi="Times New Roman" w:cs="Times New Roman"/>
                <w:color w:val="333333"/>
                <w:sz w:val="28"/>
                <w:szCs w:val="28"/>
              </w:rPr>
              <w:t>6-9</w:t>
            </w:r>
          </w:p>
        </w:tc>
        <w:tc>
          <w:tcPr>
            <w:tcW w:w="2244" w:type="dxa"/>
          </w:tcPr>
          <w:p w:rsidR="00351902" w:rsidRPr="006E150C" w:rsidRDefault="00351902" w:rsidP="00887572">
            <w:pPr>
              <w:tabs>
                <w:tab w:val="left" w:pos="776"/>
              </w:tabs>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color w:val="333333"/>
                <w:sz w:val="28"/>
                <w:szCs w:val="28"/>
              </w:rPr>
              <w:t>Д. Ю. Соловьева</w:t>
            </w:r>
          </w:p>
        </w:tc>
        <w:tc>
          <w:tcPr>
            <w:tcW w:w="2835" w:type="dxa"/>
          </w:tcPr>
          <w:p w:rsidR="00351902" w:rsidRPr="006E150C" w:rsidRDefault="00351902" w:rsidP="00887572">
            <w:pPr>
              <w:spacing w:line="276" w:lineRule="auto"/>
              <w:ind w:left="85" w:right="152"/>
              <w:jc w:val="both"/>
              <w:rPr>
                <w:rFonts w:ascii="Times New Roman" w:eastAsia="Times New Roman" w:hAnsi="Times New Roman" w:cs="Times New Roman"/>
                <w:color w:val="333333"/>
                <w:sz w:val="28"/>
                <w:szCs w:val="28"/>
              </w:rPr>
            </w:pPr>
            <w:r w:rsidRPr="006E150C">
              <w:rPr>
                <w:rFonts w:ascii="Times New Roman" w:eastAsia="Times New Roman" w:hAnsi="Times New Roman" w:cs="Times New Roman"/>
                <w:color w:val="333333"/>
                <w:sz w:val="28"/>
                <w:szCs w:val="28"/>
              </w:rPr>
              <w:t>«Мы выбираем жизнь»</w:t>
            </w:r>
          </w:p>
        </w:tc>
        <w:tc>
          <w:tcPr>
            <w:tcW w:w="3899" w:type="dxa"/>
          </w:tcPr>
          <w:p w:rsidR="00351902" w:rsidRPr="006E150C" w:rsidRDefault="00351902" w:rsidP="00887572">
            <w:pPr>
              <w:spacing w:line="276" w:lineRule="auto"/>
              <w:ind w:right="20"/>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Профилактика аутодеструктивного поведения</w:t>
            </w:r>
          </w:p>
        </w:tc>
      </w:tr>
      <w:tr w:rsidR="00351902" w:rsidRPr="006E150C" w:rsidTr="007F5971">
        <w:trPr>
          <w:trHeight w:val="692"/>
        </w:trPr>
        <w:tc>
          <w:tcPr>
            <w:tcW w:w="911" w:type="dxa"/>
          </w:tcPr>
          <w:p w:rsidR="00351902" w:rsidRPr="006E150C" w:rsidRDefault="00351902" w:rsidP="00887572">
            <w:pPr>
              <w:spacing w:line="276" w:lineRule="auto"/>
              <w:ind w:hanging="22"/>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6-9</w:t>
            </w:r>
          </w:p>
        </w:tc>
        <w:tc>
          <w:tcPr>
            <w:tcW w:w="2244" w:type="dxa"/>
          </w:tcPr>
          <w:p w:rsidR="00351902" w:rsidRPr="006E150C" w:rsidRDefault="00351902" w:rsidP="00887572">
            <w:pPr>
              <w:spacing w:line="276" w:lineRule="auto"/>
              <w:ind w:hanging="60"/>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Юлия Зарипова. М.: Чистые пруды, 2007. Библиотечка «Первого сентября». Серия «Школьный психолог» выпуск 4(16).</w:t>
            </w:r>
          </w:p>
        </w:tc>
        <w:tc>
          <w:tcPr>
            <w:tcW w:w="2835" w:type="dxa"/>
          </w:tcPr>
          <w:p w:rsidR="00351902" w:rsidRPr="006E150C" w:rsidRDefault="00351902" w:rsidP="00887572">
            <w:pPr>
              <w:spacing w:line="276" w:lineRule="auto"/>
              <w:ind w:left="85" w:right="152"/>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«Поверь в себя. </w:t>
            </w:r>
          </w:p>
        </w:tc>
        <w:tc>
          <w:tcPr>
            <w:tcW w:w="3899" w:type="dxa"/>
          </w:tcPr>
          <w:p w:rsidR="00351902" w:rsidRPr="006E150C" w:rsidRDefault="00351902" w:rsidP="00887572">
            <w:pPr>
              <w:spacing w:line="276" w:lineRule="auto"/>
              <w:ind w:left="69" w:right="27" w:firstLine="47"/>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Программа психологической помощи подросткам суицидального риска </w:t>
            </w:r>
          </w:p>
        </w:tc>
      </w:tr>
      <w:tr w:rsidR="00351902" w:rsidRPr="006E150C" w:rsidTr="007F5971">
        <w:trPr>
          <w:trHeight w:val="692"/>
        </w:trPr>
        <w:tc>
          <w:tcPr>
            <w:tcW w:w="911" w:type="dxa"/>
          </w:tcPr>
          <w:p w:rsidR="00351902" w:rsidRPr="006E150C" w:rsidRDefault="00351902" w:rsidP="00887572">
            <w:pPr>
              <w:spacing w:line="276" w:lineRule="auto"/>
              <w:ind w:hanging="22"/>
              <w:jc w:val="center"/>
              <w:rPr>
                <w:rFonts w:ascii="Times New Roman" w:eastAsia="Times New Roman" w:hAnsi="Times New Roman" w:cs="Times New Roman"/>
                <w:color w:val="333333"/>
                <w:sz w:val="28"/>
                <w:szCs w:val="28"/>
              </w:rPr>
            </w:pPr>
            <w:r w:rsidRPr="006E150C">
              <w:rPr>
                <w:rFonts w:ascii="Times New Roman" w:eastAsia="Times New Roman" w:hAnsi="Times New Roman" w:cs="Times New Roman"/>
                <w:color w:val="333333"/>
                <w:sz w:val="28"/>
                <w:szCs w:val="28"/>
              </w:rPr>
              <w:t>6-11</w:t>
            </w:r>
          </w:p>
        </w:tc>
        <w:tc>
          <w:tcPr>
            <w:tcW w:w="2244" w:type="dxa"/>
          </w:tcPr>
          <w:p w:rsidR="00351902" w:rsidRPr="006E150C" w:rsidRDefault="00351902" w:rsidP="00887572">
            <w:pPr>
              <w:tabs>
                <w:tab w:val="left" w:pos="776"/>
              </w:tabs>
              <w:spacing w:line="276" w:lineRule="auto"/>
              <w:jc w:val="both"/>
              <w:rPr>
                <w:rFonts w:ascii="Times New Roman" w:eastAsia="Times New Roman" w:hAnsi="Times New Roman" w:cs="Times New Roman"/>
                <w:color w:val="333333"/>
                <w:sz w:val="28"/>
                <w:szCs w:val="28"/>
              </w:rPr>
            </w:pPr>
            <w:r w:rsidRPr="006E150C">
              <w:rPr>
                <w:rFonts w:ascii="Times New Roman" w:eastAsia="Times New Roman" w:hAnsi="Times New Roman" w:cs="Times New Roman"/>
                <w:sz w:val="28"/>
                <w:szCs w:val="28"/>
              </w:rPr>
              <w:t>Харькова А.А.</w:t>
            </w:r>
          </w:p>
        </w:tc>
        <w:tc>
          <w:tcPr>
            <w:tcW w:w="2835" w:type="dxa"/>
          </w:tcPr>
          <w:p w:rsidR="00351902" w:rsidRPr="006E150C" w:rsidRDefault="00351902" w:rsidP="00887572">
            <w:pPr>
              <w:spacing w:line="276" w:lineRule="auto"/>
              <w:ind w:left="85" w:right="152"/>
              <w:jc w:val="both"/>
              <w:rPr>
                <w:rFonts w:ascii="Times New Roman" w:eastAsia="Times New Roman" w:hAnsi="Times New Roman" w:cs="Times New Roman"/>
                <w:color w:val="333333"/>
                <w:sz w:val="28"/>
                <w:szCs w:val="28"/>
              </w:rPr>
            </w:pPr>
          </w:p>
        </w:tc>
        <w:tc>
          <w:tcPr>
            <w:tcW w:w="3899" w:type="dxa"/>
          </w:tcPr>
          <w:p w:rsidR="00351902" w:rsidRPr="006E150C" w:rsidRDefault="00351902" w:rsidP="00887572">
            <w:pPr>
              <w:spacing w:line="276" w:lineRule="auto"/>
              <w:ind w:right="20"/>
              <w:jc w:val="both"/>
              <w:rPr>
                <w:rFonts w:ascii="Times New Roman" w:eastAsia="Times New Roman" w:hAnsi="Times New Roman" w:cs="Times New Roman"/>
                <w:color w:val="333333"/>
                <w:sz w:val="28"/>
                <w:szCs w:val="28"/>
              </w:rPr>
            </w:pPr>
            <w:r w:rsidRPr="006E150C">
              <w:rPr>
                <w:rFonts w:ascii="Times New Roman" w:eastAsia="Times New Roman" w:hAnsi="Times New Roman" w:cs="Times New Roman"/>
                <w:sz w:val="28"/>
                <w:szCs w:val="28"/>
              </w:rPr>
              <w:t>Повышение  стрессоустойчивости и профилактика суицидальных проявлений</w:t>
            </w:r>
          </w:p>
        </w:tc>
      </w:tr>
      <w:tr w:rsidR="00351902" w:rsidRPr="006E150C" w:rsidTr="007F5971">
        <w:trPr>
          <w:trHeight w:val="692"/>
        </w:trPr>
        <w:tc>
          <w:tcPr>
            <w:tcW w:w="911" w:type="dxa"/>
          </w:tcPr>
          <w:p w:rsidR="00351902" w:rsidRPr="006E150C" w:rsidRDefault="00351902" w:rsidP="00887572">
            <w:pPr>
              <w:spacing w:line="276" w:lineRule="auto"/>
              <w:ind w:hanging="22"/>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8</w:t>
            </w:r>
          </w:p>
        </w:tc>
        <w:tc>
          <w:tcPr>
            <w:tcW w:w="2244" w:type="dxa"/>
          </w:tcPr>
          <w:p w:rsidR="00351902" w:rsidRPr="006E150C" w:rsidRDefault="00351902" w:rsidP="00887572">
            <w:pPr>
              <w:spacing w:line="276" w:lineRule="auto"/>
              <w:rPr>
                <w:rFonts w:ascii="Times New Roman" w:eastAsia="Calibri" w:hAnsi="Times New Roman" w:cs="Times New Roman"/>
                <w:sz w:val="28"/>
                <w:szCs w:val="28"/>
              </w:rPr>
            </w:pPr>
            <w:r w:rsidRPr="006E150C">
              <w:rPr>
                <w:rFonts w:ascii="Times New Roman" w:eastAsia="Calibri" w:hAnsi="Times New Roman" w:cs="Times New Roman"/>
                <w:sz w:val="28"/>
                <w:szCs w:val="28"/>
              </w:rPr>
              <w:t>А. В. Микляева</w:t>
            </w:r>
          </w:p>
        </w:tc>
        <w:tc>
          <w:tcPr>
            <w:tcW w:w="2835" w:type="dxa"/>
          </w:tcPr>
          <w:p w:rsidR="00351902" w:rsidRPr="006E150C" w:rsidRDefault="00351902" w:rsidP="00887572">
            <w:pPr>
              <w:keepNext/>
              <w:spacing w:line="276" w:lineRule="auto"/>
              <w:jc w:val="center"/>
              <w:outlineLvl w:val="0"/>
              <w:rPr>
                <w:rFonts w:ascii="Times New Roman" w:eastAsia="Calibri" w:hAnsi="Times New Roman" w:cs="Times New Roman"/>
                <w:sz w:val="28"/>
                <w:szCs w:val="28"/>
              </w:rPr>
            </w:pPr>
            <w:r w:rsidRPr="006E150C">
              <w:rPr>
                <w:rFonts w:ascii="Times New Roman" w:eastAsia="Calibri" w:hAnsi="Times New Roman" w:cs="Times New Roman"/>
                <w:sz w:val="28"/>
                <w:szCs w:val="28"/>
              </w:rPr>
              <w:t>Школьная тревожность: диагностика, коррекция, развитие</w:t>
            </w:r>
          </w:p>
        </w:tc>
        <w:tc>
          <w:tcPr>
            <w:tcW w:w="3899" w:type="dxa"/>
          </w:tcPr>
          <w:p w:rsidR="00351902" w:rsidRPr="006E150C" w:rsidRDefault="00351902" w:rsidP="00887572">
            <w:pPr>
              <w:shd w:val="clear" w:color="auto" w:fill="FFFFFF"/>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Программа групповой работы по проблеме школьной тревожности для  </w:t>
            </w:r>
          </w:p>
          <w:p w:rsidR="00351902" w:rsidRPr="006E150C" w:rsidRDefault="00351902" w:rsidP="00887572">
            <w:pPr>
              <w:spacing w:line="276" w:lineRule="auto"/>
              <w:jc w:val="center"/>
              <w:outlineLvl w:val="1"/>
              <w:rPr>
                <w:rFonts w:ascii="Times New Roman" w:eastAsia="Times New Roman" w:hAnsi="Times New Roman" w:cs="Times New Roman"/>
                <w:i/>
                <w:iCs/>
                <w:color w:val="FF0000"/>
                <w:sz w:val="28"/>
                <w:szCs w:val="28"/>
              </w:rPr>
            </w:pPr>
          </w:p>
        </w:tc>
      </w:tr>
      <w:tr w:rsidR="00351902" w:rsidRPr="006E150C" w:rsidTr="007F5971">
        <w:trPr>
          <w:trHeight w:val="692"/>
        </w:trPr>
        <w:tc>
          <w:tcPr>
            <w:tcW w:w="911" w:type="dxa"/>
          </w:tcPr>
          <w:p w:rsidR="00351902" w:rsidRPr="006E150C" w:rsidRDefault="00351902" w:rsidP="00887572">
            <w:pPr>
              <w:spacing w:line="276" w:lineRule="auto"/>
              <w:ind w:hanging="22"/>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9</w:t>
            </w:r>
          </w:p>
        </w:tc>
        <w:tc>
          <w:tcPr>
            <w:tcW w:w="2244" w:type="dxa"/>
          </w:tcPr>
          <w:p w:rsidR="00351902" w:rsidRPr="006E150C" w:rsidRDefault="00351902" w:rsidP="00887572">
            <w:pPr>
              <w:spacing w:line="276" w:lineRule="auto"/>
              <w:ind w:left="84" w:right="178"/>
              <w:rPr>
                <w:rFonts w:ascii="Times New Roman" w:eastAsia="Times New Roman" w:hAnsi="Times New Roman" w:cs="Times New Roman"/>
                <w:color w:val="333333"/>
                <w:sz w:val="28"/>
                <w:szCs w:val="28"/>
              </w:rPr>
            </w:pPr>
            <w:r w:rsidRPr="006E150C">
              <w:rPr>
                <w:rFonts w:ascii="Times New Roman" w:eastAsia="Times New Roman" w:hAnsi="Times New Roman" w:cs="Times New Roman"/>
                <w:color w:val="333333"/>
                <w:sz w:val="28"/>
                <w:szCs w:val="28"/>
              </w:rPr>
              <w:t>С. Н. Чистякова</w:t>
            </w:r>
          </w:p>
        </w:tc>
        <w:tc>
          <w:tcPr>
            <w:tcW w:w="2835" w:type="dxa"/>
          </w:tcPr>
          <w:p w:rsidR="00351902" w:rsidRPr="006E150C" w:rsidRDefault="00351902" w:rsidP="00887572">
            <w:pPr>
              <w:spacing w:line="276" w:lineRule="auto"/>
              <w:ind w:left="85" w:right="152"/>
              <w:jc w:val="both"/>
              <w:rPr>
                <w:rFonts w:ascii="Times New Roman" w:eastAsia="Times New Roman" w:hAnsi="Times New Roman" w:cs="Times New Roman"/>
                <w:color w:val="333333"/>
                <w:sz w:val="28"/>
                <w:szCs w:val="28"/>
              </w:rPr>
            </w:pPr>
            <w:r w:rsidRPr="006E150C">
              <w:rPr>
                <w:rFonts w:ascii="Times New Roman" w:eastAsia="Times New Roman" w:hAnsi="Times New Roman" w:cs="Times New Roman"/>
                <w:color w:val="333333"/>
                <w:sz w:val="28"/>
                <w:szCs w:val="28"/>
              </w:rPr>
              <w:t>«Твоя профессиональная карьера»</w:t>
            </w:r>
          </w:p>
        </w:tc>
        <w:tc>
          <w:tcPr>
            <w:tcW w:w="3899" w:type="dxa"/>
          </w:tcPr>
          <w:p w:rsidR="00351902" w:rsidRPr="006E150C" w:rsidRDefault="00351902" w:rsidP="00887572">
            <w:pPr>
              <w:spacing w:line="276" w:lineRule="auto"/>
              <w:ind w:left="69" w:right="27" w:firstLine="47"/>
              <w:jc w:val="center"/>
              <w:rPr>
                <w:rFonts w:ascii="Times New Roman" w:eastAsia="Times New Roman" w:hAnsi="Times New Roman" w:cs="Times New Roman"/>
                <w:color w:val="333333"/>
                <w:sz w:val="28"/>
                <w:szCs w:val="28"/>
              </w:rPr>
            </w:pPr>
            <w:r w:rsidRPr="006E150C">
              <w:rPr>
                <w:rFonts w:ascii="Times New Roman" w:eastAsia="Times New Roman" w:hAnsi="Times New Roman" w:cs="Times New Roman"/>
                <w:color w:val="333333"/>
                <w:sz w:val="28"/>
                <w:szCs w:val="28"/>
              </w:rPr>
              <w:t>Определение подростками своего «Я» в мире профессий.</w:t>
            </w:r>
          </w:p>
        </w:tc>
      </w:tr>
      <w:tr w:rsidR="00351902" w:rsidRPr="006E150C" w:rsidTr="007F5971">
        <w:trPr>
          <w:trHeight w:val="692"/>
        </w:trPr>
        <w:tc>
          <w:tcPr>
            <w:tcW w:w="911" w:type="dxa"/>
          </w:tcPr>
          <w:p w:rsidR="00351902" w:rsidRPr="006E150C" w:rsidRDefault="00351902" w:rsidP="00887572">
            <w:pPr>
              <w:spacing w:line="276" w:lineRule="auto"/>
              <w:ind w:hanging="22"/>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9</w:t>
            </w:r>
          </w:p>
        </w:tc>
        <w:tc>
          <w:tcPr>
            <w:tcW w:w="2244" w:type="dxa"/>
          </w:tcPr>
          <w:p w:rsidR="00351902" w:rsidRPr="006E150C" w:rsidRDefault="00351902" w:rsidP="00887572">
            <w:pPr>
              <w:spacing w:line="276" w:lineRule="auto"/>
              <w:ind w:left="84" w:right="178"/>
              <w:rPr>
                <w:rFonts w:ascii="Times New Roman" w:eastAsia="Times New Roman" w:hAnsi="Times New Roman" w:cs="Times New Roman"/>
                <w:color w:val="333333"/>
                <w:sz w:val="28"/>
                <w:szCs w:val="28"/>
              </w:rPr>
            </w:pPr>
            <w:r w:rsidRPr="006E150C">
              <w:rPr>
                <w:rFonts w:ascii="Times New Roman" w:eastAsia="Times New Roman" w:hAnsi="Times New Roman" w:cs="Times New Roman"/>
                <w:color w:val="333333"/>
                <w:sz w:val="28"/>
                <w:szCs w:val="28"/>
              </w:rPr>
              <w:t>Г. В. Резяпкина</w:t>
            </w:r>
          </w:p>
        </w:tc>
        <w:tc>
          <w:tcPr>
            <w:tcW w:w="2835" w:type="dxa"/>
          </w:tcPr>
          <w:p w:rsidR="00351902" w:rsidRPr="006E150C" w:rsidRDefault="00351902" w:rsidP="00887572">
            <w:pPr>
              <w:spacing w:line="276" w:lineRule="auto"/>
              <w:ind w:left="85" w:right="152"/>
              <w:jc w:val="both"/>
              <w:rPr>
                <w:rFonts w:ascii="Times New Roman" w:eastAsia="Times New Roman" w:hAnsi="Times New Roman" w:cs="Times New Roman"/>
                <w:color w:val="333333"/>
                <w:sz w:val="28"/>
                <w:szCs w:val="28"/>
              </w:rPr>
            </w:pPr>
            <w:r w:rsidRPr="006E150C">
              <w:rPr>
                <w:rFonts w:ascii="Times New Roman" w:eastAsia="Times New Roman" w:hAnsi="Times New Roman" w:cs="Times New Roman"/>
                <w:color w:val="333333"/>
                <w:sz w:val="28"/>
                <w:szCs w:val="28"/>
              </w:rPr>
              <w:t>«Психология и выбор профессии»</w:t>
            </w:r>
          </w:p>
        </w:tc>
        <w:tc>
          <w:tcPr>
            <w:tcW w:w="3899" w:type="dxa"/>
          </w:tcPr>
          <w:p w:rsidR="00351902" w:rsidRPr="006E150C" w:rsidRDefault="00351902" w:rsidP="00887572">
            <w:pPr>
              <w:spacing w:line="276" w:lineRule="auto"/>
              <w:ind w:left="69" w:right="27" w:firstLine="47"/>
              <w:jc w:val="center"/>
              <w:rPr>
                <w:rFonts w:ascii="Times New Roman" w:eastAsia="Times New Roman" w:hAnsi="Times New Roman" w:cs="Times New Roman"/>
                <w:color w:val="333333"/>
                <w:sz w:val="28"/>
                <w:szCs w:val="28"/>
              </w:rPr>
            </w:pPr>
            <w:r w:rsidRPr="006E150C">
              <w:rPr>
                <w:rFonts w:ascii="Times New Roman" w:eastAsia="Times New Roman" w:hAnsi="Times New Roman" w:cs="Times New Roman"/>
                <w:color w:val="333333"/>
                <w:sz w:val="28"/>
                <w:szCs w:val="28"/>
              </w:rPr>
              <w:t>Программа предпрофильной подготовки</w:t>
            </w:r>
          </w:p>
        </w:tc>
      </w:tr>
      <w:tr w:rsidR="00351902" w:rsidRPr="006E150C" w:rsidTr="007F5971">
        <w:trPr>
          <w:trHeight w:val="166"/>
        </w:trPr>
        <w:tc>
          <w:tcPr>
            <w:tcW w:w="911" w:type="dxa"/>
          </w:tcPr>
          <w:p w:rsidR="00351902" w:rsidRPr="006E150C" w:rsidRDefault="00351902" w:rsidP="00887572">
            <w:pPr>
              <w:spacing w:line="276" w:lineRule="auto"/>
              <w:ind w:hanging="22"/>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9</w:t>
            </w:r>
          </w:p>
        </w:tc>
        <w:tc>
          <w:tcPr>
            <w:tcW w:w="2244" w:type="dxa"/>
          </w:tcPr>
          <w:p w:rsidR="00351902" w:rsidRPr="006E150C" w:rsidRDefault="00351902" w:rsidP="00887572">
            <w:pPr>
              <w:spacing w:line="276" w:lineRule="auto"/>
              <w:rPr>
                <w:rFonts w:ascii="Times New Roman" w:eastAsia="Times New Roman" w:hAnsi="Times New Roman" w:cs="Times New Roman"/>
                <w:sz w:val="28"/>
                <w:szCs w:val="28"/>
              </w:rPr>
            </w:pPr>
            <w:r w:rsidRPr="006E150C">
              <w:rPr>
                <w:rFonts w:ascii="Times New Roman" w:eastAsia="Calibri" w:hAnsi="Times New Roman" w:cs="Times New Roman"/>
                <w:sz w:val="28"/>
                <w:szCs w:val="28"/>
              </w:rPr>
              <w:t>А. В. Микляева</w:t>
            </w:r>
          </w:p>
        </w:tc>
        <w:tc>
          <w:tcPr>
            <w:tcW w:w="2835" w:type="dxa"/>
          </w:tcPr>
          <w:p w:rsidR="00351902" w:rsidRPr="006E150C" w:rsidRDefault="00351902" w:rsidP="00887572">
            <w:pPr>
              <w:keepNext/>
              <w:spacing w:line="276" w:lineRule="auto"/>
              <w:jc w:val="center"/>
              <w:outlineLvl w:val="0"/>
              <w:rPr>
                <w:rFonts w:ascii="Times New Roman" w:eastAsia="Times New Roman" w:hAnsi="Times New Roman" w:cs="Times New Roman"/>
                <w:bCs/>
                <w:color w:val="FF0000"/>
                <w:kern w:val="32"/>
                <w:sz w:val="28"/>
                <w:szCs w:val="28"/>
              </w:rPr>
            </w:pPr>
            <w:r w:rsidRPr="006E150C">
              <w:rPr>
                <w:rFonts w:ascii="Times New Roman" w:eastAsia="Times New Roman" w:hAnsi="Times New Roman" w:cs="Times New Roman"/>
                <w:bCs/>
                <w:kern w:val="32"/>
                <w:sz w:val="28"/>
                <w:szCs w:val="28"/>
              </w:rPr>
              <w:t xml:space="preserve">«Как пережить экзамены?»  </w:t>
            </w:r>
          </w:p>
        </w:tc>
        <w:tc>
          <w:tcPr>
            <w:tcW w:w="3899" w:type="dxa"/>
          </w:tcPr>
          <w:p w:rsidR="00351902" w:rsidRPr="006E150C" w:rsidRDefault="00351902" w:rsidP="00887572">
            <w:pPr>
              <w:shd w:val="clear" w:color="auto" w:fill="FFFFFF"/>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(коррекционно-развивающие  занятия)</w:t>
            </w:r>
          </w:p>
        </w:tc>
      </w:tr>
    </w:tbl>
    <w:p w:rsidR="0003774C" w:rsidRPr="006E150C" w:rsidRDefault="0003774C"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b/>
          <w:sz w:val="28"/>
          <w:szCs w:val="28"/>
        </w:rPr>
        <w:t>Консультирование</w:t>
      </w:r>
      <w:r w:rsidRPr="006E150C">
        <w:rPr>
          <w:rFonts w:ascii="Times New Roman" w:hAnsi="Times New Roman" w:cs="Times New Roman"/>
          <w:sz w:val="28"/>
          <w:szCs w:val="28"/>
        </w:rPr>
        <w:t xml:space="preserve"> (индивидуальное и групповое) –</w:t>
      </w:r>
      <w:r w:rsidRPr="006E150C">
        <w:rPr>
          <w:rFonts w:ascii="Times New Roman" w:hAnsi="Times New Roman" w:cs="Times New Roman"/>
          <w:spacing w:val="-6"/>
          <w:sz w:val="28"/>
          <w:szCs w:val="28"/>
        </w:rPr>
        <w:t xml:space="preserve"> помощь участникам образовательного процесса </w:t>
      </w:r>
      <w:r w:rsidRPr="006E150C">
        <w:rPr>
          <w:rFonts w:ascii="Times New Roman" w:hAnsi="Times New Roman" w:cs="Times New Roman"/>
          <w:sz w:val="28"/>
          <w:szCs w:val="28"/>
        </w:rPr>
        <w:t xml:space="preserve">в осознании ими природы их затруднений, в анализе и решении психологических проблем, </w:t>
      </w:r>
      <w:r w:rsidRPr="006E150C">
        <w:rPr>
          <w:rFonts w:ascii="Times New Roman" w:hAnsi="Times New Roman" w:cs="Times New Roman"/>
          <w:spacing w:val="-6"/>
          <w:sz w:val="28"/>
          <w:szCs w:val="28"/>
        </w:rPr>
        <w:t xml:space="preserve">в  актуализации и активизации  личностных особенностей; содействие </w:t>
      </w:r>
      <w:r w:rsidRPr="006E150C">
        <w:rPr>
          <w:rFonts w:ascii="Times New Roman" w:hAnsi="Times New Roman" w:cs="Times New Roman"/>
          <w:sz w:val="28"/>
          <w:szCs w:val="28"/>
        </w:rPr>
        <w:t xml:space="preserve">сознательному и активному присвоению нового социального опыта; помощь в формировании новых установок и принятии собственных решений; решение различного рода психологических проблем, связанных с трудностями в межличностных отношениях, самосознании и саморазвитии. </w:t>
      </w:r>
    </w:p>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   </w:t>
      </w:r>
    </w:p>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   Психологическое консультирование проводится по следующим направлениям:</w:t>
      </w:r>
    </w:p>
    <w:p w:rsidR="0003774C" w:rsidRPr="006E150C" w:rsidRDefault="0003774C" w:rsidP="00887572">
      <w:pPr>
        <w:numPr>
          <w:ilvl w:val="0"/>
          <w:numId w:val="47"/>
        </w:numPr>
        <w:tabs>
          <w:tab w:val="left" w:pos="284"/>
        </w:tabs>
        <w:spacing w:line="276" w:lineRule="auto"/>
        <w:rPr>
          <w:rFonts w:ascii="Times New Roman" w:hAnsi="Times New Roman" w:cs="Times New Roman"/>
          <w:sz w:val="28"/>
          <w:szCs w:val="28"/>
        </w:rPr>
      </w:pPr>
      <w:r w:rsidRPr="006E150C">
        <w:rPr>
          <w:rFonts w:ascii="Times New Roman" w:hAnsi="Times New Roman" w:cs="Times New Roman"/>
          <w:sz w:val="28"/>
          <w:szCs w:val="28"/>
        </w:rPr>
        <w:t>по результатам индивидуальной психологической диагностики учащихся детей, родителей и учителей;</w:t>
      </w:r>
    </w:p>
    <w:p w:rsidR="0003774C" w:rsidRPr="006E150C" w:rsidRDefault="0003774C" w:rsidP="00887572">
      <w:pPr>
        <w:numPr>
          <w:ilvl w:val="0"/>
          <w:numId w:val="47"/>
        </w:numPr>
        <w:tabs>
          <w:tab w:val="left" w:pos="284"/>
        </w:tabs>
        <w:spacing w:line="276" w:lineRule="auto"/>
        <w:rPr>
          <w:rFonts w:ascii="Times New Roman" w:hAnsi="Times New Roman" w:cs="Times New Roman"/>
          <w:sz w:val="28"/>
          <w:szCs w:val="28"/>
        </w:rPr>
      </w:pPr>
      <w:r w:rsidRPr="006E150C">
        <w:rPr>
          <w:rFonts w:ascii="Times New Roman" w:hAnsi="Times New Roman" w:cs="Times New Roman"/>
          <w:sz w:val="28"/>
          <w:szCs w:val="28"/>
        </w:rPr>
        <w:t>по вопросам разработки и реализации программ обучения и воспитания;</w:t>
      </w:r>
    </w:p>
    <w:p w:rsidR="0003774C" w:rsidRPr="006E150C" w:rsidRDefault="0003774C" w:rsidP="00887572">
      <w:pPr>
        <w:numPr>
          <w:ilvl w:val="0"/>
          <w:numId w:val="47"/>
        </w:numPr>
        <w:tabs>
          <w:tab w:val="left" w:pos="284"/>
        </w:tabs>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по вопросам возрастных особенностей детей; </w:t>
      </w:r>
    </w:p>
    <w:p w:rsidR="0003774C" w:rsidRPr="006E150C" w:rsidRDefault="0003774C" w:rsidP="00887572">
      <w:pPr>
        <w:numPr>
          <w:ilvl w:val="0"/>
          <w:numId w:val="47"/>
        </w:numPr>
        <w:tabs>
          <w:tab w:val="left" w:pos="284"/>
        </w:tabs>
        <w:spacing w:line="276" w:lineRule="auto"/>
        <w:rPr>
          <w:rFonts w:ascii="Times New Roman" w:hAnsi="Times New Roman" w:cs="Times New Roman"/>
          <w:sz w:val="28"/>
          <w:szCs w:val="28"/>
        </w:rPr>
      </w:pPr>
      <w:r w:rsidRPr="006E150C">
        <w:rPr>
          <w:rFonts w:ascii="Times New Roman" w:hAnsi="Times New Roman" w:cs="Times New Roman"/>
          <w:sz w:val="28"/>
          <w:szCs w:val="28"/>
        </w:rPr>
        <w:t>по проблемам адаптации;</w:t>
      </w:r>
    </w:p>
    <w:p w:rsidR="0003774C" w:rsidRPr="006E150C" w:rsidRDefault="0003774C" w:rsidP="00887572">
      <w:pPr>
        <w:numPr>
          <w:ilvl w:val="0"/>
          <w:numId w:val="47"/>
        </w:numPr>
        <w:tabs>
          <w:tab w:val="left" w:pos="284"/>
        </w:tabs>
        <w:spacing w:line="276" w:lineRule="auto"/>
        <w:ind w:right="300"/>
        <w:rPr>
          <w:rFonts w:ascii="Times New Roman" w:hAnsi="Times New Roman" w:cs="Times New Roman"/>
          <w:sz w:val="28"/>
          <w:szCs w:val="28"/>
        </w:rPr>
      </w:pPr>
      <w:r w:rsidRPr="006E150C">
        <w:rPr>
          <w:rFonts w:ascii="Times New Roman" w:hAnsi="Times New Roman" w:cs="Times New Roman"/>
          <w:sz w:val="28"/>
          <w:szCs w:val="28"/>
        </w:rPr>
        <w:t>по поводу проблем обучения, поведения, межличностного взаимодействия конкретных учащихся или групп учащихся;</w:t>
      </w:r>
    </w:p>
    <w:p w:rsidR="0003774C" w:rsidRPr="006E150C" w:rsidRDefault="0003774C" w:rsidP="00887572">
      <w:pPr>
        <w:numPr>
          <w:ilvl w:val="0"/>
          <w:numId w:val="47"/>
        </w:numPr>
        <w:tabs>
          <w:tab w:val="left" w:pos="284"/>
        </w:tabs>
        <w:spacing w:line="276" w:lineRule="auto"/>
        <w:ind w:right="300"/>
        <w:rPr>
          <w:rFonts w:ascii="Times New Roman" w:hAnsi="Times New Roman" w:cs="Times New Roman"/>
          <w:sz w:val="28"/>
          <w:szCs w:val="28"/>
        </w:rPr>
      </w:pPr>
      <w:r w:rsidRPr="006E150C">
        <w:rPr>
          <w:rFonts w:ascii="Times New Roman" w:hAnsi="Times New Roman" w:cs="Times New Roman"/>
          <w:sz w:val="28"/>
          <w:szCs w:val="28"/>
        </w:rPr>
        <w:t>оказание психологической помощи и поддержки учащимся, находящимся в состоянии стресса, конфликта, сильного эмоционального переживания;</w:t>
      </w:r>
    </w:p>
    <w:p w:rsidR="0003774C" w:rsidRPr="006E150C" w:rsidRDefault="0003774C" w:rsidP="00887572">
      <w:pPr>
        <w:numPr>
          <w:ilvl w:val="0"/>
          <w:numId w:val="47"/>
        </w:numPr>
        <w:tabs>
          <w:tab w:val="left" w:pos="284"/>
        </w:tabs>
        <w:spacing w:line="276" w:lineRule="auto"/>
        <w:rPr>
          <w:rFonts w:ascii="Times New Roman" w:hAnsi="Times New Roman" w:cs="Times New Roman"/>
          <w:sz w:val="28"/>
          <w:szCs w:val="28"/>
        </w:rPr>
      </w:pPr>
      <w:r w:rsidRPr="006E150C">
        <w:rPr>
          <w:rFonts w:ascii="Times New Roman" w:hAnsi="Times New Roman" w:cs="Times New Roman"/>
          <w:sz w:val="28"/>
          <w:szCs w:val="28"/>
        </w:rPr>
        <w:t>помощь в организации эффективного детско-родительского общения.</w:t>
      </w:r>
    </w:p>
    <w:p w:rsidR="0003774C" w:rsidRPr="006E150C" w:rsidRDefault="0003774C" w:rsidP="00887572">
      <w:pPr>
        <w:tabs>
          <w:tab w:val="num" w:pos="1080"/>
        </w:tabs>
        <w:spacing w:line="276" w:lineRule="auto"/>
        <w:ind w:firstLine="567"/>
        <w:rPr>
          <w:rFonts w:ascii="Times New Roman" w:hAnsi="Times New Roman" w:cs="Times New Roman"/>
          <w:b/>
          <w:sz w:val="28"/>
          <w:szCs w:val="28"/>
        </w:rPr>
      </w:pPr>
      <w:r w:rsidRPr="006E150C">
        <w:rPr>
          <w:rFonts w:ascii="Times New Roman" w:hAnsi="Times New Roman" w:cs="Times New Roman"/>
          <w:b/>
          <w:sz w:val="28"/>
          <w:szCs w:val="28"/>
        </w:rPr>
        <w:t xml:space="preserve">-  Организационно – методическое направление </w:t>
      </w:r>
    </w:p>
    <w:p w:rsidR="0003774C" w:rsidRPr="006E150C" w:rsidRDefault="0003774C" w:rsidP="00887572">
      <w:pPr>
        <w:widowControl/>
        <w:numPr>
          <w:ilvl w:val="0"/>
          <w:numId w:val="46"/>
        </w:numPr>
        <w:tabs>
          <w:tab w:val="left" w:pos="284"/>
        </w:tabs>
        <w:spacing w:line="276" w:lineRule="auto"/>
        <w:ind w:left="0" w:firstLine="55"/>
        <w:jc w:val="both"/>
        <w:rPr>
          <w:rFonts w:ascii="Times New Roman" w:hAnsi="Times New Roman" w:cs="Times New Roman"/>
          <w:sz w:val="28"/>
          <w:szCs w:val="28"/>
        </w:rPr>
      </w:pPr>
      <w:r w:rsidRPr="006E150C">
        <w:rPr>
          <w:rFonts w:ascii="Times New Roman" w:hAnsi="Times New Roman" w:cs="Times New Roman"/>
          <w:sz w:val="28"/>
          <w:szCs w:val="28"/>
        </w:rPr>
        <w:t>Анализ документации, методических рекомендаций, психолого-педагогической  литературы по требованиям внедрения ФГОС.</w:t>
      </w:r>
    </w:p>
    <w:p w:rsidR="0003774C" w:rsidRPr="006E150C" w:rsidRDefault="0003774C" w:rsidP="00887572">
      <w:pPr>
        <w:widowControl/>
        <w:numPr>
          <w:ilvl w:val="0"/>
          <w:numId w:val="46"/>
        </w:numPr>
        <w:tabs>
          <w:tab w:val="left" w:pos="284"/>
        </w:tabs>
        <w:spacing w:line="276" w:lineRule="auto"/>
        <w:ind w:left="0" w:firstLine="55"/>
        <w:jc w:val="both"/>
        <w:rPr>
          <w:rFonts w:ascii="Times New Roman" w:hAnsi="Times New Roman" w:cs="Times New Roman"/>
          <w:sz w:val="28"/>
          <w:szCs w:val="28"/>
        </w:rPr>
      </w:pPr>
      <w:r w:rsidRPr="006E150C">
        <w:rPr>
          <w:rFonts w:ascii="Times New Roman" w:hAnsi="Times New Roman" w:cs="Times New Roman"/>
          <w:sz w:val="28"/>
          <w:szCs w:val="28"/>
        </w:rPr>
        <w:t>Обсуждение возможных путей реализации ФГОС в образовательном учреждении.</w:t>
      </w:r>
    </w:p>
    <w:p w:rsidR="0003774C" w:rsidRPr="006E150C" w:rsidRDefault="0003774C" w:rsidP="00887572">
      <w:pPr>
        <w:widowControl/>
        <w:numPr>
          <w:ilvl w:val="0"/>
          <w:numId w:val="46"/>
        </w:numPr>
        <w:tabs>
          <w:tab w:val="left" w:pos="284"/>
        </w:tabs>
        <w:spacing w:line="276" w:lineRule="auto"/>
        <w:ind w:left="0" w:firstLine="55"/>
        <w:jc w:val="both"/>
        <w:rPr>
          <w:rFonts w:ascii="Times New Roman" w:hAnsi="Times New Roman" w:cs="Times New Roman"/>
          <w:sz w:val="28"/>
          <w:szCs w:val="28"/>
        </w:rPr>
      </w:pPr>
      <w:r w:rsidRPr="006E150C">
        <w:rPr>
          <w:rFonts w:ascii="Times New Roman" w:hAnsi="Times New Roman" w:cs="Times New Roman"/>
          <w:sz w:val="28"/>
          <w:szCs w:val="28"/>
        </w:rPr>
        <w:t>Участие в ШМО   по разработке инструментария оценки УДД.</w:t>
      </w:r>
    </w:p>
    <w:p w:rsidR="0003774C" w:rsidRPr="006E150C" w:rsidRDefault="0003774C" w:rsidP="00887572">
      <w:pPr>
        <w:widowControl/>
        <w:numPr>
          <w:ilvl w:val="0"/>
          <w:numId w:val="46"/>
        </w:numPr>
        <w:tabs>
          <w:tab w:val="left" w:pos="284"/>
        </w:tabs>
        <w:spacing w:line="276" w:lineRule="auto"/>
        <w:ind w:left="0" w:firstLine="55"/>
        <w:jc w:val="both"/>
        <w:rPr>
          <w:rFonts w:ascii="Times New Roman" w:hAnsi="Times New Roman" w:cs="Times New Roman"/>
          <w:sz w:val="28"/>
          <w:szCs w:val="28"/>
        </w:rPr>
      </w:pPr>
      <w:r w:rsidRPr="006E150C">
        <w:rPr>
          <w:rFonts w:ascii="Times New Roman" w:hAnsi="Times New Roman" w:cs="Times New Roman"/>
          <w:sz w:val="28"/>
          <w:szCs w:val="28"/>
        </w:rPr>
        <w:t>Совместный анализ мониторинга УДД.</w:t>
      </w:r>
    </w:p>
    <w:p w:rsidR="0003774C" w:rsidRPr="006E150C" w:rsidRDefault="0003774C" w:rsidP="00887572">
      <w:pPr>
        <w:widowControl/>
        <w:numPr>
          <w:ilvl w:val="0"/>
          <w:numId w:val="46"/>
        </w:numPr>
        <w:tabs>
          <w:tab w:val="left" w:pos="284"/>
        </w:tabs>
        <w:spacing w:line="276" w:lineRule="auto"/>
        <w:ind w:left="0" w:firstLine="55"/>
        <w:jc w:val="both"/>
        <w:rPr>
          <w:rFonts w:ascii="Times New Roman" w:hAnsi="Times New Roman" w:cs="Times New Roman"/>
          <w:sz w:val="28"/>
          <w:szCs w:val="28"/>
        </w:rPr>
      </w:pPr>
      <w:r w:rsidRPr="006E150C">
        <w:rPr>
          <w:rFonts w:ascii="Times New Roman" w:hAnsi="Times New Roman" w:cs="Times New Roman"/>
          <w:sz w:val="28"/>
          <w:szCs w:val="28"/>
        </w:rPr>
        <w:t>Участие в оформлении документации классов по результатам осуществления ФГОС.</w:t>
      </w:r>
    </w:p>
    <w:p w:rsidR="0003774C" w:rsidRPr="006E150C" w:rsidRDefault="0003774C" w:rsidP="00887572">
      <w:pPr>
        <w:widowControl/>
        <w:numPr>
          <w:ilvl w:val="0"/>
          <w:numId w:val="46"/>
        </w:numPr>
        <w:tabs>
          <w:tab w:val="left" w:pos="284"/>
        </w:tabs>
        <w:spacing w:line="276" w:lineRule="auto"/>
        <w:ind w:left="0" w:firstLine="55"/>
        <w:jc w:val="both"/>
        <w:rPr>
          <w:rFonts w:ascii="Times New Roman" w:hAnsi="Times New Roman" w:cs="Times New Roman"/>
          <w:sz w:val="28"/>
          <w:szCs w:val="28"/>
        </w:rPr>
      </w:pPr>
      <w:r w:rsidRPr="006E150C">
        <w:rPr>
          <w:rFonts w:ascii="Times New Roman" w:hAnsi="Times New Roman" w:cs="Times New Roman"/>
          <w:sz w:val="28"/>
          <w:szCs w:val="28"/>
        </w:rPr>
        <w:t xml:space="preserve">Совместный  анализ  процесса и результатов формирования УУД у школьников. </w:t>
      </w:r>
    </w:p>
    <w:p w:rsidR="0003774C" w:rsidRPr="006E150C" w:rsidRDefault="0003774C" w:rsidP="00887572">
      <w:pPr>
        <w:widowControl/>
        <w:numPr>
          <w:ilvl w:val="0"/>
          <w:numId w:val="46"/>
        </w:numPr>
        <w:tabs>
          <w:tab w:val="left" w:pos="284"/>
        </w:tabs>
        <w:spacing w:line="276" w:lineRule="auto"/>
        <w:ind w:left="0" w:firstLine="55"/>
        <w:jc w:val="both"/>
        <w:rPr>
          <w:rFonts w:ascii="Times New Roman" w:hAnsi="Times New Roman" w:cs="Times New Roman"/>
          <w:sz w:val="28"/>
          <w:szCs w:val="28"/>
        </w:rPr>
      </w:pPr>
      <w:r w:rsidRPr="006E150C">
        <w:rPr>
          <w:rFonts w:ascii="Times New Roman" w:hAnsi="Times New Roman" w:cs="Times New Roman"/>
          <w:sz w:val="28"/>
          <w:szCs w:val="28"/>
        </w:rPr>
        <w:t>Размещение информации на школьном сайте</w:t>
      </w:r>
    </w:p>
    <w:p w:rsidR="0003774C" w:rsidRPr="006E150C" w:rsidRDefault="0003774C" w:rsidP="00887572">
      <w:pPr>
        <w:spacing w:line="276" w:lineRule="auto"/>
        <w:ind w:firstLine="567"/>
        <w:jc w:val="both"/>
        <w:rPr>
          <w:rFonts w:ascii="Times New Roman" w:hAnsi="Times New Roman" w:cs="Times New Roman"/>
          <w:sz w:val="28"/>
          <w:szCs w:val="28"/>
        </w:rPr>
      </w:pPr>
    </w:p>
    <w:p w:rsidR="0003774C" w:rsidRPr="006E150C" w:rsidRDefault="0003774C"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xml:space="preserve">— </w:t>
      </w:r>
      <w:r w:rsidRPr="006E150C">
        <w:rPr>
          <w:rFonts w:ascii="Times New Roman" w:hAnsi="Times New Roman" w:cs="Times New Roman"/>
          <w:b/>
          <w:sz w:val="28"/>
          <w:szCs w:val="28"/>
        </w:rPr>
        <w:t xml:space="preserve">Экспертиза – </w:t>
      </w:r>
      <w:r w:rsidRPr="006E150C">
        <w:rPr>
          <w:rFonts w:ascii="Times New Roman" w:hAnsi="Times New Roman" w:cs="Times New Roman"/>
          <w:sz w:val="28"/>
          <w:szCs w:val="28"/>
        </w:rPr>
        <w:t>психологический анализ</w:t>
      </w:r>
      <w:r w:rsidRPr="006E150C">
        <w:rPr>
          <w:rFonts w:ascii="Times New Roman" w:hAnsi="Times New Roman" w:cs="Times New Roman"/>
          <w:b/>
          <w:sz w:val="28"/>
          <w:szCs w:val="28"/>
        </w:rPr>
        <w:t xml:space="preserve"> </w:t>
      </w:r>
      <w:r w:rsidRPr="006E150C">
        <w:rPr>
          <w:rFonts w:ascii="Times New Roman" w:hAnsi="Times New Roman" w:cs="Times New Roman"/>
          <w:sz w:val="28"/>
          <w:szCs w:val="28"/>
        </w:rPr>
        <w:t>образовательных и учебных программ, проектов, пособий, образовательной среды, профессиональной деятельности специалистов образовательного учреждения; оценка альтернативных решений и выделение наиболее предпочтительных вариантов организации учебно-воспитательного процесса.</w:t>
      </w:r>
    </w:p>
    <w:p w:rsidR="0003774C" w:rsidRPr="006E150C" w:rsidRDefault="0003774C" w:rsidP="00887572">
      <w:pPr>
        <w:spacing w:line="276" w:lineRule="auto"/>
        <w:ind w:firstLine="567"/>
        <w:jc w:val="both"/>
        <w:rPr>
          <w:rFonts w:ascii="Times New Roman" w:hAnsi="Times New Roman" w:cs="Times New Roman"/>
          <w:sz w:val="28"/>
          <w:szCs w:val="28"/>
        </w:rPr>
      </w:pPr>
    </w:p>
    <w:p w:rsidR="0003774C" w:rsidRPr="006E150C" w:rsidRDefault="0003774C"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 xml:space="preserve">Учитывая основные положения Федерального государственного стандарта </w:t>
      </w:r>
      <w:r w:rsidRPr="006E150C">
        <w:rPr>
          <w:rFonts w:ascii="Times New Roman" w:hAnsi="Times New Roman" w:cs="Times New Roman"/>
          <w:b/>
          <w:sz w:val="28"/>
          <w:szCs w:val="28"/>
        </w:rPr>
        <w:t>приоритетными видами работы</w:t>
      </w:r>
      <w:r w:rsidRPr="006E150C">
        <w:rPr>
          <w:rFonts w:ascii="Times New Roman" w:hAnsi="Times New Roman" w:cs="Times New Roman"/>
          <w:sz w:val="28"/>
          <w:szCs w:val="28"/>
        </w:rPr>
        <w:t xml:space="preserve"> при организации сопровождения становятся просвещение, диагностика (мониторинговые исследования), коррекция и экспертиза.</w:t>
      </w:r>
    </w:p>
    <w:p w:rsidR="0003774C" w:rsidRPr="006E150C" w:rsidRDefault="0003774C" w:rsidP="00887572">
      <w:pPr>
        <w:spacing w:line="276" w:lineRule="auto"/>
        <w:ind w:firstLine="567"/>
        <w:jc w:val="both"/>
        <w:rPr>
          <w:rFonts w:ascii="Times New Roman" w:hAnsi="Times New Roman" w:cs="Times New Roman"/>
          <w:b/>
          <w:sz w:val="28"/>
          <w:szCs w:val="28"/>
          <w:u w:val="single"/>
        </w:rPr>
      </w:pPr>
    </w:p>
    <w:p w:rsidR="0003774C" w:rsidRPr="006E150C" w:rsidRDefault="0003774C" w:rsidP="00887572">
      <w:pPr>
        <w:spacing w:line="276" w:lineRule="auto"/>
        <w:ind w:firstLine="567"/>
        <w:jc w:val="center"/>
        <w:rPr>
          <w:rFonts w:ascii="Times New Roman" w:hAnsi="Times New Roman" w:cs="Times New Roman"/>
          <w:b/>
          <w:sz w:val="28"/>
          <w:szCs w:val="28"/>
        </w:rPr>
      </w:pPr>
      <w:r w:rsidRPr="006E150C">
        <w:rPr>
          <w:rFonts w:ascii="Times New Roman" w:hAnsi="Times New Roman" w:cs="Times New Roman"/>
          <w:b/>
          <w:sz w:val="28"/>
          <w:szCs w:val="28"/>
        </w:rPr>
        <w:t>Задачи психолого-педагогического  сопровождения</w:t>
      </w:r>
    </w:p>
    <w:p w:rsidR="00351902" w:rsidRPr="006E150C" w:rsidRDefault="0003774C" w:rsidP="00887572">
      <w:pPr>
        <w:spacing w:line="276" w:lineRule="auto"/>
        <w:ind w:left="-104"/>
        <w:jc w:val="center"/>
        <w:rPr>
          <w:rFonts w:ascii="Times New Roman" w:eastAsia="Times New Roman" w:hAnsi="Times New Roman" w:cs="Times New Roman"/>
          <w:b/>
          <w:sz w:val="28"/>
          <w:szCs w:val="28"/>
        </w:rPr>
      </w:pPr>
      <w:r w:rsidRPr="006E150C">
        <w:rPr>
          <w:rFonts w:ascii="Times New Roman" w:hAnsi="Times New Roman" w:cs="Times New Roman"/>
          <w:b/>
          <w:sz w:val="28"/>
          <w:szCs w:val="28"/>
        </w:rPr>
        <w:t xml:space="preserve">  </w:t>
      </w:r>
      <w:r w:rsidR="00351902" w:rsidRPr="006E150C">
        <w:rPr>
          <w:rFonts w:ascii="Times New Roman" w:eastAsia="Times New Roman" w:hAnsi="Times New Roman" w:cs="Times New Roman"/>
          <w:b/>
          <w:sz w:val="28"/>
          <w:szCs w:val="28"/>
        </w:rPr>
        <w:t>5 класс</w:t>
      </w:r>
    </w:p>
    <w:p w:rsidR="00351902" w:rsidRPr="006E150C" w:rsidRDefault="00351902" w:rsidP="00887572">
      <w:pPr>
        <w:spacing w:line="276" w:lineRule="auto"/>
        <w:ind w:firstLine="426"/>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Психолого-педагогическое сопровождение обучающихся 5-х классов направлено на </w:t>
      </w:r>
      <w:r w:rsidRPr="006E150C">
        <w:rPr>
          <w:rFonts w:ascii="Times New Roman" w:eastAsia="Times New Roman" w:hAnsi="Times New Roman" w:cs="Times New Roman"/>
          <w:iCs/>
          <w:sz w:val="28"/>
          <w:szCs w:val="28"/>
        </w:rPr>
        <w:t xml:space="preserve">создание условий </w:t>
      </w:r>
      <w:r w:rsidRPr="006E150C">
        <w:rPr>
          <w:rFonts w:ascii="Times New Roman" w:eastAsia="Times New Roman" w:hAnsi="Times New Roman" w:cs="Times New Roman"/>
          <w:sz w:val="28"/>
          <w:szCs w:val="28"/>
        </w:rPr>
        <w:t>для успешного обучения учащихся в среднем звене школы</w:t>
      </w:r>
      <w:r w:rsidRPr="006E150C">
        <w:rPr>
          <w:rFonts w:ascii="Times New Roman" w:eastAsia="Times New Roman" w:hAnsi="Times New Roman" w:cs="Times New Roman"/>
          <w:iCs/>
          <w:sz w:val="28"/>
          <w:szCs w:val="28"/>
        </w:rPr>
        <w:t xml:space="preserve">. </w:t>
      </w:r>
      <w:r w:rsidRPr="006E150C">
        <w:rPr>
          <w:rFonts w:ascii="Times New Roman" w:eastAsia="Times New Roman" w:hAnsi="Times New Roman" w:cs="Times New Roman"/>
          <w:sz w:val="28"/>
          <w:szCs w:val="28"/>
        </w:rPr>
        <w:t>Особое значение придается созданию условий для успешной социально-психологической адаптации к новой социальной ситуации. По своим задачам этот этап обеспечивается психологическими программами и формами работы с детьми. Главное – создание в рамках образовательной среды психологических условий успешной адаптации.</w:t>
      </w:r>
    </w:p>
    <w:p w:rsidR="00351902" w:rsidRPr="006E150C" w:rsidRDefault="00351902" w:rsidP="00887572">
      <w:pPr>
        <w:spacing w:line="276" w:lineRule="auto"/>
        <w:ind w:left="-104"/>
        <w:jc w:val="center"/>
        <w:rPr>
          <w:rFonts w:ascii="Times New Roman" w:eastAsia="Times New Roman" w:hAnsi="Times New Roman" w:cs="Times New Roman"/>
          <w:b/>
          <w:sz w:val="28"/>
          <w:szCs w:val="28"/>
        </w:rPr>
      </w:pPr>
    </w:p>
    <w:p w:rsidR="00351902" w:rsidRPr="006E150C" w:rsidRDefault="00351902" w:rsidP="00887572">
      <w:pPr>
        <w:widowControl/>
        <w:numPr>
          <w:ilvl w:val="0"/>
          <w:numId w:val="109"/>
        </w:numPr>
        <w:tabs>
          <w:tab w:val="left" w:pos="284"/>
        </w:tabs>
        <w:spacing w:line="276" w:lineRule="auto"/>
        <w:ind w:left="0" w:firstLine="0"/>
        <w:contextualSpacing/>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Проведение диагностического минимума по изучению адаптации к новым условиям обучения </w:t>
      </w:r>
    </w:p>
    <w:p w:rsidR="00351902" w:rsidRPr="006E150C" w:rsidRDefault="00351902" w:rsidP="00887572">
      <w:pPr>
        <w:widowControl/>
        <w:numPr>
          <w:ilvl w:val="0"/>
          <w:numId w:val="109"/>
        </w:numPr>
        <w:tabs>
          <w:tab w:val="left" w:pos="284"/>
        </w:tabs>
        <w:spacing w:line="276" w:lineRule="auto"/>
        <w:ind w:left="0" w:firstLine="0"/>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Индивидуальные консультации для учителей и родителей  с целью разработки программ помощи школьникам, испытывающим трудности в обучении, поведении и психическом самочувствии.</w:t>
      </w:r>
    </w:p>
    <w:p w:rsidR="00351902" w:rsidRPr="006E150C" w:rsidRDefault="00351902" w:rsidP="00887572">
      <w:pPr>
        <w:widowControl/>
        <w:numPr>
          <w:ilvl w:val="0"/>
          <w:numId w:val="109"/>
        </w:numPr>
        <w:tabs>
          <w:tab w:val="left" w:pos="284"/>
        </w:tabs>
        <w:spacing w:line="276" w:lineRule="auto"/>
        <w:ind w:left="0" w:firstLine="0"/>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Родительское собрание в 5-х классах. Знакомство родителей с возрастными особенностями пятиклассников, обсуждение обобщенных результатов психологического исследования, выбор соответствующих подходов к профилактике и коррекции дезадаптации.</w:t>
      </w:r>
    </w:p>
    <w:p w:rsidR="00351902" w:rsidRPr="006E150C" w:rsidRDefault="00351902" w:rsidP="00887572">
      <w:pPr>
        <w:widowControl/>
        <w:numPr>
          <w:ilvl w:val="0"/>
          <w:numId w:val="109"/>
        </w:numPr>
        <w:tabs>
          <w:tab w:val="left" w:pos="284"/>
        </w:tabs>
        <w:spacing w:line="276" w:lineRule="auto"/>
        <w:ind w:left="0" w:right="601" w:firstLine="0"/>
        <w:contextualSpacing/>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Заседание педагогического консилиума.</w:t>
      </w:r>
      <w:r w:rsidRPr="006E150C">
        <w:rPr>
          <w:rFonts w:ascii="Times New Roman" w:eastAsia="Times New Roman" w:hAnsi="Times New Roman" w:cs="Times New Roman"/>
          <w:color w:val="000080"/>
          <w:sz w:val="28"/>
          <w:szCs w:val="28"/>
        </w:rPr>
        <w:t xml:space="preserve"> </w:t>
      </w:r>
      <w:r w:rsidRPr="006E150C">
        <w:rPr>
          <w:rFonts w:ascii="Times New Roman" w:eastAsia="Times New Roman" w:hAnsi="Times New Roman" w:cs="Times New Roman"/>
          <w:sz w:val="28"/>
          <w:szCs w:val="28"/>
        </w:rPr>
        <w:t xml:space="preserve">«Адаптационная программа как средство самореализации младшего школьника».  </w:t>
      </w:r>
    </w:p>
    <w:p w:rsidR="00351902" w:rsidRPr="006E150C" w:rsidRDefault="00351902" w:rsidP="00887572">
      <w:pPr>
        <w:widowControl/>
        <w:numPr>
          <w:ilvl w:val="0"/>
          <w:numId w:val="109"/>
        </w:numPr>
        <w:tabs>
          <w:tab w:val="left" w:pos="284"/>
          <w:tab w:val="left" w:pos="851"/>
        </w:tabs>
        <w:spacing w:line="276" w:lineRule="auto"/>
        <w:ind w:left="0" w:firstLine="0"/>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Проведение промежуточной   диагностики сформированности УУД, отслеживание динамики развития.</w:t>
      </w:r>
    </w:p>
    <w:p w:rsidR="00351902" w:rsidRPr="006E150C" w:rsidRDefault="00351902" w:rsidP="00887572">
      <w:pPr>
        <w:widowControl/>
        <w:numPr>
          <w:ilvl w:val="0"/>
          <w:numId w:val="109"/>
        </w:numPr>
        <w:tabs>
          <w:tab w:val="left" w:pos="284"/>
        </w:tabs>
        <w:spacing w:line="276" w:lineRule="auto"/>
        <w:ind w:left="0" w:hanging="37"/>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Коррекционно-развивающая работа проводится с обучающимися, испытывающими временные трудности адаптационного периода. Занятия проводятся как в индивидуальной, так и в групповой форме. Их задача – настроить обучающихся на предъявляемую основной школой систему требований, снять чрезмерное психическое напряжение, сформировать у учащихся коммуникативные навыки, необходимые для установления межличностных отношений, общения и сотрудничества, оказать помощь учащимся в усвоении школьных правил. В рамках реализации этого направления, в рамках внеурочной деятельности может быть использована успешно апробированная  программа по психологии для учащихся средней школы «Психология»</w:t>
      </w:r>
      <w:r w:rsidRPr="006E150C">
        <w:rPr>
          <w:rFonts w:ascii="Times New Roman" w:eastAsia="Times New Roman" w:hAnsi="Times New Roman" w:cs="Times New Roman"/>
          <w:sz w:val="28"/>
          <w:szCs w:val="28"/>
          <w:vertAlign w:val="superscript"/>
        </w:rPr>
        <w:t xml:space="preserve"> </w:t>
      </w:r>
      <w:r w:rsidRPr="006E150C">
        <w:rPr>
          <w:rFonts w:ascii="Times New Roman" w:eastAsia="Times New Roman" w:hAnsi="Times New Roman" w:cs="Times New Roman"/>
          <w:sz w:val="28"/>
          <w:szCs w:val="28"/>
        </w:rPr>
        <w:t>И.В. Дубровиной, программа Селевко.</w:t>
      </w:r>
    </w:p>
    <w:p w:rsidR="00351902" w:rsidRPr="006E150C" w:rsidRDefault="00351902" w:rsidP="00887572">
      <w:pPr>
        <w:widowControl/>
        <w:numPr>
          <w:ilvl w:val="0"/>
          <w:numId w:val="109"/>
        </w:numPr>
        <w:tabs>
          <w:tab w:val="num" w:pos="142"/>
          <w:tab w:val="left" w:pos="284"/>
        </w:tabs>
        <w:spacing w:line="276" w:lineRule="auto"/>
        <w:ind w:left="0" w:firstLine="0"/>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Коррекционно-развивающая работа с обучающимися, имеющими ОВЗ, в том числе с детьми – инвалидами.  </w:t>
      </w:r>
    </w:p>
    <w:p w:rsidR="00351902" w:rsidRPr="006E150C" w:rsidRDefault="00351902" w:rsidP="00887572">
      <w:pPr>
        <w:widowControl/>
        <w:numPr>
          <w:ilvl w:val="0"/>
          <w:numId w:val="109"/>
        </w:numPr>
        <w:tabs>
          <w:tab w:val="num" w:pos="142"/>
          <w:tab w:val="left" w:pos="284"/>
        </w:tabs>
        <w:spacing w:line="276" w:lineRule="auto"/>
        <w:ind w:left="0" w:firstLine="0"/>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Психологическое сопровождение одаренных детей.  </w:t>
      </w:r>
    </w:p>
    <w:p w:rsidR="00351902" w:rsidRPr="006E150C" w:rsidRDefault="00351902" w:rsidP="00887572">
      <w:pPr>
        <w:widowControl/>
        <w:numPr>
          <w:ilvl w:val="0"/>
          <w:numId w:val="109"/>
        </w:numPr>
        <w:tabs>
          <w:tab w:val="num" w:pos="142"/>
          <w:tab w:val="left" w:pos="284"/>
        </w:tabs>
        <w:spacing w:line="276" w:lineRule="auto"/>
        <w:ind w:left="0" w:firstLine="0"/>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Психологическое сопровождение детей «группы риска», в том числе из семей, находящихся в трудной жизненной ситуации.</w:t>
      </w:r>
    </w:p>
    <w:p w:rsidR="00351902" w:rsidRPr="006E150C" w:rsidRDefault="00351902" w:rsidP="00887572">
      <w:pPr>
        <w:spacing w:line="276" w:lineRule="auto"/>
        <w:ind w:left="360"/>
        <w:jc w:val="center"/>
        <w:rPr>
          <w:rFonts w:ascii="Times New Roman" w:eastAsia="Times New Roman" w:hAnsi="Times New Roman" w:cs="Times New Roman"/>
          <w:b/>
          <w:sz w:val="28"/>
          <w:szCs w:val="28"/>
        </w:rPr>
      </w:pPr>
    </w:p>
    <w:p w:rsidR="00351902" w:rsidRPr="006E150C" w:rsidRDefault="00351902" w:rsidP="00887572">
      <w:pPr>
        <w:spacing w:line="276" w:lineRule="auto"/>
        <w:jc w:val="center"/>
        <w:rPr>
          <w:rFonts w:ascii="Times New Roman" w:eastAsia="Times New Roman" w:hAnsi="Times New Roman" w:cs="Times New Roman"/>
          <w:b/>
          <w:sz w:val="28"/>
          <w:szCs w:val="28"/>
        </w:rPr>
      </w:pPr>
      <w:r w:rsidRPr="006E150C">
        <w:rPr>
          <w:rFonts w:ascii="Times New Roman" w:eastAsia="Times New Roman" w:hAnsi="Times New Roman" w:cs="Times New Roman"/>
          <w:b/>
          <w:sz w:val="28"/>
          <w:szCs w:val="28"/>
        </w:rPr>
        <w:t>6- 9 классы</w:t>
      </w:r>
    </w:p>
    <w:p w:rsidR="00351902" w:rsidRPr="006E150C" w:rsidRDefault="00351902" w:rsidP="00887572">
      <w:pPr>
        <w:spacing w:line="276" w:lineRule="auto"/>
        <w:ind w:firstLine="709"/>
        <w:rPr>
          <w:rFonts w:ascii="Times New Roman" w:eastAsia="Times New Roman" w:hAnsi="Times New Roman" w:cs="Times New Roman"/>
          <w:iCs/>
          <w:sz w:val="28"/>
          <w:szCs w:val="28"/>
        </w:rPr>
      </w:pPr>
      <w:r w:rsidRPr="006E150C">
        <w:rPr>
          <w:rFonts w:ascii="Times New Roman" w:eastAsia="Times New Roman" w:hAnsi="Times New Roman" w:cs="Times New Roman"/>
          <w:iCs/>
          <w:sz w:val="28"/>
          <w:szCs w:val="28"/>
        </w:rPr>
        <w:t>Целью психологического сопровождения обучающихся 6- 8 классов является</w:t>
      </w:r>
      <w:r w:rsidRPr="006E150C">
        <w:rPr>
          <w:rFonts w:ascii="Times New Roman" w:eastAsia="Times New Roman" w:hAnsi="Times New Roman" w:cs="Times New Roman"/>
          <w:iCs/>
          <w:sz w:val="28"/>
          <w:szCs w:val="28"/>
          <w:u w:val="single"/>
        </w:rPr>
        <w:t xml:space="preserve"> </w:t>
      </w:r>
      <w:r w:rsidRPr="006E150C">
        <w:rPr>
          <w:rFonts w:ascii="Times New Roman" w:eastAsia="Times New Roman" w:hAnsi="Times New Roman" w:cs="Times New Roman"/>
          <w:iCs/>
          <w:sz w:val="28"/>
          <w:szCs w:val="28"/>
        </w:rPr>
        <w:t>формирование и развитие позитивного отношения к школе, что подразумевает, в частности, развитие эмоциональной сферы детей, умения понимать свое эмоциональное состояние, распознавать чувства других людей.</w:t>
      </w:r>
    </w:p>
    <w:p w:rsidR="00351902" w:rsidRPr="006E150C" w:rsidRDefault="00351902" w:rsidP="00887572">
      <w:pPr>
        <w:spacing w:line="276" w:lineRule="auto"/>
        <w:ind w:firstLine="709"/>
        <w:rPr>
          <w:rFonts w:ascii="Times New Roman" w:eastAsia="Times New Roman" w:hAnsi="Times New Roman" w:cs="Times New Roman"/>
          <w:sz w:val="28"/>
          <w:szCs w:val="28"/>
        </w:rPr>
      </w:pPr>
    </w:p>
    <w:p w:rsidR="00351902" w:rsidRPr="006E150C" w:rsidRDefault="00351902" w:rsidP="00887572">
      <w:pPr>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iCs/>
          <w:sz w:val="28"/>
          <w:szCs w:val="28"/>
        </w:rPr>
        <w:t>Задачи:</w:t>
      </w:r>
    </w:p>
    <w:p w:rsidR="00351902" w:rsidRPr="006E150C" w:rsidRDefault="00351902" w:rsidP="00887572">
      <w:pPr>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iCs/>
          <w:sz w:val="28"/>
          <w:szCs w:val="28"/>
        </w:rPr>
        <w:t>1.Способствовать укреплению идентичности, определению границ своего «Я»;</w:t>
      </w:r>
    </w:p>
    <w:p w:rsidR="00351902" w:rsidRPr="006E150C" w:rsidRDefault="00351902" w:rsidP="00887572">
      <w:pPr>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iCs/>
          <w:sz w:val="28"/>
          <w:szCs w:val="28"/>
        </w:rPr>
        <w:t>2.Способствовать развитию внутренних критериев самооценки;</w:t>
      </w:r>
    </w:p>
    <w:p w:rsidR="00351902" w:rsidRPr="006E150C" w:rsidRDefault="00351902" w:rsidP="00887572">
      <w:pPr>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iCs/>
          <w:sz w:val="28"/>
          <w:szCs w:val="28"/>
        </w:rPr>
        <w:t>3.Создать условия для формирования интереса к себе и к другим;</w:t>
      </w:r>
    </w:p>
    <w:p w:rsidR="00351902" w:rsidRPr="006E150C" w:rsidRDefault="00351902" w:rsidP="00887572">
      <w:pPr>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iCs/>
          <w:sz w:val="28"/>
          <w:szCs w:val="28"/>
        </w:rPr>
        <w:t>4.Поддерживать и способствовать развитию творческого самовыражения;</w:t>
      </w:r>
    </w:p>
    <w:p w:rsidR="00351902" w:rsidRPr="006E150C" w:rsidRDefault="00351902" w:rsidP="00887572">
      <w:pPr>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iCs/>
          <w:sz w:val="28"/>
          <w:szCs w:val="28"/>
        </w:rPr>
        <w:t>5.Содействовать освоению участниками приёмов ауторелаксации;</w:t>
      </w:r>
    </w:p>
    <w:p w:rsidR="00351902" w:rsidRPr="006E150C" w:rsidRDefault="00351902" w:rsidP="00887572">
      <w:pPr>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iCs/>
          <w:sz w:val="28"/>
          <w:szCs w:val="28"/>
        </w:rPr>
        <w:t>6.Помочь в преодолении негативных переживаний и снятии страхов;</w:t>
      </w:r>
    </w:p>
    <w:p w:rsidR="00351902" w:rsidRPr="006E150C" w:rsidRDefault="00351902" w:rsidP="00887572">
      <w:pPr>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iCs/>
          <w:sz w:val="28"/>
          <w:szCs w:val="28"/>
        </w:rPr>
        <w:t xml:space="preserve">7.Способствовать развитию умения распознавать эмоции по внешним сигналам; </w:t>
      </w:r>
    </w:p>
    <w:p w:rsidR="00351902" w:rsidRPr="006E150C" w:rsidRDefault="00351902" w:rsidP="00887572">
      <w:pPr>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iCs/>
          <w:sz w:val="28"/>
          <w:szCs w:val="28"/>
        </w:rPr>
        <w:t xml:space="preserve">8.Создать условия для формирования адекватных форм поведения; </w:t>
      </w:r>
    </w:p>
    <w:p w:rsidR="00351902" w:rsidRPr="006E150C" w:rsidRDefault="00351902" w:rsidP="00887572">
      <w:pPr>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iCs/>
          <w:sz w:val="28"/>
          <w:szCs w:val="28"/>
        </w:rPr>
        <w:t xml:space="preserve">9.Способствовать осознанию своего поведения и регуляции его в коллективе. </w:t>
      </w:r>
    </w:p>
    <w:p w:rsidR="00351902" w:rsidRPr="006E150C" w:rsidRDefault="00351902" w:rsidP="00887572">
      <w:pPr>
        <w:spacing w:line="276" w:lineRule="auto"/>
        <w:jc w:val="center"/>
        <w:rPr>
          <w:rFonts w:ascii="Times New Roman" w:eastAsia="Times New Roman" w:hAnsi="Times New Roman" w:cs="Times New Roman"/>
          <w:b/>
          <w:sz w:val="28"/>
          <w:szCs w:val="28"/>
        </w:rPr>
      </w:pPr>
    </w:p>
    <w:p w:rsidR="00351902" w:rsidRPr="006E150C" w:rsidRDefault="00351902" w:rsidP="00887572">
      <w:pPr>
        <w:widowControl/>
        <w:numPr>
          <w:ilvl w:val="0"/>
          <w:numId w:val="110"/>
        </w:numPr>
        <w:tabs>
          <w:tab w:val="left" w:pos="426"/>
        </w:tabs>
        <w:spacing w:line="276" w:lineRule="auto"/>
        <w:ind w:left="0" w:firstLine="39"/>
        <w:contextualSpacing/>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Диагностика познавательной сферы учащихся, (выявление познавательной активности и уровня умственного развития и сформированности навыков учебной деятельности).</w:t>
      </w:r>
    </w:p>
    <w:p w:rsidR="00351902" w:rsidRPr="006E150C" w:rsidRDefault="00351902" w:rsidP="00887572">
      <w:pPr>
        <w:widowControl/>
        <w:numPr>
          <w:ilvl w:val="0"/>
          <w:numId w:val="110"/>
        </w:numPr>
        <w:tabs>
          <w:tab w:val="left" w:pos="284"/>
          <w:tab w:val="left" w:pos="426"/>
        </w:tabs>
        <w:spacing w:line="276" w:lineRule="auto"/>
        <w:ind w:left="0" w:firstLine="39"/>
        <w:contextualSpacing/>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Диагностика мотивационной сферы учащихся</w:t>
      </w:r>
    </w:p>
    <w:p w:rsidR="00351902" w:rsidRPr="006E150C" w:rsidRDefault="00351902" w:rsidP="00887572">
      <w:pPr>
        <w:widowControl/>
        <w:numPr>
          <w:ilvl w:val="0"/>
          <w:numId w:val="110"/>
        </w:numPr>
        <w:tabs>
          <w:tab w:val="left" w:pos="284"/>
          <w:tab w:val="left" w:pos="426"/>
        </w:tabs>
        <w:spacing w:line="276" w:lineRule="auto"/>
        <w:ind w:left="0" w:firstLine="39"/>
        <w:contextualSpacing/>
        <w:jc w:val="both"/>
        <w:rPr>
          <w:rFonts w:ascii="Times New Roman" w:eastAsia="Calibri" w:hAnsi="Times New Roman" w:cs="Times New Roman"/>
          <w:bCs/>
          <w:sz w:val="28"/>
          <w:szCs w:val="28"/>
        </w:rPr>
      </w:pPr>
      <w:r w:rsidRPr="006E150C">
        <w:rPr>
          <w:rFonts w:ascii="Times New Roman" w:eastAsia="Times New Roman" w:hAnsi="Times New Roman" w:cs="Times New Roman"/>
          <w:sz w:val="28"/>
          <w:szCs w:val="28"/>
        </w:rPr>
        <w:t>Диагностика эмоциональной и личностной сферы (уровень общей и школьной тревожности, самооценки), психологического климата(социометрия классного коллектива, цветовое отношение ученик-учитель).</w:t>
      </w:r>
    </w:p>
    <w:p w:rsidR="00351902" w:rsidRPr="006E150C" w:rsidRDefault="00351902" w:rsidP="00887572">
      <w:pPr>
        <w:widowControl/>
        <w:numPr>
          <w:ilvl w:val="0"/>
          <w:numId w:val="110"/>
        </w:numPr>
        <w:tabs>
          <w:tab w:val="left" w:pos="284"/>
          <w:tab w:val="left" w:pos="426"/>
          <w:tab w:val="left" w:pos="993"/>
        </w:tabs>
        <w:spacing w:line="276" w:lineRule="auto"/>
        <w:ind w:left="0" w:firstLine="39"/>
        <w:contextualSpacing/>
        <w:jc w:val="both"/>
        <w:rPr>
          <w:rFonts w:ascii="Times New Roman" w:eastAsia="Times New Roman" w:hAnsi="Times New Roman" w:cs="Times New Roman"/>
          <w:bCs/>
          <w:sz w:val="28"/>
          <w:szCs w:val="28"/>
        </w:rPr>
      </w:pPr>
      <w:r w:rsidRPr="006E150C">
        <w:rPr>
          <w:rFonts w:ascii="Times New Roman" w:eastAsia="Times New Roman" w:hAnsi="Times New Roman" w:cs="Times New Roman"/>
          <w:sz w:val="28"/>
          <w:szCs w:val="28"/>
        </w:rPr>
        <w:t xml:space="preserve">Психологическое сопровождение предпрофильной подготовки и профильного обучения старшеклассников, профессиональная ориентация обучающихся. </w:t>
      </w:r>
    </w:p>
    <w:p w:rsidR="00351902" w:rsidRPr="006E150C" w:rsidRDefault="00351902" w:rsidP="00887572">
      <w:pPr>
        <w:widowControl/>
        <w:numPr>
          <w:ilvl w:val="0"/>
          <w:numId w:val="110"/>
        </w:numPr>
        <w:tabs>
          <w:tab w:val="left" w:pos="426"/>
        </w:tabs>
        <w:spacing w:line="276" w:lineRule="auto"/>
        <w:ind w:left="0" w:firstLine="39"/>
        <w:contextualSpacing/>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Составление программы элективных курсов на основе предпочтения учащихся, их родителей и возможностей образовательного учреждения. Выявление предпочтения учащихся в области профиля дальнейшего обучения и углубленного изучения предметов.</w:t>
      </w:r>
    </w:p>
    <w:p w:rsidR="00351902" w:rsidRPr="006E150C" w:rsidRDefault="00351902" w:rsidP="00887572">
      <w:pPr>
        <w:widowControl/>
        <w:numPr>
          <w:ilvl w:val="0"/>
          <w:numId w:val="110"/>
        </w:numPr>
        <w:tabs>
          <w:tab w:val="left" w:pos="426"/>
        </w:tabs>
        <w:spacing w:line="276" w:lineRule="auto"/>
        <w:ind w:left="0" w:firstLine="3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Коррекционно-развивающая работа с обучающимися, имеющими ОВЗ, в том числе с детьми – инвалидами.  </w:t>
      </w:r>
    </w:p>
    <w:p w:rsidR="00351902" w:rsidRPr="006E150C" w:rsidRDefault="00351902" w:rsidP="00887572">
      <w:pPr>
        <w:widowControl/>
        <w:numPr>
          <w:ilvl w:val="0"/>
          <w:numId w:val="110"/>
        </w:numPr>
        <w:tabs>
          <w:tab w:val="left" w:pos="426"/>
        </w:tabs>
        <w:spacing w:line="276" w:lineRule="auto"/>
        <w:ind w:left="0" w:firstLine="3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Психологическое сопровождение одаренных детей.  </w:t>
      </w:r>
    </w:p>
    <w:p w:rsidR="00351902" w:rsidRPr="006E150C" w:rsidRDefault="00351902" w:rsidP="00887572">
      <w:pPr>
        <w:widowControl/>
        <w:numPr>
          <w:ilvl w:val="0"/>
          <w:numId w:val="110"/>
        </w:numPr>
        <w:tabs>
          <w:tab w:val="left" w:pos="426"/>
        </w:tabs>
        <w:spacing w:line="276" w:lineRule="auto"/>
        <w:ind w:left="0" w:firstLine="3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Психологическая подготовка обучающихся 7,8, 9   классов к итоговой аттестации, просветительские мероприятия с родителями и педагогами;</w:t>
      </w:r>
    </w:p>
    <w:p w:rsidR="00351902" w:rsidRPr="006E150C" w:rsidRDefault="00351902" w:rsidP="00887572">
      <w:pPr>
        <w:widowControl/>
        <w:numPr>
          <w:ilvl w:val="0"/>
          <w:numId w:val="110"/>
        </w:numPr>
        <w:tabs>
          <w:tab w:val="left" w:pos="426"/>
        </w:tabs>
        <w:spacing w:line="276" w:lineRule="auto"/>
        <w:ind w:left="0" w:firstLine="3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Сопровождение педагогов в аттестационный период. </w:t>
      </w:r>
    </w:p>
    <w:p w:rsidR="00351902" w:rsidRPr="006E150C" w:rsidRDefault="00351902" w:rsidP="00887572">
      <w:pPr>
        <w:widowControl/>
        <w:numPr>
          <w:ilvl w:val="0"/>
          <w:numId w:val="110"/>
        </w:numPr>
        <w:tabs>
          <w:tab w:val="left" w:pos="284"/>
          <w:tab w:val="left" w:pos="426"/>
        </w:tabs>
        <w:spacing w:line="276" w:lineRule="auto"/>
        <w:ind w:left="0" w:firstLine="3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Психологическое сопровождение детей «группы риска», в том числе из семей, находящихся в трудной жизненной ситуации.</w:t>
      </w:r>
    </w:p>
    <w:p w:rsidR="00351902" w:rsidRPr="006E150C" w:rsidRDefault="00351902" w:rsidP="00887572">
      <w:pPr>
        <w:widowControl/>
        <w:numPr>
          <w:ilvl w:val="0"/>
          <w:numId w:val="110"/>
        </w:numPr>
        <w:tabs>
          <w:tab w:val="left" w:pos="426"/>
        </w:tabs>
        <w:spacing w:line="276" w:lineRule="auto"/>
        <w:ind w:left="0" w:firstLine="3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Профилактические мероприятия с родителями и педагогами по преодолению конфликтных ситуаций в образовательной среде, профилактике суицидального поведения и наркомании, созданию благоприятного психологического климата в семье и установлению благоприятных детско-родительских отношений;</w:t>
      </w:r>
    </w:p>
    <w:p w:rsidR="00351902" w:rsidRPr="006E150C" w:rsidRDefault="00351902" w:rsidP="00887572">
      <w:pPr>
        <w:widowControl/>
        <w:numPr>
          <w:ilvl w:val="0"/>
          <w:numId w:val="110"/>
        </w:numPr>
        <w:tabs>
          <w:tab w:val="left" w:pos="426"/>
        </w:tabs>
        <w:spacing w:line="276" w:lineRule="auto"/>
        <w:ind w:left="0" w:firstLine="3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Размещение стендовой информации по вопросам психологии и оказания психологической помощи различными организациями (детский Телефон доверия и т.д.) для обучающихся, педагогов и родителей;</w:t>
      </w:r>
    </w:p>
    <w:p w:rsidR="00351902" w:rsidRPr="006E150C" w:rsidRDefault="00351902" w:rsidP="00887572">
      <w:pPr>
        <w:widowControl/>
        <w:numPr>
          <w:ilvl w:val="0"/>
          <w:numId w:val="110"/>
        </w:numPr>
        <w:tabs>
          <w:tab w:val="left" w:pos="426"/>
        </w:tabs>
        <w:spacing w:line="276" w:lineRule="auto"/>
        <w:ind w:left="0" w:firstLine="39"/>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Проведение организационно-методической работы, анализа результативности и эффективности психологического сопровождения. </w:t>
      </w:r>
    </w:p>
    <w:p w:rsidR="0003774C" w:rsidRPr="006E150C" w:rsidRDefault="0003774C" w:rsidP="00887572">
      <w:pPr>
        <w:pStyle w:val="affffe"/>
        <w:spacing w:line="276" w:lineRule="auto"/>
        <w:ind w:left="-104"/>
        <w:jc w:val="center"/>
        <w:rPr>
          <w:rFonts w:ascii="Times New Roman" w:hAnsi="Times New Roman"/>
          <w:b/>
          <w:sz w:val="28"/>
          <w:szCs w:val="28"/>
        </w:rPr>
      </w:pPr>
    </w:p>
    <w:p w:rsidR="00351902" w:rsidRPr="006E150C" w:rsidRDefault="0003774C" w:rsidP="00887572">
      <w:pPr>
        <w:pStyle w:val="2f2"/>
        <w:spacing w:after="0" w:line="276" w:lineRule="auto"/>
        <w:ind w:left="360"/>
        <w:jc w:val="center"/>
        <w:rPr>
          <w:b/>
          <w:sz w:val="28"/>
          <w:szCs w:val="28"/>
        </w:rPr>
      </w:pPr>
      <w:r w:rsidRPr="006E150C">
        <w:rPr>
          <w:b/>
          <w:sz w:val="28"/>
          <w:szCs w:val="28"/>
        </w:rPr>
        <w:t xml:space="preserve"> Примерный план психолого-пе</w:t>
      </w:r>
      <w:r w:rsidR="00F056A1">
        <w:rPr>
          <w:b/>
          <w:sz w:val="28"/>
          <w:szCs w:val="28"/>
        </w:rPr>
        <w:t>д</w:t>
      </w:r>
      <w:r w:rsidRPr="006E150C">
        <w:rPr>
          <w:b/>
          <w:sz w:val="28"/>
          <w:szCs w:val="28"/>
        </w:rPr>
        <w:t xml:space="preserve">агогического  сопровождения </w:t>
      </w:r>
    </w:p>
    <w:tbl>
      <w:tblPr>
        <w:tblpPr w:leftFromText="180" w:rightFromText="180" w:vertAnchor="page" w:horzAnchor="margin" w:tblpY="15769"/>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4"/>
        <w:gridCol w:w="1509"/>
        <w:gridCol w:w="4186"/>
      </w:tblGrid>
      <w:tr w:rsidR="00351902" w:rsidRPr="006E150C" w:rsidTr="007F5971">
        <w:trPr>
          <w:trHeight w:val="422"/>
        </w:trPr>
        <w:tc>
          <w:tcPr>
            <w:tcW w:w="5000" w:type="pct"/>
            <w:gridSpan w:val="3"/>
            <w:tcBorders>
              <w:top w:val="single" w:sz="4" w:space="0" w:color="auto"/>
              <w:left w:val="single" w:sz="4" w:space="0" w:color="auto"/>
              <w:right w:val="single" w:sz="4" w:space="0" w:color="auto"/>
            </w:tcBorders>
          </w:tcPr>
          <w:p w:rsidR="00351902" w:rsidRPr="006E150C" w:rsidRDefault="00351902" w:rsidP="00887572">
            <w:pPr>
              <w:spacing w:line="276" w:lineRule="auto"/>
              <w:jc w:val="center"/>
              <w:rPr>
                <w:rFonts w:ascii="Times New Roman" w:eastAsia="Times New Roman" w:hAnsi="Times New Roman" w:cs="Times New Roman"/>
                <w:sz w:val="28"/>
                <w:szCs w:val="28"/>
              </w:rPr>
            </w:pPr>
            <w:r w:rsidRPr="006E150C">
              <w:rPr>
                <w:rFonts w:ascii="Times New Roman" w:eastAsia="Times New Roman" w:hAnsi="Times New Roman" w:cs="Times New Roman"/>
                <w:b/>
                <w:bCs/>
                <w:sz w:val="28"/>
                <w:szCs w:val="28"/>
              </w:rPr>
              <w:t>ДИАГНОСТИЧЕСКАЯ ДЕЯТЕЛЬНОСТЬ</w:t>
            </w:r>
          </w:p>
        </w:tc>
      </w:tr>
      <w:tr w:rsidR="00351902" w:rsidRPr="006E150C" w:rsidTr="007F5971">
        <w:trPr>
          <w:trHeight w:val="271"/>
        </w:trPr>
        <w:tc>
          <w:tcPr>
            <w:tcW w:w="2275" w:type="pct"/>
            <w:tcBorders>
              <w:top w:val="single" w:sz="4" w:space="0" w:color="auto"/>
              <w:left w:val="single" w:sz="4" w:space="0" w:color="auto"/>
              <w:right w:val="single" w:sz="4" w:space="0" w:color="auto"/>
            </w:tcBorders>
          </w:tcPr>
          <w:p w:rsidR="00351902" w:rsidRPr="006E150C" w:rsidRDefault="00351902" w:rsidP="00887572">
            <w:pPr>
              <w:spacing w:line="276" w:lineRule="auto"/>
              <w:jc w:val="center"/>
              <w:rPr>
                <w:rFonts w:ascii="Times New Roman" w:eastAsia="Times New Roman" w:hAnsi="Times New Roman" w:cs="Times New Roman"/>
                <w:b/>
                <w:sz w:val="28"/>
                <w:szCs w:val="28"/>
              </w:rPr>
            </w:pPr>
            <w:r w:rsidRPr="006E150C">
              <w:rPr>
                <w:rFonts w:ascii="Times New Roman" w:eastAsia="Times New Roman" w:hAnsi="Times New Roman" w:cs="Times New Roman"/>
                <w:b/>
                <w:sz w:val="28"/>
                <w:szCs w:val="28"/>
                <w:lang w:val="tt-RU"/>
              </w:rPr>
              <w:t>Виды деятельности</w:t>
            </w:r>
          </w:p>
        </w:tc>
        <w:tc>
          <w:tcPr>
            <w:tcW w:w="722" w:type="pct"/>
            <w:tcBorders>
              <w:top w:val="single" w:sz="4" w:space="0" w:color="auto"/>
              <w:left w:val="single" w:sz="4" w:space="0" w:color="auto"/>
              <w:right w:val="single" w:sz="4" w:space="0" w:color="auto"/>
            </w:tcBorders>
          </w:tcPr>
          <w:p w:rsidR="00351902" w:rsidRPr="006E150C" w:rsidRDefault="00351902" w:rsidP="00887572">
            <w:pPr>
              <w:spacing w:line="276" w:lineRule="auto"/>
              <w:jc w:val="center"/>
              <w:rPr>
                <w:rFonts w:ascii="Times New Roman" w:eastAsia="Times New Roman" w:hAnsi="Times New Roman" w:cs="Times New Roman"/>
                <w:b/>
                <w:sz w:val="28"/>
                <w:szCs w:val="28"/>
              </w:rPr>
            </w:pPr>
            <w:r w:rsidRPr="006E150C">
              <w:rPr>
                <w:rFonts w:ascii="Times New Roman" w:eastAsia="Times New Roman" w:hAnsi="Times New Roman" w:cs="Times New Roman"/>
                <w:b/>
                <w:sz w:val="28"/>
                <w:szCs w:val="28"/>
              </w:rPr>
              <w:t>Сроки</w:t>
            </w:r>
          </w:p>
        </w:tc>
        <w:tc>
          <w:tcPr>
            <w:tcW w:w="2003" w:type="pct"/>
            <w:tcBorders>
              <w:top w:val="single" w:sz="4" w:space="0" w:color="auto"/>
              <w:left w:val="single" w:sz="4" w:space="0" w:color="auto"/>
              <w:right w:val="single" w:sz="4" w:space="0" w:color="auto"/>
            </w:tcBorders>
          </w:tcPr>
          <w:p w:rsidR="00351902" w:rsidRPr="006E150C" w:rsidRDefault="00351902" w:rsidP="00887572">
            <w:pPr>
              <w:spacing w:line="276" w:lineRule="auto"/>
              <w:jc w:val="center"/>
              <w:rPr>
                <w:rFonts w:ascii="Times New Roman" w:eastAsia="Times New Roman" w:hAnsi="Times New Roman" w:cs="Times New Roman"/>
                <w:b/>
                <w:sz w:val="28"/>
                <w:szCs w:val="28"/>
              </w:rPr>
            </w:pPr>
            <w:r w:rsidRPr="006E150C">
              <w:rPr>
                <w:rFonts w:ascii="Times New Roman" w:eastAsia="Times New Roman" w:hAnsi="Times New Roman" w:cs="Times New Roman"/>
                <w:b/>
                <w:sz w:val="28"/>
                <w:szCs w:val="28"/>
              </w:rPr>
              <w:t>Цель</w:t>
            </w:r>
          </w:p>
        </w:tc>
      </w:tr>
      <w:tr w:rsidR="00351902" w:rsidRPr="006E150C" w:rsidTr="007F5971">
        <w:trPr>
          <w:trHeight w:val="261"/>
        </w:trPr>
        <w:tc>
          <w:tcPr>
            <w:tcW w:w="2275" w:type="pct"/>
            <w:tcBorders>
              <w:top w:val="single" w:sz="4" w:space="0" w:color="auto"/>
              <w:left w:val="single" w:sz="4" w:space="0" w:color="auto"/>
              <w:right w:val="single" w:sz="4" w:space="0" w:color="auto"/>
            </w:tcBorders>
          </w:tcPr>
          <w:p w:rsidR="00351902" w:rsidRPr="006E150C" w:rsidRDefault="00351902"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Определение готовности к школьному обучению</w:t>
            </w:r>
          </w:p>
        </w:tc>
        <w:tc>
          <w:tcPr>
            <w:tcW w:w="722" w:type="pct"/>
            <w:tcBorders>
              <w:top w:val="single" w:sz="4" w:space="0" w:color="auto"/>
              <w:left w:val="single" w:sz="4" w:space="0" w:color="auto"/>
              <w:right w:val="single" w:sz="4" w:space="0" w:color="auto"/>
            </w:tcBorders>
          </w:tcPr>
          <w:p w:rsidR="00351902" w:rsidRPr="006E150C" w:rsidRDefault="00351902" w:rsidP="00887572">
            <w:pPr>
              <w:spacing w:line="276" w:lineRule="auto"/>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Сентябрь</w:t>
            </w:r>
          </w:p>
        </w:tc>
        <w:tc>
          <w:tcPr>
            <w:tcW w:w="2003" w:type="pct"/>
            <w:vMerge w:val="restart"/>
            <w:tcBorders>
              <w:top w:val="single" w:sz="4" w:space="0" w:color="auto"/>
              <w:left w:val="single" w:sz="4" w:space="0" w:color="auto"/>
              <w:right w:val="single" w:sz="4" w:space="0" w:color="auto"/>
            </w:tcBorders>
          </w:tcPr>
          <w:p w:rsidR="00351902" w:rsidRPr="006E150C" w:rsidRDefault="00351902" w:rsidP="00887572">
            <w:pPr>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Выявление детей «группы риска» по результатам диагностики, определение  программы сопровождения.</w:t>
            </w:r>
          </w:p>
        </w:tc>
      </w:tr>
      <w:tr w:rsidR="00351902" w:rsidRPr="006E150C" w:rsidTr="007F5971">
        <w:trPr>
          <w:trHeight w:val="253"/>
        </w:trPr>
        <w:tc>
          <w:tcPr>
            <w:tcW w:w="2275" w:type="pct"/>
            <w:tcBorders>
              <w:top w:val="single" w:sz="4" w:space="0" w:color="auto"/>
              <w:left w:val="single" w:sz="4" w:space="0" w:color="auto"/>
              <w:bottom w:val="single" w:sz="4" w:space="0" w:color="auto"/>
              <w:right w:val="single" w:sz="4" w:space="0" w:color="auto"/>
            </w:tcBorders>
          </w:tcPr>
          <w:p w:rsidR="00351902" w:rsidRPr="006E150C" w:rsidRDefault="00351902"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Диагностика  адаптации учащихся 5, 10 классов.     </w:t>
            </w:r>
          </w:p>
        </w:tc>
        <w:tc>
          <w:tcPr>
            <w:tcW w:w="722" w:type="pct"/>
            <w:tcBorders>
              <w:top w:val="single" w:sz="4" w:space="0" w:color="auto"/>
              <w:left w:val="single" w:sz="4" w:space="0" w:color="auto"/>
              <w:bottom w:val="single" w:sz="4" w:space="0" w:color="auto"/>
              <w:right w:val="single" w:sz="4" w:space="0" w:color="auto"/>
            </w:tcBorders>
          </w:tcPr>
          <w:p w:rsidR="00351902" w:rsidRPr="006E150C" w:rsidRDefault="00351902" w:rsidP="00887572">
            <w:pPr>
              <w:spacing w:line="276" w:lineRule="auto"/>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Ноябрь </w:t>
            </w:r>
          </w:p>
        </w:tc>
        <w:tc>
          <w:tcPr>
            <w:tcW w:w="2003" w:type="pct"/>
            <w:vMerge/>
            <w:tcBorders>
              <w:left w:val="single" w:sz="4" w:space="0" w:color="auto"/>
              <w:right w:val="single" w:sz="4" w:space="0" w:color="auto"/>
            </w:tcBorders>
          </w:tcPr>
          <w:p w:rsidR="00351902" w:rsidRPr="006E150C" w:rsidRDefault="00351902" w:rsidP="00887572">
            <w:pPr>
              <w:spacing w:line="276" w:lineRule="auto"/>
              <w:jc w:val="both"/>
              <w:rPr>
                <w:rFonts w:ascii="Times New Roman" w:eastAsia="Times New Roman" w:hAnsi="Times New Roman" w:cs="Times New Roman"/>
                <w:sz w:val="28"/>
                <w:szCs w:val="28"/>
              </w:rPr>
            </w:pPr>
          </w:p>
        </w:tc>
      </w:tr>
      <w:tr w:rsidR="00351902" w:rsidRPr="006E150C" w:rsidTr="007F5971">
        <w:tc>
          <w:tcPr>
            <w:tcW w:w="2275" w:type="pct"/>
            <w:tcBorders>
              <w:top w:val="single" w:sz="4" w:space="0" w:color="auto"/>
              <w:left w:val="single" w:sz="4" w:space="0" w:color="auto"/>
              <w:bottom w:val="single" w:sz="4" w:space="0" w:color="auto"/>
              <w:right w:val="single" w:sz="4" w:space="0" w:color="auto"/>
            </w:tcBorders>
          </w:tcPr>
          <w:p w:rsidR="00351902" w:rsidRPr="006E150C" w:rsidRDefault="00351902"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Диагностика учащихся 7-9 классов</w:t>
            </w:r>
          </w:p>
        </w:tc>
        <w:tc>
          <w:tcPr>
            <w:tcW w:w="722" w:type="pct"/>
            <w:tcBorders>
              <w:left w:val="single" w:sz="4" w:space="0" w:color="auto"/>
              <w:bottom w:val="single" w:sz="4" w:space="0" w:color="auto"/>
              <w:right w:val="single" w:sz="4" w:space="0" w:color="auto"/>
            </w:tcBorders>
          </w:tcPr>
          <w:p w:rsidR="00351902" w:rsidRPr="006E150C" w:rsidRDefault="00351902" w:rsidP="00887572">
            <w:pPr>
              <w:spacing w:line="276" w:lineRule="auto"/>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Сентябрь </w:t>
            </w:r>
          </w:p>
        </w:tc>
        <w:tc>
          <w:tcPr>
            <w:tcW w:w="2003" w:type="pct"/>
            <w:tcBorders>
              <w:left w:val="single" w:sz="4" w:space="0" w:color="auto"/>
              <w:bottom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Выявление детей «группы риска» по аутодеструктивному  поведению, склонности к отклоняющемуся поведению</w:t>
            </w:r>
          </w:p>
        </w:tc>
      </w:tr>
      <w:tr w:rsidR="00351902" w:rsidRPr="006E150C" w:rsidTr="007F5971">
        <w:trPr>
          <w:trHeight w:val="728"/>
        </w:trPr>
        <w:tc>
          <w:tcPr>
            <w:tcW w:w="2275" w:type="pct"/>
            <w:tcBorders>
              <w:top w:val="single" w:sz="4" w:space="0" w:color="auto"/>
              <w:left w:val="single" w:sz="4" w:space="0" w:color="auto"/>
              <w:right w:val="single" w:sz="4" w:space="0" w:color="auto"/>
            </w:tcBorders>
          </w:tcPr>
          <w:p w:rsidR="00351902" w:rsidRPr="006E150C" w:rsidRDefault="00351902" w:rsidP="00887572">
            <w:pPr>
              <w:spacing w:line="276" w:lineRule="auto"/>
              <w:jc w:val="both"/>
              <w:rPr>
                <w:rFonts w:ascii="Times New Roman" w:eastAsia="Times New Roman" w:hAnsi="Times New Roman" w:cs="Times New Roman"/>
                <w:b/>
                <w:sz w:val="28"/>
                <w:szCs w:val="28"/>
              </w:rPr>
            </w:pPr>
            <w:r w:rsidRPr="006E150C">
              <w:rPr>
                <w:rFonts w:ascii="Times New Roman" w:eastAsia="Times New Roman" w:hAnsi="Times New Roman" w:cs="Times New Roman"/>
                <w:sz w:val="28"/>
                <w:szCs w:val="28"/>
              </w:rPr>
              <w:t>Диагностика психологической готовности учащихся  9-ых классов к сдаче итоговой аттестации</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before="240" w:after="60"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 xml:space="preserve">Ноябрь </w:t>
            </w:r>
          </w:p>
        </w:tc>
        <w:tc>
          <w:tcPr>
            <w:tcW w:w="2003" w:type="pct"/>
            <w:vMerge w:val="restar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p>
          <w:p w:rsidR="00351902" w:rsidRPr="006E150C" w:rsidRDefault="00351902" w:rsidP="00887572">
            <w:pPr>
              <w:spacing w:line="276" w:lineRule="auto"/>
              <w:rPr>
                <w:rFonts w:ascii="Times New Roman" w:eastAsia="Times New Roman" w:hAnsi="Times New Roman" w:cs="Times New Roman"/>
                <w:sz w:val="28"/>
                <w:szCs w:val="28"/>
              </w:rPr>
            </w:pPr>
          </w:p>
          <w:p w:rsidR="00351902" w:rsidRPr="006E150C" w:rsidRDefault="00351902" w:rsidP="00887572">
            <w:pPr>
              <w:spacing w:line="276" w:lineRule="auto"/>
              <w:rPr>
                <w:rFonts w:ascii="Times New Roman" w:eastAsia="Times New Roman" w:hAnsi="Times New Roman" w:cs="Times New Roman"/>
                <w:sz w:val="28"/>
                <w:szCs w:val="28"/>
              </w:rPr>
            </w:pPr>
          </w:p>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 xml:space="preserve">Психологическая  помощь в период сдачи экзаменов.  Выявление детей «группы риска» с целью проведения индивидуальных и групповых коррекционно-развивающих занятий психолога.     </w:t>
            </w:r>
          </w:p>
        </w:tc>
      </w:tr>
      <w:tr w:rsidR="00351902" w:rsidRPr="006E150C" w:rsidTr="007F5971">
        <w:trPr>
          <w:trHeight w:val="564"/>
        </w:trPr>
        <w:tc>
          <w:tcPr>
            <w:tcW w:w="2275" w:type="pct"/>
            <w:tcBorders>
              <w:top w:val="single" w:sz="4" w:space="0" w:color="auto"/>
              <w:left w:val="single" w:sz="4" w:space="0" w:color="auto"/>
              <w:right w:val="single" w:sz="4" w:space="0" w:color="auto"/>
            </w:tcBorders>
          </w:tcPr>
          <w:p w:rsidR="00351902" w:rsidRPr="006E150C" w:rsidRDefault="00351902"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Диагностика психологической готовности учащихся 7,8 –ых классов к региональным экзаменам</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 xml:space="preserve">Февраль </w:t>
            </w:r>
          </w:p>
        </w:tc>
        <w:tc>
          <w:tcPr>
            <w:tcW w:w="2003" w:type="pct"/>
            <w:vMerge/>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p>
        </w:tc>
      </w:tr>
      <w:tr w:rsidR="00351902" w:rsidRPr="006E150C" w:rsidTr="007F5971">
        <w:trPr>
          <w:trHeight w:val="748"/>
        </w:trPr>
        <w:tc>
          <w:tcPr>
            <w:tcW w:w="2275" w:type="pct"/>
            <w:tcBorders>
              <w:top w:val="single" w:sz="4" w:space="0" w:color="auto"/>
              <w:left w:val="single" w:sz="4" w:space="0" w:color="auto"/>
              <w:right w:val="single" w:sz="4" w:space="0" w:color="auto"/>
            </w:tcBorders>
          </w:tcPr>
          <w:p w:rsidR="00351902" w:rsidRPr="006E150C" w:rsidRDefault="00351902"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Диагностика психологической готовности выпускника к сдаче выпускных экзаменов (по завершению занятии с «группой риска»). </w:t>
            </w:r>
            <w:r w:rsidRPr="006E150C">
              <w:rPr>
                <w:rFonts w:ascii="Times New Roman" w:eastAsia="Times New Roman" w:hAnsi="Times New Roman" w:cs="Times New Roman"/>
                <w:b/>
                <w:sz w:val="28"/>
                <w:szCs w:val="28"/>
              </w:rPr>
              <w:t xml:space="preserve">    </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 xml:space="preserve">Апрель </w:t>
            </w:r>
          </w:p>
        </w:tc>
        <w:tc>
          <w:tcPr>
            <w:tcW w:w="2003" w:type="pct"/>
            <w:vMerge/>
            <w:tcBorders>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
                <w:bCs/>
                <w:kern w:val="32"/>
                <w:sz w:val="28"/>
                <w:szCs w:val="28"/>
              </w:rPr>
            </w:pPr>
          </w:p>
        </w:tc>
      </w:tr>
      <w:tr w:rsidR="00351902" w:rsidRPr="006E150C" w:rsidTr="007F5971">
        <w:trPr>
          <w:trHeight w:val="522"/>
        </w:trPr>
        <w:tc>
          <w:tcPr>
            <w:tcW w:w="2275" w:type="pct"/>
            <w:tcBorders>
              <w:top w:val="single" w:sz="4" w:space="0" w:color="auto"/>
              <w:left w:val="single" w:sz="4" w:space="0" w:color="auto"/>
              <w:right w:val="single" w:sz="4" w:space="0" w:color="auto"/>
            </w:tcBorders>
          </w:tcPr>
          <w:p w:rsidR="00351902" w:rsidRPr="006E150C" w:rsidRDefault="00351902"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Выявление профильной направленности учащихся 8,9 классов</w:t>
            </w:r>
          </w:p>
        </w:tc>
        <w:tc>
          <w:tcPr>
            <w:tcW w:w="722" w:type="pct"/>
            <w:tcBorders>
              <w:top w:val="single" w:sz="4" w:space="0" w:color="auto"/>
              <w:left w:val="single" w:sz="4" w:space="0" w:color="auto"/>
              <w:right w:val="single" w:sz="4" w:space="0" w:color="auto"/>
            </w:tcBorders>
          </w:tcPr>
          <w:p w:rsidR="00351902" w:rsidRPr="006E150C" w:rsidRDefault="00351902" w:rsidP="00887572">
            <w:pPr>
              <w:spacing w:line="276" w:lineRule="auto"/>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Январь</w:t>
            </w:r>
          </w:p>
          <w:p w:rsidR="00351902" w:rsidRPr="006E150C" w:rsidRDefault="00351902" w:rsidP="00887572">
            <w:pPr>
              <w:spacing w:line="276" w:lineRule="auto"/>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Февраль </w:t>
            </w:r>
          </w:p>
        </w:tc>
        <w:tc>
          <w:tcPr>
            <w:tcW w:w="2003" w:type="pct"/>
            <w:vMerge w:val="restart"/>
            <w:tcBorders>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 xml:space="preserve">      Психологическое сопровождение  профильных классов и предпрофильного обучения.</w:t>
            </w:r>
            <w:r w:rsidRPr="006E150C">
              <w:rPr>
                <w:rFonts w:ascii="Times New Roman" w:eastAsia="Times New Roman" w:hAnsi="Times New Roman" w:cs="Times New Roman"/>
                <w:b/>
                <w:bCs/>
                <w:kern w:val="32"/>
                <w:sz w:val="28"/>
                <w:szCs w:val="28"/>
              </w:rPr>
              <w:t xml:space="preserve">  </w:t>
            </w:r>
            <w:r w:rsidRPr="006E150C">
              <w:rPr>
                <w:rFonts w:ascii="Times New Roman" w:eastAsia="Times New Roman" w:hAnsi="Times New Roman" w:cs="Times New Roman"/>
                <w:bCs/>
                <w:kern w:val="32"/>
                <w:sz w:val="28"/>
                <w:szCs w:val="28"/>
              </w:rPr>
              <w:t xml:space="preserve">         Исследование школьных ожиданий, выявление профиля дальнейшего обучения.  Организация презентации профилей и курсов по выбору. Составление программы элективных курсов на следующий учебный год.</w:t>
            </w:r>
          </w:p>
          <w:p w:rsidR="00351902" w:rsidRPr="006E150C" w:rsidRDefault="00351902" w:rsidP="00887572">
            <w:pPr>
              <w:spacing w:line="276" w:lineRule="auto"/>
              <w:rPr>
                <w:rFonts w:ascii="Times New Roman" w:eastAsia="Times New Roman" w:hAnsi="Times New Roman" w:cs="Times New Roman"/>
                <w:sz w:val="28"/>
                <w:szCs w:val="28"/>
              </w:rPr>
            </w:pPr>
          </w:p>
          <w:p w:rsidR="00351902" w:rsidRPr="006E150C" w:rsidRDefault="00351902" w:rsidP="00887572">
            <w:pPr>
              <w:spacing w:line="276" w:lineRule="auto"/>
              <w:rPr>
                <w:rFonts w:ascii="Times New Roman" w:eastAsia="Times New Roman" w:hAnsi="Times New Roman" w:cs="Times New Roman"/>
                <w:sz w:val="28"/>
                <w:szCs w:val="28"/>
              </w:rPr>
            </w:pPr>
          </w:p>
          <w:p w:rsidR="00351902" w:rsidRPr="006E150C" w:rsidRDefault="00351902" w:rsidP="00887572">
            <w:pPr>
              <w:spacing w:line="276" w:lineRule="auto"/>
              <w:rPr>
                <w:rFonts w:ascii="Times New Roman" w:eastAsia="Times New Roman" w:hAnsi="Times New Roman" w:cs="Times New Roman"/>
                <w:sz w:val="28"/>
                <w:szCs w:val="28"/>
              </w:rPr>
            </w:pPr>
          </w:p>
        </w:tc>
      </w:tr>
      <w:tr w:rsidR="00351902" w:rsidRPr="006E150C" w:rsidTr="007F5971">
        <w:trPr>
          <w:trHeight w:val="633"/>
        </w:trPr>
        <w:tc>
          <w:tcPr>
            <w:tcW w:w="2275" w:type="pct"/>
            <w:tcBorders>
              <w:top w:val="single" w:sz="4" w:space="0" w:color="auto"/>
              <w:left w:val="single" w:sz="4" w:space="0" w:color="auto"/>
              <w:right w:val="single" w:sz="4" w:space="0" w:color="auto"/>
            </w:tcBorders>
          </w:tcPr>
          <w:p w:rsidR="00351902" w:rsidRPr="006E150C" w:rsidRDefault="00351902"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Выявление запросов учащихся 8-х, 9-х классов и их родителей в аспекте предстоящего перехода на предпрофильную подготовку и профильное обучение</w:t>
            </w:r>
          </w:p>
        </w:tc>
        <w:tc>
          <w:tcPr>
            <w:tcW w:w="722" w:type="pct"/>
            <w:tcBorders>
              <w:top w:val="single" w:sz="4" w:space="0" w:color="auto"/>
              <w:left w:val="single" w:sz="4" w:space="0" w:color="auto"/>
              <w:right w:val="single" w:sz="4" w:space="0" w:color="auto"/>
            </w:tcBorders>
          </w:tcPr>
          <w:p w:rsidR="00351902" w:rsidRPr="006E150C" w:rsidRDefault="00351902" w:rsidP="00887572">
            <w:pPr>
              <w:spacing w:line="276" w:lineRule="auto"/>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Апрель</w:t>
            </w:r>
          </w:p>
        </w:tc>
        <w:tc>
          <w:tcPr>
            <w:tcW w:w="2003" w:type="pct"/>
            <w:vMerge/>
            <w:tcBorders>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
                <w:bCs/>
                <w:kern w:val="32"/>
                <w:sz w:val="28"/>
                <w:szCs w:val="28"/>
              </w:rPr>
            </w:pPr>
          </w:p>
        </w:tc>
      </w:tr>
      <w:tr w:rsidR="00351902" w:rsidRPr="006E150C" w:rsidTr="007F5971">
        <w:trPr>
          <w:trHeight w:val="264"/>
        </w:trPr>
        <w:tc>
          <w:tcPr>
            <w:tcW w:w="5000" w:type="pct"/>
            <w:gridSpan w:val="3"/>
            <w:tcBorders>
              <w:left w:val="single" w:sz="4" w:space="0" w:color="auto"/>
              <w:right w:val="single" w:sz="4" w:space="0" w:color="auto"/>
            </w:tcBorders>
            <w:vAlign w:val="center"/>
          </w:tcPr>
          <w:p w:rsidR="00351902" w:rsidRPr="006E150C" w:rsidRDefault="00351902" w:rsidP="00887572">
            <w:pPr>
              <w:keepNext/>
              <w:tabs>
                <w:tab w:val="left" w:pos="993"/>
              </w:tabs>
              <w:spacing w:line="276" w:lineRule="auto"/>
              <w:jc w:val="center"/>
              <w:outlineLvl w:val="0"/>
              <w:rPr>
                <w:rFonts w:ascii="Times New Roman" w:eastAsia="Times New Roman" w:hAnsi="Times New Roman" w:cs="Times New Roman"/>
                <w:b/>
                <w:bCs/>
                <w:kern w:val="32"/>
                <w:sz w:val="28"/>
                <w:szCs w:val="28"/>
              </w:rPr>
            </w:pPr>
            <w:r w:rsidRPr="006E150C">
              <w:rPr>
                <w:rFonts w:ascii="Times New Roman" w:eastAsia="Times New Roman" w:hAnsi="Times New Roman" w:cs="Times New Roman"/>
                <w:b/>
                <w:kern w:val="32"/>
                <w:sz w:val="28"/>
                <w:szCs w:val="28"/>
              </w:rPr>
              <w:t>КОНСУЛЬТИРОВАНИЕ</w:t>
            </w:r>
          </w:p>
        </w:tc>
      </w:tr>
      <w:tr w:rsidR="00351902" w:rsidRPr="006E150C" w:rsidTr="007F5971">
        <w:trPr>
          <w:trHeight w:val="1123"/>
        </w:trPr>
        <w:tc>
          <w:tcPr>
            <w:tcW w:w="2275"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before="240" w:after="60"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Индивидуальные консультации для классных руководителей 5-х классов по результатам диагностики готовности к обучению в школе второй ступени и психологического мониторинга</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before="240" w:after="60"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Октябрь</w:t>
            </w:r>
          </w:p>
        </w:tc>
        <w:tc>
          <w:tcPr>
            <w:tcW w:w="2003" w:type="pct"/>
            <w:vMerge w:val="restar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p>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p>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 xml:space="preserve">Разработка программ помощи школьникам, испытывающим трудности в обучении, поведении и психическом самочувствии, </w:t>
            </w:r>
          </w:p>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
                <w:bCs/>
                <w:kern w:val="32"/>
                <w:sz w:val="28"/>
                <w:szCs w:val="28"/>
              </w:rPr>
            </w:pPr>
            <w:r w:rsidRPr="006E150C">
              <w:rPr>
                <w:rFonts w:ascii="Times New Roman" w:eastAsia="Times New Roman" w:hAnsi="Times New Roman" w:cs="Times New Roman"/>
                <w:bCs/>
                <w:kern w:val="32"/>
                <w:sz w:val="28"/>
                <w:szCs w:val="28"/>
              </w:rPr>
              <w:t xml:space="preserve"> </w:t>
            </w:r>
          </w:p>
        </w:tc>
      </w:tr>
      <w:tr w:rsidR="00351902" w:rsidRPr="006E150C" w:rsidTr="007F5971">
        <w:trPr>
          <w:trHeight w:val="791"/>
        </w:trPr>
        <w:tc>
          <w:tcPr>
            <w:tcW w:w="2275"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Индивидуальные консультации для классных руководителей 5-х, 10-х классов по результатам психологического мониторинга и диагностики адаптации</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Ноябрь</w:t>
            </w:r>
          </w:p>
        </w:tc>
        <w:tc>
          <w:tcPr>
            <w:tcW w:w="2003" w:type="pct"/>
            <w:vMerge/>
            <w:tcBorders>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p>
        </w:tc>
      </w:tr>
      <w:tr w:rsidR="00351902" w:rsidRPr="006E150C" w:rsidTr="007F5971">
        <w:trPr>
          <w:trHeight w:val="720"/>
        </w:trPr>
        <w:tc>
          <w:tcPr>
            <w:tcW w:w="2275"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 xml:space="preserve">Консультативная  психологическая помощь семьям и подросткам.    </w:t>
            </w:r>
            <w:r w:rsidRPr="006E150C">
              <w:rPr>
                <w:rFonts w:ascii="Times New Roman" w:eastAsia="Times New Roman" w:hAnsi="Times New Roman" w:cs="Times New Roman"/>
                <w:b/>
                <w:bCs/>
                <w:kern w:val="32"/>
                <w:sz w:val="28"/>
                <w:szCs w:val="28"/>
              </w:rPr>
              <w:t xml:space="preserve"> </w:t>
            </w:r>
            <w:r w:rsidRPr="006E150C">
              <w:rPr>
                <w:rFonts w:ascii="Times New Roman" w:eastAsia="Times New Roman" w:hAnsi="Times New Roman" w:cs="Times New Roman"/>
                <w:bCs/>
                <w:kern w:val="32"/>
                <w:sz w:val="28"/>
                <w:szCs w:val="28"/>
              </w:rPr>
              <w:t xml:space="preserve"> Регулирование взаимоотношений и конфликтных ситуаций среди школьников.</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В теч.года</w:t>
            </w:r>
          </w:p>
        </w:tc>
        <w:tc>
          <w:tcPr>
            <w:tcW w:w="2003"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Предупреждение  у школьников нервно-психических расстройств. Пресечение всех случаев неуставных (школьных) отношений.</w:t>
            </w:r>
          </w:p>
        </w:tc>
      </w:tr>
      <w:tr w:rsidR="00351902" w:rsidRPr="006E150C" w:rsidTr="007F5971">
        <w:trPr>
          <w:trHeight w:val="546"/>
        </w:trPr>
        <w:tc>
          <w:tcPr>
            <w:tcW w:w="2275" w:type="pct"/>
            <w:tcBorders>
              <w:top w:val="single" w:sz="4" w:space="0" w:color="auto"/>
              <w:left w:val="single" w:sz="4" w:space="0" w:color="auto"/>
              <w:right w:val="single" w:sz="4" w:space="0" w:color="auto"/>
            </w:tcBorders>
          </w:tcPr>
          <w:p w:rsidR="00351902" w:rsidRPr="006E150C" w:rsidRDefault="00351902" w:rsidP="00887572">
            <w:pPr>
              <w:spacing w:line="276" w:lineRule="auto"/>
              <w:rPr>
                <w:rFonts w:ascii="Times New Roman" w:eastAsia="Times New Roman" w:hAnsi="Times New Roman" w:cs="Times New Roman"/>
                <w:b/>
                <w:sz w:val="28"/>
                <w:szCs w:val="28"/>
              </w:rPr>
            </w:pPr>
            <w:r w:rsidRPr="006E150C">
              <w:rPr>
                <w:rFonts w:ascii="Times New Roman" w:eastAsia="Times New Roman" w:hAnsi="Times New Roman" w:cs="Times New Roman"/>
                <w:sz w:val="28"/>
                <w:szCs w:val="28"/>
              </w:rPr>
              <w:t>Индивидуальные консультации с молодыми специалистами по возникающим проблемам и затруднениям</w:t>
            </w:r>
          </w:p>
        </w:tc>
        <w:tc>
          <w:tcPr>
            <w:tcW w:w="722" w:type="pct"/>
            <w:tcBorders>
              <w:top w:val="single" w:sz="4" w:space="0" w:color="auto"/>
              <w:left w:val="single" w:sz="4" w:space="0" w:color="auto"/>
              <w:right w:val="single" w:sz="4" w:space="0" w:color="auto"/>
            </w:tcBorders>
          </w:tcPr>
          <w:p w:rsidR="00351902" w:rsidRPr="006E150C" w:rsidRDefault="00351902" w:rsidP="00887572">
            <w:pPr>
              <w:spacing w:line="276" w:lineRule="auto"/>
              <w:jc w:val="center"/>
              <w:rPr>
                <w:rFonts w:ascii="Times New Roman" w:eastAsia="Times New Roman" w:hAnsi="Times New Roman" w:cs="Times New Roman"/>
                <w:sz w:val="28"/>
                <w:szCs w:val="28"/>
              </w:rPr>
            </w:pPr>
          </w:p>
          <w:p w:rsidR="00351902" w:rsidRPr="006E150C" w:rsidRDefault="00351902" w:rsidP="00887572">
            <w:pPr>
              <w:spacing w:line="276" w:lineRule="auto"/>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В теч.года</w:t>
            </w:r>
          </w:p>
        </w:tc>
        <w:tc>
          <w:tcPr>
            <w:tcW w:w="2003"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
                <w:bCs/>
                <w:kern w:val="32"/>
                <w:sz w:val="28"/>
                <w:szCs w:val="28"/>
              </w:rPr>
            </w:pPr>
            <w:r w:rsidRPr="006E150C">
              <w:rPr>
                <w:rFonts w:ascii="Times New Roman" w:eastAsia="Times New Roman" w:hAnsi="Times New Roman" w:cs="Times New Roman"/>
                <w:bCs/>
                <w:kern w:val="32"/>
                <w:sz w:val="28"/>
                <w:szCs w:val="28"/>
              </w:rPr>
              <w:t>«Психологическая атмосфера урока: с чего начать и как поддержать?»</w:t>
            </w:r>
          </w:p>
        </w:tc>
      </w:tr>
      <w:tr w:rsidR="00351902" w:rsidRPr="006E150C" w:rsidTr="007F5971">
        <w:trPr>
          <w:trHeight w:val="697"/>
        </w:trPr>
        <w:tc>
          <w:tcPr>
            <w:tcW w:w="2275"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Индивидуальные консультации для родителей учащихся 5-х, 10-х классов, испытывающих трудности адаптации или дезадаптированых</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Сентябрь</w:t>
            </w:r>
          </w:p>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Октябрь</w:t>
            </w:r>
          </w:p>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 xml:space="preserve">Ноябрь </w:t>
            </w:r>
          </w:p>
        </w:tc>
        <w:tc>
          <w:tcPr>
            <w:tcW w:w="2003"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Выявление причин затруднений школьников, построение индивидуального образовательного маршрута</w:t>
            </w:r>
          </w:p>
        </w:tc>
      </w:tr>
      <w:tr w:rsidR="00351902" w:rsidRPr="006E150C" w:rsidTr="007F5971">
        <w:trPr>
          <w:trHeight w:val="552"/>
        </w:trPr>
        <w:tc>
          <w:tcPr>
            <w:tcW w:w="2275"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Консультации  учащихся, родителей по результатам профдиагностики учащихся 9-х   классов</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Март</w:t>
            </w:r>
          </w:p>
        </w:tc>
        <w:tc>
          <w:tcPr>
            <w:tcW w:w="2003"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Уточнение предпочтений учащихся в области профиля дальнейшего обучения и углубленного изучения предметов</w:t>
            </w:r>
          </w:p>
        </w:tc>
      </w:tr>
      <w:tr w:rsidR="00351902" w:rsidRPr="006E150C" w:rsidTr="007F5971">
        <w:trPr>
          <w:trHeight w:val="557"/>
        </w:trPr>
        <w:tc>
          <w:tcPr>
            <w:tcW w:w="2275"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Calibri" w:hAnsi="Times New Roman" w:cs="Times New Roman"/>
                <w:bCs/>
                <w:kern w:val="32"/>
                <w:sz w:val="28"/>
                <w:szCs w:val="28"/>
              </w:rPr>
              <w:t xml:space="preserve">Индивидуальные консультации для учащихся с ОВЗ  </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В теч.года</w:t>
            </w:r>
          </w:p>
        </w:tc>
        <w:tc>
          <w:tcPr>
            <w:tcW w:w="2003"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Calibri" w:hAnsi="Times New Roman" w:cs="Times New Roman"/>
                <w:bCs/>
                <w:kern w:val="32"/>
                <w:sz w:val="28"/>
                <w:szCs w:val="28"/>
              </w:rPr>
              <w:t>Разработка программ помощи школьникам, испытывающим трудности в обучении, поведении и психическом самочувствии.</w:t>
            </w:r>
          </w:p>
        </w:tc>
      </w:tr>
      <w:tr w:rsidR="00351902" w:rsidRPr="006E150C" w:rsidTr="007F5971">
        <w:trPr>
          <w:trHeight w:val="283"/>
        </w:trPr>
        <w:tc>
          <w:tcPr>
            <w:tcW w:w="2275"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Консультационно-методическая работа по сопровождению детей с ОВЗ</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В теч.года</w:t>
            </w:r>
          </w:p>
        </w:tc>
        <w:tc>
          <w:tcPr>
            <w:tcW w:w="2003"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Создание образовательного маршрута для  детей с особыми образовательными потребностями</w:t>
            </w:r>
          </w:p>
        </w:tc>
      </w:tr>
      <w:tr w:rsidR="00351902" w:rsidRPr="006E150C" w:rsidTr="007F5971">
        <w:trPr>
          <w:trHeight w:val="800"/>
        </w:trPr>
        <w:tc>
          <w:tcPr>
            <w:tcW w:w="2275" w:type="pct"/>
            <w:tcBorders>
              <w:top w:val="single" w:sz="4" w:space="0" w:color="auto"/>
              <w:left w:val="single" w:sz="4" w:space="0" w:color="auto"/>
              <w:right w:val="single" w:sz="4" w:space="0" w:color="auto"/>
            </w:tcBorders>
          </w:tcPr>
          <w:p w:rsidR="00351902" w:rsidRPr="006E150C" w:rsidRDefault="00351902" w:rsidP="00887572">
            <w:pPr>
              <w:spacing w:line="276" w:lineRule="auto"/>
              <w:jc w:val="both"/>
              <w:rPr>
                <w:rFonts w:ascii="Times New Roman" w:eastAsia="Times New Roman" w:hAnsi="Times New Roman" w:cs="Times New Roman"/>
                <w:b/>
                <w:sz w:val="28"/>
                <w:szCs w:val="28"/>
              </w:rPr>
            </w:pPr>
            <w:r w:rsidRPr="006E150C">
              <w:rPr>
                <w:rFonts w:ascii="Times New Roman" w:eastAsia="Times New Roman" w:hAnsi="Times New Roman" w:cs="Times New Roman"/>
                <w:sz w:val="28"/>
                <w:szCs w:val="28"/>
              </w:rPr>
              <w:t xml:space="preserve">Проведение индивидуальных консультаций с классными руководителями выпускных классов по результатам диагностики индивидуальных особенностей учащихся.  </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 xml:space="preserve">Ноябрь </w:t>
            </w:r>
          </w:p>
        </w:tc>
        <w:tc>
          <w:tcPr>
            <w:tcW w:w="2003" w:type="pct"/>
            <w:vMerge w:val="restar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p>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Выработка оптимальной стратегии подготовки к экзаменам в форме   ГИА.  Осуществление дифференцированного подхода на уроках к учащимся группы учебного риска</w:t>
            </w:r>
          </w:p>
        </w:tc>
      </w:tr>
      <w:tr w:rsidR="00351902" w:rsidRPr="006E150C" w:rsidTr="007F5971">
        <w:trPr>
          <w:trHeight w:val="586"/>
        </w:trPr>
        <w:tc>
          <w:tcPr>
            <w:tcW w:w="2275" w:type="pct"/>
            <w:tcBorders>
              <w:top w:val="single" w:sz="4" w:space="0" w:color="auto"/>
              <w:left w:val="single" w:sz="4" w:space="0" w:color="auto"/>
              <w:right w:val="single" w:sz="4" w:space="0" w:color="auto"/>
            </w:tcBorders>
          </w:tcPr>
          <w:p w:rsidR="00351902" w:rsidRPr="006E150C" w:rsidRDefault="00351902"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Индивидуальные консультации «Осуществление дифференцированного подхода на уроках к учащимся группы учебного риска».</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 xml:space="preserve">Декабрь </w:t>
            </w:r>
          </w:p>
        </w:tc>
        <w:tc>
          <w:tcPr>
            <w:tcW w:w="2003" w:type="pct"/>
            <w:vMerge/>
            <w:tcBorders>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p>
        </w:tc>
      </w:tr>
      <w:tr w:rsidR="00351902" w:rsidRPr="006E150C" w:rsidTr="007F5971">
        <w:trPr>
          <w:trHeight w:val="441"/>
        </w:trPr>
        <w:tc>
          <w:tcPr>
            <w:tcW w:w="2275"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Индивидуальные консультации для педагогов, родителей и учащихся  7,8, 9  классов</w:t>
            </w:r>
          </w:p>
        </w:tc>
        <w:tc>
          <w:tcPr>
            <w:tcW w:w="722" w:type="pct"/>
            <w:tcBorders>
              <w:top w:val="single" w:sz="4" w:space="0" w:color="auto"/>
              <w:left w:val="single" w:sz="4" w:space="0" w:color="auto"/>
              <w:right w:val="single" w:sz="4" w:space="0" w:color="auto"/>
            </w:tcBorders>
          </w:tcPr>
          <w:p w:rsidR="00351902" w:rsidRPr="006E150C" w:rsidRDefault="00351902" w:rsidP="00887572">
            <w:pPr>
              <w:spacing w:line="276" w:lineRule="auto"/>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Январь – май</w:t>
            </w:r>
          </w:p>
        </w:tc>
        <w:tc>
          <w:tcPr>
            <w:tcW w:w="2003" w:type="pct"/>
            <w:tcBorders>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 xml:space="preserve">Психолого-педагогическое сопровождение в период  подготовки и сдачи РЭ, ГИА </w:t>
            </w:r>
          </w:p>
        </w:tc>
      </w:tr>
      <w:tr w:rsidR="00351902" w:rsidRPr="006E150C" w:rsidTr="007F5971">
        <w:trPr>
          <w:trHeight w:val="263"/>
        </w:trPr>
        <w:tc>
          <w:tcPr>
            <w:tcW w:w="5000" w:type="pct"/>
            <w:gridSpan w:val="3"/>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center"/>
              <w:outlineLvl w:val="0"/>
              <w:rPr>
                <w:rFonts w:ascii="Times New Roman" w:eastAsia="Times New Roman" w:hAnsi="Times New Roman" w:cs="Times New Roman"/>
                <w:b/>
                <w:bCs/>
                <w:kern w:val="32"/>
                <w:sz w:val="28"/>
                <w:szCs w:val="28"/>
              </w:rPr>
            </w:pPr>
            <w:r w:rsidRPr="006E150C">
              <w:rPr>
                <w:rFonts w:ascii="Times New Roman" w:eastAsia="Times New Roman" w:hAnsi="Times New Roman" w:cs="Times New Roman"/>
                <w:b/>
                <w:kern w:val="32"/>
                <w:sz w:val="28"/>
                <w:szCs w:val="28"/>
              </w:rPr>
              <w:t>ПРОСВЕТИТЕЛЬСКАЯ ДЕЯТЕЛЬНОСТЬ</w:t>
            </w:r>
          </w:p>
        </w:tc>
      </w:tr>
      <w:tr w:rsidR="00351902" w:rsidRPr="006E150C" w:rsidTr="007F5971">
        <w:trPr>
          <w:trHeight w:val="271"/>
        </w:trPr>
        <w:tc>
          <w:tcPr>
            <w:tcW w:w="2275"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Совещание  при зам.директора по ВР</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Сентябрь</w:t>
            </w:r>
          </w:p>
        </w:tc>
        <w:tc>
          <w:tcPr>
            <w:tcW w:w="2003" w:type="pct"/>
            <w:vMerge w:val="restar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Профилактика суицида среди детей и подростков с привлечением специалистов учреждений здравоохранения</w:t>
            </w:r>
          </w:p>
        </w:tc>
      </w:tr>
      <w:tr w:rsidR="00351902" w:rsidRPr="006E150C" w:rsidTr="007F5971">
        <w:trPr>
          <w:trHeight w:val="274"/>
        </w:trPr>
        <w:tc>
          <w:tcPr>
            <w:tcW w:w="2275" w:type="pct"/>
            <w:tcBorders>
              <w:top w:val="single" w:sz="4" w:space="0" w:color="auto"/>
              <w:left w:val="single" w:sz="4" w:space="0" w:color="auto"/>
              <w:right w:val="single" w:sz="4" w:space="0" w:color="auto"/>
            </w:tcBorders>
          </w:tcPr>
          <w:p w:rsidR="00351902" w:rsidRPr="006E150C" w:rsidRDefault="00351902" w:rsidP="00887572">
            <w:pPr>
              <w:tabs>
                <w:tab w:val="left" w:pos="252"/>
              </w:tabs>
              <w:autoSpaceDE w:val="0"/>
              <w:autoSpaceDN w:val="0"/>
              <w:adjustRightInd w:val="0"/>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Подготовка памяток о позитивных путях разрешения стрессовых и конфликтных ситуаций, нормах неконфликтного общения;</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p>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Сентябрь</w:t>
            </w:r>
          </w:p>
        </w:tc>
        <w:tc>
          <w:tcPr>
            <w:tcW w:w="2003" w:type="pct"/>
            <w:vMerge/>
            <w:tcBorders>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p>
        </w:tc>
      </w:tr>
      <w:tr w:rsidR="00351902" w:rsidRPr="006E150C" w:rsidTr="007F5971">
        <w:trPr>
          <w:trHeight w:val="326"/>
        </w:trPr>
        <w:tc>
          <w:tcPr>
            <w:tcW w:w="2275" w:type="pct"/>
            <w:tcBorders>
              <w:top w:val="single" w:sz="4" w:space="0" w:color="auto"/>
              <w:left w:val="single" w:sz="4" w:space="0" w:color="auto"/>
              <w:right w:val="single" w:sz="4" w:space="0" w:color="auto"/>
            </w:tcBorders>
          </w:tcPr>
          <w:p w:rsidR="00351902" w:rsidRPr="006E150C" w:rsidRDefault="00351902" w:rsidP="00887572">
            <w:pPr>
              <w:tabs>
                <w:tab w:val="left" w:pos="252"/>
              </w:tabs>
              <w:autoSpaceDE w:val="0"/>
              <w:autoSpaceDN w:val="0"/>
              <w:adjustRightInd w:val="0"/>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Распространение информации о различных службах, оказывающих содействие в ситуации риска</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Сентябрь</w:t>
            </w:r>
          </w:p>
        </w:tc>
        <w:tc>
          <w:tcPr>
            <w:tcW w:w="2003" w:type="pct"/>
            <w:vMerge/>
            <w:tcBorders>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p>
        </w:tc>
      </w:tr>
      <w:tr w:rsidR="00351902" w:rsidRPr="006E150C" w:rsidTr="007F5971">
        <w:trPr>
          <w:trHeight w:val="546"/>
        </w:trPr>
        <w:tc>
          <w:tcPr>
            <w:tcW w:w="2275" w:type="pct"/>
            <w:tcBorders>
              <w:top w:val="single" w:sz="4" w:space="0" w:color="auto"/>
              <w:left w:val="single" w:sz="4" w:space="0" w:color="auto"/>
              <w:right w:val="single" w:sz="4" w:space="0" w:color="auto"/>
            </w:tcBorders>
          </w:tcPr>
          <w:p w:rsidR="00351902" w:rsidRPr="006E150C" w:rsidRDefault="00351902" w:rsidP="00887572">
            <w:pPr>
              <w:autoSpaceDE w:val="0"/>
              <w:autoSpaceDN w:val="0"/>
              <w:adjustRightInd w:val="0"/>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Встречи старшеклассников со специалистами в области репродуктивного здоровья (врачи-гинекологи, представители Центра планирования семьи и др.);</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В теч.года</w:t>
            </w:r>
          </w:p>
        </w:tc>
        <w:tc>
          <w:tcPr>
            <w:tcW w:w="2003" w:type="pct"/>
            <w:vMerge/>
            <w:tcBorders>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p>
        </w:tc>
      </w:tr>
      <w:tr w:rsidR="00351902" w:rsidRPr="006E150C" w:rsidTr="007F5971">
        <w:trPr>
          <w:trHeight w:val="530"/>
        </w:trPr>
        <w:tc>
          <w:tcPr>
            <w:tcW w:w="2275" w:type="pct"/>
            <w:tcBorders>
              <w:top w:val="single" w:sz="4" w:space="0" w:color="auto"/>
              <w:left w:val="single" w:sz="4" w:space="0" w:color="auto"/>
              <w:right w:val="single" w:sz="4" w:space="0" w:color="auto"/>
            </w:tcBorders>
          </w:tcPr>
          <w:p w:rsidR="00351902" w:rsidRPr="006E150C" w:rsidRDefault="00351902" w:rsidP="00887572">
            <w:pPr>
              <w:keepNext/>
              <w:spacing w:line="276" w:lineRule="auto"/>
              <w:jc w:val="both"/>
              <w:outlineLvl w:val="0"/>
              <w:rPr>
                <w:rFonts w:ascii="Times New Roman" w:eastAsia="Times New Roman" w:hAnsi="Times New Roman" w:cs="Times New Roman"/>
                <w:b/>
                <w:bCs/>
                <w:kern w:val="32"/>
                <w:sz w:val="28"/>
                <w:szCs w:val="28"/>
              </w:rPr>
            </w:pPr>
            <w:r w:rsidRPr="006E150C">
              <w:rPr>
                <w:rFonts w:ascii="Times New Roman" w:eastAsia="Times New Roman" w:hAnsi="Times New Roman" w:cs="Times New Roman"/>
                <w:bCs/>
                <w:kern w:val="32"/>
                <w:sz w:val="28"/>
                <w:szCs w:val="28"/>
              </w:rPr>
              <w:t>Единый день родительского всеобуча. Родительские собрания в 5-ых классах   «Трудности периода адаптации. Что нужно знать, чтобы их преодолеть»</w:t>
            </w:r>
          </w:p>
        </w:tc>
        <w:tc>
          <w:tcPr>
            <w:tcW w:w="722" w:type="pct"/>
            <w:tcBorders>
              <w:top w:val="single" w:sz="4" w:space="0" w:color="auto"/>
              <w:left w:val="single" w:sz="4" w:space="0" w:color="auto"/>
              <w:right w:val="single" w:sz="4" w:space="0" w:color="auto"/>
            </w:tcBorders>
          </w:tcPr>
          <w:p w:rsidR="00351902" w:rsidRPr="006E150C" w:rsidRDefault="00351902" w:rsidP="00887572">
            <w:pPr>
              <w:spacing w:line="276" w:lineRule="auto"/>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Ноябрь </w:t>
            </w:r>
          </w:p>
        </w:tc>
        <w:tc>
          <w:tcPr>
            <w:tcW w:w="2003"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Профилактика дезадаптации</w:t>
            </w:r>
          </w:p>
        </w:tc>
      </w:tr>
      <w:tr w:rsidR="00351902" w:rsidRPr="006E150C" w:rsidTr="007F5971">
        <w:trPr>
          <w:trHeight w:val="555"/>
        </w:trPr>
        <w:tc>
          <w:tcPr>
            <w:tcW w:w="2275"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Совещание при зам.директора по УВР</w:t>
            </w:r>
          </w:p>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 xml:space="preserve">Просвещение педагогов и родителей: индивидуальные особенности детей с особыми образовательными потребностями. </w:t>
            </w:r>
          </w:p>
        </w:tc>
        <w:tc>
          <w:tcPr>
            <w:tcW w:w="722" w:type="pct"/>
            <w:tcBorders>
              <w:top w:val="single" w:sz="4" w:space="0" w:color="auto"/>
              <w:left w:val="single" w:sz="4" w:space="0" w:color="auto"/>
              <w:right w:val="single" w:sz="4" w:space="0" w:color="auto"/>
            </w:tcBorders>
          </w:tcPr>
          <w:p w:rsidR="00351902" w:rsidRPr="006E150C" w:rsidRDefault="00351902" w:rsidP="00887572">
            <w:pPr>
              <w:spacing w:line="276" w:lineRule="auto"/>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Ноябрь</w:t>
            </w:r>
          </w:p>
        </w:tc>
        <w:tc>
          <w:tcPr>
            <w:tcW w:w="2003"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 xml:space="preserve">Особенности образовательного процесса для детей со специальными образовательными возможностями. </w:t>
            </w:r>
          </w:p>
        </w:tc>
      </w:tr>
      <w:tr w:rsidR="00351902" w:rsidRPr="006E150C" w:rsidTr="007F5971">
        <w:trPr>
          <w:trHeight w:val="468"/>
        </w:trPr>
        <w:tc>
          <w:tcPr>
            <w:tcW w:w="2275" w:type="pct"/>
            <w:tcBorders>
              <w:top w:val="single" w:sz="4" w:space="0" w:color="auto"/>
              <w:left w:val="single" w:sz="4" w:space="0" w:color="auto"/>
              <w:right w:val="single" w:sz="4" w:space="0" w:color="auto"/>
            </w:tcBorders>
          </w:tcPr>
          <w:p w:rsidR="00351902" w:rsidRPr="006E150C" w:rsidRDefault="00351902" w:rsidP="00887572">
            <w:pPr>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Родительское собрание «Роль родителей и их практическая помощь при подготовке к экзаменам»</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 xml:space="preserve">  январь</w:t>
            </w:r>
          </w:p>
        </w:tc>
        <w:tc>
          <w:tcPr>
            <w:tcW w:w="2003" w:type="pct"/>
            <w:vMerge w:val="restart"/>
            <w:tcBorders>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Психологическое сопровождение учащихся при подготовке к РЭ, ГИА, ЕГЭ</w:t>
            </w:r>
          </w:p>
        </w:tc>
      </w:tr>
      <w:tr w:rsidR="00351902" w:rsidRPr="006E150C" w:rsidTr="007F5971">
        <w:trPr>
          <w:trHeight w:val="362"/>
        </w:trPr>
        <w:tc>
          <w:tcPr>
            <w:tcW w:w="2275" w:type="pct"/>
            <w:tcBorders>
              <w:top w:val="single" w:sz="4" w:space="0" w:color="auto"/>
              <w:left w:val="single" w:sz="4" w:space="0" w:color="auto"/>
              <w:right w:val="single" w:sz="4" w:space="0" w:color="auto"/>
            </w:tcBorders>
          </w:tcPr>
          <w:p w:rsidR="00351902" w:rsidRPr="006E150C" w:rsidRDefault="00351902" w:rsidP="00887572">
            <w:pPr>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Родительское собрание «Способы саморегуляции в стрессовой ситуации»</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 xml:space="preserve">Февраль  </w:t>
            </w:r>
          </w:p>
        </w:tc>
        <w:tc>
          <w:tcPr>
            <w:tcW w:w="2003" w:type="pct"/>
            <w:vMerge/>
            <w:tcBorders>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p>
        </w:tc>
      </w:tr>
      <w:tr w:rsidR="00351902" w:rsidRPr="006E150C" w:rsidTr="007F5971">
        <w:trPr>
          <w:trHeight w:val="526"/>
        </w:trPr>
        <w:tc>
          <w:tcPr>
            <w:tcW w:w="2275" w:type="pct"/>
            <w:tcBorders>
              <w:top w:val="single" w:sz="4" w:space="0" w:color="auto"/>
              <w:left w:val="single" w:sz="4" w:space="0" w:color="auto"/>
              <w:right w:val="single" w:sz="4" w:space="0" w:color="auto"/>
            </w:tcBorders>
          </w:tcPr>
          <w:p w:rsidR="00351902" w:rsidRPr="006E150C" w:rsidRDefault="00351902" w:rsidP="00887572">
            <w:pPr>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Консультации для родителей  «Если ваш ребенок одарен». Рекомендации по организации режима учебных и внеучебных нагрузок для   учащихся. </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 xml:space="preserve"> В теч.года</w:t>
            </w:r>
          </w:p>
        </w:tc>
        <w:tc>
          <w:tcPr>
            <w:tcW w:w="2003" w:type="pct"/>
            <w:tcBorders>
              <w:top w:val="single" w:sz="4" w:space="0" w:color="auto"/>
              <w:left w:val="single" w:sz="4" w:space="0" w:color="auto"/>
              <w:right w:val="single" w:sz="4" w:space="0" w:color="auto"/>
            </w:tcBorders>
          </w:tcPr>
          <w:p w:rsidR="00351902" w:rsidRPr="006E150C" w:rsidRDefault="00351902" w:rsidP="00887572">
            <w:pPr>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Поддержка  талантливого ребенка в реализации его интересов в школе и в семье. </w:t>
            </w:r>
          </w:p>
        </w:tc>
      </w:tr>
      <w:tr w:rsidR="00351902" w:rsidRPr="006E150C" w:rsidTr="007F5971">
        <w:trPr>
          <w:trHeight w:val="121"/>
        </w:trPr>
        <w:tc>
          <w:tcPr>
            <w:tcW w:w="5000" w:type="pct"/>
            <w:gridSpan w:val="3"/>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center"/>
              <w:outlineLvl w:val="0"/>
              <w:rPr>
                <w:rFonts w:ascii="Times New Roman" w:eastAsia="Times New Roman" w:hAnsi="Times New Roman" w:cs="Times New Roman"/>
                <w:b/>
                <w:bCs/>
                <w:kern w:val="32"/>
                <w:sz w:val="28"/>
                <w:szCs w:val="28"/>
              </w:rPr>
            </w:pPr>
            <w:r w:rsidRPr="006E150C">
              <w:rPr>
                <w:rFonts w:ascii="Times New Roman" w:eastAsia="Times New Roman" w:hAnsi="Times New Roman" w:cs="Times New Roman"/>
                <w:b/>
                <w:kern w:val="32"/>
                <w:sz w:val="28"/>
                <w:szCs w:val="28"/>
              </w:rPr>
              <w:t>РАЗВИВАЮЩАЯ И КОРРЕКЦИОННАЯ ДЕЯТЕЛЬНОСТЬ</w:t>
            </w:r>
          </w:p>
        </w:tc>
      </w:tr>
      <w:tr w:rsidR="00351902" w:rsidRPr="006E150C" w:rsidTr="007F5971">
        <w:trPr>
          <w:trHeight w:val="451"/>
        </w:trPr>
        <w:tc>
          <w:tcPr>
            <w:tcW w:w="2275" w:type="pct"/>
            <w:tcBorders>
              <w:top w:val="single" w:sz="4" w:space="0" w:color="auto"/>
              <w:left w:val="single" w:sz="4" w:space="0" w:color="auto"/>
              <w:right w:val="single" w:sz="4" w:space="0" w:color="auto"/>
            </w:tcBorders>
          </w:tcPr>
          <w:p w:rsidR="00351902" w:rsidRPr="006E150C" w:rsidRDefault="00351902" w:rsidP="00887572">
            <w:pPr>
              <w:spacing w:line="276" w:lineRule="auto"/>
              <w:jc w:val="center"/>
              <w:rPr>
                <w:rFonts w:ascii="Times New Roman" w:eastAsia="Calibri" w:hAnsi="Times New Roman" w:cs="Times New Roman"/>
                <w:sz w:val="28"/>
                <w:szCs w:val="28"/>
              </w:rPr>
            </w:pPr>
            <w:r w:rsidRPr="006E150C">
              <w:rPr>
                <w:rFonts w:ascii="Times New Roman" w:eastAsia="Times New Roman" w:hAnsi="Times New Roman" w:cs="Times New Roman"/>
                <w:sz w:val="28"/>
                <w:szCs w:val="28"/>
              </w:rPr>
              <w:t>Программа групповой работы  для уч-ся 5-ых класссов</w:t>
            </w:r>
            <w:r w:rsidRPr="006E150C">
              <w:rPr>
                <w:rFonts w:ascii="Times New Roman" w:eastAsia="Calibri" w:hAnsi="Times New Roman" w:cs="Times New Roman"/>
                <w:sz w:val="28"/>
                <w:szCs w:val="28"/>
              </w:rPr>
              <w:t>А. В. Микляева</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spacing w:line="276" w:lineRule="auto"/>
              <w:jc w:val="center"/>
              <w:outlineLvl w:val="0"/>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 В теч.года</w:t>
            </w:r>
          </w:p>
        </w:tc>
        <w:tc>
          <w:tcPr>
            <w:tcW w:w="2003" w:type="pct"/>
            <w:tcBorders>
              <w:top w:val="single" w:sz="4" w:space="0" w:color="auto"/>
              <w:left w:val="single" w:sz="4" w:space="0" w:color="auto"/>
              <w:right w:val="single" w:sz="4" w:space="0" w:color="auto"/>
            </w:tcBorders>
          </w:tcPr>
          <w:p w:rsidR="00351902" w:rsidRPr="006E150C" w:rsidRDefault="00351902" w:rsidP="00887572">
            <w:pPr>
              <w:spacing w:line="276" w:lineRule="auto"/>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Профилактика дезадаптации</w:t>
            </w:r>
            <w:r w:rsidRPr="006E150C">
              <w:rPr>
                <w:rFonts w:ascii="Times New Roman" w:eastAsia="Times New Roman" w:hAnsi="Times New Roman" w:cs="Times New Roman"/>
                <w:i/>
                <w:sz w:val="28"/>
                <w:szCs w:val="28"/>
              </w:rPr>
              <w:t xml:space="preserve">  </w:t>
            </w:r>
            <w:r w:rsidRPr="006E150C">
              <w:rPr>
                <w:rFonts w:ascii="Times New Roman" w:eastAsia="Times New Roman" w:hAnsi="Times New Roman" w:cs="Times New Roman"/>
                <w:sz w:val="28"/>
                <w:szCs w:val="28"/>
              </w:rPr>
              <w:t xml:space="preserve">  </w:t>
            </w:r>
          </w:p>
        </w:tc>
      </w:tr>
      <w:tr w:rsidR="00351902" w:rsidRPr="006E150C" w:rsidTr="007F5971">
        <w:trPr>
          <w:trHeight w:val="451"/>
        </w:trPr>
        <w:tc>
          <w:tcPr>
            <w:tcW w:w="2275"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 xml:space="preserve">Профориентационная работа в 9 классах.  </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Сентябрь – май</w:t>
            </w:r>
          </w:p>
        </w:tc>
        <w:tc>
          <w:tcPr>
            <w:tcW w:w="2003"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 xml:space="preserve">Профориентация.  Овладение психологическими знаниями, основами эффективного общения. </w:t>
            </w:r>
          </w:p>
        </w:tc>
      </w:tr>
      <w:tr w:rsidR="00351902" w:rsidRPr="006E150C" w:rsidTr="007F5971">
        <w:trPr>
          <w:trHeight w:val="703"/>
        </w:trPr>
        <w:tc>
          <w:tcPr>
            <w:tcW w:w="2275" w:type="pct"/>
            <w:tcBorders>
              <w:top w:val="single" w:sz="4" w:space="0" w:color="auto"/>
              <w:left w:val="single" w:sz="4" w:space="0" w:color="auto"/>
              <w:bottom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Calibri" w:hAnsi="Times New Roman" w:cs="Times New Roman"/>
                <w:b/>
                <w:bCs/>
                <w:kern w:val="32"/>
                <w:sz w:val="28"/>
                <w:szCs w:val="28"/>
              </w:rPr>
            </w:pPr>
            <w:r w:rsidRPr="006E150C">
              <w:rPr>
                <w:rFonts w:ascii="Times New Roman" w:eastAsia="Calibri" w:hAnsi="Times New Roman" w:cs="Times New Roman"/>
                <w:bCs/>
                <w:kern w:val="32"/>
                <w:sz w:val="28"/>
                <w:szCs w:val="28"/>
              </w:rPr>
              <w:t xml:space="preserve">Индивидуальные коррекционно-развивающие занятия с детьми с ОВЗ. </w:t>
            </w:r>
          </w:p>
        </w:tc>
        <w:tc>
          <w:tcPr>
            <w:tcW w:w="722" w:type="pct"/>
            <w:tcBorders>
              <w:top w:val="single" w:sz="4" w:space="0" w:color="auto"/>
              <w:left w:val="single" w:sz="4" w:space="0" w:color="auto"/>
              <w:bottom w:val="single" w:sz="4" w:space="0" w:color="auto"/>
              <w:right w:val="single" w:sz="4" w:space="0" w:color="auto"/>
            </w:tcBorders>
          </w:tcPr>
          <w:p w:rsidR="00351902" w:rsidRPr="006E150C" w:rsidRDefault="00351902" w:rsidP="00887572">
            <w:pPr>
              <w:spacing w:line="276" w:lineRule="auto"/>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В течение года</w:t>
            </w:r>
          </w:p>
        </w:tc>
        <w:tc>
          <w:tcPr>
            <w:tcW w:w="2003" w:type="pct"/>
            <w:tcBorders>
              <w:top w:val="single" w:sz="4" w:space="0" w:color="auto"/>
              <w:left w:val="single" w:sz="4" w:space="0" w:color="auto"/>
              <w:bottom w:val="single" w:sz="4" w:space="0" w:color="auto"/>
              <w:right w:val="single" w:sz="4" w:space="0" w:color="auto"/>
            </w:tcBorders>
          </w:tcPr>
          <w:p w:rsidR="00351902" w:rsidRPr="006E150C" w:rsidRDefault="00351902"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Оказание психологической помощи и поддержки, разрешение личностных конфликтов.  </w:t>
            </w:r>
          </w:p>
        </w:tc>
      </w:tr>
      <w:tr w:rsidR="00351902" w:rsidRPr="006E150C" w:rsidTr="007F5971">
        <w:trPr>
          <w:trHeight w:val="274"/>
        </w:trPr>
        <w:tc>
          <w:tcPr>
            <w:tcW w:w="2275"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Индивидуальные и групповые коррекционно-развивающие занятия  с подростками</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В теч.года</w:t>
            </w:r>
          </w:p>
        </w:tc>
        <w:tc>
          <w:tcPr>
            <w:tcW w:w="2003"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
                <w:bCs/>
                <w:kern w:val="32"/>
                <w:sz w:val="28"/>
                <w:szCs w:val="28"/>
              </w:rPr>
            </w:pPr>
            <w:r w:rsidRPr="006E150C">
              <w:rPr>
                <w:rFonts w:ascii="Times New Roman" w:eastAsia="Times New Roman" w:hAnsi="Times New Roman" w:cs="Times New Roman"/>
                <w:bCs/>
                <w:kern w:val="32"/>
                <w:sz w:val="28"/>
                <w:szCs w:val="28"/>
              </w:rPr>
              <w:t>Профилактика   суицидального поведения. Коррекция поведения, межличностных  отношений.</w:t>
            </w:r>
          </w:p>
        </w:tc>
      </w:tr>
      <w:tr w:rsidR="00351902" w:rsidRPr="006E150C" w:rsidTr="007F5971">
        <w:tc>
          <w:tcPr>
            <w:tcW w:w="2275" w:type="pct"/>
            <w:tcBorders>
              <w:top w:val="single" w:sz="4" w:space="0" w:color="auto"/>
              <w:left w:val="single" w:sz="4" w:space="0" w:color="auto"/>
              <w:bottom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 xml:space="preserve">Регулирование взаимоотношений и конфликтных ситуаций среди школьников. </w:t>
            </w:r>
          </w:p>
        </w:tc>
        <w:tc>
          <w:tcPr>
            <w:tcW w:w="722" w:type="pct"/>
            <w:tcBorders>
              <w:top w:val="single" w:sz="4" w:space="0" w:color="auto"/>
              <w:left w:val="single" w:sz="4" w:space="0" w:color="auto"/>
              <w:bottom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В теч.года</w:t>
            </w:r>
          </w:p>
        </w:tc>
        <w:tc>
          <w:tcPr>
            <w:tcW w:w="2003" w:type="pct"/>
            <w:tcBorders>
              <w:top w:val="single" w:sz="4" w:space="0" w:color="auto"/>
              <w:left w:val="single" w:sz="4" w:space="0" w:color="auto"/>
              <w:bottom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Пресечение всех случаев неуставных (школьных) отношений с привлечением, при необходимости работников ИДН</w:t>
            </w:r>
          </w:p>
        </w:tc>
      </w:tr>
      <w:tr w:rsidR="00351902" w:rsidRPr="006E150C" w:rsidTr="007F5971">
        <w:trPr>
          <w:trHeight w:val="669"/>
        </w:trPr>
        <w:tc>
          <w:tcPr>
            <w:tcW w:w="2275" w:type="pct"/>
            <w:tcBorders>
              <w:top w:val="single" w:sz="4" w:space="0" w:color="auto"/>
              <w:left w:val="single" w:sz="4" w:space="0" w:color="auto"/>
              <w:bottom w:val="single" w:sz="4" w:space="0" w:color="auto"/>
              <w:right w:val="single" w:sz="4" w:space="0" w:color="auto"/>
            </w:tcBorders>
          </w:tcPr>
          <w:p w:rsidR="00351902" w:rsidRPr="006E150C" w:rsidRDefault="00351902" w:rsidP="00887572">
            <w:pPr>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 Индивидуальные и групповые занятия психолога для уч-ся  9  классов.     Психологическая помощь в период сдачи экзаменов</w:t>
            </w:r>
          </w:p>
        </w:tc>
        <w:tc>
          <w:tcPr>
            <w:tcW w:w="722" w:type="pct"/>
            <w:tcBorders>
              <w:top w:val="single" w:sz="4" w:space="0" w:color="auto"/>
              <w:left w:val="single" w:sz="4" w:space="0" w:color="auto"/>
              <w:bottom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В теч.года</w:t>
            </w:r>
          </w:p>
        </w:tc>
        <w:tc>
          <w:tcPr>
            <w:tcW w:w="2003"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
                <w:bCs/>
                <w:kern w:val="32"/>
                <w:sz w:val="28"/>
                <w:szCs w:val="28"/>
              </w:rPr>
            </w:pPr>
            <w:r w:rsidRPr="006E150C">
              <w:rPr>
                <w:rFonts w:ascii="Times New Roman" w:eastAsia="Times New Roman" w:hAnsi="Times New Roman" w:cs="Times New Roman"/>
                <w:bCs/>
                <w:kern w:val="32"/>
                <w:sz w:val="28"/>
                <w:szCs w:val="28"/>
              </w:rPr>
              <w:t>Психологическая помощь в период сдачи экзаменов.  Снятие ситуативной тревожности</w:t>
            </w:r>
          </w:p>
        </w:tc>
      </w:tr>
      <w:tr w:rsidR="00351902" w:rsidRPr="006E150C" w:rsidTr="007F5971">
        <w:trPr>
          <w:trHeight w:val="89"/>
        </w:trPr>
        <w:tc>
          <w:tcPr>
            <w:tcW w:w="5000" w:type="pct"/>
            <w:gridSpan w:val="3"/>
            <w:tcBorders>
              <w:top w:val="single" w:sz="4" w:space="0" w:color="auto"/>
              <w:left w:val="single" w:sz="4" w:space="0" w:color="auto"/>
              <w:bottom w:val="single" w:sz="4" w:space="0" w:color="auto"/>
              <w:right w:val="single" w:sz="4" w:space="0" w:color="auto"/>
            </w:tcBorders>
          </w:tcPr>
          <w:p w:rsidR="00351902" w:rsidRPr="006E150C" w:rsidRDefault="00351902" w:rsidP="00887572">
            <w:pPr>
              <w:keepNext/>
              <w:tabs>
                <w:tab w:val="left" w:pos="993"/>
              </w:tabs>
              <w:spacing w:line="276" w:lineRule="auto"/>
              <w:jc w:val="center"/>
              <w:outlineLvl w:val="0"/>
              <w:rPr>
                <w:rFonts w:ascii="Times New Roman" w:eastAsia="Times New Roman" w:hAnsi="Times New Roman" w:cs="Times New Roman"/>
                <w:b/>
                <w:bCs/>
                <w:kern w:val="32"/>
                <w:sz w:val="28"/>
                <w:szCs w:val="28"/>
              </w:rPr>
            </w:pPr>
            <w:r w:rsidRPr="006E150C">
              <w:rPr>
                <w:rFonts w:ascii="Times New Roman" w:eastAsia="Times New Roman" w:hAnsi="Times New Roman" w:cs="Times New Roman"/>
                <w:b/>
                <w:kern w:val="32"/>
                <w:sz w:val="28"/>
                <w:szCs w:val="28"/>
              </w:rPr>
              <w:t>ЭКСПЕРТНАЯ ДЕЯТЕЛЬНОСТЬ</w:t>
            </w:r>
          </w:p>
        </w:tc>
      </w:tr>
      <w:tr w:rsidR="00351902" w:rsidRPr="006E150C" w:rsidTr="007F5971">
        <w:trPr>
          <w:trHeight w:val="841"/>
        </w:trPr>
        <w:tc>
          <w:tcPr>
            <w:tcW w:w="2275" w:type="pct"/>
            <w:tcBorders>
              <w:top w:val="single" w:sz="4" w:space="0" w:color="auto"/>
              <w:left w:val="single" w:sz="4" w:space="0" w:color="auto"/>
              <w:right w:val="single" w:sz="4" w:space="0" w:color="auto"/>
            </w:tcBorders>
          </w:tcPr>
          <w:p w:rsidR="00351902" w:rsidRPr="006E150C" w:rsidRDefault="00351902" w:rsidP="00887572">
            <w:pPr>
              <w:spacing w:line="276" w:lineRule="auto"/>
              <w:ind w:left="75" w:right="75"/>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Классно-обобщающий контроль в 5-ых классах</w:t>
            </w:r>
          </w:p>
        </w:tc>
        <w:tc>
          <w:tcPr>
            <w:tcW w:w="722" w:type="pct"/>
            <w:tcBorders>
              <w:top w:val="single" w:sz="4" w:space="0" w:color="auto"/>
              <w:left w:val="single" w:sz="4" w:space="0" w:color="auto"/>
              <w:right w:val="single" w:sz="4" w:space="0" w:color="auto"/>
            </w:tcBorders>
          </w:tcPr>
          <w:p w:rsidR="00351902" w:rsidRPr="006E150C" w:rsidRDefault="00351902" w:rsidP="00887572">
            <w:pPr>
              <w:spacing w:line="276" w:lineRule="auto"/>
              <w:ind w:left="75" w:right="75"/>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Ноябрь </w:t>
            </w:r>
          </w:p>
        </w:tc>
        <w:tc>
          <w:tcPr>
            <w:tcW w:w="2003" w:type="pct"/>
            <w:tcBorders>
              <w:top w:val="single" w:sz="4" w:space="0" w:color="auto"/>
              <w:left w:val="single" w:sz="4" w:space="0" w:color="auto"/>
              <w:right w:val="single" w:sz="4" w:space="0" w:color="auto"/>
            </w:tcBorders>
          </w:tcPr>
          <w:p w:rsidR="00351902" w:rsidRPr="006E150C" w:rsidRDefault="00351902" w:rsidP="00887572">
            <w:pPr>
              <w:spacing w:line="276" w:lineRule="auto"/>
              <w:ind w:left="75" w:right="75"/>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Изучение уровня  адаптации обучающихся 5 классов к обучению на 2 ступени, состояние преподавания в 5  классах. </w:t>
            </w:r>
          </w:p>
        </w:tc>
      </w:tr>
      <w:tr w:rsidR="00351902" w:rsidRPr="006E150C" w:rsidTr="007F5971">
        <w:tc>
          <w:tcPr>
            <w:tcW w:w="2275" w:type="pct"/>
            <w:tcBorders>
              <w:top w:val="single" w:sz="4" w:space="0" w:color="auto"/>
              <w:left w:val="single" w:sz="4" w:space="0" w:color="auto"/>
              <w:bottom w:val="single" w:sz="4" w:space="0" w:color="auto"/>
              <w:right w:val="single" w:sz="4" w:space="0" w:color="auto"/>
            </w:tcBorders>
          </w:tcPr>
          <w:p w:rsidR="00351902" w:rsidRPr="006E150C" w:rsidRDefault="00351902" w:rsidP="00887572">
            <w:pPr>
              <w:spacing w:line="276" w:lineRule="auto"/>
              <w:jc w:val="both"/>
              <w:rPr>
                <w:rFonts w:ascii="Times New Roman" w:eastAsia="Calibri" w:hAnsi="Times New Roman" w:cs="Times New Roman"/>
                <w:sz w:val="28"/>
                <w:szCs w:val="28"/>
              </w:rPr>
            </w:pPr>
            <w:r w:rsidRPr="006E150C">
              <w:rPr>
                <w:rFonts w:ascii="Times New Roman" w:eastAsia="Calibri" w:hAnsi="Times New Roman" w:cs="Times New Roman"/>
                <w:sz w:val="28"/>
                <w:szCs w:val="28"/>
              </w:rPr>
              <w:t xml:space="preserve">Заседание ПМПк № 2. </w:t>
            </w:r>
          </w:p>
          <w:p w:rsidR="00351902" w:rsidRPr="006E150C" w:rsidRDefault="00351902" w:rsidP="00887572">
            <w:pPr>
              <w:spacing w:line="276" w:lineRule="auto"/>
              <w:rPr>
                <w:rFonts w:ascii="Times New Roman" w:eastAsia="Times New Roman" w:hAnsi="Times New Roman" w:cs="Times New Roman"/>
                <w:sz w:val="28"/>
                <w:szCs w:val="28"/>
              </w:rPr>
            </w:pPr>
          </w:p>
        </w:tc>
        <w:tc>
          <w:tcPr>
            <w:tcW w:w="722" w:type="pct"/>
            <w:tcBorders>
              <w:top w:val="single" w:sz="4" w:space="0" w:color="auto"/>
              <w:left w:val="single" w:sz="4" w:space="0" w:color="auto"/>
              <w:bottom w:val="single" w:sz="4" w:space="0" w:color="auto"/>
              <w:right w:val="single" w:sz="4" w:space="0" w:color="auto"/>
            </w:tcBorders>
          </w:tcPr>
          <w:p w:rsidR="00351902" w:rsidRPr="006E150C" w:rsidRDefault="00351902" w:rsidP="00887572">
            <w:pPr>
              <w:spacing w:line="276" w:lineRule="auto"/>
              <w:jc w:val="center"/>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Октябрь </w:t>
            </w:r>
          </w:p>
        </w:tc>
        <w:tc>
          <w:tcPr>
            <w:tcW w:w="2003" w:type="pct"/>
            <w:tcBorders>
              <w:top w:val="single" w:sz="4" w:space="0" w:color="auto"/>
              <w:left w:val="single" w:sz="4" w:space="0" w:color="auto"/>
              <w:bottom w:val="single" w:sz="4" w:space="0" w:color="auto"/>
              <w:right w:val="single" w:sz="4" w:space="0" w:color="auto"/>
            </w:tcBorders>
          </w:tcPr>
          <w:p w:rsidR="00351902" w:rsidRPr="006E150C" w:rsidRDefault="00351902" w:rsidP="00887572">
            <w:pPr>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Адаптация   5  классов. Определение путей психолого-медико-педагогического сопровождения учащихся с трудностями. </w:t>
            </w:r>
          </w:p>
        </w:tc>
      </w:tr>
      <w:tr w:rsidR="00351902" w:rsidRPr="006E150C" w:rsidTr="007F5971">
        <w:trPr>
          <w:cantSplit/>
          <w:trHeight w:val="343"/>
        </w:trPr>
        <w:tc>
          <w:tcPr>
            <w:tcW w:w="2275" w:type="pct"/>
            <w:tcBorders>
              <w:left w:val="single" w:sz="4" w:space="0" w:color="auto"/>
              <w:right w:val="single" w:sz="4" w:space="0" w:color="auto"/>
            </w:tcBorders>
          </w:tcPr>
          <w:p w:rsidR="00351902" w:rsidRPr="006E150C" w:rsidRDefault="00351902" w:rsidP="00887572">
            <w:pPr>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Внеплановое заседание школьного ПМПк</w:t>
            </w:r>
          </w:p>
        </w:tc>
        <w:tc>
          <w:tcPr>
            <w:tcW w:w="722" w:type="pct"/>
            <w:tcBorders>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В теч.года</w:t>
            </w:r>
          </w:p>
        </w:tc>
        <w:tc>
          <w:tcPr>
            <w:tcW w:w="2003" w:type="pct"/>
            <w:tcBorders>
              <w:left w:val="single" w:sz="4" w:space="0" w:color="auto"/>
              <w:right w:val="single" w:sz="4" w:space="0" w:color="auto"/>
            </w:tcBorders>
          </w:tcPr>
          <w:p w:rsidR="00351902" w:rsidRPr="006E150C" w:rsidRDefault="00351902" w:rsidP="00887572">
            <w:pPr>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Психолого-педагогическое сопровождение детей «группы риска»</w:t>
            </w:r>
          </w:p>
        </w:tc>
      </w:tr>
      <w:tr w:rsidR="00351902" w:rsidRPr="006E150C" w:rsidTr="007F5971">
        <w:trPr>
          <w:cantSplit/>
          <w:trHeight w:val="279"/>
        </w:trPr>
        <w:tc>
          <w:tcPr>
            <w:tcW w:w="5000" w:type="pct"/>
            <w:gridSpan w:val="3"/>
            <w:tcBorders>
              <w:left w:val="single" w:sz="4" w:space="0" w:color="auto"/>
              <w:right w:val="single" w:sz="4" w:space="0" w:color="auto"/>
            </w:tcBorders>
          </w:tcPr>
          <w:p w:rsidR="00351902" w:rsidRPr="006E150C" w:rsidRDefault="00351902" w:rsidP="00887572">
            <w:pPr>
              <w:spacing w:line="276" w:lineRule="auto"/>
              <w:jc w:val="center"/>
              <w:rPr>
                <w:rFonts w:ascii="Times New Roman" w:eastAsia="Times New Roman" w:hAnsi="Times New Roman" w:cs="Times New Roman"/>
                <w:sz w:val="28"/>
                <w:szCs w:val="28"/>
              </w:rPr>
            </w:pPr>
            <w:r w:rsidRPr="006E150C">
              <w:rPr>
                <w:rFonts w:ascii="Times New Roman" w:eastAsia="Times New Roman" w:hAnsi="Times New Roman" w:cs="Times New Roman"/>
                <w:b/>
                <w:bCs/>
                <w:sz w:val="28"/>
                <w:szCs w:val="28"/>
              </w:rPr>
              <w:t>ОРГАНИЗАЦИОННО-МЕТОДИЧЕСКАЯ РАБОТА</w:t>
            </w:r>
          </w:p>
        </w:tc>
      </w:tr>
      <w:tr w:rsidR="00351902" w:rsidRPr="006E150C" w:rsidTr="007F5971">
        <w:trPr>
          <w:cantSplit/>
          <w:trHeight w:val="414"/>
        </w:trPr>
        <w:tc>
          <w:tcPr>
            <w:tcW w:w="2275" w:type="pct"/>
            <w:tcBorders>
              <w:top w:val="single" w:sz="4" w:space="0" w:color="auto"/>
              <w:left w:val="single" w:sz="4" w:space="0" w:color="auto"/>
              <w:bottom w:val="single" w:sz="4" w:space="0" w:color="auto"/>
              <w:right w:val="single" w:sz="4" w:space="0" w:color="auto"/>
            </w:tcBorders>
          </w:tcPr>
          <w:p w:rsidR="00351902" w:rsidRPr="006E150C" w:rsidRDefault="00351902" w:rsidP="00887572">
            <w:pPr>
              <w:tabs>
                <w:tab w:val="left" w:pos="900"/>
              </w:tabs>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  Совещание при зам.директора по УВР</w:t>
            </w:r>
          </w:p>
        </w:tc>
        <w:tc>
          <w:tcPr>
            <w:tcW w:w="722" w:type="pct"/>
            <w:tcBorders>
              <w:top w:val="single" w:sz="4" w:space="0" w:color="auto"/>
              <w:left w:val="single" w:sz="4" w:space="0" w:color="auto"/>
              <w:bottom w:val="single" w:sz="4" w:space="0" w:color="auto"/>
              <w:right w:val="single" w:sz="4" w:space="0" w:color="auto"/>
            </w:tcBorders>
          </w:tcPr>
          <w:p w:rsidR="00351902" w:rsidRPr="006E150C" w:rsidRDefault="00351902" w:rsidP="00887572">
            <w:pPr>
              <w:tabs>
                <w:tab w:val="left" w:pos="900"/>
              </w:tabs>
              <w:spacing w:line="276" w:lineRule="auto"/>
              <w:jc w:val="center"/>
              <w:rPr>
                <w:rFonts w:ascii="Times New Roman" w:eastAsia="Times New Roman" w:hAnsi="Times New Roman" w:cs="Times New Roman"/>
                <w:b/>
                <w:sz w:val="28"/>
                <w:szCs w:val="28"/>
              </w:rPr>
            </w:pPr>
            <w:r w:rsidRPr="006E150C">
              <w:rPr>
                <w:rFonts w:ascii="Times New Roman" w:eastAsia="Times New Roman" w:hAnsi="Times New Roman" w:cs="Times New Roman"/>
                <w:bCs/>
                <w:sz w:val="28"/>
                <w:szCs w:val="28"/>
              </w:rPr>
              <w:t>Октябрь</w:t>
            </w:r>
          </w:p>
        </w:tc>
        <w:tc>
          <w:tcPr>
            <w:tcW w:w="2003" w:type="pct"/>
            <w:tcBorders>
              <w:top w:val="single" w:sz="4" w:space="0" w:color="auto"/>
              <w:left w:val="single" w:sz="4" w:space="0" w:color="auto"/>
              <w:right w:val="single" w:sz="4" w:space="0" w:color="auto"/>
            </w:tcBorders>
          </w:tcPr>
          <w:p w:rsidR="00351902" w:rsidRPr="006E150C" w:rsidRDefault="00351902" w:rsidP="00887572">
            <w:pPr>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 Консультационно-методическая работа по сопровождению и созданию образовательного маршрута для  одаренных детей.  </w:t>
            </w:r>
          </w:p>
        </w:tc>
      </w:tr>
      <w:tr w:rsidR="00351902" w:rsidRPr="006E150C" w:rsidTr="007F5971">
        <w:trPr>
          <w:trHeight w:val="127"/>
        </w:trPr>
        <w:tc>
          <w:tcPr>
            <w:tcW w:w="2275"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Calibri" w:hAnsi="Times New Roman" w:cs="Times New Roman"/>
                <w:bCs/>
                <w:kern w:val="32"/>
                <w:sz w:val="28"/>
                <w:szCs w:val="28"/>
              </w:rPr>
              <w:t>Заседание ПМПк № 3</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 xml:space="preserve">Декабрь </w:t>
            </w:r>
          </w:p>
        </w:tc>
        <w:tc>
          <w:tcPr>
            <w:tcW w:w="2003"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 xml:space="preserve"> </w:t>
            </w:r>
            <w:r w:rsidRPr="006E150C">
              <w:rPr>
                <w:rFonts w:ascii="Times New Roman" w:eastAsia="Calibri" w:hAnsi="Times New Roman" w:cs="Times New Roman"/>
                <w:bCs/>
                <w:kern w:val="32"/>
                <w:sz w:val="28"/>
                <w:szCs w:val="28"/>
              </w:rPr>
              <w:t xml:space="preserve"> Выявление детей, не усваивающих программу основной   школы. Подготовка к ПМПК</w:t>
            </w:r>
          </w:p>
        </w:tc>
      </w:tr>
      <w:tr w:rsidR="00351902" w:rsidRPr="006E150C" w:rsidTr="007F5971">
        <w:trPr>
          <w:trHeight w:val="127"/>
        </w:trPr>
        <w:tc>
          <w:tcPr>
            <w:tcW w:w="2275"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Calibri" w:hAnsi="Times New Roman" w:cs="Times New Roman"/>
                <w:bCs/>
                <w:kern w:val="32"/>
                <w:sz w:val="28"/>
                <w:szCs w:val="28"/>
              </w:rPr>
            </w:pPr>
            <w:r w:rsidRPr="006E150C">
              <w:rPr>
                <w:rFonts w:ascii="Times New Roman" w:eastAsia="Calibri" w:hAnsi="Times New Roman" w:cs="Times New Roman"/>
                <w:bCs/>
                <w:kern w:val="32"/>
                <w:sz w:val="28"/>
                <w:szCs w:val="28"/>
              </w:rPr>
              <w:t>Заседание ПМПк № 4</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Апрель</w:t>
            </w:r>
          </w:p>
        </w:tc>
        <w:tc>
          <w:tcPr>
            <w:tcW w:w="2003" w:type="pct"/>
            <w:tcBorders>
              <w:top w:val="single" w:sz="4" w:space="0" w:color="auto"/>
              <w:left w:val="single" w:sz="4" w:space="0" w:color="auto"/>
              <w:right w:val="single" w:sz="4" w:space="0" w:color="auto"/>
            </w:tcBorders>
          </w:tcPr>
          <w:p w:rsidR="00351902" w:rsidRPr="006E150C" w:rsidRDefault="00351902" w:rsidP="00887572">
            <w:pPr>
              <w:spacing w:line="276" w:lineRule="auto"/>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Отслеживание динамики развития детей с ЗПР, обучающихся в общеобразовательных классах.  </w:t>
            </w:r>
          </w:p>
        </w:tc>
      </w:tr>
      <w:tr w:rsidR="00351902" w:rsidRPr="006E150C" w:rsidTr="007F5971">
        <w:trPr>
          <w:trHeight w:val="499"/>
        </w:trPr>
        <w:tc>
          <w:tcPr>
            <w:tcW w:w="2275" w:type="pct"/>
            <w:tcBorders>
              <w:top w:val="single" w:sz="4" w:space="0" w:color="auto"/>
              <w:left w:val="single" w:sz="4" w:space="0" w:color="auto"/>
              <w:right w:val="single" w:sz="4" w:space="0" w:color="auto"/>
            </w:tcBorders>
          </w:tcPr>
          <w:p w:rsidR="00351902" w:rsidRPr="006E150C" w:rsidRDefault="00351902" w:rsidP="00887572">
            <w:pPr>
              <w:tabs>
                <w:tab w:val="left" w:pos="315"/>
              </w:tabs>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Оформление общешкольного стенда «Готовимся итоговой аттестации».</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 xml:space="preserve">Ноябрь </w:t>
            </w:r>
          </w:p>
        </w:tc>
        <w:tc>
          <w:tcPr>
            <w:tcW w:w="2003" w:type="pct"/>
            <w:vMerge w:val="restar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p>
        </w:tc>
      </w:tr>
      <w:tr w:rsidR="00351902" w:rsidRPr="006E150C" w:rsidTr="007F5971">
        <w:trPr>
          <w:trHeight w:val="628"/>
        </w:trPr>
        <w:tc>
          <w:tcPr>
            <w:tcW w:w="2275" w:type="pct"/>
            <w:tcBorders>
              <w:top w:val="single" w:sz="4" w:space="0" w:color="auto"/>
              <w:left w:val="single" w:sz="4" w:space="0" w:color="auto"/>
              <w:right w:val="single" w:sz="4" w:space="0" w:color="auto"/>
            </w:tcBorders>
          </w:tcPr>
          <w:p w:rsidR="00351902" w:rsidRPr="006E150C" w:rsidRDefault="00351902" w:rsidP="00887572">
            <w:pPr>
              <w:tabs>
                <w:tab w:val="left" w:pos="315"/>
              </w:tabs>
              <w:spacing w:line="276" w:lineRule="auto"/>
              <w:jc w:val="both"/>
              <w:rPr>
                <w:rFonts w:ascii="Times New Roman" w:eastAsia="Times New Roman" w:hAnsi="Times New Roman" w:cs="Times New Roman"/>
                <w:sz w:val="28"/>
                <w:szCs w:val="28"/>
              </w:rPr>
            </w:pPr>
            <w:r w:rsidRPr="006E150C">
              <w:rPr>
                <w:rFonts w:ascii="Times New Roman" w:eastAsia="Times New Roman" w:hAnsi="Times New Roman" w:cs="Times New Roman"/>
                <w:sz w:val="28"/>
                <w:szCs w:val="28"/>
              </w:rPr>
              <w:t xml:space="preserve">Создание информационного стенда «Подготовка к региональному экзамену» для учащихся  7,8 классов и их родителей </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Февраль</w:t>
            </w:r>
          </w:p>
        </w:tc>
        <w:tc>
          <w:tcPr>
            <w:tcW w:w="2003" w:type="pct"/>
            <w:vMerge/>
            <w:tcBorders>
              <w:left w:val="single" w:sz="4" w:space="0" w:color="auto"/>
              <w:right w:val="single" w:sz="4" w:space="0" w:color="auto"/>
            </w:tcBorders>
          </w:tcPr>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p>
        </w:tc>
      </w:tr>
      <w:tr w:rsidR="00351902" w:rsidRPr="006E150C" w:rsidTr="007F5971">
        <w:trPr>
          <w:trHeight w:val="1674"/>
        </w:trPr>
        <w:tc>
          <w:tcPr>
            <w:tcW w:w="2275"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
                <w:bCs/>
                <w:kern w:val="32"/>
                <w:sz w:val="28"/>
                <w:szCs w:val="28"/>
              </w:rPr>
            </w:pPr>
            <w:r w:rsidRPr="006E150C">
              <w:rPr>
                <w:rFonts w:ascii="Times New Roman" w:eastAsia="Times New Roman" w:hAnsi="Times New Roman" w:cs="Times New Roman"/>
                <w:bCs/>
                <w:kern w:val="32"/>
                <w:sz w:val="28"/>
                <w:szCs w:val="28"/>
              </w:rPr>
              <w:t xml:space="preserve">Индивидуальная методическая работа </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 xml:space="preserve"> </w:t>
            </w:r>
          </w:p>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В теч.года</w:t>
            </w:r>
          </w:p>
        </w:tc>
        <w:tc>
          <w:tcPr>
            <w:tcW w:w="2003"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а) учеба на психологических семинарах;</w:t>
            </w:r>
          </w:p>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б) обмен опытом с коллегами;</w:t>
            </w:r>
          </w:p>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в) повышение квалификации на курсах;</w:t>
            </w:r>
          </w:p>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г) изучение специальной литературы</w:t>
            </w:r>
          </w:p>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 xml:space="preserve">д) участие в семинарах педагогов-психологов и организационно-методических совещаниях </w:t>
            </w:r>
          </w:p>
          <w:p w:rsidR="00351902" w:rsidRPr="006E150C" w:rsidRDefault="00351902" w:rsidP="00887572">
            <w:pPr>
              <w:keepNext/>
              <w:tabs>
                <w:tab w:val="left" w:pos="993"/>
              </w:tabs>
              <w:spacing w:line="276" w:lineRule="auto"/>
              <w:jc w:val="both"/>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 xml:space="preserve">е) анализ научной и практической литературы для подбора инструментария, разработки развивающих и коррекционных программ    </w:t>
            </w:r>
          </w:p>
        </w:tc>
      </w:tr>
      <w:tr w:rsidR="00351902" w:rsidRPr="006E150C" w:rsidTr="007F5971">
        <w:trPr>
          <w:trHeight w:val="127"/>
        </w:trPr>
        <w:tc>
          <w:tcPr>
            <w:tcW w:w="2275"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Оформление кабинета</w:t>
            </w:r>
          </w:p>
        </w:tc>
        <w:tc>
          <w:tcPr>
            <w:tcW w:w="722"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В теч.года</w:t>
            </w:r>
          </w:p>
        </w:tc>
        <w:tc>
          <w:tcPr>
            <w:tcW w:w="2003" w:type="pct"/>
            <w:tcBorders>
              <w:top w:val="single" w:sz="4" w:space="0" w:color="auto"/>
              <w:left w:val="single" w:sz="4" w:space="0" w:color="auto"/>
              <w:right w:val="single" w:sz="4" w:space="0" w:color="auto"/>
            </w:tcBorders>
          </w:tcPr>
          <w:p w:rsidR="00351902" w:rsidRPr="006E150C" w:rsidRDefault="00351902" w:rsidP="00887572">
            <w:pPr>
              <w:keepNext/>
              <w:tabs>
                <w:tab w:val="left" w:pos="993"/>
              </w:tabs>
              <w:spacing w:line="276" w:lineRule="auto"/>
              <w:outlineLvl w:val="0"/>
              <w:rPr>
                <w:rFonts w:ascii="Times New Roman" w:eastAsia="Times New Roman" w:hAnsi="Times New Roman" w:cs="Times New Roman"/>
                <w:bCs/>
                <w:kern w:val="32"/>
                <w:sz w:val="28"/>
                <w:szCs w:val="28"/>
              </w:rPr>
            </w:pPr>
            <w:r w:rsidRPr="006E150C">
              <w:rPr>
                <w:rFonts w:ascii="Times New Roman" w:eastAsia="Times New Roman" w:hAnsi="Times New Roman" w:cs="Times New Roman"/>
                <w:bCs/>
                <w:kern w:val="32"/>
                <w:sz w:val="28"/>
                <w:szCs w:val="28"/>
              </w:rPr>
              <w:t>Обогащение методической базы</w:t>
            </w:r>
          </w:p>
        </w:tc>
      </w:tr>
    </w:tbl>
    <w:p w:rsidR="0003774C" w:rsidRPr="006E150C" w:rsidRDefault="0003774C" w:rsidP="00887572">
      <w:pPr>
        <w:pStyle w:val="2f2"/>
        <w:spacing w:after="0" w:line="276" w:lineRule="auto"/>
        <w:ind w:left="360"/>
        <w:jc w:val="center"/>
        <w:rPr>
          <w:b/>
          <w:sz w:val="28"/>
          <w:szCs w:val="28"/>
        </w:rPr>
      </w:pPr>
      <w:r w:rsidRPr="006E150C">
        <w:rPr>
          <w:b/>
          <w:sz w:val="28"/>
          <w:szCs w:val="28"/>
        </w:rPr>
        <w:t xml:space="preserve">     </w:t>
      </w:r>
    </w:p>
    <w:p w:rsidR="0003774C" w:rsidRPr="006E150C" w:rsidRDefault="0003774C" w:rsidP="00887572">
      <w:pPr>
        <w:tabs>
          <w:tab w:val="left" w:pos="426"/>
        </w:tabs>
        <w:spacing w:line="276" w:lineRule="auto"/>
        <w:jc w:val="both"/>
        <w:rPr>
          <w:rFonts w:ascii="Times New Roman" w:hAnsi="Times New Roman" w:cs="Times New Roman"/>
          <w:sz w:val="28"/>
          <w:szCs w:val="28"/>
        </w:rPr>
      </w:pPr>
    </w:p>
    <w:p w:rsidR="0003774C" w:rsidRPr="006E150C" w:rsidRDefault="0003774C" w:rsidP="00887572">
      <w:pPr>
        <w:widowControl/>
        <w:spacing w:line="276" w:lineRule="auto"/>
        <w:ind w:left="720"/>
        <w:jc w:val="center"/>
        <w:rPr>
          <w:rFonts w:ascii="Times New Roman" w:hAnsi="Times New Roman" w:cs="Times New Roman"/>
          <w:b/>
          <w:sz w:val="28"/>
          <w:szCs w:val="28"/>
        </w:rPr>
      </w:pPr>
      <w:r w:rsidRPr="006E150C">
        <w:rPr>
          <w:rFonts w:ascii="Times New Roman" w:hAnsi="Times New Roman" w:cs="Times New Roman"/>
          <w:b/>
          <w:sz w:val="28"/>
          <w:szCs w:val="28"/>
        </w:rPr>
        <w:t>Критерии эффективности реализации  модели  психолого-педагогического сопровождения</w:t>
      </w:r>
    </w:p>
    <w:p w:rsidR="0003774C" w:rsidRPr="006E150C" w:rsidRDefault="0003774C" w:rsidP="00887572">
      <w:pPr>
        <w:pStyle w:val="aa"/>
        <w:shd w:val="clear" w:color="auto" w:fill="FFFFFF"/>
        <w:spacing w:before="0" w:beforeAutospacing="0" w:after="0" w:afterAutospacing="0" w:line="276" w:lineRule="auto"/>
        <w:ind w:firstLine="567"/>
        <w:rPr>
          <w:color w:val="333333"/>
          <w:sz w:val="28"/>
          <w:szCs w:val="28"/>
        </w:rPr>
      </w:pPr>
      <w:r w:rsidRPr="006E150C">
        <w:rPr>
          <w:color w:val="333333"/>
          <w:sz w:val="28"/>
          <w:szCs w:val="28"/>
        </w:rPr>
        <w:t>Эффективность  сопровождения определяется в процессе наблюдения за развитием личности учащихся и формированием у них навыков компетентности.</w:t>
      </w:r>
    </w:p>
    <w:p w:rsidR="0003774C" w:rsidRPr="006E150C" w:rsidRDefault="0003774C" w:rsidP="00887572">
      <w:pPr>
        <w:pStyle w:val="aa"/>
        <w:shd w:val="clear" w:color="auto" w:fill="FFFFFF"/>
        <w:spacing w:before="0" w:beforeAutospacing="0" w:after="0" w:afterAutospacing="0" w:line="276" w:lineRule="auto"/>
        <w:ind w:firstLine="567"/>
        <w:rPr>
          <w:color w:val="333333"/>
          <w:sz w:val="28"/>
          <w:szCs w:val="28"/>
        </w:rPr>
      </w:pPr>
      <w:r w:rsidRPr="006E150C">
        <w:rPr>
          <w:bCs/>
          <w:color w:val="333333"/>
          <w:sz w:val="28"/>
          <w:szCs w:val="28"/>
        </w:rPr>
        <w:t>В качестве критериев эффективности сопровождения выделяются:</w:t>
      </w:r>
    </w:p>
    <w:p w:rsidR="0003774C" w:rsidRPr="006E150C" w:rsidRDefault="0003774C" w:rsidP="00887572">
      <w:pPr>
        <w:pStyle w:val="aa"/>
        <w:shd w:val="clear" w:color="auto" w:fill="FFFFFF"/>
        <w:tabs>
          <w:tab w:val="left" w:pos="284"/>
        </w:tabs>
        <w:spacing w:before="0" w:beforeAutospacing="0" w:after="0" w:afterAutospacing="0" w:line="276" w:lineRule="auto"/>
        <w:rPr>
          <w:color w:val="333333"/>
          <w:sz w:val="28"/>
          <w:szCs w:val="28"/>
        </w:rPr>
      </w:pPr>
      <w:r w:rsidRPr="006E150C">
        <w:rPr>
          <w:b/>
          <w:bCs/>
          <w:color w:val="333333"/>
          <w:sz w:val="28"/>
          <w:szCs w:val="28"/>
        </w:rPr>
        <w:t>Педагогическая эффективность</w:t>
      </w:r>
      <w:r w:rsidRPr="006E150C">
        <w:rPr>
          <w:color w:val="333333"/>
          <w:sz w:val="28"/>
          <w:szCs w:val="28"/>
        </w:rPr>
        <w:t>, которая связывается с соответствием личности школьника и уровня его достижений поставленным педагогическим задачам в условиях внедрения ФГОС. В качестве педагогических задач рассматриваются и диагностируются:</w:t>
      </w:r>
    </w:p>
    <w:p w:rsidR="0003774C" w:rsidRPr="006E150C" w:rsidRDefault="0003774C" w:rsidP="00887572">
      <w:pPr>
        <w:widowControl/>
        <w:numPr>
          <w:ilvl w:val="0"/>
          <w:numId w:val="44"/>
        </w:numPr>
        <w:shd w:val="clear" w:color="auto" w:fill="FFFFFF"/>
        <w:tabs>
          <w:tab w:val="clear" w:pos="720"/>
          <w:tab w:val="left" w:pos="284"/>
        </w:tabs>
        <w:spacing w:line="276" w:lineRule="auto"/>
        <w:ind w:left="0" w:firstLine="0"/>
        <w:rPr>
          <w:rFonts w:ascii="Times New Roman" w:hAnsi="Times New Roman" w:cs="Times New Roman"/>
          <w:color w:val="333333"/>
          <w:sz w:val="28"/>
          <w:szCs w:val="28"/>
        </w:rPr>
      </w:pPr>
      <w:r w:rsidRPr="006E150C">
        <w:rPr>
          <w:rFonts w:ascii="Times New Roman" w:hAnsi="Times New Roman" w:cs="Times New Roman"/>
          <w:color w:val="333333"/>
          <w:sz w:val="28"/>
          <w:szCs w:val="28"/>
        </w:rPr>
        <w:t>отсутствие неуспевающих учащихся;</w:t>
      </w:r>
    </w:p>
    <w:p w:rsidR="0003774C" w:rsidRPr="006E150C" w:rsidRDefault="0003774C" w:rsidP="00887572">
      <w:pPr>
        <w:widowControl/>
        <w:numPr>
          <w:ilvl w:val="0"/>
          <w:numId w:val="44"/>
        </w:numPr>
        <w:shd w:val="clear" w:color="auto" w:fill="FFFFFF"/>
        <w:tabs>
          <w:tab w:val="clear" w:pos="720"/>
          <w:tab w:val="left" w:pos="284"/>
        </w:tabs>
        <w:spacing w:line="276" w:lineRule="auto"/>
        <w:ind w:left="0" w:firstLine="0"/>
        <w:rPr>
          <w:rFonts w:ascii="Times New Roman" w:hAnsi="Times New Roman" w:cs="Times New Roman"/>
          <w:color w:val="333333"/>
          <w:sz w:val="28"/>
          <w:szCs w:val="28"/>
        </w:rPr>
      </w:pPr>
      <w:r w:rsidRPr="006E150C">
        <w:rPr>
          <w:rFonts w:ascii="Times New Roman" w:hAnsi="Times New Roman" w:cs="Times New Roman"/>
          <w:color w:val="333333"/>
          <w:sz w:val="28"/>
          <w:szCs w:val="28"/>
        </w:rPr>
        <w:t>профессиональное самоопределение;</w:t>
      </w:r>
    </w:p>
    <w:p w:rsidR="0003774C" w:rsidRPr="006E150C" w:rsidRDefault="0003774C" w:rsidP="00887572">
      <w:pPr>
        <w:widowControl/>
        <w:numPr>
          <w:ilvl w:val="0"/>
          <w:numId w:val="44"/>
        </w:numPr>
        <w:shd w:val="clear" w:color="auto" w:fill="FFFFFF"/>
        <w:tabs>
          <w:tab w:val="clear" w:pos="720"/>
          <w:tab w:val="left" w:pos="284"/>
        </w:tabs>
        <w:spacing w:line="276" w:lineRule="auto"/>
        <w:ind w:left="0" w:firstLine="0"/>
        <w:rPr>
          <w:rFonts w:ascii="Times New Roman" w:hAnsi="Times New Roman" w:cs="Times New Roman"/>
          <w:color w:val="333333"/>
          <w:sz w:val="28"/>
          <w:szCs w:val="28"/>
        </w:rPr>
      </w:pPr>
      <w:r w:rsidRPr="006E150C">
        <w:rPr>
          <w:rFonts w:ascii="Times New Roman" w:hAnsi="Times New Roman" w:cs="Times New Roman"/>
          <w:color w:val="333333"/>
          <w:sz w:val="28"/>
          <w:szCs w:val="28"/>
        </w:rPr>
        <w:t>активное участие школьника в общественной жизни школы, инициативность, творческое отношение к делу;</w:t>
      </w:r>
    </w:p>
    <w:p w:rsidR="0003774C" w:rsidRPr="006E150C" w:rsidRDefault="0003774C" w:rsidP="00887572">
      <w:pPr>
        <w:widowControl/>
        <w:numPr>
          <w:ilvl w:val="0"/>
          <w:numId w:val="44"/>
        </w:numPr>
        <w:shd w:val="clear" w:color="auto" w:fill="FFFFFF"/>
        <w:tabs>
          <w:tab w:val="clear" w:pos="720"/>
          <w:tab w:val="left" w:pos="284"/>
        </w:tabs>
        <w:spacing w:line="276" w:lineRule="auto"/>
        <w:ind w:left="0" w:firstLine="0"/>
        <w:rPr>
          <w:rFonts w:ascii="Times New Roman" w:hAnsi="Times New Roman" w:cs="Times New Roman"/>
          <w:color w:val="333333"/>
          <w:sz w:val="28"/>
          <w:szCs w:val="28"/>
        </w:rPr>
      </w:pPr>
      <w:r w:rsidRPr="006E150C">
        <w:rPr>
          <w:rFonts w:ascii="Times New Roman" w:hAnsi="Times New Roman" w:cs="Times New Roman"/>
          <w:color w:val="333333"/>
          <w:sz w:val="28"/>
          <w:szCs w:val="28"/>
        </w:rPr>
        <w:t>отсутствие признаков девиантного поведения в школе и вне школы;</w:t>
      </w:r>
    </w:p>
    <w:p w:rsidR="0003774C" w:rsidRPr="006E150C" w:rsidRDefault="0003774C" w:rsidP="00887572">
      <w:pPr>
        <w:widowControl/>
        <w:numPr>
          <w:ilvl w:val="0"/>
          <w:numId w:val="44"/>
        </w:numPr>
        <w:shd w:val="clear" w:color="auto" w:fill="FFFFFF"/>
        <w:tabs>
          <w:tab w:val="clear" w:pos="720"/>
          <w:tab w:val="left" w:pos="284"/>
        </w:tabs>
        <w:spacing w:line="276" w:lineRule="auto"/>
        <w:ind w:left="0" w:firstLine="0"/>
        <w:rPr>
          <w:rFonts w:ascii="Times New Roman" w:hAnsi="Times New Roman" w:cs="Times New Roman"/>
          <w:color w:val="333333"/>
          <w:sz w:val="28"/>
          <w:szCs w:val="28"/>
        </w:rPr>
      </w:pPr>
      <w:r w:rsidRPr="006E150C">
        <w:rPr>
          <w:rFonts w:ascii="Times New Roman" w:hAnsi="Times New Roman" w:cs="Times New Roman"/>
          <w:color w:val="333333"/>
          <w:sz w:val="28"/>
          <w:szCs w:val="28"/>
        </w:rPr>
        <w:t>бесконфликтное взаимодействие с одноклассниками;</w:t>
      </w:r>
    </w:p>
    <w:p w:rsidR="0003774C" w:rsidRPr="006E150C" w:rsidRDefault="0003774C" w:rsidP="00887572">
      <w:pPr>
        <w:widowControl/>
        <w:numPr>
          <w:ilvl w:val="0"/>
          <w:numId w:val="44"/>
        </w:numPr>
        <w:shd w:val="clear" w:color="auto" w:fill="FFFFFF"/>
        <w:tabs>
          <w:tab w:val="clear" w:pos="720"/>
          <w:tab w:val="left" w:pos="284"/>
        </w:tabs>
        <w:spacing w:line="276" w:lineRule="auto"/>
        <w:ind w:left="0" w:firstLine="0"/>
        <w:rPr>
          <w:rFonts w:ascii="Times New Roman" w:hAnsi="Times New Roman" w:cs="Times New Roman"/>
          <w:color w:val="333333"/>
          <w:sz w:val="28"/>
          <w:szCs w:val="28"/>
        </w:rPr>
      </w:pPr>
      <w:r w:rsidRPr="006E150C">
        <w:rPr>
          <w:rFonts w:ascii="Times New Roman" w:hAnsi="Times New Roman" w:cs="Times New Roman"/>
          <w:color w:val="333333"/>
          <w:sz w:val="28"/>
          <w:szCs w:val="28"/>
        </w:rPr>
        <w:t>отсутствие конфликтов с педагогами.</w:t>
      </w:r>
    </w:p>
    <w:p w:rsidR="0003774C" w:rsidRPr="006E150C" w:rsidRDefault="0003774C" w:rsidP="00887572">
      <w:pPr>
        <w:pStyle w:val="aa"/>
        <w:shd w:val="clear" w:color="auto" w:fill="FFFFFF"/>
        <w:tabs>
          <w:tab w:val="left" w:pos="284"/>
        </w:tabs>
        <w:spacing w:before="0" w:beforeAutospacing="0" w:after="0" w:afterAutospacing="0" w:line="276" w:lineRule="auto"/>
        <w:rPr>
          <w:color w:val="333333"/>
          <w:sz w:val="28"/>
          <w:szCs w:val="28"/>
        </w:rPr>
      </w:pPr>
      <w:r w:rsidRPr="006E150C">
        <w:rPr>
          <w:b/>
          <w:bCs/>
          <w:color w:val="333333"/>
          <w:sz w:val="28"/>
          <w:szCs w:val="28"/>
        </w:rPr>
        <w:t>Психологическая эффективность:</w:t>
      </w:r>
    </w:p>
    <w:p w:rsidR="0003774C" w:rsidRPr="006E150C" w:rsidRDefault="0003774C" w:rsidP="00887572">
      <w:pPr>
        <w:widowControl/>
        <w:numPr>
          <w:ilvl w:val="0"/>
          <w:numId w:val="43"/>
        </w:numPr>
        <w:shd w:val="clear" w:color="auto" w:fill="FFFFFF"/>
        <w:tabs>
          <w:tab w:val="clear" w:pos="720"/>
          <w:tab w:val="left" w:pos="284"/>
        </w:tabs>
        <w:spacing w:line="276" w:lineRule="auto"/>
        <w:ind w:left="0" w:firstLine="0"/>
        <w:jc w:val="both"/>
        <w:rPr>
          <w:rFonts w:ascii="Times New Roman" w:hAnsi="Times New Roman" w:cs="Times New Roman"/>
          <w:color w:val="333333"/>
          <w:sz w:val="28"/>
          <w:szCs w:val="28"/>
        </w:rPr>
      </w:pPr>
      <w:r w:rsidRPr="006E150C">
        <w:rPr>
          <w:rFonts w:ascii="Times New Roman" w:hAnsi="Times New Roman" w:cs="Times New Roman"/>
          <w:sz w:val="28"/>
          <w:szCs w:val="28"/>
        </w:rPr>
        <w:t>оптимизация психолого-педагогических условий образовательного процесса, повышение оперативности реагирования на запросы участников образовательного процесса;</w:t>
      </w:r>
      <w:r w:rsidRPr="006E150C">
        <w:rPr>
          <w:rFonts w:ascii="Times New Roman" w:hAnsi="Times New Roman" w:cs="Times New Roman"/>
          <w:color w:val="333333"/>
          <w:sz w:val="28"/>
          <w:szCs w:val="28"/>
        </w:rPr>
        <w:t xml:space="preserve"> </w:t>
      </w:r>
    </w:p>
    <w:p w:rsidR="0003774C" w:rsidRPr="006E150C" w:rsidRDefault="0003774C" w:rsidP="00887572">
      <w:pPr>
        <w:widowControl/>
        <w:numPr>
          <w:ilvl w:val="0"/>
          <w:numId w:val="43"/>
        </w:numPr>
        <w:shd w:val="clear" w:color="auto" w:fill="FFFFFF"/>
        <w:tabs>
          <w:tab w:val="clear" w:pos="720"/>
          <w:tab w:val="left" w:pos="284"/>
        </w:tabs>
        <w:spacing w:line="276" w:lineRule="auto"/>
        <w:ind w:left="0" w:firstLine="0"/>
        <w:jc w:val="both"/>
        <w:rPr>
          <w:rFonts w:ascii="Times New Roman" w:hAnsi="Times New Roman" w:cs="Times New Roman"/>
          <w:color w:val="333333"/>
          <w:sz w:val="28"/>
          <w:szCs w:val="28"/>
        </w:rPr>
      </w:pPr>
      <w:r w:rsidRPr="006E150C">
        <w:rPr>
          <w:rFonts w:ascii="Times New Roman" w:hAnsi="Times New Roman" w:cs="Times New Roman"/>
          <w:color w:val="333333"/>
          <w:sz w:val="28"/>
          <w:szCs w:val="28"/>
        </w:rPr>
        <w:t>повышение психолого-педагогической компетенции педагогов и родителей обучающихся;</w:t>
      </w:r>
    </w:p>
    <w:p w:rsidR="0003774C" w:rsidRPr="006E150C" w:rsidRDefault="0003774C" w:rsidP="00887572">
      <w:pPr>
        <w:numPr>
          <w:ilvl w:val="0"/>
          <w:numId w:val="43"/>
        </w:numPr>
        <w:tabs>
          <w:tab w:val="left" w:pos="284"/>
          <w:tab w:val="left" w:pos="1742"/>
        </w:tabs>
        <w:spacing w:line="276" w:lineRule="auto"/>
        <w:ind w:left="0" w:firstLine="0"/>
        <w:jc w:val="both"/>
        <w:rPr>
          <w:rFonts w:ascii="Times New Roman" w:hAnsi="Times New Roman" w:cs="Times New Roman"/>
          <w:sz w:val="28"/>
          <w:szCs w:val="28"/>
        </w:rPr>
      </w:pPr>
      <w:r w:rsidRPr="006E150C">
        <w:rPr>
          <w:rFonts w:ascii="Times New Roman" w:hAnsi="Times New Roman" w:cs="Times New Roman"/>
          <w:sz w:val="28"/>
          <w:szCs w:val="28"/>
        </w:rPr>
        <w:t>повышение психологической культуры учащихся;</w:t>
      </w:r>
    </w:p>
    <w:p w:rsidR="0003774C" w:rsidRPr="006E150C" w:rsidRDefault="0003774C" w:rsidP="00887572">
      <w:pPr>
        <w:widowControl/>
        <w:numPr>
          <w:ilvl w:val="0"/>
          <w:numId w:val="45"/>
        </w:numPr>
        <w:shd w:val="clear" w:color="auto" w:fill="FFFFFF"/>
        <w:tabs>
          <w:tab w:val="clear" w:pos="720"/>
          <w:tab w:val="left" w:pos="284"/>
        </w:tabs>
        <w:spacing w:line="276" w:lineRule="auto"/>
        <w:ind w:left="0" w:firstLine="0"/>
        <w:rPr>
          <w:rFonts w:ascii="Times New Roman" w:hAnsi="Times New Roman" w:cs="Times New Roman"/>
          <w:color w:val="333333"/>
          <w:sz w:val="28"/>
          <w:szCs w:val="28"/>
        </w:rPr>
      </w:pPr>
      <w:r w:rsidRPr="006E150C">
        <w:rPr>
          <w:rFonts w:ascii="Times New Roman" w:hAnsi="Times New Roman" w:cs="Times New Roman"/>
          <w:color w:val="333333"/>
          <w:sz w:val="28"/>
          <w:szCs w:val="28"/>
        </w:rPr>
        <w:t>субъективное ощущение у ученика комфорта и уверенности в школе;</w:t>
      </w:r>
    </w:p>
    <w:p w:rsidR="0003774C" w:rsidRPr="006E150C" w:rsidRDefault="0003774C" w:rsidP="00887572">
      <w:pPr>
        <w:widowControl/>
        <w:numPr>
          <w:ilvl w:val="0"/>
          <w:numId w:val="43"/>
        </w:numPr>
        <w:shd w:val="clear" w:color="auto" w:fill="FFFFFF"/>
        <w:tabs>
          <w:tab w:val="clear" w:pos="720"/>
          <w:tab w:val="left" w:pos="284"/>
        </w:tabs>
        <w:spacing w:line="276" w:lineRule="auto"/>
        <w:ind w:left="0" w:firstLine="0"/>
        <w:jc w:val="both"/>
        <w:rPr>
          <w:rFonts w:ascii="Times New Roman" w:hAnsi="Times New Roman" w:cs="Times New Roman"/>
          <w:color w:val="333333"/>
          <w:sz w:val="28"/>
          <w:szCs w:val="28"/>
        </w:rPr>
      </w:pPr>
      <w:r w:rsidRPr="006E150C">
        <w:rPr>
          <w:rFonts w:ascii="Times New Roman" w:hAnsi="Times New Roman" w:cs="Times New Roman"/>
          <w:color w:val="333333"/>
          <w:sz w:val="28"/>
          <w:szCs w:val="28"/>
          <w:lang w:val="en-US"/>
        </w:rPr>
        <w:t>c</w:t>
      </w:r>
      <w:r w:rsidRPr="006E150C">
        <w:rPr>
          <w:rFonts w:ascii="Times New Roman" w:hAnsi="Times New Roman" w:cs="Times New Roman"/>
          <w:color w:val="333333"/>
          <w:sz w:val="28"/>
          <w:szCs w:val="28"/>
        </w:rPr>
        <w:t>оздание системы психологического сопровождения по организации психологически безопасной образовательной среды.</w:t>
      </w:r>
    </w:p>
    <w:p w:rsidR="0003774C" w:rsidRPr="006E150C" w:rsidRDefault="0003774C" w:rsidP="00887572">
      <w:pPr>
        <w:numPr>
          <w:ilvl w:val="0"/>
          <w:numId w:val="43"/>
        </w:numPr>
        <w:tabs>
          <w:tab w:val="left" w:pos="284"/>
          <w:tab w:val="left" w:pos="1742"/>
        </w:tabs>
        <w:spacing w:line="276" w:lineRule="auto"/>
        <w:ind w:left="0" w:right="300" w:firstLine="0"/>
        <w:jc w:val="both"/>
        <w:rPr>
          <w:rFonts w:ascii="Times New Roman" w:hAnsi="Times New Roman" w:cs="Times New Roman"/>
          <w:sz w:val="28"/>
          <w:szCs w:val="28"/>
        </w:rPr>
      </w:pPr>
      <w:r w:rsidRPr="006E150C">
        <w:rPr>
          <w:rFonts w:ascii="Times New Roman" w:hAnsi="Times New Roman" w:cs="Times New Roman"/>
          <w:sz w:val="28"/>
          <w:szCs w:val="28"/>
        </w:rPr>
        <w:t>повышение толерантности в отношениях между участниками образовательного процесса, благоприятный психологический климат в ОУ;</w:t>
      </w:r>
    </w:p>
    <w:p w:rsidR="0003774C" w:rsidRPr="006E150C" w:rsidRDefault="0003774C" w:rsidP="00887572">
      <w:pPr>
        <w:shd w:val="clear" w:color="auto" w:fill="FFFFFF"/>
        <w:tabs>
          <w:tab w:val="left" w:pos="284"/>
        </w:tabs>
        <w:spacing w:line="276" w:lineRule="auto"/>
        <w:ind w:left="51"/>
        <w:rPr>
          <w:rFonts w:ascii="Times New Roman" w:hAnsi="Times New Roman" w:cs="Times New Roman"/>
          <w:color w:val="333333"/>
          <w:sz w:val="28"/>
          <w:szCs w:val="28"/>
        </w:rPr>
      </w:pPr>
    </w:p>
    <w:p w:rsidR="0003774C" w:rsidRPr="006E150C" w:rsidRDefault="0003774C" w:rsidP="00887572">
      <w:pPr>
        <w:pStyle w:val="aa"/>
        <w:shd w:val="clear" w:color="auto" w:fill="FFFFFF"/>
        <w:tabs>
          <w:tab w:val="left" w:pos="284"/>
        </w:tabs>
        <w:spacing w:before="0" w:beforeAutospacing="0" w:after="0" w:afterAutospacing="0" w:line="276" w:lineRule="auto"/>
        <w:rPr>
          <w:color w:val="333333"/>
          <w:sz w:val="28"/>
          <w:szCs w:val="28"/>
        </w:rPr>
      </w:pPr>
      <w:r w:rsidRPr="006E150C">
        <w:rPr>
          <w:b/>
          <w:bCs/>
          <w:color w:val="333333"/>
          <w:sz w:val="28"/>
          <w:szCs w:val="28"/>
        </w:rPr>
        <w:t>Медицинская эффективность</w:t>
      </w:r>
      <w:r w:rsidRPr="006E150C">
        <w:rPr>
          <w:rStyle w:val="apple-converted-space"/>
          <w:color w:val="333333"/>
          <w:sz w:val="28"/>
          <w:szCs w:val="28"/>
        </w:rPr>
        <w:t> </w:t>
      </w:r>
      <w:r w:rsidRPr="006E150C">
        <w:rPr>
          <w:color w:val="333333"/>
          <w:sz w:val="28"/>
          <w:szCs w:val="28"/>
        </w:rPr>
        <w:t>связывается с сохранением психического и физического здоровья детей и определяется как динамика хронических заболеваний школьников, представленная в отчетах медицинской службы школы.</w:t>
      </w:r>
    </w:p>
    <w:p w:rsidR="00DC3AC5" w:rsidRPr="006E150C" w:rsidRDefault="0003774C" w:rsidP="00887572">
      <w:pPr>
        <w:tabs>
          <w:tab w:val="left" w:pos="1980"/>
        </w:tabs>
        <w:spacing w:line="276" w:lineRule="auto"/>
        <w:ind w:firstLine="567"/>
        <w:jc w:val="both"/>
        <w:rPr>
          <w:rFonts w:ascii="Times New Roman" w:hAnsi="Times New Roman" w:cs="Times New Roman"/>
          <w:b/>
          <w:sz w:val="28"/>
          <w:szCs w:val="28"/>
        </w:rPr>
      </w:pPr>
      <w:r w:rsidRPr="006E150C">
        <w:rPr>
          <w:rFonts w:ascii="Times New Roman" w:hAnsi="Times New Roman" w:cs="Times New Roman"/>
          <w:sz w:val="28"/>
          <w:szCs w:val="28"/>
        </w:rPr>
        <w:tab/>
      </w:r>
    </w:p>
    <w:p w:rsidR="000549B1" w:rsidRPr="006E150C" w:rsidRDefault="0003774C" w:rsidP="00887572">
      <w:pPr>
        <w:pStyle w:val="afffd"/>
        <w:numPr>
          <w:ilvl w:val="2"/>
          <w:numId w:val="31"/>
        </w:numPr>
        <w:spacing w:line="276" w:lineRule="auto"/>
        <w:jc w:val="center"/>
        <w:rPr>
          <w:rFonts w:ascii="Times New Roman" w:hAnsi="Times New Roman" w:cs="Times New Roman"/>
          <w:b/>
          <w:sz w:val="28"/>
          <w:szCs w:val="28"/>
        </w:rPr>
      </w:pPr>
      <w:r w:rsidRPr="006E150C">
        <w:rPr>
          <w:rFonts w:ascii="Times New Roman" w:hAnsi="Times New Roman" w:cs="Times New Roman"/>
          <w:b/>
          <w:noProof/>
          <w:sz w:val="28"/>
          <w:szCs w:val="28"/>
        </w:rPr>
        <w:t xml:space="preserve">Материально-технические условия реализации АОП НОО </w:t>
      </w:r>
      <w:r w:rsidRPr="006E150C">
        <w:rPr>
          <w:rFonts w:ascii="Times New Roman" w:hAnsi="Times New Roman" w:cs="Times New Roman"/>
          <w:b/>
          <w:sz w:val="28"/>
          <w:szCs w:val="28"/>
        </w:rPr>
        <w:t>обучающихся с ЗПР</w:t>
      </w:r>
    </w:p>
    <w:p w:rsidR="009E30E0" w:rsidRPr="006E150C" w:rsidRDefault="009E30E0"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Материально-техническое обеспечение начального общего образования обучающихся с ЗПР отвечает  не только общим, но и их особым образовательным потребностям. </w:t>
      </w:r>
    </w:p>
    <w:p w:rsidR="009E30E0" w:rsidRPr="006E150C" w:rsidRDefault="009E30E0" w:rsidP="00887572">
      <w:pPr>
        <w:spacing w:line="276" w:lineRule="auto"/>
        <w:ind w:firstLine="709"/>
        <w:jc w:val="both"/>
        <w:rPr>
          <w:rFonts w:ascii="Times New Roman" w:hAnsi="Times New Roman" w:cs="Times New Roman"/>
          <w:color w:val="auto"/>
          <w:sz w:val="28"/>
          <w:szCs w:val="28"/>
        </w:rPr>
      </w:pPr>
      <w:r w:rsidRPr="006E150C">
        <w:rPr>
          <w:rFonts w:ascii="Times New Roman" w:hAnsi="Times New Roman" w:cs="Times New Roman"/>
          <w:color w:val="auto"/>
          <w:sz w:val="28"/>
          <w:szCs w:val="28"/>
        </w:rPr>
        <w:t>В связи с этим в структуре материально</w:t>
      </w:r>
      <w:r w:rsidRPr="006E150C">
        <w:rPr>
          <w:rFonts w:ascii="Times New Roman" w:hAnsi="Times New Roman" w:cs="Times New Roman"/>
          <w:color w:val="auto"/>
          <w:sz w:val="28"/>
          <w:szCs w:val="28"/>
        </w:rPr>
        <w:softHyphen/>
        <w:t xml:space="preserve">технического обеспечения процесса образования </w:t>
      </w:r>
      <w:r w:rsidR="00A0127B" w:rsidRPr="006E150C">
        <w:rPr>
          <w:rFonts w:ascii="Times New Roman" w:hAnsi="Times New Roman" w:cs="Times New Roman"/>
          <w:color w:val="auto"/>
          <w:sz w:val="28"/>
          <w:szCs w:val="28"/>
        </w:rPr>
        <w:t xml:space="preserve"> </w:t>
      </w:r>
      <w:r w:rsidRPr="006E150C">
        <w:rPr>
          <w:rFonts w:ascii="Times New Roman" w:hAnsi="Times New Roman" w:cs="Times New Roman"/>
          <w:color w:val="auto"/>
          <w:sz w:val="28"/>
          <w:szCs w:val="28"/>
        </w:rPr>
        <w:t xml:space="preserve"> отражена специфика требований к:</w:t>
      </w:r>
      <w:r w:rsidR="00A0127B" w:rsidRPr="006E150C">
        <w:rPr>
          <w:rFonts w:ascii="Times New Roman" w:hAnsi="Times New Roman" w:cs="Times New Roman"/>
          <w:color w:val="auto"/>
          <w:sz w:val="28"/>
          <w:szCs w:val="28"/>
        </w:rPr>
        <w:t xml:space="preserve"> </w:t>
      </w:r>
      <w:r w:rsidRPr="006E150C">
        <w:rPr>
          <w:rFonts w:ascii="Times New Roman" w:hAnsi="Times New Roman" w:cs="Times New Roman"/>
          <w:color w:val="auto"/>
          <w:sz w:val="28"/>
          <w:szCs w:val="28"/>
        </w:rPr>
        <w:t>организации пространства, в котором обучается ребёнок с ЗПР;</w:t>
      </w:r>
      <w:r w:rsidR="00A0127B" w:rsidRPr="006E150C">
        <w:rPr>
          <w:rFonts w:ascii="Times New Roman" w:hAnsi="Times New Roman" w:cs="Times New Roman"/>
          <w:color w:val="auto"/>
          <w:sz w:val="28"/>
          <w:szCs w:val="28"/>
        </w:rPr>
        <w:t xml:space="preserve"> </w:t>
      </w:r>
      <w:r w:rsidRPr="006E150C">
        <w:rPr>
          <w:rFonts w:ascii="Times New Roman" w:hAnsi="Times New Roman" w:cs="Times New Roman"/>
          <w:color w:val="auto"/>
          <w:sz w:val="28"/>
          <w:szCs w:val="28"/>
        </w:rPr>
        <w:t>организации временного режима обучения;</w:t>
      </w:r>
      <w:r w:rsidR="00A0127B" w:rsidRPr="006E150C">
        <w:rPr>
          <w:rFonts w:ascii="Times New Roman" w:hAnsi="Times New Roman" w:cs="Times New Roman"/>
          <w:color w:val="auto"/>
          <w:sz w:val="28"/>
          <w:szCs w:val="28"/>
        </w:rPr>
        <w:t xml:space="preserve">  </w:t>
      </w:r>
      <w:r w:rsidRPr="006E150C">
        <w:rPr>
          <w:rFonts w:ascii="Times New Roman" w:hAnsi="Times New Roman" w:cs="Times New Roman"/>
          <w:color w:val="auto"/>
          <w:sz w:val="28"/>
          <w:szCs w:val="28"/>
        </w:rPr>
        <w:t>техническим средствам обучения обучающихся с ЗПР;</w:t>
      </w:r>
      <w:r w:rsidR="00A0127B" w:rsidRPr="006E150C">
        <w:rPr>
          <w:rFonts w:ascii="Times New Roman" w:hAnsi="Times New Roman" w:cs="Times New Roman"/>
          <w:color w:val="auto"/>
          <w:sz w:val="28"/>
          <w:szCs w:val="28"/>
        </w:rPr>
        <w:t xml:space="preserve"> </w:t>
      </w:r>
      <w:r w:rsidRPr="006E150C">
        <w:rPr>
          <w:rFonts w:ascii="Times New Roman" w:hAnsi="Times New Roman" w:cs="Times New Roman"/>
          <w:color w:val="auto"/>
          <w:sz w:val="28"/>
          <w:szCs w:val="28"/>
        </w:rPr>
        <w:t>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позволяющих реализовывать выбранный вариант программы</w:t>
      </w:r>
    </w:p>
    <w:p w:rsidR="009E30E0" w:rsidRPr="006E150C" w:rsidRDefault="009E30E0" w:rsidP="00887572">
      <w:pPr>
        <w:pStyle w:val="62"/>
        <w:shd w:val="clear" w:color="auto" w:fill="auto"/>
        <w:spacing w:line="276" w:lineRule="auto"/>
        <w:ind w:firstLine="709"/>
        <w:jc w:val="both"/>
      </w:pPr>
      <w:r w:rsidRPr="006E150C">
        <w:t>Требования к организации пространства</w:t>
      </w:r>
    </w:p>
    <w:p w:rsidR="009E30E0" w:rsidRPr="006E150C" w:rsidRDefault="009E30E0"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В М</w:t>
      </w:r>
      <w:r w:rsidR="00285F32">
        <w:rPr>
          <w:rFonts w:ascii="Times New Roman" w:hAnsi="Times New Roman" w:cs="Times New Roman"/>
          <w:sz w:val="28"/>
          <w:szCs w:val="28"/>
        </w:rPr>
        <w:t>БО</w:t>
      </w:r>
      <w:r w:rsidRPr="006E150C">
        <w:rPr>
          <w:rFonts w:ascii="Times New Roman" w:hAnsi="Times New Roman" w:cs="Times New Roman"/>
          <w:sz w:val="28"/>
          <w:szCs w:val="28"/>
        </w:rPr>
        <w:t xml:space="preserve">У </w:t>
      </w:r>
      <w:r w:rsidR="00285F32">
        <w:rPr>
          <w:rFonts w:ascii="Times New Roman" w:hAnsi="Times New Roman" w:cs="Times New Roman"/>
          <w:sz w:val="28"/>
          <w:szCs w:val="28"/>
        </w:rPr>
        <w:t>«Шибылгинская СОШ»</w:t>
      </w:r>
      <w:r w:rsidRPr="006E150C">
        <w:rPr>
          <w:rFonts w:ascii="Times New Roman" w:hAnsi="Times New Roman" w:cs="Times New Roman"/>
          <w:sz w:val="28"/>
          <w:szCs w:val="28"/>
        </w:rPr>
        <w:t xml:space="preserve"> существуют  специально оборудованные помещения для проведения занятий с педагогом-  психологом, медицинским работником</w:t>
      </w:r>
      <w:r w:rsidR="00C24041" w:rsidRPr="006E150C">
        <w:rPr>
          <w:rFonts w:ascii="Times New Roman" w:hAnsi="Times New Roman" w:cs="Times New Roman"/>
          <w:sz w:val="28"/>
          <w:szCs w:val="28"/>
        </w:rPr>
        <w:t>, социальным педагогом</w:t>
      </w:r>
      <w:r w:rsidRPr="006E150C">
        <w:rPr>
          <w:rFonts w:ascii="Times New Roman" w:hAnsi="Times New Roman" w:cs="Times New Roman"/>
          <w:sz w:val="28"/>
          <w:szCs w:val="28"/>
        </w:rPr>
        <w:t xml:space="preserve"> и другими специалистами, отвечающие задачам программы коррекционной работы и задачам психолого</w:t>
      </w:r>
      <w:r w:rsidR="00C24041" w:rsidRPr="006E150C">
        <w:rPr>
          <w:rFonts w:ascii="Times New Roman" w:hAnsi="Times New Roman" w:cs="Times New Roman"/>
          <w:sz w:val="28"/>
          <w:szCs w:val="28"/>
        </w:rPr>
        <w:t>-</w:t>
      </w:r>
      <w:r w:rsidRPr="006E150C">
        <w:rPr>
          <w:rFonts w:ascii="Times New Roman" w:hAnsi="Times New Roman" w:cs="Times New Roman"/>
          <w:sz w:val="28"/>
          <w:szCs w:val="28"/>
        </w:rPr>
        <w:softHyphen/>
        <w:t>педагогического сопровождения обучающегося с ЗПР.</w:t>
      </w:r>
    </w:p>
    <w:p w:rsidR="009E30E0" w:rsidRPr="006E150C" w:rsidRDefault="009E30E0" w:rsidP="00887572">
      <w:pPr>
        <w:tabs>
          <w:tab w:val="left" w:pos="3072"/>
          <w:tab w:val="left" w:pos="6365"/>
        </w:tabs>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 xml:space="preserve">Для обучающихся с задержкой психического развития </w:t>
      </w:r>
      <w:r w:rsidR="00C24041" w:rsidRPr="006E150C">
        <w:rPr>
          <w:rFonts w:ascii="Times New Roman" w:hAnsi="Times New Roman" w:cs="Times New Roman"/>
          <w:sz w:val="28"/>
          <w:szCs w:val="28"/>
        </w:rPr>
        <w:t xml:space="preserve">создано </w:t>
      </w:r>
      <w:r w:rsidRPr="006E150C">
        <w:rPr>
          <w:rFonts w:ascii="Times New Roman" w:hAnsi="Times New Roman" w:cs="Times New Roman"/>
          <w:sz w:val="28"/>
          <w:szCs w:val="28"/>
        </w:rPr>
        <w:t xml:space="preserve"> доступное</w:t>
      </w:r>
      <w:r w:rsidRPr="006E150C">
        <w:rPr>
          <w:rFonts w:ascii="Times New Roman" w:hAnsi="Times New Roman" w:cs="Times New Roman"/>
          <w:sz w:val="28"/>
          <w:szCs w:val="28"/>
        </w:rPr>
        <w:tab/>
        <w:t>пространство, которое</w:t>
      </w:r>
      <w:r w:rsidRPr="006E150C">
        <w:rPr>
          <w:rFonts w:ascii="Times New Roman" w:hAnsi="Times New Roman" w:cs="Times New Roman"/>
          <w:sz w:val="28"/>
          <w:szCs w:val="28"/>
        </w:rPr>
        <w:tab/>
        <w:t>позволит воспринимать</w:t>
      </w:r>
      <w:r w:rsidR="00C24041" w:rsidRPr="006E150C">
        <w:rPr>
          <w:rFonts w:ascii="Times New Roman" w:hAnsi="Times New Roman" w:cs="Times New Roman"/>
          <w:sz w:val="28"/>
          <w:szCs w:val="28"/>
        </w:rPr>
        <w:t xml:space="preserve"> </w:t>
      </w:r>
      <w:r w:rsidRPr="006E150C">
        <w:rPr>
          <w:rFonts w:ascii="Times New Roman" w:hAnsi="Times New Roman" w:cs="Times New Roman"/>
          <w:sz w:val="28"/>
          <w:szCs w:val="28"/>
        </w:rPr>
        <w:t xml:space="preserve">максимальное количество сведений через </w:t>
      </w:r>
      <w:r w:rsidR="00C24041" w:rsidRPr="006E150C">
        <w:rPr>
          <w:rFonts w:ascii="Times New Roman" w:hAnsi="Times New Roman" w:cs="Times New Roman"/>
          <w:sz w:val="28"/>
          <w:szCs w:val="28"/>
        </w:rPr>
        <w:t xml:space="preserve"> </w:t>
      </w:r>
      <w:r w:rsidRPr="006E150C">
        <w:rPr>
          <w:rFonts w:ascii="Times New Roman" w:hAnsi="Times New Roman" w:cs="Times New Roman"/>
          <w:sz w:val="28"/>
          <w:szCs w:val="28"/>
        </w:rPr>
        <w:t>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9E30E0" w:rsidRPr="006E150C" w:rsidRDefault="009E30E0" w:rsidP="00887572">
      <w:pPr>
        <w:spacing w:line="276" w:lineRule="auto"/>
        <w:ind w:firstLine="709"/>
        <w:jc w:val="both"/>
        <w:rPr>
          <w:rFonts w:ascii="Times New Roman" w:hAnsi="Times New Roman" w:cs="Times New Roman"/>
          <w:sz w:val="28"/>
          <w:szCs w:val="28"/>
        </w:rPr>
      </w:pPr>
      <w:r w:rsidRPr="006E150C">
        <w:rPr>
          <w:rFonts w:ascii="Times New Roman" w:hAnsi="Times New Roman" w:cs="Times New Roman"/>
          <w:sz w:val="28"/>
          <w:szCs w:val="28"/>
        </w:rPr>
        <w:t>Организация рабочего пространства обучающегося с задержкой психического развития в классе предполагает выбор парты и партнера. При реализации АООП НОО необходимо обеспечение обучающемуся с ЗПР возможности постоянно находиться в зоне внимания педагога.</w:t>
      </w:r>
    </w:p>
    <w:p w:rsidR="009E30E0" w:rsidRPr="006E150C" w:rsidRDefault="009E30E0" w:rsidP="00887572">
      <w:pPr>
        <w:pStyle w:val="afffd"/>
        <w:spacing w:line="276" w:lineRule="auto"/>
        <w:ind w:firstLine="851"/>
        <w:jc w:val="both"/>
        <w:rPr>
          <w:rFonts w:ascii="Times New Roman" w:hAnsi="Times New Roman" w:cs="Times New Roman"/>
          <w:sz w:val="28"/>
          <w:szCs w:val="28"/>
        </w:rPr>
      </w:pPr>
    </w:p>
    <w:p w:rsidR="000549B1" w:rsidRPr="006E150C" w:rsidRDefault="000549B1" w:rsidP="00887572">
      <w:pPr>
        <w:pStyle w:val="afffd"/>
        <w:spacing w:line="276" w:lineRule="auto"/>
        <w:ind w:firstLine="851"/>
        <w:jc w:val="both"/>
        <w:rPr>
          <w:rFonts w:ascii="Times New Roman" w:hAnsi="Times New Roman" w:cs="Times New Roman"/>
          <w:sz w:val="28"/>
          <w:szCs w:val="28"/>
        </w:rPr>
      </w:pPr>
      <w:r w:rsidRPr="006E150C">
        <w:rPr>
          <w:rFonts w:ascii="Times New Roman" w:hAnsi="Times New Roman" w:cs="Times New Roman"/>
          <w:sz w:val="28"/>
          <w:szCs w:val="28"/>
        </w:rPr>
        <w:t>Учебно-воспитательный процесс осуществляется в 2-х этажном здании, построенном по типовому проекту в 1959 году. Занятия проводятся в  16   предметных кабинетах и 2  лабораториях,  1  компьютерном  классе  (с  выходом  в  Интернет), 1 краеведческом музее.  Имеется  кабинет для работы школьного психолога библиотека,  столовая  на  120  посадочных  мест,  спортивный  зал,   спортивная  площадка.</w:t>
      </w:r>
    </w:p>
    <w:p w:rsidR="000549B1" w:rsidRPr="006E150C" w:rsidRDefault="000549B1" w:rsidP="00887572">
      <w:pPr>
        <w:pStyle w:val="afffd"/>
        <w:spacing w:line="276" w:lineRule="auto"/>
        <w:ind w:firstLine="851"/>
        <w:jc w:val="both"/>
        <w:rPr>
          <w:rFonts w:ascii="Times New Roman" w:hAnsi="Times New Roman" w:cs="Times New Roman"/>
          <w:b/>
          <w:sz w:val="28"/>
          <w:szCs w:val="28"/>
          <w:u w:val="single"/>
        </w:rPr>
      </w:pPr>
      <w:r w:rsidRPr="006E150C">
        <w:rPr>
          <w:rFonts w:ascii="Times New Roman" w:hAnsi="Times New Roman" w:cs="Times New Roman"/>
          <w:sz w:val="28"/>
          <w:szCs w:val="28"/>
        </w:rPr>
        <w:t>Общий фонд школьной библиотеки составляет 9045 экземпляров, в том числе – 3709 учебников.</w:t>
      </w:r>
    </w:p>
    <w:p w:rsidR="0003774C" w:rsidRPr="006E150C" w:rsidRDefault="000549B1" w:rsidP="00887572">
      <w:pPr>
        <w:pStyle w:val="afffd"/>
        <w:spacing w:line="276" w:lineRule="auto"/>
        <w:ind w:firstLine="851"/>
        <w:jc w:val="both"/>
        <w:rPr>
          <w:rFonts w:ascii="Times New Roman" w:hAnsi="Times New Roman" w:cs="Times New Roman"/>
          <w:sz w:val="28"/>
          <w:szCs w:val="28"/>
        </w:rPr>
      </w:pPr>
      <w:r w:rsidRPr="006E150C">
        <w:rPr>
          <w:rFonts w:ascii="Times New Roman" w:hAnsi="Times New Roman" w:cs="Times New Roman"/>
          <w:sz w:val="28"/>
          <w:szCs w:val="28"/>
        </w:rPr>
        <w:t xml:space="preserve">Таким образом, в  целом  материально-техническое оснащение позволяет создать условия для реализации концепции инклюзивного образования. Школа имеет санитарно -эпидемиологическое заключение на право ведения образовательной деятельности. В течение учебного года постоянно уделяется внимание улучшению материально - технической базы, охраны здоровья,  обеспечению санитарно-гигиенического режима работы с детьми с ОВЗ.  </w:t>
      </w:r>
    </w:p>
    <w:p w:rsidR="0003774C" w:rsidRPr="006E150C" w:rsidRDefault="0003774C" w:rsidP="00887572">
      <w:pPr>
        <w:pStyle w:val="afffd"/>
        <w:spacing w:line="276" w:lineRule="auto"/>
        <w:ind w:firstLine="851"/>
        <w:jc w:val="both"/>
        <w:rPr>
          <w:rFonts w:ascii="Times New Roman" w:hAnsi="Times New Roman" w:cs="Times New Roman"/>
          <w:sz w:val="28"/>
          <w:szCs w:val="28"/>
        </w:rPr>
      </w:pPr>
      <w:r w:rsidRPr="006E150C">
        <w:rPr>
          <w:rFonts w:ascii="Times New Roman" w:hAnsi="Times New Roman" w:cs="Times New Roman"/>
          <w:sz w:val="28"/>
          <w:szCs w:val="28"/>
        </w:rPr>
        <w:t>Кабинет педагога – психолога располагаются на первом этаже школы. Перед кабинетом имеется зона ожидания. Психологический кабинет  можно рассматривать как своеобразное поле взаимодействия практического психолога с детьми разного возраста, их родителями и учителями.</w:t>
      </w:r>
    </w:p>
    <w:p w:rsidR="0003774C" w:rsidRPr="006E150C" w:rsidRDefault="0003774C" w:rsidP="00887572">
      <w:pPr>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 xml:space="preserve">С учетом задач работы психолога помещение территориально включает несколько зон, каждая из которых имеет специфическое назначение и соответствующее оснащение. Цвет стен, пола, мебели,  подобран по принципу использования спокойных и нейтральных тонов, не вызывающих дополнительного возбуждения и раздражения. </w:t>
      </w:r>
    </w:p>
    <w:p w:rsidR="0003774C" w:rsidRPr="006E150C" w:rsidRDefault="0003774C" w:rsidP="00887572">
      <w:pPr>
        <w:spacing w:line="276" w:lineRule="auto"/>
        <w:ind w:left="360"/>
        <w:jc w:val="both"/>
        <w:rPr>
          <w:rFonts w:ascii="Times New Roman" w:hAnsi="Times New Roman" w:cs="Times New Roman"/>
          <w:sz w:val="28"/>
          <w:szCs w:val="28"/>
        </w:rPr>
      </w:pPr>
      <w:r w:rsidRPr="006E150C">
        <w:rPr>
          <w:rFonts w:ascii="Times New Roman" w:hAnsi="Times New Roman" w:cs="Times New Roman"/>
          <w:b/>
          <w:sz w:val="28"/>
          <w:szCs w:val="28"/>
        </w:rPr>
        <w:t>Зона 1.</w:t>
      </w:r>
      <w:r w:rsidRPr="006E150C">
        <w:rPr>
          <w:rFonts w:ascii="Times New Roman" w:hAnsi="Times New Roman" w:cs="Times New Roman"/>
          <w:sz w:val="28"/>
          <w:szCs w:val="28"/>
        </w:rPr>
        <w:t xml:space="preserve"> Рабочее место психолога обеспечено компьютером, сканером, принтером, что позволяет  оптимально организовать рабочий процесс. Имеются   шкафы для хранения документации и методической литературы.</w:t>
      </w:r>
    </w:p>
    <w:p w:rsidR="0003774C" w:rsidRPr="006E150C" w:rsidRDefault="0003774C" w:rsidP="00887572">
      <w:pPr>
        <w:spacing w:line="276" w:lineRule="auto"/>
        <w:ind w:left="360"/>
        <w:jc w:val="both"/>
        <w:rPr>
          <w:rFonts w:ascii="Times New Roman" w:hAnsi="Times New Roman" w:cs="Times New Roman"/>
          <w:sz w:val="28"/>
          <w:szCs w:val="28"/>
        </w:rPr>
      </w:pPr>
      <w:r w:rsidRPr="006E150C">
        <w:rPr>
          <w:rFonts w:ascii="Times New Roman" w:hAnsi="Times New Roman" w:cs="Times New Roman"/>
          <w:b/>
          <w:sz w:val="28"/>
          <w:szCs w:val="28"/>
        </w:rPr>
        <w:t>Зона 2</w:t>
      </w:r>
      <w:r w:rsidRPr="006E150C">
        <w:rPr>
          <w:rFonts w:ascii="Times New Roman" w:hAnsi="Times New Roman" w:cs="Times New Roman"/>
          <w:sz w:val="28"/>
          <w:szCs w:val="28"/>
        </w:rPr>
        <w:t>.  Зона первичного приема и беседы с клиентом  оснащена рабочим столом; картотекой с данными о клиентах (детях, учителях, родителях); закрытой кар</w:t>
      </w:r>
      <w:r w:rsidRPr="006E150C">
        <w:rPr>
          <w:rFonts w:ascii="Times New Roman" w:hAnsi="Times New Roman" w:cs="Times New Roman"/>
          <w:sz w:val="28"/>
          <w:szCs w:val="28"/>
        </w:rPr>
        <w:softHyphen/>
        <w:t>тотекой, содержащей данные и результаты обследова</w:t>
      </w:r>
      <w:r w:rsidRPr="006E150C">
        <w:rPr>
          <w:rFonts w:ascii="Times New Roman" w:hAnsi="Times New Roman" w:cs="Times New Roman"/>
          <w:sz w:val="28"/>
          <w:szCs w:val="28"/>
        </w:rPr>
        <w:softHyphen/>
        <w:t>ний. В шкафах размещены психологические таблицы, методический материал и другой инструмента</w:t>
      </w:r>
      <w:r w:rsidRPr="006E150C">
        <w:rPr>
          <w:rFonts w:ascii="Times New Roman" w:hAnsi="Times New Roman" w:cs="Times New Roman"/>
          <w:sz w:val="28"/>
          <w:szCs w:val="28"/>
        </w:rPr>
        <w:softHyphen/>
        <w:t>рий для психологического обследования.</w:t>
      </w:r>
    </w:p>
    <w:p w:rsidR="0003774C" w:rsidRPr="006E150C" w:rsidRDefault="0003774C" w:rsidP="00887572">
      <w:pPr>
        <w:spacing w:line="276" w:lineRule="auto"/>
        <w:ind w:left="360"/>
        <w:jc w:val="both"/>
        <w:rPr>
          <w:rFonts w:ascii="Times New Roman" w:hAnsi="Times New Roman" w:cs="Times New Roman"/>
          <w:sz w:val="28"/>
          <w:szCs w:val="28"/>
        </w:rPr>
      </w:pPr>
      <w:r w:rsidRPr="006E150C">
        <w:rPr>
          <w:rFonts w:ascii="Times New Roman" w:hAnsi="Times New Roman" w:cs="Times New Roman"/>
          <w:b/>
          <w:sz w:val="28"/>
          <w:szCs w:val="28"/>
        </w:rPr>
        <w:t xml:space="preserve">Зона 3. </w:t>
      </w:r>
      <w:r w:rsidRPr="006E150C">
        <w:rPr>
          <w:rFonts w:ascii="Times New Roman" w:hAnsi="Times New Roman" w:cs="Times New Roman"/>
          <w:sz w:val="28"/>
          <w:szCs w:val="28"/>
        </w:rPr>
        <w:t xml:space="preserve">  Зона консультативной работы    оснащена компьютером, материалами для индивидуальной творческой деятельности, цветами. Отгороженность от основной части кабинета  создает обстановку уюта, защищенности, распо</w:t>
      </w:r>
      <w:r w:rsidRPr="006E150C">
        <w:rPr>
          <w:rFonts w:ascii="Times New Roman" w:hAnsi="Times New Roman" w:cs="Times New Roman"/>
          <w:sz w:val="28"/>
          <w:szCs w:val="28"/>
        </w:rPr>
        <w:softHyphen/>
        <w:t>лагает к   успокоению, способствует от</w:t>
      </w:r>
      <w:r w:rsidRPr="006E150C">
        <w:rPr>
          <w:rFonts w:ascii="Times New Roman" w:hAnsi="Times New Roman" w:cs="Times New Roman"/>
          <w:sz w:val="28"/>
          <w:szCs w:val="28"/>
        </w:rPr>
        <w:softHyphen/>
        <w:t>крытому доверительному общению в условиях индиви</w:t>
      </w:r>
      <w:r w:rsidRPr="006E150C">
        <w:rPr>
          <w:rFonts w:ascii="Times New Roman" w:hAnsi="Times New Roman" w:cs="Times New Roman"/>
          <w:sz w:val="28"/>
          <w:szCs w:val="28"/>
        </w:rPr>
        <w:softHyphen/>
        <w:t>дуального консультирования.</w:t>
      </w:r>
    </w:p>
    <w:p w:rsidR="0003774C" w:rsidRPr="006E150C" w:rsidRDefault="0003774C" w:rsidP="00887572">
      <w:pPr>
        <w:spacing w:line="276" w:lineRule="auto"/>
        <w:ind w:left="360"/>
        <w:jc w:val="both"/>
        <w:rPr>
          <w:rFonts w:ascii="Times New Roman" w:hAnsi="Times New Roman" w:cs="Times New Roman"/>
          <w:sz w:val="28"/>
          <w:szCs w:val="28"/>
        </w:rPr>
      </w:pPr>
      <w:r w:rsidRPr="006E150C">
        <w:rPr>
          <w:rFonts w:ascii="Times New Roman" w:hAnsi="Times New Roman" w:cs="Times New Roman"/>
          <w:b/>
          <w:sz w:val="28"/>
          <w:szCs w:val="28"/>
        </w:rPr>
        <w:t xml:space="preserve">Зона 4. </w:t>
      </w:r>
      <w:r w:rsidRPr="006E150C">
        <w:rPr>
          <w:rFonts w:ascii="Times New Roman" w:hAnsi="Times New Roman" w:cs="Times New Roman"/>
          <w:sz w:val="28"/>
          <w:szCs w:val="28"/>
        </w:rPr>
        <w:t>Зона игровой терапии. Предназначена для проведения различных видов групповой работы с общим числом участников до 6 человек (групповые консультации, коррекционно-развивающие занятия, семейные консультации). В кабинете имеются   игрушки, поделочные материалы, карандаши, альбо</w:t>
      </w:r>
      <w:r w:rsidRPr="006E150C">
        <w:rPr>
          <w:rFonts w:ascii="Times New Roman" w:hAnsi="Times New Roman" w:cs="Times New Roman"/>
          <w:sz w:val="28"/>
          <w:szCs w:val="28"/>
        </w:rPr>
        <w:softHyphen/>
        <w:t xml:space="preserve">мы, материалы для песочной терапии, арт – терапии.   Все это обеспечивает быструю адаптацию не только ребенка, но и других посетителей к условиям работы в кабинете и способствует снятию напряженности. </w:t>
      </w:r>
    </w:p>
    <w:p w:rsidR="0003774C" w:rsidRPr="006E150C" w:rsidRDefault="0003774C" w:rsidP="00887572">
      <w:pPr>
        <w:tabs>
          <w:tab w:val="left" w:pos="6691"/>
        </w:tabs>
        <w:spacing w:line="276" w:lineRule="auto"/>
        <w:ind w:left="360"/>
        <w:jc w:val="center"/>
        <w:rPr>
          <w:rFonts w:ascii="Times New Roman" w:hAnsi="Times New Roman" w:cs="Times New Roman"/>
          <w:b/>
          <w:sz w:val="28"/>
          <w:szCs w:val="28"/>
        </w:rPr>
      </w:pPr>
      <w:r w:rsidRPr="006E150C">
        <w:rPr>
          <w:rFonts w:ascii="Times New Roman" w:hAnsi="Times New Roman" w:cs="Times New Roman"/>
          <w:b/>
          <w:sz w:val="28"/>
          <w:szCs w:val="28"/>
        </w:rPr>
        <w:t>Перечень основного оборудования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8647"/>
      </w:tblGrid>
      <w:tr w:rsidR="0003774C" w:rsidRPr="006E150C" w:rsidTr="00C24041">
        <w:trPr>
          <w:jc w:val="center"/>
        </w:trPr>
        <w:tc>
          <w:tcPr>
            <w:tcW w:w="816" w:type="dxa"/>
            <w:shd w:val="clear" w:color="auto" w:fill="auto"/>
          </w:tcPr>
          <w:p w:rsidR="0003774C" w:rsidRPr="006E150C" w:rsidRDefault="0003774C" w:rsidP="00887572">
            <w:pPr>
              <w:tabs>
                <w:tab w:val="left" w:pos="6691"/>
              </w:tabs>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1</w:t>
            </w:r>
          </w:p>
        </w:tc>
        <w:tc>
          <w:tcPr>
            <w:tcW w:w="8647" w:type="dxa"/>
            <w:shd w:val="clear" w:color="auto" w:fill="auto"/>
          </w:tcPr>
          <w:p w:rsidR="0003774C" w:rsidRPr="006E150C" w:rsidRDefault="0003774C" w:rsidP="00887572">
            <w:pPr>
              <w:tabs>
                <w:tab w:val="left" w:pos="6691"/>
              </w:tabs>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Шкаф с методической литературой,  документацией</w:t>
            </w:r>
          </w:p>
        </w:tc>
      </w:tr>
      <w:tr w:rsidR="0003774C" w:rsidRPr="006E150C" w:rsidTr="00C24041">
        <w:trPr>
          <w:jc w:val="center"/>
        </w:trPr>
        <w:tc>
          <w:tcPr>
            <w:tcW w:w="816" w:type="dxa"/>
            <w:shd w:val="clear" w:color="auto" w:fill="auto"/>
          </w:tcPr>
          <w:p w:rsidR="0003774C" w:rsidRPr="006E150C" w:rsidRDefault="0003774C" w:rsidP="00887572">
            <w:pPr>
              <w:tabs>
                <w:tab w:val="left" w:pos="6691"/>
              </w:tabs>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2</w:t>
            </w:r>
          </w:p>
        </w:tc>
        <w:tc>
          <w:tcPr>
            <w:tcW w:w="8647" w:type="dxa"/>
            <w:shd w:val="clear" w:color="auto" w:fill="auto"/>
          </w:tcPr>
          <w:p w:rsidR="0003774C" w:rsidRPr="006E150C" w:rsidRDefault="0003774C" w:rsidP="00887572">
            <w:pPr>
              <w:tabs>
                <w:tab w:val="left" w:pos="6691"/>
              </w:tabs>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Библиотека  психолога</w:t>
            </w:r>
          </w:p>
        </w:tc>
      </w:tr>
      <w:tr w:rsidR="0003774C" w:rsidRPr="006E150C" w:rsidTr="00C24041">
        <w:trPr>
          <w:jc w:val="center"/>
        </w:trPr>
        <w:tc>
          <w:tcPr>
            <w:tcW w:w="816" w:type="dxa"/>
            <w:shd w:val="clear" w:color="auto" w:fill="auto"/>
          </w:tcPr>
          <w:p w:rsidR="0003774C" w:rsidRPr="006E150C" w:rsidRDefault="0003774C" w:rsidP="00887572">
            <w:pPr>
              <w:tabs>
                <w:tab w:val="left" w:pos="6691"/>
              </w:tabs>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3</w:t>
            </w:r>
          </w:p>
        </w:tc>
        <w:tc>
          <w:tcPr>
            <w:tcW w:w="8647" w:type="dxa"/>
            <w:shd w:val="clear" w:color="auto" w:fill="auto"/>
          </w:tcPr>
          <w:p w:rsidR="0003774C" w:rsidRPr="006E150C" w:rsidRDefault="0003774C" w:rsidP="00887572">
            <w:pPr>
              <w:tabs>
                <w:tab w:val="left" w:pos="6691"/>
              </w:tabs>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Рабочий стол психолога</w:t>
            </w:r>
          </w:p>
        </w:tc>
      </w:tr>
      <w:tr w:rsidR="0003774C" w:rsidRPr="006E150C" w:rsidTr="00C24041">
        <w:trPr>
          <w:jc w:val="center"/>
        </w:trPr>
        <w:tc>
          <w:tcPr>
            <w:tcW w:w="816" w:type="dxa"/>
            <w:shd w:val="clear" w:color="auto" w:fill="auto"/>
          </w:tcPr>
          <w:p w:rsidR="0003774C" w:rsidRPr="006E150C" w:rsidRDefault="0003774C" w:rsidP="00887572">
            <w:pPr>
              <w:tabs>
                <w:tab w:val="left" w:pos="6691"/>
              </w:tabs>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4</w:t>
            </w:r>
          </w:p>
        </w:tc>
        <w:tc>
          <w:tcPr>
            <w:tcW w:w="8647" w:type="dxa"/>
            <w:shd w:val="clear" w:color="auto" w:fill="auto"/>
          </w:tcPr>
          <w:p w:rsidR="0003774C" w:rsidRPr="006E150C" w:rsidRDefault="0003774C" w:rsidP="00887572">
            <w:pPr>
              <w:tabs>
                <w:tab w:val="left" w:pos="6691"/>
              </w:tabs>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Полки с набором игрушек для проведения песочной терапии</w:t>
            </w:r>
          </w:p>
        </w:tc>
      </w:tr>
      <w:tr w:rsidR="0003774C" w:rsidRPr="006E150C" w:rsidTr="00C24041">
        <w:trPr>
          <w:jc w:val="center"/>
        </w:trPr>
        <w:tc>
          <w:tcPr>
            <w:tcW w:w="816" w:type="dxa"/>
            <w:shd w:val="clear" w:color="auto" w:fill="auto"/>
          </w:tcPr>
          <w:p w:rsidR="0003774C" w:rsidRPr="006E150C" w:rsidRDefault="0003774C" w:rsidP="00887572">
            <w:pPr>
              <w:tabs>
                <w:tab w:val="left" w:pos="6691"/>
              </w:tabs>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5</w:t>
            </w:r>
          </w:p>
        </w:tc>
        <w:tc>
          <w:tcPr>
            <w:tcW w:w="8647" w:type="dxa"/>
            <w:shd w:val="clear" w:color="auto" w:fill="auto"/>
          </w:tcPr>
          <w:p w:rsidR="0003774C" w:rsidRPr="006E150C" w:rsidRDefault="0003774C" w:rsidP="00887572">
            <w:pPr>
              <w:tabs>
                <w:tab w:val="left" w:pos="6691"/>
              </w:tabs>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Песок</w:t>
            </w:r>
          </w:p>
        </w:tc>
      </w:tr>
      <w:tr w:rsidR="0003774C" w:rsidRPr="006E150C" w:rsidTr="00C24041">
        <w:trPr>
          <w:jc w:val="center"/>
        </w:trPr>
        <w:tc>
          <w:tcPr>
            <w:tcW w:w="816" w:type="dxa"/>
            <w:shd w:val="clear" w:color="auto" w:fill="auto"/>
          </w:tcPr>
          <w:p w:rsidR="0003774C" w:rsidRPr="006E150C" w:rsidRDefault="0003774C" w:rsidP="00887572">
            <w:pPr>
              <w:tabs>
                <w:tab w:val="left" w:pos="6691"/>
              </w:tabs>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6</w:t>
            </w:r>
          </w:p>
        </w:tc>
        <w:tc>
          <w:tcPr>
            <w:tcW w:w="8647" w:type="dxa"/>
            <w:shd w:val="clear" w:color="auto" w:fill="auto"/>
          </w:tcPr>
          <w:p w:rsidR="0003774C" w:rsidRPr="006E150C" w:rsidRDefault="0003774C" w:rsidP="00887572">
            <w:pPr>
              <w:tabs>
                <w:tab w:val="left" w:pos="6691"/>
              </w:tabs>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Шкаф с материалами для практических занятий с детьми</w:t>
            </w:r>
          </w:p>
        </w:tc>
      </w:tr>
      <w:tr w:rsidR="0003774C" w:rsidRPr="006E150C" w:rsidTr="00C24041">
        <w:trPr>
          <w:jc w:val="center"/>
        </w:trPr>
        <w:tc>
          <w:tcPr>
            <w:tcW w:w="816" w:type="dxa"/>
            <w:shd w:val="clear" w:color="auto" w:fill="auto"/>
          </w:tcPr>
          <w:p w:rsidR="0003774C" w:rsidRPr="006E150C" w:rsidRDefault="0003774C" w:rsidP="00887572">
            <w:pPr>
              <w:tabs>
                <w:tab w:val="left" w:pos="6691"/>
              </w:tabs>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7</w:t>
            </w:r>
          </w:p>
        </w:tc>
        <w:tc>
          <w:tcPr>
            <w:tcW w:w="8647" w:type="dxa"/>
            <w:shd w:val="clear" w:color="auto" w:fill="auto"/>
          </w:tcPr>
          <w:p w:rsidR="0003774C" w:rsidRPr="006E150C" w:rsidRDefault="0003774C" w:rsidP="00887572">
            <w:pPr>
              <w:tabs>
                <w:tab w:val="left" w:pos="6691"/>
              </w:tabs>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Стол для индивидуальной работы</w:t>
            </w:r>
          </w:p>
        </w:tc>
      </w:tr>
      <w:tr w:rsidR="0003774C" w:rsidRPr="006E150C" w:rsidTr="00C24041">
        <w:trPr>
          <w:jc w:val="center"/>
        </w:trPr>
        <w:tc>
          <w:tcPr>
            <w:tcW w:w="816" w:type="dxa"/>
            <w:shd w:val="clear" w:color="auto" w:fill="auto"/>
          </w:tcPr>
          <w:p w:rsidR="0003774C" w:rsidRPr="006E150C" w:rsidRDefault="0003774C" w:rsidP="00887572">
            <w:pPr>
              <w:tabs>
                <w:tab w:val="left" w:pos="6691"/>
              </w:tabs>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8</w:t>
            </w:r>
          </w:p>
        </w:tc>
        <w:tc>
          <w:tcPr>
            <w:tcW w:w="8647" w:type="dxa"/>
            <w:shd w:val="clear" w:color="auto" w:fill="auto"/>
          </w:tcPr>
          <w:p w:rsidR="0003774C" w:rsidRPr="006E150C" w:rsidRDefault="0003774C" w:rsidP="00887572">
            <w:pPr>
              <w:tabs>
                <w:tab w:val="left" w:pos="6691"/>
              </w:tabs>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Мягкие стулья</w:t>
            </w:r>
          </w:p>
        </w:tc>
      </w:tr>
      <w:tr w:rsidR="0003774C" w:rsidRPr="006E150C" w:rsidTr="00C24041">
        <w:trPr>
          <w:jc w:val="center"/>
        </w:trPr>
        <w:tc>
          <w:tcPr>
            <w:tcW w:w="816" w:type="dxa"/>
            <w:shd w:val="clear" w:color="auto" w:fill="auto"/>
          </w:tcPr>
          <w:p w:rsidR="0003774C" w:rsidRPr="006E150C" w:rsidRDefault="0003774C" w:rsidP="00887572">
            <w:pPr>
              <w:tabs>
                <w:tab w:val="left" w:pos="6691"/>
              </w:tabs>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9</w:t>
            </w:r>
          </w:p>
        </w:tc>
        <w:tc>
          <w:tcPr>
            <w:tcW w:w="8647" w:type="dxa"/>
            <w:shd w:val="clear" w:color="auto" w:fill="auto"/>
          </w:tcPr>
          <w:p w:rsidR="0003774C" w:rsidRPr="006E150C" w:rsidRDefault="0003774C" w:rsidP="00887572">
            <w:pPr>
              <w:tabs>
                <w:tab w:val="left" w:pos="6691"/>
              </w:tabs>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Стенд для учителей</w:t>
            </w:r>
          </w:p>
        </w:tc>
      </w:tr>
      <w:tr w:rsidR="0003774C" w:rsidRPr="006E150C" w:rsidTr="00C24041">
        <w:trPr>
          <w:jc w:val="center"/>
        </w:trPr>
        <w:tc>
          <w:tcPr>
            <w:tcW w:w="816" w:type="dxa"/>
            <w:shd w:val="clear" w:color="auto" w:fill="auto"/>
          </w:tcPr>
          <w:p w:rsidR="0003774C" w:rsidRPr="006E150C" w:rsidRDefault="0003774C" w:rsidP="00887572">
            <w:pPr>
              <w:tabs>
                <w:tab w:val="left" w:pos="6691"/>
              </w:tabs>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10</w:t>
            </w:r>
          </w:p>
        </w:tc>
        <w:tc>
          <w:tcPr>
            <w:tcW w:w="8647" w:type="dxa"/>
            <w:shd w:val="clear" w:color="auto" w:fill="auto"/>
          </w:tcPr>
          <w:p w:rsidR="0003774C" w:rsidRPr="006E150C" w:rsidRDefault="0003774C" w:rsidP="00887572">
            <w:pPr>
              <w:tabs>
                <w:tab w:val="left" w:pos="6691"/>
              </w:tabs>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Стенд для  родителей</w:t>
            </w:r>
          </w:p>
        </w:tc>
      </w:tr>
      <w:tr w:rsidR="0003774C" w:rsidRPr="006E150C" w:rsidTr="00C24041">
        <w:trPr>
          <w:jc w:val="center"/>
        </w:trPr>
        <w:tc>
          <w:tcPr>
            <w:tcW w:w="816" w:type="dxa"/>
            <w:shd w:val="clear" w:color="auto" w:fill="auto"/>
          </w:tcPr>
          <w:p w:rsidR="0003774C" w:rsidRPr="006E150C" w:rsidRDefault="0003774C" w:rsidP="00887572">
            <w:pPr>
              <w:tabs>
                <w:tab w:val="left" w:pos="6691"/>
              </w:tabs>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11</w:t>
            </w:r>
          </w:p>
        </w:tc>
        <w:tc>
          <w:tcPr>
            <w:tcW w:w="8647" w:type="dxa"/>
            <w:shd w:val="clear" w:color="auto" w:fill="auto"/>
          </w:tcPr>
          <w:p w:rsidR="0003774C" w:rsidRPr="006E150C" w:rsidRDefault="0003774C" w:rsidP="00887572">
            <w:pPr>
              <w:tabs>
                <w:tab w:val="left" w:pos="6691"/>
              </w:tabs>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Стенд для детей</w:t>
            </w:r>
          </w:p>
        </w:tc>
      </w:tr>
      <w:tr w:rsidR="0003774C" w:rsidRPr="006E150C" w:rsidTr="00C24041">
        <w:trPr>
          <w:jc w:val="center"/>
        </w:trPr>
        <w:tc>
          <w:tcPr>
            <w:tcW w:w="816" w:type="dxa"/>
            <w:shd w:val="clear" w:color="auto" w:fill="auto"/>
          </w:tcPr>
          <w:p w:rsidR="0003774C" w:rsidRPr="006E150C" w:rsidRDefault="0003774C" w:rsidP="00887572">
            <w:pPr>
              <w:tabs>
                <w:tab w:val="left" w:pos="6691"/>
              </w:tabs>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14</w:t>
            </w:r>
          </w:p>
        </w:tc>
        <w:tc>
          <w:tcPr>
            <w:tcW w:w="8647" w:type="dxa"/>
            <w:shd w:val="clear" w:color="auto" w:fill="auto"/>
          </w:tcPr>
          <w:p w:rsidR="0003774C" w:rsidRPr="006E150C" w:rsidRDefault="0003774C" w:rsidP="00887572">
            <w:pPr>
              <w:tabs>
                <w:tab w:val="left" w:pos="6691"/>
              </w:tabs>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Декоративные картины</w:t>
            </w:r>
          </w:p>
        </w:tc>
      </w:tr>
      <w:tr w:rsidR="0003774C" w:rsidRPr="006E150C" w:rsidTr="00C24041">
        <w:trPr>
          <w:jc w:val="center"/>
        </w:trPr>
        <w:tc>
          <w:tcPr>
            <w:tcW w:w="816" w:type="dxa"/>
            <w:shd w:val="clear" w:color="auto" w:fill="auto"/>
          </w:tcPr>
          <w:p w:rsidR="0003774C" w:rsidRPr="006E150C" w:rsidRDefault="0003774C" w:rsidP="00887572">
            <w:pPr>
              <w:tabs>
                <w:tab w:val="left" w:pos="6691"/>
              </w:tabs>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15</w:t>
            </w:r>
          </w:p>
        </w:tc>
        <w:tc>
          <w:tcPr>
            <w:tcW w:w="8647" w:type="dxa"/>
            <w:shd w:val="clear" w:color="auto" w:fill="auto"/>
          </w:tcPr>
          <w:p w:rsidR="0003774C" w:rsidRPr="006E150C" w:rsidRDefault="0003774C" w:rsidP="00887572">
            <w:pPr>
              <w:tabs>
                <w:tab w:val="left" w:pos="6691"/>
              </w:tabs>
              <w:spacing w:line="276" w:lineRule="auto"/>
              <w:ind w:left="360"/>
              <w:jc w:val="both"/>
              <w:rPr>
                <w:rFonts w:ascii="Times New Roman" w:hAnsi="Times New Roman" w:cs="Times New Roman"/>
                <w:sz w:val="28"/>
                <w:szCs w:val="28"/>
              </w:rPr>
            </w:pPr>
            <w:r w:rsidRPr="006E150C">
              <w:rPr>
                <w:rFonts w:ascii="Times New Roman" w:hAnsi="Times New Roman" w:cs="Times New Roman"/>
                <w:sz w:val="28"/>
                <w:szCs w:val="28"/>
              </w:rPr>
              <w:t>Цветы</w:t>
            </w:r>
          </w:p>
        </w:tc>
      </w:tr>
    </w:tbl>
    <w:p w:rsidR="0003774C" w:rsidRPr="006E150C" w:rsidRDefault="0003774C" w:rsidP="00887572">
      <w:pPr>
        <w:spacing w:line="276" w:lineRule="auto"/>
        <w:ind w:left="1020" w:firstLine="320"/>
        <w:rPr>
          <w:rFonts w:ascii="Times New Roman" w:hAnsi="Times New Roman" w:cs="Times New Roman"/>
          <w:sz w:val="28"/>
          <w:szCs w:val="28"/>
        </w:rPr>
      </w:pPr>
    </w:p>
    <w:p w:rsidR="0003774C" w:rsidRPr="006E150C" w:rsidRDefault="0003774C" w:rsidP="00887572">
      <w:pPr>
        <w:spacing w:line="276" w:lineRule="auto"/>
        <w:ind w:left="710"/>
        <w:jc w:val="center"/>
        <w:rPr>
          <w:rFonts w:ascii="Times New Roman" w:hAnsi="Times New Roman" w:cs="Times New Roman"/>
          <w:b/>
          <w:sz w:val="28"/>
          <w:szCs w:val="28"/>
        </w:rPr>
      </w:pPr>
      <w:r w:rsidRPr="006E150C">
        <w:rPr>
          <w:rFonts w:ascii="Times New Roman" w:hAnsi="Times New Roman" w:cs="Times New Roman"/>
          <w:b/>
          <w:sz w:val="28"/>
          <w:szCs w:val="28"/>
        </w:rPr>
        <w:t>Оснащение психологического кабинета</w:t>
      </w:r>
    </w:p>
    <w:tbl>
      <w:tblPr>
        <w:tblW w:w="9895" w:type="dxa"/>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0"/>
        <w:gridCol w:w="567"/>
        <w:gridCol w:w="7118"/>
        <w:gridCol w:w="1080"/>
      </w:tblGrid>
      <w:tr w:rsidR="0003774C" w:rsidRPr="006E150C" w:rsidTr="00C24041">
        <w:trPr>
          <w:cantSplit/>
          <w:jc w:val="center"/>
        </w:trPr>
        <w:tc>
          <w:tcPr>
            <w:tcW w:w="1130" w:type="dxa"/>
            <w:vMerge w:val="restart"/>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r w:rsidRPr="006E150C">
              <w:rPr>
                <w:rFonts w:ascii="Times New Roman" w:hAnsi="Times New Roman" w:cs="Times New Roman"/>
                <w:sz w:val="28"/>
                <w:szCs w:val="28"/>
              </w:rPr>
              <w:t xml:space="preserve">Технические средства </w:t>
            </w: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Компьютер – Системный блок</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 шт.</w:t>
            </w:r>
          </w:p>
        </w:tc>
      </w:tr>
      <w:tr w:rsidR="0003774C" w:rsidRPr="006E150C" w:rsidTr="00C24041">
        <w:trPr>
          <w:cantSplit/>
          <w:jc w:val="center"/>
        </w:trPr>
        <w:tc>
          <w:tcPr>
            <w:tcW w:w="1130" w:type="dxa"/>
            <w:vMerge/>
          </w:tcPr>
          <w:p w:rsidR="0003774C" w:rsidRPr="006E150C" w:rsidRDefault="0003774C" w:rsidP="00887572">
            <w:pPr>
              <w:spacing w:line="276" w:lineRule="auto"/>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2</w:t>
            </w: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Компьютер – монитор </w:t>
            </w:r>
            <w:r w:rsidRPr="006E150C">
              <w:rPr>
                <w:rFonts w:ascii="Times New Roman" w:hAnsi="Times New Roman" w:cs="Times New Roman"/>
                <w:color w:val="FF0000"/>
                <w:sz w:val="28"/>
                <w:szCs w:val="28"/>
              </w:rPr>
              <w:t xml:space="preserve"> </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 шт.</w:t>
            </w:r>
          </w:p>
        </w:tc>
      </w:tr>
      <w:tr w:rsidR="0003774C" w:rsidRPr="006E150C" w:rsidTr="00C24041">
        <w:trPr>
          <w:cantSplit/>
          <w:jc w:val="center"/>
        </w:trPr>
        <w:tc>
          <w:tcPr>
            <w:tcW w:w="1130" w:type="dxa"/>
            <w:vMerge/>
          </w:tcPr>
          <w:p w:rsidR="0003774C" w:rsidRPr="006E150C" w:rsidRDefault="0003774C" w:rsidP="00887572">
            <w:pPr>
              <w:spacing w:line="276" w:lineRule="auto"/>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3</w:t>
            </w: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Сканер </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 шт.</w:t>
            </w:r>
          </w:p>
        </w:tc>
      </w:tr>
      <w:tr w:rsidR="0003774C" w:rsidRPr="006E150C" w:rsidTr="00C24041">
        <w:trPr>
          <w:cantSplit/>
          <w:trHeight w:val="225"/>
          <w:jc w:val="center"/>
        </w:trPr>
        <w:tc>
          <w:tcPr>
            <w:tcW w:w="1130" w:type="dxa"/>
            <w:vMerge/>
          </w:tcPr>
          <w:p w:rsidR="0003774C" w:rsidRPr="006E150C" w:rsidRDefault="0003774C" w:rsidP="00887572">
            <w:pPr>
              <w:spacing w:line="276" w:lineRule="auto"/>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4</w:t>
            </w:r>
          </w:p>
        </w:tc>
        <w:tc>
          <w:tcPr>
            <w:tcW w:w="7118" w:type="dxa"/>
          </w:tcPr>
          <w:p w:rsidR="0003774C" w:rsidRPr="006E150C" w:rsidRDefault="0003774C"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rPr>
              <w:t xml:space="preserve">Принтер лазерный  </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 шт.</w:t>
            </w:r>
          </w:p>
        </w:tc>
      </w:tr>
      <w:tr w:rsidR="0003774C" w:rsidRPr="006E150C" w:rsidTr="00C24041">
        <w:trPr>
          <w:cantSplit/>
          <w:trHeight w:val="403"/>
          <w:jc w:val="center"/>
        </w:trPr>
        <w:tc>
          <w:tcPr>
            <w:tcW w:w="1130" w:type="dxa"/>
            <w:vMerge/>
          </w:tcPr>
          <w:p w:rsidR="0003774C" w:rsidRPr="006E150C" w:rsidRDefault="0003774C" w:rsidP="00887572">
            <w:pPr>
              <w:spacing w:line="276" w:lineRule="auto"/>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5</w:t>
            </w: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Видеокамера</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 шт.</w:t>
            </w:r>
          </w:p>
        </w:tc>
      </w:tr>
      <w:tr w:rsidR="0003774C" w:rsidRPr="006E150C" w:rsidTr="00C24041">
        <w:trPr>
          <w:cantSplit/>
          <w:trHeight w:val="403"/>
          <w:jc w:val="center"/>
        </w:trPr>
        <w:tc>
          <w:tcPr>
            <w:tcW w:w="1130" w:type="dxa"/>
            <w:vMerge/>
          </w:tcPr>
          <w:p w:rsidR="0003774C" w:rsidRPr="006E150C" w:rsidRDefault="0003774C" w:rsidP="00887572">
            <w:pPr>
              <w:spacing w:line="276" w:lineRule="auto"/>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6</w:t>
            </w: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Ноутбук</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 шт.</w:t>
            </w:r>
          </w:p>
        </w:tc>
      </w:tr>
      <w:tr w:rsidR="0003774C" w:rsidRPr="006E150C" w:rsidTr="00C24041">
        <w:trPr>
          <w:cantSplit/>
          <w:jc w:val="center"/>
        </w:trPr>
        <w:tc>
          <w:tcPr>
            <w:tcW w:w="1130" w:type="dxa"/>
            <w:vMerge w:val="restart"/>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r w:rsidRPr="006E150C">
              <w:rPr>
                <w:rFonts w:ascii="Times New Roman" w:hAnsi="Times New Roman" w:cs="Times New Roman"/>
                <w:sz w:val="28"/>
                <w:szCs w:val="28"/>
              </w:rPr>
              <w:t>Предметы мебели</w:t>
            </w: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Шкаф для методических пособий</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2 шт.</w:t>
            </w: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2</w:t>
            </w: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Шкаф для практических материалов</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 шт.</w:t>
            </w:r>
          </w:p>
        </w:tc>
      </w:tr>
      <w:tr w:rsidR="0003774C" w:rsidRPr="006E150C" w:rsidTr="00C24041">
        <w:trPr>
          <w:cantSplit/>
          <w:jc w:val="center"/>
        </w:trPr>
        <w:tc>
          <w:tcPr>
            <w:tcW w:w="1130" w:type="dxa"/>
            <w:vMerge/>
          </w:tcPr>
          <w:p w:rsidR="0003774C" w:rsidRPr="006E150C" w:rsidRDefault="0003774C" w:rsidP="00887572">
            <w:pPr>
              <w:spacing w:line="276" w:lineRule="auto"/>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3</w:t>
            </w: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Стулья  мягкие</w:t>
            </w:r>
          </w:p>
        </w:tc>
        <w:tc>
          <w:tcPr>
            <w:tcW w:w="1080" w:type="dxa"/>
          </w:tcPr>
          <w:p w:rsidR="0003774C" w:rsidRPr="006E150C" w:rsidRDefault="0003774C" w:rsidP="00887572">
            <w:pPr>
              <w:spacing w:line="276" w:lineRule="auto"/>
              <w:ind w:right="-147"/>
              <w:jc w:val="center"/>
              <w:rPr>
                <w:rFonts w:ascii="Times New Roman" w:hAnsi="Times New Roman" w:cs="Times New Roman"/>
                <w:sz w:val="28"/>
                <w:szCs w:val="28"/>
              </w:rPr>
            </w:pPr>
            <w:r w:rsidRPr="006E150C">
              <w:rPr>
                <w:rFonts w:ascii="Times New Roman" w:hAnsi="Times New Roman" w:cs="Times New Roman"/>
                <w:sz w:val="28"/>
                <w:szCs w:val="28"/>
              </w:rPr>
              <w:t>6 шт.</w:t>
            </w:r>
          </w:p>
        </w:tc>
      </w:tr>
      <w:tr w:rsidR="0003774C" w:rsidRPr="006E150C" w:rsidTr="00C24041">
        <w:trPr>
          <w:cantSplit/>
          <w:jc w:val="center"/>
        </w:trPr>
        <w:tc>
          <w:tcPr>
            <w:tcW w:w="1130" w:type="dxa"/>
            <w:vMerge/>
          </w:tcPr>
          <w:p w:rsidR="0003774C" w:rsidRPr="006E150C" w:rsidRDefault="0003774C" w:rsidP="00887572">
            <w:pPr>
              <w:spacing w:line="276" w:lineRule="auto"/>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4</w:t>
            </w: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Рабочий стол психолога</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 шт.</w:t>
            </w:r>
          </w:p>
        </w:tc>
      </w:tr>
      <w:tr w:rsidR="0003774C" w:rsidRPr="006E150C" w:rsidTr="00C24041">
        <w:trPr>
          <w:cantSplit/>
          <w:jc w:val="center"/>
        </w:trPr>
        <w:tc>
          <w:tcPr>
            <w:tcW w:w="1130" w:type="dxa"/>
            <w:vMerge/>
          </w:tcPr>
          <w:p w:rsidR="0003774C" w:rsidRPr="006E150C" w:rsidRDefault="0003774C" w:rsidP="00887572">
            <w:pPr>
              <w:spacing w:line="276" w:lineRule="auto"/>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5</w:t>
            </w: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Стол компьютерный</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 шт.</w:t>
            </w:r>
          </w:p>
        </w:tc>
      </w:tr>
      <w:tr w:rsidR="0003774C" w:rsidRPr="006E150C" w:rsidTr="00C24041">
        <w:trPr>
          <w:cantSplit/>
          <w:jc w:val="center"/>
        </w:trPr>
        <w:tc>
          <w:tcPr>
            <w:tcW w:w="1130" w:type="dxa"/>
            <w:vMerge/>
          </w:tcPr>
          <w:p w:rsidR="0003774C" w:rsidRPr="006E150C" w:rsidRDefault="0003774C" w:rsidP="00887572">
            <w:pPr>
              <w:spacing w:line="276" w:lineRule="auto"/>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6</w:t>
            </w: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Подставка под цветы</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 шт.</w:t>
            </w:r>
          </w:p>
        </w:tc>
      </w:tr>
      <w:tr w:rsidR="0003774C" w:rsidRPr="006E150C" w:rsidTr="00C24041">
        <w:trPr>
          <w:cantSplit/>
          <w:jc w:val="center"/>
        </w:trPr>
        <w:tc>
          <w:tcPr>
            <w:tcW w:w="1130" w:type="dxa"/>
            <w:vMerge/>
          </w:tcPr>
          <w:p w:rsidR="0003774C" w:rsidRPr="006E150C" w:rsidRDefault="0003774C" w:rsidP="00887572">
            <w:pPr>
              <w:spacing w:line="276" w:lineRule="auto"/>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 xml:space="preserve"> 7</w:t>
            </w: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Стенд</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3 шт</w:t>
            </w:r>
          </w:p>
        </w:tc>
      </w:tr>
      <w:tr w:rsidR="0003774C" w:rsidRPr="006E150C" w:rsidTr="00C24041">
        <w:trPr>
          <w:cantSplit/>
          <w:trHeight w:val="296"/>
          <w:jc w:val="center"/>
        </w:trPr>
        <w:tc>
          <w:tcPr>
            <w:tcW w:w="1130" w:type="dxa"/>
            <w:vMerge/>
          </w:tcPr>
          <w:p w:rsidR="0003774C" w:rsidRPr="006E150C" w:rsidRDefault="0003774C" w:rsidP="00887572">
            <w:pPr>
              <w:spacing w:line="276" w:lineRule="auto"/>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8</w:t>
            </w: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 Ширма </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 шт.</w:t>
            </w:r>
          </w:p>
        </w:tc>
      </w:tr>
      <w:tr w:rsidR="0003774C" w:rsidRPr="006E150C" w:rsidTr="00C24041">
        <w:trPr>
          <w:cantSplit/>
          <w:jc w:val="center"/>
        </w:trPr>
        <w:tc>
          <w:tcPr>
            <w:tcW w:w="1130" w:type="dxa"/>
            <w:vMerge w:val="restart"/>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r w:rsidRPr="006E150C">
              <w:rPr>
                <w:rFonts w:ascii="Times New Roman" w:hAnsi="Times New Roman" w:cs="Times New Roman"/>
                <w:sz w:val="28"/>
                <w:szCs w:val="28"/>
              </w:rPr>
              <w:t>Практические материалы</w:t>
            </w: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Набор игрушек для песочной терапии</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trHeight w:val="395"/>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Набор подвижных  игр </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Набор логических игр</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«Фонематика»</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2</w:t>
            </w: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«Словодел»</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3</w:t>
            </w: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Подбери и назови</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4</w:t>
            </w: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Шнуровки</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10 шт.</w:t>
            </w: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5</w:t>
            </w: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Геометрические формы</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2</w:t>
            </w: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6</w:t>
            </w: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 Сладкое, горькое, кислое, соленое</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7</w:t>
            </w: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Как зовут тебя, деревце</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8</w:t>
            </w: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Алфавит (мозаика)</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9</w:t>
            </w: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Кубики Зайцева</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2</w:t>
            </w: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10</w:t>
            </w: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Трафареты</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10</w:t>
            </w: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11</w:t>
            </w: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Кубики Кооса</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4</w:t>
            </w: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12</w:t>
            </w: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Геометрические фигуры (наборы)</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3</w:t>
            </w: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13</w:t>
            </w: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Набор ребусов</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Схемы к урокам развития речи</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Разрезные картинки</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60</w:t>
            </w: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«Установи последовательность событий» - серии картинок</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15</w:t>
            </w: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Загадки</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Логопедическая зарядка</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 xml:space="preserve">«Карусель» </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Лабиринты</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15</w:t>
            </w: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Набор сюжетных картин</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3</w:t>
            </w: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7685" w:type="dxa"/>
            <w:gridSpan w:val="2"/>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Наборы предметных картинок</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vMerge w:val="restart"/>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Бытовые приборы</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vMerge/>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Праздники</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vMerge/>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Транспорт</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vMerge/>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Овощи</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vMerge/>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Профессии</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vMerge/>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Одежда</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vMerge/>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Посуда</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vMerge/>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Овощи, фрукты, семена, плоды</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vMerge/>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Большой – маленький</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vMerge/>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Один – много</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vMerge/>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Мебель</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vMerge/>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Деревья, кустарники</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vMerge/>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Цветы, растения</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vMerge/>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lang w:val="en-US"/>
              </w:rPr>
            </w:pPr>
            <w:r w:rsidRPr="006E150C">
              <w:rPr>
                <w:rFonts w:ascii="Times New Roman" w:hAnsi="Times New Roman" w:cs="Times New Roman"/>
                <w:sz w:val="28"/>
                <w:szCs w:val="28"/>
              </w:rPr>
              <w:t>Игра «Что лишнее</w:t>
            </w:r>
            <w:r w:rsidRPr="006E150C">
              <w:rPr>
                <w:rFonts w:ascii="Times New Roman" w:hAnsi="Times New Roman" w:cs="Times New Roman"/>
                <w:sz w:val="28"/>
                <w:szCs w:val="28"/>
                <w:lang w:val="en-US"/>
              </w:rPr>
              <w:t>?</w:t>
            </w:r>
            <w:r w:rsidRPr="006E150C">
              <w:rPr>
                <w:rFonts w:ascii="Times New Roman" w:hAnsi="Times New Roman" w:cs="Times New Roman"/>
                <w:sz w:val="28"/>
                <w:szCs w:val="28"/>
              </w:rPr>
              <w:t xml:space="preserve"> »</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vMerge/>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Сказки</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vMerge/>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Животные</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«Мои любимы сказки» - лото</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trHeight w:val="305"/>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Игра на зрительное восприятие «Поиграй-ка»</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jc w:val="center"/>
              <w:rPr>
                <w:rFonts w:ascii="Times New Roman" w:hAnsi="Times New Roman" w:cs="Times New Roman"/>
                <w:b/>
                <w:sz w:val="28"/>
                <w:szCs w:val="28"/>
              </w:rPr>
            </w:pPr>
            <w:r w:rsidRPr="006E150C">
              <w:rPr>
                <w:rFonts w:ascii="Times New Roman" w:hAnsi="Times New Roman" w:cs="Times New Roman"/>
                <w:b/>
                <w:sz w:val="28"/>
                <w:szCs w:val="28"/>
              </w:rPr>
              <w:t>Набор настольных игр</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Мозаика</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Настольная игра с фишками</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3</w:t>
            </w: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Пазлы</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«Знайка» - лото</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p>
        </w:tc>
      </w:tr>
      <w:tr w:rsidR="0003774C" w:rsidRPr="006E150C" w:rsidTr="00C24041">
        <w:trPr>
          <w:cantSplit/>
          <w:jc w:val="center"/>
        </w:trPr>
        <w:tc>
          <w:tcPr>
            <w:tcW w:w="1130" w:type="dxa"/>
            <w:vMerge/>
            <w:textDirection w:val="btLr"/>
          </w:tcPr>
          <w:p w:rsidR="0003774C" w:rsidRPr="006E150C" w:rsidRDefault="0003774C" w:rsidP="00887572">
            <w:pPr>
              <w:spacing w:line="276" w:lineRule="auto"/>
              <w:ind w:left="113" w:right="113"/>
              <w:jc w:val="center"/>
              <w:rPr>
                <w:rFonts w:ascii="Times New Roman" w:hAnsi="Times New Roman" w:cs="Times New Roman"/>
                <w:sz w:val="28"/>
                <w:szCs w:val="28"/>
              </w:rPr>
            </w:pPr>
          </w:p>
        </w:tc>
        <w:tc>
          <w:tcPr>
            <w:tcW w:w="567" w:type="dxa"/>
          </w:tcPr>
          <w:p w:rsidR="0003774C" w:rsidRPr="006E150C" w:rsidRDefault="0003774C" w:rsidP="00887572">
            <w:pPr>
              <w:spacing w:line="276" w:lineRule="auto"/>
              <w:jc w:val="center"/>
              <w:rPr>
                <w:rFonts w:ascii="Times New Roman" w:hAnsi="Times New Roman" w:cs="Times New Roman"/>
                <w:sz w:val="28"/>
                <w:szCs w:val="28"/>
              </w:rPr>
            </w:pPr>
          </w:p>
        </w:tc>
        <w:tc>
          <w:tcPr>
            <w:tcW w:w="7118" w:type="dxa"/>
          </w:tcPr>
          <w:p w:rsidR="0003774C" w:rsidRPr="006E150C" w:rsidRDefault="0003774C" w:rsidP="00887572">
            <w:pPr>
              <w:spacing w:line="276" w:lineRule="auto"/>
              <w:rPr>
                <w:rFonts w:ascii="Times New Roman" w:hAnsi="Times New Roman" w:cs="Times New Roman"/>
                <w:sz w:val="28"/>
                <w:szCs w:val="28"/>
              </w:rPr>
            </w:pPr>
            <w:r w:rsidRPr="006E150C">
              <w:rPr>
                <w:rFonts w:ascii="Times New Roman" w:hAnsi="Times New Roman" w:cs="Times New Roman"/>
                <w:sz w:val="28"/>
                <w:szCs w:val="28"/>
              </w:rPr>
              <w:t>Лесное домино</w:t>
            </w:r>
          </w:p>
        </w:tc>
        <w:tc>
          <w:tcPr>
            <w:tcW w:w="1080" w:type="dxa"/>
          </w:tcPr>
          <w:p w:rsidR="0003774C" w:rsidRPr="006E150C" w:rsidRDefault="0003774C" w:rsidP="00887572">
            <w:pPr>
              <w:spacing w:line="276" w:lineRule="auto"/>
              <w:jc w:val="center"/>
              <w:rPr>
                <w:rFonts w:ascii="Times New Roman" w:hAnsi="Times New Roman" w:cs="Times New Roman"/>
                <w:sz w:val="28"/>
                <w:szCs w:val="28"/>
              </w:rPr>
            </w:pPr>
            <w:r w:rsidRPr="006E150C">
              <w:rPr>
                <w:rFonts w:ascii="Times New Roman" w:hAnsi="Times New Roman" w:cs="Times New Roman"/>
                <w:sz w:val="28"/>
                <w:szCs w:val="28"/>
              </w:rPr>
              <w:t>1</w:t>
            </w:r>
          </w:p>
        </w:tc>
      </w:tr>
    </w:tbl>
    <w:p w:rsidR="0003774C" w:rsidRPr="006E150C" w:rsidRDefault="0003774C" w:rsidP="00887572">
      <w:pPr>
        <w:spacing w:line="276" w:lineRule="auto"/>
        <w:ind w:left="1020" w:firstLine="320"/>
        <w:rPr>
          <w:rFonts w:ascii="Times New Roman" w:hAnsi="Times New Roman" w:cs="Times New Roman"/>
          <w:sz w:val="28"/>
          <w:szCs w:val="28"/>
        </w:rPr>
      </w:pPr>
    </w:p>
    <w:p w:rsidR="00C24041" w:rsidRPr="006E150C" w:rsidRDefault="00C24041" w:rsidP="00887572">
      <w:pPr>
        <w:pStyle w:val="62"/>
        <w:numPr>
          <w:ilvl w:val="2"/>
          <w:numId w:val="31"/>
        </w:numPr>
        <w:shd w:val="clear" w:color="auto" w:fill="auto"/>
        <w:spacing w:line="276" w:lineRule="auto"/>
        <w:jc w:val="center"/>
        <w:rPr>
          <w:b/>
          <w:i w:val="0"/>
        </w:rPr>
      </w:pPr>
      <w:r w:rsidRPr="006E150C">
        <w:rPr>
          <w:b/>
          <w:i w:val="0"/>
        </w:rPr>
        <w:t>Требования к организации временного режима обучения</w:t>
      </w:r>
    </w:p>
    <w:p w:rsidR="00C24041" w:rsidRPr="006E150C" w:rsidRDefault="00C24041" w:rsidP="00887572">
      <w:pPr>
        <w:spacing w:line="276" w:lineRule="auto"/>
        <w:ind w:firstLine="740"/>
        <w:rPr>
          <w:rFonts w:ascii="Times New Roman" w:hAnsi="Times New Roman" w:cs="Times New Roman"/>
          <w:sz w:val="28"/>
          <w:szCs w:val="28"/>
        </w:rPr>
      </w:pPr>
      <w:r w:rsidRPr="006E150C">
        <w:rPr>
          <w:rFonts w:ascii="Times New Roman" w:hAnsi="Times New Roman" w:cs="Times New Roman"/>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М</w:t>
      </w:r>
      <w:r w:rsidR="00CF39F9">
        <w:rPr>
          <w:rFonts w:ascii="Times New Roman" w:hAnsi="Times New Roman" w:cs="Times New Roman"/>
          <w:sz w:val="28"/>
          <w:szCs w:val="28"/>
        </w:rPr>
        <w:t>БО</w:t>
      </w:r>
      <w:r w:rsidRPr="006E150C">
        <w:rPr>
          <w:rFonts w:ascii="Times New Roman" w:hAnsi="Times New Roman" w:cs="Times New Roman"/>
          <w:sz w:val="28"/>
          <w:szCs w:val="28"/>
        </w:rPr>
        <w:t xml:space="preserve">У </w:t>
      </w:r>
      <w:r w:rsidR="00CF39F9">
        <w:rPr>
          <w:rFonts w:ascii="Times New Roman" w:hAnsi="Times New Roman" w:cs="Times New Roman"/>
          <w:sz w:val="28"/>
          <w:szCs w:val="28"/>
        </w:rPr>
        <w:t>«Шибылгинская СОШ»</w:t>
      </w:r>
      <w:r w:rsidRPr="006E150C">
        <w:rPr>
          <w:rFonts w:ascii="Times New Roman" w:hAnsi="Times New Roman" w:cs="Times New Roman"/>
          <w:sz w:val="28"/>
          <w:szCs w:val="28"/>
        </w:rPr>
        <w:t>.</w:t>
      </w:r>
    </w:p>
    <w:p w:rsidR="00C24041" w:rsidRPr="006E150C" w:rsidRDefault="00C24041" w:rsidP="00887572">
      <w:pPr>
        <w:spacing w:line="276" w:lineRule="auto"/>
        <w:ind w:firstLine="740"/>
        <w:rPr>
          <w:rFonts w:ascii="Times New Roman" w:hAnsi="Times New Roman" w:cs="Times New Roman"/>
          <w:sz w:val="28"/>
          <w:szCs w:val="28"/>
        </w:rPr>
      </w:pPr>
      <w:r w:rsidRPr="006E150C">
        <w:rPr>
          <w:rFonts w:ascii="Times New Roman" w:hAnsi="Times New Roman" w:cs="Times New Roman"/>
          <w:sz w:val="28"/>
          <w:szCs w:val="28"/>
        </w:rPr>
        <w:t>Организация временного режима обучения детей с ЗПР соответствует  их особым образовательным потребностям и учитывает  их индивидуальные возможности.</w:t>
      </w:r>
    </w:p>
    <w:p w:rsidR="00C24041" w:rsidRPr="006E150C" w:rsidRDefault="00C24041" w:rsidP="00887572">
      <w:pPr>
        <w:spacing w:line="276" w:lineRule="auto"/>
        <w:ind w:firstLine="740"/>
        <w:rPr>
          <w:rFonts w:ascii="Times New Roman" w:hAnsi="Times New Roman" w:cs="Times New Roman"/>
          <w:sz w:val="28"/>
          <w:szCs w:val="28"/>
        </w:rPr>
      </w:pPr>
      <w:r w:rsidRPr="006E150C">
        <w:rPr>
          <w:rFonts w:ascii="Times New Roman" w:hAnsi="Times New Roman" w:cs="Times New Roman"/>
          <w:sz w:val="28"/>
          <w:szCs w:val="28"/>
        </w:rPr>
        <w:t>Сроки освоения АООП НОО обучающимися с ЗПР для варианта 7.1 составляют 4 года (1-4 классы).</w:t>
      </w:r>
    </w:p>
    <w:p w:rsidR="00C24041" w:rsidRPr="006E150C" w:rsidRDefault="00C24041" w:rsidP="00887572">
      <w:pPr>
        <w:spacing w:line="276" w:lineRule="auto"/>
        <w:ind w:firstLine="740"/>
        <w:jc w:val="both"/>
        <w:rPr>
          <w:rFonts w:ascii="Times New Roman" w:hAnsi="Times New Roman" w:cs="Times New Roman"/>
          <w:sz w:val="28"/>
          <w:szCs w:val="28"/>
        </w:rPr>
      </w:pPr>
      <w:r w:rsidRPr="006E150C">
        <w:rPr>
          <w:rFonts w:ascii="Times New Roman" w:hAnsi="Times New Roman" w:cs="Times New Roman"/>
          <w:sz w:val="28"/>
          <w:szCs w:val="28"/>
        </w:rPr>
        <w:t>Устанавливается следующая продолжительность учебного года: 1 классы - 33 учебных недели; 2 - 4 классы - 34 учебных недели.</w:t>
      </w:r>
    </w:p>
    <w:p w:rsidR="00C24041" w:rsidRPr="006E150C" w:rsidRDefault="00C24041" w:rsidP="00887572">
      <w:pPr>
        <w:spacing w:line="276" w:lineRule="auto"/>
        <w:ind w:firstLine="740"/>
        <w:jc w:val="both"/>
        <w:rPr>
          <w:rFonts w:ascii="Times New Roman" w:hAnsi="Times New Roman" w:cs="Times New Roman"/>
          <w:sz w:val="28"/>
          <w:szCs w:val="28"/>
        </w:rPr>
      </w:pPr>
      <w:r w:rsidRPr="006E150C">
        <w:rPr>
          <w:rFonts w:ascii="Times New Roman" w:hAnsi="Times New Roman" w:cs="Times New Roman"/>
          <w:sz w:val="28"/>
          <w:szCs w:val="28"/>
        </w:rPr>
        <w:t>Для профилактики переутомления обучающихся с ЗПР в годовом календарном учебном плане предусмотрено  равномерное распределение периодов учебного времени и каникул.</w:t>
      </w:r>
    </w:p>
    <w:p w:rsidR="00C24041" w:rsidRPr="006E150C" w:rsidRDefault="00C24041" w:rsidP="00887572">
      <w:pPr>
        <w:tabs>
          <w:tab w:val="left" w:pos="6193"/>
        </w:tabs>
        <w:spacing w:line="276" w:lineRule="auto"/>
        <w:ind w:firstLine="740"/>
        <w:jc w:val="both"/>
        <w:rPr>
          <w:rFonts w:ascii="Times New Roman" w:hAnsi="Times New Roman" w:cs="Times New Roman"/>
          <w:sz w:val="28"/>
          <w:szCs w:val="28"/>
        </w:rPr>
      </w:pPr>
      <w:r w:rsidRPr="006E150C">
        <w:rPr>
          <w:rFonts w:ascii="Times New Roman" w:hAnsi="Times New Roman" w:cs="Times New Roman"/>
          <w:sz w:val="28"/>
          <w:szCs w:val="28"/>
        </w:rPr>
        <w:t>Продолжительность учебной недели -</w:t>
      </w:r>
      <w:r w:rsidRPr="006E150C">
        <w:rPr>
          <w:rFonts w:ascii="Times New Roman" w:hAnsi="Times New Roman" w:cs="Times New Roman"/>
          <w:sz w:val="28"/>
          <w:szCs w:val="28"/>
        </w:rPr>
        <w:tab/>
        <w:t>5 дней (при соблюдении</w:t>
      </w:r>
    </w:p>
    <w:p w:rsidR="00C24041" w:rsidRPr="006E150C" w:rsidRDefault="00C24041"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обучающся.   Продолжительность учебного дня для конкре</w:t>
      </w:r>
      <w:r w:rsidR="0062506D">
        <w:rPr>
          <w:rFonts w:ascii="Times New Roman" w:hAnsi="Times New Roman" w:cs="Times New Roman"/>
          <w:sz w:val="28"/>
          <w:szCs w:val="28"/>
        </w:rPr>
        <w:t>тного ребенка устанавливается МБО</w:t>
      </w:r>
      <w:r w:rsidRPr="006E150C">
        <w:rPr>
          <w:rFonts w:ascii="Times New Roman" w:hAnsi="Times New Roman" w:cs="Times New Roman"/>
          <w:sz w:val="28"/>
          <w:szCs w:val="28"/>
        </w:rPr>
        <w:t xml:space="preserve">У </w:t>
      </w:r>
      <w:r w:rsidR="0062506D">
        <w:rPr>
          <w:rFonts w:ascii="Times New Roman" w:hAnsi="Times New Roman" w:cs="Times New Roman"/>
          <w:sz w:val="28"/>
          <w:szCs w:val="28"/>
        </w:rPr>
        <w:t>«Шибылгинская СОШ»</w:t>
      </w:r>
      <w:r w:rsidRPr="006E150C">
        <w:rPr>
          <w:rFonts w:ascii="Times New Roman" w:hAnsi="Times New Roman" w:cs="Times New Roman"/>
          <w:sz w:val="28"/>
          <w:szCs w:val="28"/>
        </w:rPr>
        <w:t xml:space="preserve">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w:t>
      </w:r>
    </w:p>
    <w:p w:rsidR="00C24041" w:rsidRPr="006E150C" w:rsidRDefault="00C24041" w:rsidP="00887572">
      <w:pPr>
        <w:spacing w:line="276" w:lineRule="auto"/>
        <w:ind w:firstLine="740"/>
        <w:jc w:val="both"/>
        <w:rPr>
          <w:rFonts w:ascii="Times New Roman" w:hAnsi="Times New Roman" w:cs="Times New Roman"/>
          <w:sz w:val="28"/>
          <w:szCs w:val="28"/>
        </w:rPr>
      </w:pPr>
      <w:r w:rsidRPr="006E150C">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установленную СанПиН 2.4.2.2821-10.  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C24041" w:rsidRPr="006E150C" w:rsidRDefault="00C24041"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Число уроков в день для обучающихся 1 классов - не более  4 уроков и один день в неделю - не более 5 уроков, за счет урока физической культуры; для обучающихся 2 - 4 классов - не более 5 уроков.</w:t>
      </w:r>
    </w:p>
    <w:p w:rsidR="00C24041" w:rsidRPr="006E150C" w:rsidRDefault="00C24041" w:rsidP="00887572">
      <w:pPr>
        <w:spacing w:line="276" w:lineRule="auto"/>
        <w:ind w:firstLine="740"/>
        <w:jc w:val="both"/>
        <w:rPr>
          <w:rFonts w:ascii="Times New Roman" w:hAnsi="Times New Roman" w:cs="Times New Roman"/>
          <w:sz w:val="28"/>
          <w:szCs w:val="28"/>
        </w:rPr>
      </w:pPr>
      <w:r w:rsidRPr="006E150C">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6E150C">
        <w:rPr>
          <w:rFonts w:ascii="Times New Roman" w:hAnsi="Times New Roman" w:cs="Times New Roman"/>
          <w:sz w:val="28"/>
          <w:szCs w:val="28"/>
          <w:vertAlign w:val="superscript"/>
        </w:rPr>
        <w:t>10</w:t>
      </w:r>
      <w:r w:rsidRPr="006E150C">
        <w:rPr>
          <w:rFonts w:ascii="Times New Roman" w:hAnsi="Times New Roman" w:cs="Times New Roman"/>
          <w:sz w:val="28"/>
          <w:szCs w:val="28"/>
        </w:rPr>
        <w:t>.</w:t>
      </w:r>
    </w:p>
    <w:p w:rsidR="00C24041" w:rsidRPr="006E150C" w:rsidRDefault="00C24041" w:rsidP="00887572">
      <w:pPr>
        <w:spacing w:line="276" w:lineRule="auto"/>
        <w:ind w:firstLine="740"/>
        <w:jc w:val="both"/>
        <w:rPr>
          <w:rFonts w:ascii="Times New Roman" w:hAnsi="Times New Roman" w:cs="Times New Roman"/>
          <w:sz w:val="28"/>
          <w:szCs w:val="28"/>
        </w:rPr>
      </w:pPr>
      <w:r w:rsidRPr="006E150C">
        <w:rPr>
          <w:rFonts w:ascii="Times New Roman" w:hAnsi="Times New Roman" w:cs="Times New Roman"/>
          <w:sz w:val="28"/>
          <w:szCs w:val="28"/>
        </w:rPr>
        <w:t>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w:t>
      </w:r>
    </w:p>
    <w:p w:rsidR="00C24041" w:rsidRPr="006E150C" w:rsidRDefault="00C24041" w:rsidP="00887572">
      <w:pPr>
        <w:spacing w:line="276" w:lineRule="auto"/>
        <w:ind w:firstLine="740"/>
        <w:jc w:val="both"/>
        <w:rPr>
          <w:rFonts w:ascii="Times New Roman" w:hAnsi="Times New Roman" w:cs="Times New Roman"/>
          <w:sz w:val="28"/>
          <w:szCs w:val="28"/>
        </w:rPr>
      </w:pPr>
      <w:r w:rsidRPr="006E150C">
        <w:rPr>
          <w:rFonts w:ascii="Times New Roman" w:hAnsi="Times New Roman" w:cs="Times New Roman"/>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 в котором обучаются дети с ЗПР, осваивающие вариант 7.1 АООП НОО, не должна превышать 25 обучающихся, число обучающихся с ЗПР в классе не должно превышать четырех, остальные обучающиеся - не имеющие ограничений по здоровью</w:t>
      </w:r>
    </w:p>
    <w:p w:rsidR="00E95999" w:rsidRPr="006E150C" w:rsidRDefault="008B7DDD" w:rsidP="00887572">
      <w:pPr>
        <w:pStyle w:val="62"/>
        <w:numPr>
          <w:ilvl w:val="2"/>
          <w:numId w:val="31"/>
        </w:numPr>
        <w:shd w:val="clear" w:color="auto" w:fill="auto"/>
        <w:spacing w:line="276" w:lineRule="auto"/>
        <w:jc w:val="center"/>
        <w:rPr>
          <w:b/>
          <w:i w:val="0"/>
        </w:rPr>
      </w:pPr>
      <w:r w:rsidRPr="006E150C">
        <w:rPr>
          <w:b/>
          <w:i w:val="0"/>
        </w:rPr>
        <w:t>Требования к у</w:t>
      </w:r>
      <w:r w:rsidR="00E95999" w:rsidRPr="006E150C">
        <w:rPr>
          <w:b/>
          <w:i w:val="0"/>
        </w:rPr>
        <w:t>чебн</w:t>
      </w:r>
      <w:r w:rsidRPr="006E150C">
        <w:rPr>
          <w:b/>
          <w:i w:val="0"/>
        </w:rPr>
        <w:t xml:space="preserve">ому </w:t>
      </w:r>
      <w:r w:rsidR="00E95999" w:rsidRPr="006E150C">
        <w:rPr>
          <w:b/>
          <w:i w:val="0"/>
        </w:rPr>
        <w:t xml:space="preserve"> и дидактическ</w:t>
      </w:r>
      <w:r w:rsidRPr="006E150C">
        <w:rPr>
          <w:b/>
          <w:i w:val="0"/>
        </w:rPr>
        <w:t>ому</w:t>
      </w:r>
      <w:r w:rsidR="00E95999" w:rsidRPr="006E150C">
        <w:rPr>
          <w:b/>
          <w:i w:val="0"/>
        </w:rPr>
        <w:t xml:space="preserve"> материал</w:t>
      </w:r>
      <w:r w:rsidRPr="006E150C">
        <w:rPr>
          <w:b/>
          <w:i w:val="0"/>
        </w:rPr>
        <w:t>у</w:t>
      </w:r>
    </w:p>
    <w:p w:rsidR="00E95999" w:rsidRPr="006E150C" w:rsidRDefault="00E95999" w:rsidP="00887572">
      <w:pPr>
        <w:spacing w:line="276" w:lineRule="auto"/>
        <w:ind w:firstLine="740"/>
        <w:jc w:val="both"/>
        <w:rPr>
          <w:rFonts w:ascii="Times New Roman" w:hAnsi="Times New Roman" w:cs="Times New Roman"/>
          <w:sz w:val="28"/>
          <w:szCs w:val="28"/>
        </w:rPr>
      </w:pPr>
      <w:r w:rsidRPr="006E150C">
        <w:rPr>
          <w:rFonts w:ascii="Times New Roman" w:hAnsi="Times New Roman" w:cs="Times New Roman"/>
          <w:sz w:val="28"/>
          <w:szCs w:val="28"/>
        </w:rPr>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95999" w:rsidRPr="006E150C" w:rsidRDefault="00E95999" w:rsidP="00887572">
      <w:pPr>
        <w:spacing w:line="276" w:lineRule="auto"/>
        <w:ind w:firstLine="740"/>
        <w:jc w:val="both"/>
        <w:rPr>
          <w:rFonts w:ascii="Times New Roman" w:hAnsi="Times New Roman" w:cs="Times New Roman"/>
          <w:sz w:val="28"/>
          <w:szCs w:val="28"/>
        </w:rPr>
      </w:pPr>
      <w:r w:rsidRPr="006E150C">
        <w:rPr>
          <w:rFonts w:ascii="Times New Roman" w:hAnsi="Times New Roman" w:cs="Times New Roman"/>
          <w:sz w:val="28"/>
          <w:szCs w:val="28"/>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E95999" w:rsidRPr="006E150C" w:rsidRDefault="00E95999" w:rsidP="00887572">
      <w:pPr>
        <w:spacing w:line="276" w:lineRule="auto"/>
        <w:ind w:firstLine="740"/>
        <w:jc w:val="both"/>
        <w:rPr>
          <w:rFonts w:ascii="Times New Roman" w:hAnsi="Times New Roman" w:cs="Times New Roman"/>
          <w:sz w:val="28"/>
          <w:szCs w:val="28"/>
        </w:rPr>
      </w:pPr>
      <w:r w:rsidRPr="006E150C">
        <w:rPr>
          <w:rFonts w:ascii="Times New Roman" w:hAnsi="Times New Roman" w:cs="Times New Roman"/>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w:t>
      </w:r>
      <w:r w:rsidRPr="006E150C">
        <w:rPr>
          <w:rFonts w:ascii="Times New Roman" w:hAnsi="Times New Roman" w:cs="Times New Roman"/>
          <w:sz w:val="28"/>
          <w:szCs w:val="28"/>
        </w:rPr>
        <w:tab/>
        <w:t>в</w:t>
      </w:r>
      <w:r w:rsidRPr="006E150C">
        <w:rPr>
          <w:rFonts w:ascii="Times New Roman" w:hAnsi="Times New Roman" w:cs="Times New Roman"/>
          <w:sz w:val="28"/>
          <w:szCs w:val="28"/>
        </w:rPr>
        <w:tab/>
        <w:t>процесс</w:t>
      </w:r>
      <w:r w:rsidRPr="006E150C">
        <w:rPr>
          <w:rFonts w:ascii="Times New Roman" w:hAnsi="Times New Roman" w:cs="Times New Roman"/>
          <w:sz w:val="28"/>
          <w:szCs w:val="28"/>
        </w:rPr>
        <w:tab/>
        <w:t>образования,</w:t>
      </w:r>
      <w:r w:rsidRPr="006E150C">
        <w:rPr>
          <w:rFonts w:ascii="Times New Roman" w:hAnsi="Times New Roman" w:cs="Times New Roman"/>
          <w:sz w:val="28"/>
          <w:szCs w:val="28"/>
        </w:rPr>
        <w:tab/>
        <w:t>родителей</w:t>
      </w:r>
      <w:r w:rsidRPr="006E150C">
        <w:rPr>
          <w:rFonts w:ascii="Times New Roman" w:hAnsi="Times New Roman" w:cs="Times New Roman"/>
          <w:sz w:val="28"/>
          <w:szCs w:val="28"/>
        </w:rPr>
        <w:tab/>
        <w:t>(законных</w:t>
      </w:r>
    </w:p>
    <w:p w:rsidR="00E95999" w:rsidRPr="006E150C" w:rsidRDefault="00E95999"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представителей) обучающегося с ЗПР.</w:t>
      </w:r>
    </w:p>
    <w:p w:rsidR="00E95999" w:rsidRPr="006E150C" w:rsidRDefault="00E95999" w:rsidP="00887572">
      <w:pPr>
        <w:spacing w:line="276" w:lineRule="auto"/>
        <w:ind w:firstLine="740"/>
        <w:jc w:val="both"/>
        <w:rPr>
          <w:rFonts w:ascii="Times New Roman" w:hAnsi="Times New Roman" w:cs="Times New Roman"/>
          <w:sz w:val="28"/>
          <w:szCs w:val="28"/>
        </w:rPr>
      </w:pPr>
      <w:r w:rsidRPr="006E150C">
        <w:rPr>
          <w:rFonts w:ascii="Times New Roman" w:hAnsi="Times New Roman" w:cs="Times New Roman"/>
          <w:sz w:val="28"/>
          <w:szCs w:val="28"/>
        </w:rPr>
        <w:t xml:space="preserve">Информационно-методическое обеспечение реализации АООП НОО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w:t>
      </w:r>
      <w:r w:rsidR="00A0127B" w:rsidRPr="006E150C">
        <w:rPr>
          <w:rFonts w:ascii="Times New Roman" w:hAnsi="Times New Roman" w:cs="Times New Roman"/>
          <w:sz w:val="28"/>
          <w:szCs w:val="28"/>
        </w:rPr>
        <w:t>процесса и условиями его осуще</w:t>
      </w:r>
      <w:r w:rsidRPr="006E150C">
        <w:rPr>
          <w:rFonts w:ascii="Times New Roman" w:hAnsi="Times New Roman" w:cs="Times New Roman"/>
          <w:sz w:val="28"/>
          <w:szCs w:val="28"/>
        </w:rPr>
        <w:t>ствления.</w:t>
      </w:r>
    </w:p>
    <w:p w:rsidR="00E95999" w:rsidRPr="006E150C" w:rsidRDefault="00E95999" w:rsidP="00887572">
      <w:pPr>
        <w:spacing w:line="276" w:lineRule="auto"/>
        <w:ind w:firstLine="740"/>
        <w:jc w:val="both"/>
        <w:rPr>
          <w:rFonts w:ascii="Times New Roman" w:hAnsi="Times New Roman" w:cs="Times New Roman"/>
          <w:sz w:val="28"/>
          <w:szCs w:val="28"/>
        </w:rPr>
      </w:pPr>
      <w:r w:rsidRPr="006E150C">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A0127B" w:rsidRPr="006E150C" w:rsidRDefault="00A0127B" w:rsidP="00887572">
      <w:pPr>
        <w:numPr>
          <w:ilvl w:val="0"/>
          <w:numId w:val="52"/>
        </w:numPr>
        <w:tabs>
          <w:tab w:val="left" w:pos="284"/>
        </w:tabs>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Необходимую нормативно-правовую базу образования обучающихся с ЗПР.</w:t>
      </w:r>
    </w:p>
    <w:p w:rsidR="00A0127B" w:rsidRPr="006E150C" w:rsidRDefault="00A0127B" w:rsidP="00887572">
      <w:pPr>
        <w:numPr>
          <w:ilvl w:val="0"/>
          <w:numId w:val="52"/>
        </w:numPr>
        <w:tabs>
          <w:tab w:val="left" w:pos="284"/>
        </w:tabs>
        <w:spacing w:line="276" w:lineRule="auto"/>
        <w:ind w:firstLine="740"/>
        <w:jc w:val="both"/>
        <w:rPr>
          <w:rFonts w:ascii="Times New Roman" w:hAnsi="Times New Roman" w:cs="Times New Roman"/>
          <w:sz w:val="28"/>
          <w:szCs w:val="28"/>
        </w:rPr>
      </w:pPr>
      <w:r w:rsidRPr="006E150C">
        <w:rPr>
          <w:rFonts w:ascii="Times New Roman" w:hAnsi="Times New Roman" w:cs="Times New Roman"/>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A0127B" w:rsidRPr="006E150C" w:rsidRDefault="00A0127B" w:rsidP="00887572">
      <w:pPr>
        <w:spacing w:line="276" w:lineRule="auto"/>
        <w:ind w:firstLine="740"/>
        <w:rPr>
          <w:rFonts w:ascii="Times New Roman" w:hAnsi="Times New Roman" w:cs="Times New Roman"/>
          <w:sz w:val="28"/>
          <w:szCs w:val="28"/>
        </w:rPr>
      </w:pPr>
    </w:p>
    <w:p w:rsidR="00CF7D2A" w:rsidRPr="006E150C" w:rsidRDefault="0003774C" w:rsidP="00887572">
      <w:pPr>
        <w:pStyle w:val="ac"/>
        <w:numPr>
          <w:ilvl w:val="2"/>
          <w:numId w:val="31"/>
        </w:numPr>
        <w:spacing w:line="276" w:lineRule="auto"/>
        <w:jc w:val="center"/>
        <w:rPr>
          <w:rFonts w:ascii="Times New Roman" w:hAnsi="Times New Roman" w:cs="Times New Roman"/>
          <w:b/>
          <w:color w:val="auto"/>
          <w:sz w:val="28"/>
          <w:szCs w:val="28"/>
        </w:rPr>
      </w:pPr>
      <w:r w:rsidRPr="006E150C">
        <w:rPr>
          <w:rFonts w:ascii="Times New Roman" w:hAnsi="Times New Roman" w:cs="Times New Roman"/>
          <w:b/>
          <w:noProof/>
          <w:color w:val="auto"/>
          <w:sz w:val="28"/>
          <w:szCs w:val="28"/>
        </w:rPr>
        <w:t xml:space="preserve">Финансовое обеспечение реализации АОП НОО </w:t>
      </w:r>
      <w:r w:rsidRPr="006E150C">
        <w:rPr>
          <w:rFonts w:ascii="Times New Roman" w:hAnsi="Times New Roman" w:cs="Times New Roman"/>
          <w:b/>
          <w:color w:val="auto"/>
          <w:sz w:val="28"/>
          <w:szCs w:val="28"/>
        </w:rPr>
        <w:t xml:space="preserve">обучающихся </w:t>
      </w:r>
      <w:r w:rsidR="00CF7D2A" w:rsidRPr="006E150C">
        <w:rPr>
          <w:rFonts w:ascii="Times New Roman" w:hAnsi="Times New Roman" w:cs="Times New Roman"/>
          <w:b/>
          <w:color w:val="auto"/>
          <w:sz w:val="28"/>
          <w:szCs w:val="28"/>
        </w:rPr>
        <w:t>с ЗПР</w:t>
      </w:r>
    </w:p>
    <w:p w:rsidR="00CF7D2A" w:rsidRPr="006E150C" w:rsidRDefault="00CF7D2A" w:rsidP="00887572">
      <w:pPr>
        <w:spacing w:line="276" w:lineRule="auto"/>
        <w:ind w:firstLine="740"/>
        <w:jc w:val="both"/>
        <w:rPr>
          <w:rFonts w:ascii="Times New Roman" w:hAnsi="Times New Roman" w:cs="Times New Roman"/>
          <w:sz w:val="28"/>
          <w:szCs w:val="28"/>
        </w:rPr>
      </w:pPr>
      <w:r w:rsidRPr="006E150C">
        <w:rPr>
          <w:rFonts w:ascii="Times New Roman" w:hAnsi="Times New Roman" w:cs="Times New Roman"/>
          <w:sz w:val="28"/>
          <w:szCs w:val="28"/>
        </w:rP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CF7D2A" w:rsidRPr="006E150C" w:rsidRDefault="00CF7D2A"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w:t>
      </w:r>
    </w:p>
    <w:p w:rsidR="00CF7D2A" w:rsidRPr="006E150C" w:rsidRDefault="00CF7D2A" w:rsidP="00887572">
      <w:pPr>
        <w:spacing w:line="276" w:lineRule="auto"/>
        <w:ind w:firstLine="720"/>
        <w:jc w:val="both"/>
        <w:rPr>
          <w:rFonts w:ascii="Times New Roman" w:hAnsi="Times New Roman" w:cs="Times New Roman"/>
          <w:sz w:val="28"/>
          <w:szCs w:val="28"/>
        </w:rPr>
      </w:pPr>
      <w:r w:rsidRPr="006E150C">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w:t>
      </w:r>
    </w:p>
    <w:p w:rsidR="00CF7D2A" w:rsidRPr="006E150C" w:rsidRDefault="00CF7D2A" w:rsidP="00887572">
      <w:pPr>
        <w:tabs>
          <w:tab w:val="left" w:pos="4896"/>
          <w:tab w:val="left" w:pos="8698"/>
        </w:tabs>
        <w:spacing w:line="276" w:lineRule="auto"/>
        <w:ind w:firstLine="720"/>
        <w:jc w:val="both"/>
        <w:rPr>
          <w:rFonts w:ascii="Times New Roman" w:hAnsi="Times New Roman" w:cs="Times New Roman"/>
          <w:sz w:val="28"/>
          <w:szCs w:val="28"/>
        </w:rPr>
      </w:pPr>
      <w:r w:rsidRPr="006E150C">
        <w:rPr>
          <w:rFonts w:ascii="Times New Roman" w:hAnsi="Times New Roman" w:cs="Times New Roman"/>
          <w:sz w:val="28"/>
          <w:szCs w:val="28"/>
        </w:rPr>
        <w:t>Финансирование программы</w:t>
      </w:r>
      <w:r w:rsidRPr="006E150C">
        <w:rPr>
          <w:rFonts w:ascii="Times New Roman" w:hAnsi="Times New Roman" w:cs="Times New Roman"/>
          <w:sz w:val="28"/>
          <w:szCs w:val="28"/>
        </w:rPr>
        <w:tab/>
        <w:t>коррекционной работы</w:t>
      </w:r>
      <w:r w:rsidRPr="006E150C">
        <w:rPr>
          <w:rFonts w:ascii="Times New Roman" w:hAnsi="Times New Roman" w:cs="Times New Roman"/>
          <w:sz w:val="28"/>
          <w:szCs w:val="28"/>
        </w:rPr>
        <w:tab/>
        <w:t>должно</w:t>
      </w:r>
    </w:p>
    <w:p w:rsidR="00CF7D2A" w:rsidRPr="006E150C" w:rsidRDefault="00CF7D2A"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осуществляться в объеме, предусмотренным законодательством.</w:t>
      </w:r>
    </w:p>
    <w:p w:rsidR="00CF7D2A" w:rsidRPr="006E150C" w:rsidRDefault="00CF7D2A" w:rsidP="00887572">
      <w:pPr>
        <w:tabs>
          <w:tab w:val="left" w:pos="4896"/>
          <w:tab w:val="left" w:pos="6965"/>
        </w:tabs>
        <w:spacing w:line="276" w:lineRule="auto"/>
        <w:ind w:firstLine="720"/>
        <w:jc w:val="both"/>
        <w:rPr>
          <w:rFonts w:ascii="Times New Roman" w:hAnsi="Times New Roman" w:cs="Times New Roman"/>
          <w:sz w:val="28"/>
          <w:szCs w:val="28"/>
        </w:rPr>
      </w:pPr>
      <w:r w:rsidRPr="006E150C">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w:t>
      </w:r>
      <w:r w:rsidRPr="006E150C">
        <w:rPr>
          <w:rFonts w:ascii="Times New Roman" w:hAnsi="Times New Roman" w:cs="Times New Roman"/>
          <w:sz w:val="28"/>
          <w:szCs w:val="28"/>
        </w:rPr>
        <w:tab/>
        <w:t>определенных</w:t>
      </w:r>
      <w:r w:rsidRPr="006E150C">
        <w:rPr>
          <w:rFonts w:ascii="Times New Roman" w:hAnsi="Times New Roman" w:cs="Times New Roman"/>
          <w:sz w:val="28"/>
          <w:szCs w:val="28"/>
        </w:rPr>
        <w:tab/>
        <w:t>для АООП НОО</w:t>
      </w:r>
    </w:p>
    <w:p w:rsidR="00CF7D2A" w:rsidRPr="006E150C" w:rsidRDefault="00CF7D2A"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обучающихся с ЗПР.</w:t>
      </w:r>
    </w:p>
    <w:p w:rsidR="00CF7D2A" w:rsidRPr="006E150C" w:rsidRDefault="00CF7D2A" w:rsidP="00887572">
      <w:pPr>
        <w:spacing w:line="276" w:lineRule="auto"/>
        <w:ind w:firstLine="480"/>
        <w:jc w:val="both"/>
        <w:rPr>
          <w:rFonts w:ascii="Times New Roman" w:hAnsi="Times New Roman" w:cs="Times New Roman"/>
          <w:sz w:val="28"/>
          <w:szCs w:val="28"/>
        </w:rPr>
      </w:pPr>
      <w:r w:rsidRPr="006E150C">
        <w:rPr>
          <w:rStyle w:val="28"/>
          <w:rFonts w:eastAsia="Arial Unicode MS"/>
        </w:rPr>
        <w:t xml:space="preserve">Определение нормативных затрат на оказание государственной услуги </w:t>
      </w:r>
      <w:r w:rsidRPr="006E150C">
        <w:rPr>
          <w:rFonts w:ascii="Times New Roman" w:hAnsi="Times New Roman" w:cs="Times New Roman"/>
          <w:sz w:val="28"/>
          <w:szCs w:val="28"/>
        </w:rPr>
        <w:t>Вариант 7.1 предполагает, что обучающийся с ЗПР получает образование находясь в среде сверстников, не имеющих ограничений по возможностям</w:t>
      </w:r>
    </w:p>
    <w:p w:rsidR="00A0127B" w:rsidRPr="006E150C" w:rsidRDefault="00CF7D2A" w:rsidP="00887572">
      <w:pPr>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здоровья, ив те же сроки обучения. Обучающемуся с ЗПР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A0127B" w:rsidRPr="006E150C" w:rsidRDefault="00CF7D2A" w:rsidP="00887572">
      <w:pPr>
        <w:pStyle w:val="ac"/>
        <w:numPr>
          <w:ilvl w:val="0"/>
          <w:numId w:val="53"/>
        </w:numPr>
        <w:tabs>
          <w:tab w:val="left" w:pos="142"/>
          <w:tab w:val="left" w:pos="1445"/>
          <w:tab w:val="left" w:pos="3312"/>
          <w:tab w:val="left" w:pos="5246"/>
        </w:tabs>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обязательное включение в структуру АООП НОО обучающегося с ЗПР программы коррекционной работы, что требует качественно особого кадрового состава специалистов, реализующих АООП НОО;</w:t>
      </w:r>
    </w:p>
    <w:p w:rsidR="00A0127B" w:rsidRPr="006E150C" w:rsidRDefault="00CF7D2A" w:rsidP="00887572">
      <w:pPr>
        <w:pStyle w:val="ac"/>
        <w:numPr>
          <w:ilvl w:val="0"/>
          <w:numId w:val="53"/>
        </w:numPr>
        <w:tabs>
          <w:tab w:val="left" w:pos="142"/>
          <w:tab w:val="left" w:pos="1445"/>
          <w:tab w:val="left" w:pos="3312"/>
          <w:tab w:val="left" w:pos="5246"/>
        </w:tabs>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при необходимости предусматривается участие в образовательно</w:t>
      </w:r>
      <w:r w:rsidRPr="006E150C">
        <w:rPr>
          <w:rFonts w:ascii="Times New Roman" w:hAnsi="Times New Roman" w:cs="Times New Roman"/>
          <w:sz w:val="28"/>
          <w:szCs w:val="28"/>
        </w:rPr>
        <w:softHyphen/>
        <w:t>коррекционной работе тьютора, а также учебно-вспомогательного и прочего персонала</w:t>
      </w:r>
      <w:r w:rsidRPr="006E150C">
        <w:rPr>
          <w:rFonts w:ascii="Times New Roman" w:hAnsi="Times New Roman" w:cs="Times New Roman"/>
          <w:sz w:val="28"/>
          <w:szCs w:val="28"/>
        </w:rPr>
        <w:tab/>
        <w:t>(ассистента,</w:t>
      </w:r>
    </w:p>
    <w:p w:rsidR="00A0127B" w:rsidRPr="006E150C" w:rsidRDefault="00CF7D2A" w:rsidP="00887572">
      <w:pPr>
        <w:pStyle w:val="ac"/>
        <w:numPr>
          <w:ilvl w:val="0"/>
          <w:numId w:val="53"/>
        </w:numPr>
        <w:tabs>
          <w:tab w:val="left" w:pos="142"/>
          <w:tab w:val="left" w:pos="1445"/>
          <w:tab w:val="left" w:pos="3312"/>
          <w:tab w:val="left" w:pos="5246"/>
        </w:tabs>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медицинских</w:t>
      </w:r>
      <w:r w:rsidRPr="006E150C">
        <w:rPr>
          <w:rFonts w:ascii="Times New Roman" w:hAnsi="Times New Roman" w:cs="Times New Roman"/>
          <w:sz w:val="28"/>
          <w:szCs w:val="28"/>
        </w:rPr>
        <w:tab/>
        <w:t>работников, необходимых длясопровождения обучающегося с ЗПР);</w:t>
      </w:r>
    </w:p>
    <w:p w:rsidR="00CF7D2A" w:rsidRPr="006E150C" w:rsidRDefault="00CF7D2A" w:rsidP="00887572">
      <w:pPr>
        <w:pStyle w:val="ac"/>
        <w:numPr>
          <w:ilvl w:val="0"/>
          <w:numId w:val="53"/>
        </w:numPr>
        <w:tabs>
          <w:tab w:val="left" w:pos="142"/>
          <w:tab w:val="left" w:pos="1445"/>
          <w:tab w:val="left" w:pos="3312"/>
          <w:tab w:val="left" w:pos="5246"/>
        </w:tabs>
        <w:spacing w:line="276" w:lineRule="auto"/>
        <w:jc w:val="both"/>
        <w:rPr>
          <w:rFonts w:ascii="Times New Roman" w:hAnsi="Times New Roman" w:cs="Times New Roman"/>
          <w:sz w:val="28"/>
          <w:szCs w:val="28"/>
        </w:rPr>
      </w:pPr>
      <w:r w:rsidRPr="006E150C">
        <w:rPr>
          <w:rFonts w:ascii="Times New Roman" w:hAnsi="Times New Roman" w:cs="Times New Roman"/>
          <w:sz w:val="28"/>
          <w:szCs w:val="28"/>
        </w:rPr>
        <w:t>создание специальных материально-технических условий для реализации АООП НОО (специальные учебные пособия, специальное оборудование, специальные технические средства, специальные компьютерные программы и др.) в соответствии с ФГОС НОО обучающихся с ЗПР.</w:t>
      </w:r>
    </w:p>
    <w:p w:rsidR="00CF7D2A" w:rsidRPr="006E150C" w:rsidRDefault="00CF7D2A" w:rsidP="00887572">
      <w:pPr>
        <w:pStyle w:val="ac"/>
        <w:tabs>
          <w:tab w:val="left" w:pos="142"/>
        </w:tabs>
        <w:spacing w:line="276" w:lineRule="auto"/>
        <w:ind w:left="0" w:firstLine="567"/>
        <w:jc w:val="both"/>
        <w:rPr>
          <w:rFonts w:ascii="Times New Roman" w:hAnsi="Times New Roman" w:cs="Times New Roman"/>
          <w:sz w:val="28"/>
          <w:szCs w:val="28"/>
        </w:rPr>
      </w:pPr>
      <w:r w:rsidRPr="006E150C">
        <w:rPr>
          <w:rFonts w:ascii="Times New Roman" w:hAnsi="Times New Roman" w:cs="Times New Roman"/>
          <w:sz w:val="28"/>
          <w:szCs w:val="28"/>
        </w:rPr>
        <w:t>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w:t>
      </w:r>
    </w:p>
    <w:p w:rsidR="00CF7D2A" w:rsidRPr="006E150C" w:rsidRDefault="00CF7D2A" w:rsidP="00887572">
      <w:pPr>
        <w:spacing w:line="276" w:lineRule="auto"/>
        <w:ind w:firstLine="567"/>
        <w:jc w:val="both"/>
        <w:rPr>
          <w:rFonts w:ascii="Times New Roman" w:hAnsi="Times New Roman" w:cs="Times New Roman"/>
          <w:sz w:val="28"/>
          <w:szCs w:val="28"/>
        </w:rPr>
      </w:pPr>
      <w:r w:rsidRPr="006E150C">
        <w:rPr>
          <w:rFonts w:ascii="Times New Roman" w:hAnsi="Times New Roman" w:cs="Times New Roman"/>
          <w:sz w:val="28"/>
          <w:szCs w:val="28"/>
        </w:rPr>
        <w:t>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НОО, требованиями к наполняемости классов в соответствии с СанПиН.</w:t>
      </w:r>
    </w:p>
    <w:p w:rsidR="00CF7D2A" w:rsidRPr="006E150C" w:rsidRDefault="00CF7D2A" w:rsidP="00887572">
      <w:pPr>
        <w:pStyle w:val="ac"/>
        <w:spacing w:line="276" w:lineRule="auto"/>
        <w:ind w:left="0" w:firstLine="567"/>
        <w:jc w:val="both"/>
        <w:rPr>
          <w:rFonts w:ascii="Times New Roman" w:hAnsi="Times New Roman" w:cs="Times New Roman"/>
          <w:sz w:val="28"/>
          <w:szCs w:val="28"/>
        </w:rPr>
      </w:pPr>
      <w:r w:rsidRPr="006E150C">
        <w:rPr>
          <w:rFonts w:ascii="Times New Roman" w:hAnsi="Times New Roman" w:cs="Times New Roman"/>
          <w:sz w:val="28"/>
          <w:szCs w:val="28"/>
        </w:rPr>
        <w:t>Таким образом, финансирование АООП НОО для каждого обучающегося с ЗПР производится в большем объеме, чем финансирование ООП НОО обучающихся, не имеющих ограниченных возможностей здоровья.</w:t>
      </w:r>
    </w:p>
    <w:p w:rsidR="00CF7D2A" w:rsidRPr="006E150C" w:rsidRDefault="00CF7D2A" w:rsidP="00887572">
      <w:pPr>
        <w:pStyle w:val="52"/>
        <w:shd w:val="clear" w:color="auto" w:fill="auto"/>
        <w:spacing w:before="0" w:line="276" w:lineRule="auto"/>
        <w:ind w:left="567"/>
        <w:jc w:val="both"/>
        <w:rPr>
          <w:sz w:val="28"/>
          <w:szCs w:val="28"/>
        </w:rPr>
      </w:pPr>
      <w:r w:rsidRPr="006E150C">
        <w:rPr>
          <w:sz w:val="28"/>
          <w:szCs w:val="28"/>
        </w:rPr>
        <w:t xml:space="preserve">Нормативные затраты на оказание </w:t>
      </w:r>
      <w:r w:rsidRPr="006E150C">
        <w:rPr>
          <w:sz w:val="28"/>
          <w:szCs w:val="28"/>
          <w:lang w:val="en-US" w:eastAsia="en-US" w:bidi="en-US"/>
        </w:rPr>
        <w:t>i</w:t>
      </w:r>
      <w:r w:rsidRPr="006E150C">
        <w:rPr>
          <w:sz w:val="28"/>
          <w:szCs w:val="28"/>
        </w:rPr>
        <w:t xml:space="preserve">-той государственной услуги на соответствующий финансовый год определяются по специальной формуле: </w:t>
      </w:r>
      <w:r w:rsidRPr="006E150C">
        <w:rPr>
          <w:rStyle w:val="518pt"/>
          <w:sz w:val="28"/>
          <w:szCs w:val="28"/>
        </w:rPr>
        <w:t>З *</w:t>
      </w:r>
      <w:r w:rsidRPr="006E150C">
        <w:rPr>
          <w:sz w:val="28"/>
          <w:szCs w:val="28"/>
        </w:rPr>
        <w:t>гу</w:t>
      </w:r>
      <w:r w:rsidRPr="006E150C">
        <w:rPr>
          <w:rStyle w:val="511pt"/>
          <w:sz w:val="28"/>
          <w:szCs w:val="28"/>
        </w:rPr>
        <w:t xml:space="preserve"> </w:t>
      </w:r>
      <w:r w:rsidRPr="006E150C">
        <w:rPr>
          <w:rStyle w:val="514pt"/>
        </w:rPr>
        <w:t xml:space="preserve">= </w:t>
      </w:r>
      <w:r w:rsidRPr="006E150C">
        <w:rPr>
          <w:rStyle w:val="518pt"/>
          <w:sz w:val="28"/>
          <w:szCs w:val="28"/>
        </w:rPr>
        <w:t xml:space="preserve">НЗ </w:t>
      </w:r>
      <w:r w:rsidRPr="006E150C">
        <w:rPr>
          <w:sz w:val="28"/>
          <w:szCs w:val="28"/>
        </w:rPr>
        <w:t xml:space="preserve">*очр </w:t>
      </w:r>
      <w:r w:rsidRPr="006E150C">
        <w:rPr>
          <w:rStyle w:val="518pt"/>
          <w:sz w:val="28"/>
          <w:szCs w:val="28"/>
          <w:lang w:eastAsia="en-US" w:bidi="en-US"/>
        </w:rPr>
        <w:t>*</w:t>
      </w:r>
      <w:r w:rsidRPr="006E150C">
        <w:rPr>
          <w:rStyle w:val="518pt"/>
          <w:sz w:val="28"/>
          <w:szCs w:val="28"/>
          <w:lang w:val="en-US" w:eastAsia="en-US" w:bidi="en-US"/>
        </w:rPr>
        <w:t>k</w:t>
      </w:r>
      <w:r w:rsidRPr="006E150C">
        <w:rPr>
          <w:sz w:val="28"/>
          <w:szCs w:val="28"/>
          <w:lang w:val="en-US" w:eastAsia="en-US" w:bidi="en-US"/>
        </w:rPr>
        <w:t>i</w:t>
      </w:r>
      <w:r w:rsidRPr="006E150C">
        <w:rPr>
          <w:sz w:val="28"/>
          <w:szCs w:val="28"/>
          <w:lang w:eastAsia="en-US" w:bidi="en-US"/>
        </w:rPr>
        <w:t xml:space="preserve"> </w:t>
      </w:r>
    </w:p>
    <w:p w:rsidR="00CF7D2A" w:rsidRPr="006E150C" w:rsidRDefault="00CF7D2A" w:rsidP="00887572">
      <w:pPr>
        <w:spacing w:line="276" w:lineRule="auto"/>
        <w:ind w:firstLine="740"/>
        <w:jc w:val="both"/>
        <w:rPr>
          <w:rFonts w:ascii="Times New Roman" w:hAnsi="Times New Roman" w:cs="Times New Roman"/>
          <w:sz w:val="28"/>
          <w:szCs w:val="28"/>
        </w:rPr>
      </w:pPr>
      <w:r w:rsidRPr="006E150C">
        <w:rPr>
          <w:rFonts w:ascii="Times New Roman" w:hAnsi="Times New Roman" w:cs="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w:t>
      </w:r>
      <w:r w:rsidRPr="006E150C">
        <w:rPr>
          <w:rFonts w:ascii="Times New Roman" w:hAnsi="Times New Roman" w:cs="Times New Roman"/>
          <w:sz w:val="28"/>
          <w:szCs w:val="28"/>
        </w:rPr>
        <w:softHyphen/>
        <w:t>управленческий и т.п. персонал не учитывается).</w:t>
      </w:r>
    </w:p>
    <w:p w:rsidR="00CF7D2A" w:rsidRPr="006E150C" w:rsidRDefault="00CF7D2A" w:rsidP="00887572">
      <w:pPr>
        <w:spacing w:line="276" w:lineRule="auto"/>
        <w:ind w:firstLine="740"/>
        <w:jc w:val="both"/>
        <w:rPr>
          <w:rFonts w:ascii="Times New Roman" w:hAnsi="Times New Roman" w:cs="Times New Roman"/>
          <w:sz w:val="28"/>
          <w:szCs w:val="28"/>
        </w:rPr>
      </w:pPr>
      <w:r w:rsidRPr="006E150C">
        <w:rPr>
          <w:rFonts w:ascii="Times New Roman" w:hAnsi="Times New Roman" w:cs="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установленных законодательством.</w:t>
      </w:r>
    </w:p>
    <w:p w:rsidR="00CF7D2A" w:rsidRPr="006E150C" w:rsidRDefault="00CF7D2A" w:rsidP="00887572">
      <w:pPr>
        <w:spacing w:line="276" w:lineRule="auto"/>
        <w:ind w:firstLine="740"/>
        <w:jc w:val="both"/>
        <w:rPr>
          <w:rFonts w:ascii="Times New Roman" w:hAnsi="Times New Roman" w:cs="Times New Roman"/>
          <w:sz w:val="28"/>
          <w:szCs w:val="28"/>
        </w:rPr>
      </w:pPr>
      <w:r w:rsidRPr="006E150C">
        <w:rPr>
          <w:rFonts w:ascii="Times New Roman" w:hAnsi="Times New Roman" w:cs="Times New Roman"/>
          <w:sz w:val="28"/>
          <w:szCs w:val="28"/>
        </w:rPr>
        <w:t>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r w:rsidR="009E30E0" w:rsidRPr="006E150C">
        <w:rPr>
          <w:rFonts w:ascii="Times New Roman" w:hAnsi="Times New Roman" w:cs="Times New Roman"/>
          <w:sz w:val="28"/>
          <w:szCs w:val="28"/>
        </w:rPr>
        <w:t>.</w:t>
      </w:r>
    </w:p>
    <w:p w:rsidR="009E30E0" w:rsidRPr="006E150C" w:rsidRDefault="009E30E0" w:rsidP="00887572">
      <w:pPr>
        <w:spacing w:line="276" w:lineRule="auto"/>
        <w:ind w:firstLine="740"/>
        <w:jc w:val="both"/>
        <w:rPr>
          <w:rFonts w:ascii="Times New Roman" w:hAnsi="Times New Roman" w:cs="Times New Roman"/>
          <w:sz w:val="28"/>
          <w:szCs w:val="28"/>
        </w:rPr>
      </w:pPr>
      <w:r w:rsidRPr="006E150C">
        <w:rPr>
          <w:rFonts w:ascii="Times New Roman" w:hAnsi="Times New Roman" w:cs="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ЗПР: реализация АООП НОО обучающихся с ЗПР может определяться по формуле  НЗотгу = ЗПР</w:t>
      </w:r>
      <w:r w:rsidRPr="006E150C">
        <w:rPr>
          <w:rStyle w:val="8Corbel105pt0pt"/>
          <w:rFonts w:ascii="Times New Roman" w:eastAsia="Arial Unicode MS" w:hAnsi="Times New Roman" w:cs="Times New Roman"/>
          <w:sz w:val="28"/>
          <w:szCs w:val="28"/>
          <w:vertAlign w:val="superscript"/>
        </w:rPr>
        <w:t>ег</w:t>
      </w:r>
      <w:r w:rsidRPr="006E150C">
        <w:rPr>
          <w:rStyle w:val="8Corbel105pt0pt"/>
          <w:rFonts w:ascii="Times New Roman" w:eastAsia="Arial Unicode MS" w:hAnsi="Times New Roman" w:cs="Times New Roman"/>
          <w:sz w:val="28"/>
          <w:szCs w:val="28"/>
        </w:rPr>
        <w:t>-1</w:t>
      </w:r>
      <w:r w:rsidRPr="006E150C">
        <w:rPr>
          <w:rFonts w:ascii="Times New Roman" w:hAnsi="Times New Roman" w:cs="Times New Roman"/>
          <w:sz w:val="28"/>
          <w:szCs w:val="28"/>
        </w:rPr>
        <w:t xml:space="preserve"> * 12 * К</w:t>
      </w:r>
      <w:r w:rsidRPr="006E150C">
        <w:rPr>
          <w:rFonts w:ascii="Times New Roman" w:hAnsi="Times New Roman" w:cs="Times New Roman"/>
          <w:sz w:val="28"/>
          <w:szCs w:val="28"/>
          <w:vertAlign w:val="superscript"/>
        </w:rPr>
        <w:t>овз</w:t>
      </w:r>
      <w:r w:rsidRPr="006E150C">
        <w:rPr>
          <w:rFonts w:ascii="Times New Roman" w:hAnsi="Times New Roman" w:cs="Times New Roman"/>
          <w:sz w:val="28"/>
          <w:szCs w:val="28"/>
        </w:rPr>
        <w:t xml:space="preserve"> * К</w:t>
      </w:r>
      <w:r w:rsidRPr="006E150C">
        <w:rPr>
          <w:rFonts w:ascii="Times New Roman" w:hAnsi="Times New Roman" w:cs="Times New Roman"/>
          <w:sz w:val="28"/>
          <w:szCs w:val="28"/>
          <w:vertAlign w:val="superscript"/>
        </w:rPr>
        <w:t>1</w:t>
      </w:r>
      <w:r w:rsidRPr="006E150C">
        <w:rPr>
          <w:rFonts w:ascii="Times New Roman" w:hAnsi="Times New Roman" w:cs="Times New Roman"/>
          <w:sz w:val="28"/>
          <w:szCs w:val="28"/>
        </w:rPr>
        <w:t xml:space="preserve"> * К</w:t>
      </w:r>
      <w:r w:rsidRPr="006E150C">
        <w:rPr>
          <w:rFonts w:ascii="Times New Roman" w:hAnsi="Times New Roman" w:cs="Times New Roman"/>
          <w:sz w:val="28"/>
          <w:szCs w:val="28"/>
          <w:vertAlign w:val="superscript"/>
        </w:rPr>
        <w:t>2</w:t>
      </w:r>
    </w:p>
    <w:p w:rsidR="00CF7D2A" w:rsidRPr="006E150C" w:rsidRDefault="00CF7D2A" w:rsidP="00887572">
      <w:pPr>
        <w:spacing w:line="276" w:lineRule="auto"/>
        <w:ind w:firstLine="720"/>
        <w:jc w:val="both"/>
        <w:rPr>
          <w:rFonts w:ascii="Times New Roman" w:hAnsi="Times New Roman" w:cs="Times New Roman"/>
          <w:sz w:val="28"/>
          <w:szCs w:val="28"/>
        </w:rPr>
      </w:pPr>
    </w:p>
    <w:p w:rsidR="00CF7D2A" w:rsidRPr="006E150C" w:rsidRDefault="00CF7D2A" w:rsidP="00887572">
      <w:pPr>
        <w:spacing w:line="276" w:lineRule="auto"/>
        <w:ind w:firstLine="720"/>
        <w:jc w:val="both"/>
        <w:rPr>
          <w:rFonts w:ascii="Times New Roman" w:hAnsi="Times New Roman" w:cs="Times New Roman"/>
          <w:sz w:val="28"/>
          <w:szCs w:val="28"/>
        </w:rPr>
      </w:pPr>
    </w:p>
    <w:p w:rsidR="00CF7D2A" w:rsidRPr="006E150C" w:rsidRDefault="00CF7D2A" w:rsidP="00887572">
      <w:pPr>
        <w:spacing w:line="276" w:lineRule="auto"/>
        <w:ind w:firstLine="720"/>
        <w:rPr>
          <w:rFonts w:ascii="Times New Roman" w:hAnsi="Times New Roman" w:cs="Times New Roman"/>
          <w:sz w:val="28"/>
          <w:szCs w:val="28"/>
        </w:rPr>
      </w:pPr>
    </w:p>
    <w:p w:rsidR="00CF7D2A" w:rsidRPr="006E150C" w:rsidRDefault="00CF7D2A" w:rsidP="00887572">
      <w:pPr>
        <w:spacing w:line="276" w:lineRule="auto"/>
        <w:ind w:firstLine="720"/>
        <w:rPr>
          <w:rFonts w:ascii="Times New Roman" w:hAnsi="Times New Roman" w:cs="Times New Roman"/>
          <w:sz w:val="28"/>
          <w:szCs w:val="28"/>
        </w:rPr>
      </w:pPr>
    </w:p>
    <w:p w:rsidR="00CF7D2A" w:rsidRPr="006E150C" w:rsidRDefault="00CF7D2A" w:rsidP="00887572">
      <w:pPr>
        <w:spacing w:line="276" w:lineRule="auto"/>
        <w:ind w:firstLine="720"/>
        <w:rPr>
          <w:rFonts w:ascii="Times New Roman" w:hAnsi="Times New Roman" w:cs="Times New Roman"/>
          <w:sz w:val="28"/>
          <w:szCs w:val="28"/>
        </w:rPr>
      </w:pPr>
    </w:p>
    <w:p w:rsidR="00CF7D2A" w:rsidRPr="006E150C" w:rsidRDefault="00CF7D2A" w:rsidP="00887572">
      <w:pPr>
        <w:spacing w:line="276" w:lineRule="auto"/>
        <w:ind w:firstLine="720"/>
        <w:rPr>
          <w:rFonts w:ascii="Times New Roman" w:hAnsi="Times New Roman" w:cs="Times New Roman"/>
          <w:sz w:val="28"/>
          <w:szCs w:val="28"/>
        </w:rPr>
      </w:pPr>
    </w:p>
    <w:p w:rsidR="00CF7D2A" w:rsidRPr="006E150C" w:rsidRDefault="00CF7D2A" w:rsidP="00887572">
      <w:pPr>
        <w:spacing w:line="276" w:lineRule="auto"/>
        <w:ind w:firstLine="740"/>
        <w:rPr>
          <w:rFonts w:ascii="Times New Roman" w:hAnsi="Times New Roman" w:cs="Times New Roman"/>
          <w:sz w:val="28"/>
          <w:szCs w:val="28"/>
        </w:rPr>
      </w:pPr>
    </w:p>
    <w:p w:rsidR="00CF7D2A" w:rsidRPr="006E150C" w:rsidRDefault="00CF7D2A" w:rsidP="00887572">
      <w:pPr>
        <w:pStyle w:val="ac"/>
        <w:spacing w:line="276" w:lineRule="auto"/>
        <w:ind w:left="0" w:firstLine="709"/>
        <w:jc w:val="both"/>
        <w:rPr>
          <w:rFonts w:ascii="Times New Roman" w:hAnsi="Times New Roman" w:cs="Times New Roman"/>
          <w:sz w:val="28"/>
          <w:szCs w:val="28"/>
        </w:rPr>
      </w:pPr>
    </w:p>
    <w:p w:rsidR="00CF7D2A" w:rsidRPr="006E150C" w:rsidRDefault="00CF7D2A" w:rsidP="00887572">
      <w:pPr>
        <w:pStyle w:val="ac"/>
        <w:spacing w:line="276" w:lineRule="auto"/>
        <w:ind w:left="0" w:firstLine="709"/>
        <w:jc w:val="both"/>
        <w:rPr>
          <w:rFonts w:ascii="Times New Roman" w:hAnsi="Times New Roman" w:cs="Times New Roman"/>
          <w:sz w:val="28"/>
          <w:szCs w:val="28"/>
        </w:rPr>
      </w:pPr>
    </w:p>
    <w:p w:rsidR="00CF7D2A" w:rsidRPr="006E150C" w:rsidRDefault="00CF7D2A" w:rsidP="00887572">
      <w:pPr>
        <w:pStyle w:val="ac"/>
        <w:spacing w:line="276" w:lineRule="auto"/>
        <w:ind w:left="0" w:firstLine="709"/>
        <w:jc w:val="both"/>
        <w:rPr>
          <w:rFonts w:ascii="Times New Roman" w:hAnsi="Times New Roman" w:cs="Times New Roman"/>
          <w:sz w:val="28"/>
          <w:szCs w:val="28"/>
        </w:rPr>
      </w:pPr>
    </w:p>
    <w:sectPr w:rsidR="00CF7D2A" w:rsidRPr="006E150C" w:rsidSect="005B611B">
      <w:footerReference w:type="default" r:id="rId40"/>
      <w:pgSz w:w="11900" w:h="16840"/>
      <w:pgMar w:top="360" w:right="843" w:bottom="360"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614" w:rsidRDefault="00426614" w:rsidP="006116A7">
      <w:r>
        <w:separator/>
      </w:r>
    </w:p>
  </w:endnote>
  <w:endnote w:type="continuationSeparator" w:id="0">
    <w:p w:rsidR="00426614" w:rsidRDefault="00426614" w:rsidP="006116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60000287" w:usb1="00000001" w:usb2="00000000" w:usb3="00000000" w:csb0="0000019F" w:csb1="00000000"/>
  </w:font>
  <w:font w:name="Lucida Grande CY">
    <w:altName w:val="Times New Roman"/>
    <w:charset w:val="59"/>
    <w:family w:val="auto"/>
    <w:pitch w:val="variable"/>
    <w:sig w:usb0="00000000" w:usb1="5000A1FF" w:usb2="00000000" w:usb3="00000000" w:csb0="000001B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Arial"/>
    <w:panose1 w:val="00000000000000000000"/>
    <w:charset w:val="CC"/>
    <w:family w:val="swiss"/>
    <w:notTrueType/>
    <w:pitch w:val="default"/>
    <w:sig w:usb0="00000203" w:usb1="00000000" w:usb2="00000000" w:usb3="00000000" w:csb0="00000005" w:csb1="00000000"/>
  </w:font>
  <w:font w:name="StempelGaramond Roman">
    <w:altName w:val="Times New Roman"/>
    <w:charset w:val="00"/>
    <w:family w:val="roman"/>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panose1 w:val="00000000000000000000"/>
    <w:charset w:val="00"/>
    <w:family w:val="decorative"/>
    <w:notTrueType/>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67E" w:rsidRDefault="00857F17">
    <w:pPr>
      <w:pStyle w:val="aff"/>
      <w:jc w:val="right"/>
    </w:pPr>
    <w:fldSimple w:instr=" PAGE   \* MERGEFORMAT ">
      <w:r w:rsidR="004B7695">
        <w:rPr>
          <w:noProof/>
        </w:rPr>
        <w:t>325</w:t>
      </w:r>
    </w:fldSimple>
  </w:p>
  <w:p w:rsidR="0016567E" w:rsidRDefault="0016567E">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614" w:rsidRDefault="00426614">
      <w:r>
        <w:separator/>
      </w:r>
    </w:p>
  </w:footnote>
  <w:footnote w:type="continuationSeparator" w:id="0">
    <w:p w:rsidR="00426614" w:rsidRDefault="00426614">
      <w:r>
        <w:continuationSeparator/>
      </w:r>
    </w:p>
  </w:footnote>
  <w:footnote w:id="1">
    <w:p w:rsidR="0016567E" w:rsidRDefault="0016567E" w:rsidP="000C1DFB">
      <w:pPr>
        <w:jc w:val="both"/>
        <w:rPr>
          <w:rFonts w:ascii="Times New Roman" w:hAnsi="Times New Roman"/>
          <w:sz w:val="20"/>
          <w:szCs w:val="20"/>
        </w:rPr>
      </w:pPr>
      <w:r>
        <w:rPr>
          <w:rStyle w:val="afff6"/>
          <w:sz w:val="20"/>
          <w:szCs w:val="20"/>
        </w:rPr>
        <w:footnoteRef/>
      </w:r>
      <w:r>
        <w:rPr>
          <w:rFonts w:ascii="Times New Roman" w:hAnsi="Times New Roman"/>
          <w:sz w:val="20"/>
          <w:szCs w:val="20"/>
        </w:rPr>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rsidR="0016567E" w:rsidRDefault="0016567E" w:rsidP="000C1DFB">
      <w:pPr>
        <w:pStyle w:val="afff4"/>
        <w:rPr>
          <w:sz w:val="22"/>
          <w:szCs w:val="22"/>
        </w:rPr>
      </w:pPr>
    </w:p>
  </w:footnote>
  <w:footnote w:id="2">
    <w:p w:rsidR="0016567E" w:rsidRDefault="0016567E" w:rsidP="000C1DFB">
      <w:pPr>
        <w:pStyle w:val="afff4"/>
        <w:rPr>
          <w:sz w:val="20"/>
          <w:szCs w:val="20"/>
        </w:rPr>
      </w:pPr>
      <w:r>
        <w:rPr>
          <w:rStyle w:val="afff6"/>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3">
    <w:p w:rsidR="0016567E" w:rsidRPr="0038241B" w:rsidRDefault="0016567E" w:rsidP="000C1DFB">
      <w:pPr>
        <w:pStyle w:val="afff4"/>
        <w:rPr>
          <w:sz w:val="18"/>
          <w:szCs w:val="18"/>
        </w:rPr>
      </w:pPr>
      <w:r>
        <w:rPr>
          <w:rStyle w:val="afff6"/>
        </w:rPr>
        <w:footnoteRef/>
      </w:r>
      <w:r w:rsidRPr="0038241B">
        <w:rPr>
          <w:sz w:val="18"/>
          <w:szCs w:val="18"/>
        </w:rPr>
        <w:t>Элементы  видов  спорта могут  быть заменены на другие  с учетом наличия  материально-технической базы  в  общеобразовательной организации.</w:t>
      </w:r>
    </w:p>
  </w:footnote>
  <w:footnote w:id="4">
    <w:p w:rsidR="0016567E" w:rsidRPr="004E59C9" w:rsidRDefault="0016567E" w:rsidP="000C1DFB">
      <w:pPr>
        <w:pStyle w:val="afff4"/>
        <w:rPr>
          <w:sz w:val="16"/>
          <w:szCs w:val="16"/>
        </w:rPr>
      </w:pPr>
      <w:r w:rsidRPr="004E59C9">
        <w:rPr>
          <w:rStyle w:val="afff6"/>
          <w:szCs w:val="16"/>
        </w:rPr>
        <w:footnoteRef/>
      </w:r>
      <w:r w:rsidRPr="004E59C9">
        <w:rPr>
          <w:sz w:val="16"/>
          <w:szCs w:val="16"/>
        </w:rPr>
        <w:t xml:space="preserve">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5">
    <w:p w:rsidR="0016567E" w:rsidRDefault="0016567E" w:rsidP="00E44BE6">
      <w:pPr>
        <w:pStyle w:val="afff4"/>
      </w:pPr>
      <w:r>
        <w:rPr>
          <w:rStyle w:val="afff6"/>
        </w:rPr>
        <w:footnoteRef/>
      </w:r>
      <w:r w:rsidRPr="00F62393">
        <w:rPr>
          <w:b/>
        </w:rPr>
        <w:t>более подробно:</w:t>
      </w:r>
      <w:r w:rsidRPr="00F62393">
        <w:t>Данилюк А.Я. Концепция духовно-нравственного развития и воспитания личности гражданина России. / А.Я. Данилюк, А.М. Кондаков, В.А. Тишков. – М.: Просвещение. 2011. – 23 с.</w:t>
      </w:r>
    </w:p>
  </w:footnote>
  <w:footnote w:id="6">
    <w:p w:rsidR="0016567E" w:rsidRPr="00982B79" w:rsidRDefault="0016567E" w:rsidP="00E44BE6">
      <w:pPr>
        <w:pStyle w:val="afff4"/>
        <w:rPr>
          <w:color w:val="E36C0A" w:themeColor="accent6" w:themeShade="BF"/>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1C"/>
    <w:multiLevelType w:val="hybridMultilevel"/>
    <w:tmpl w:val="00004D06"/>
    <w:lvl w:ilvl="0" w:tplc="5F9A0F54">
      <w:start w:val="1"/>
      <w:numFmt w:val="decimal"/>
      <w:lvlText w:val="%1."/>
      <w:lvlJc w:val="left"/>
      <w:pPr>
        <w:tabs>
          <w:tab w:val="num" w:pos="720"/>
        </w:tabs>
        <w:ind w:left="720" w:hanging="360"/>
      </w:pPr>
    </w:lvl>
    <w:lvl w:ilvl="1" w:tplc="71E6FEBA">
      <w:numFmt w:val="decimal"/>
      <w:lvlText w:val=""/>
      <w:lvlJc w:val="left"/>
      <w:pPr>
        <w:ind w:left="0" w:firstLine="0"/>
      </w:pPr>
    </w:lvl>
    <w:lvl w:ilvl="2" w:tplc="F1501856">
      <w:numFmt w:val="decimal"/>
      <w:lvlText w:val=""/>
      <w:lvlJc w:val="left"/>
      <w:pPr>
        <w:ind w:left="0" w:firstLine="0"/>
      </w:pPr>
    </w:lvl>
    <w:lvl w:ilvl="3" w:tplc="212E29C4">
      <w:numFmt w:val="decimal"/>
      <w:lvlText w:val=""/>
      <w:lvlJc w:val="left"/>
      <w:pPr>
        <w:ind w:left="0" w:firstLine="0"/>
      </w:pPr>
    </w:lvl>
    <w:lvl w:ilvl="4" w:tplc="B4D26590">
      <w:numFmt w:val="decimal"/>
      <w:lvlText w:val=""/>
      <w:lvlJc w:val="left"/>
      <w:pPr>
        <w:ind w:left="0" w:firstLine="0"/>
      </w:pPr>
    </w:lvl>
    <w:lvl w:ilvl="5" w:tplc="DE2259CA">
      <w:numFmt w:val="decimal"/>
      <w:lvlText w:val=""/>
      <w:lvlJc w:val="left"/>
      <w:pPr>
        <w:ind w:left="0" w:firstLine="0"/>
      </w:pPr>
    </w:lvl>
    <w:lvl w:ilvl="6" w:tplc="02D85F78">
      <w:numFmt w:val="decimal"/>
      <w:lvlText w:val=""/>
      <w:lvlJc w:val="left"/>
      <w:pPr>
        <w:ind w:left="0" w:firstLine="0"/>
      </w:pPr>
    </w:lvl>
    <w:lvl w:ilvl="7" w:tplc="FEDCF9A0">
      <w:numFmt w:val="decimal"/>
      <w:lvlText w:val=""/>
      <w:lvlJc w:val="left"/>
      <w:pPr>
        <w:ind w:left="0" w:firstLine="0"/>
      </w:pPr>
    </w:lvl>
    <w:lvl w:ilvl="8" w:tplc="F424C7AC">
      <w:numFmt w:val="decimal"/>
      <w:lvlText w:val=""/>
      <w:lvlJc w:val="left"/>
      <w:pPr>
        <w:ind w:left="0" w:firstLine="0"/>
      </w:pPr>
    </w:lvl>
  </w:abstractNum>
  <w:abstractNum w:abstractNumId="1">
    <w:nsid w:val="002238F3"/>
    <w:multiLevelType w:val="multilevel"/>
    <w:tmpl w:val="3370D1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BD03FF"/>
    <w:multiLevelType w:val="hybridMultilevel"/>
    <w:tmpl w:val="1AE4DEE0"/>
    <w:name w:val="WW8Num3"/>
    <w:lvl w:ilvl="0" w:tplc="2C04E690">
      <w:start w:val="1"/>
      <w:numFmt w:val="bullet"/>
      <w:lvlText w:val=""/>
      <w:lvlJc w:val="left"/>
      <w:pPr>
        <w:ind w:left="720" w:hanging="360"/>
      </w:pPr>
      <w:rPr>
        <w:rFonts w:ascii="Symbol" w:hAnsi="Symbol" w:hint="default"/>
      </w:rPr>
    </w:lvl>
    <w:lvl w:ilvl="1" w:tplc="A5F88DCA" w:tentative="1">
      <w:start w:val="1"/>
      <w:numFmt w:val="bullet"/>
      <w:lvlText w:val="o"/>
      <w:lvlJc w:val="left"/>
      <w:pPr>
        <w:ind w:left="1440" w:hanging="360"/>
      </w:pPr>
      <w:rPr>
        <w:rFonts w:ascii="Courier New" w:hAnsi="Courier New" w:cs="Courier New" w:hint="default"/>
      </w:rPr>
    </w:lvl>
    <w:lvl w:ilvl="2" w:tplc="F63C09E2" w:tentative="1">
      <w:start w:val="1"/>
      <w:numFmt w:val="bullet"/>
      <w:lvlText w:val=""/>
      <w:lvlJc w:val="left"/>
      <w:pPr>
        <w:ind w:left="2160" w:hanging="360"/>
      </w:pPr>
      <w:rPr>
        <w:rFonts w:ascii="Wingdings" w:hAnsi="Wingdings" w:hint="default"/>
      </w:rPr>
    </w:lvl>
    <w:lvl w:ilvl="3" w:tplc="9780A920" w:tentative="1">
      <w:start w:val="1"/>
      <w:numFmt w:val="bullet"/>
      <w:lvlText w:val=""/>
      <w:lvlJc w:val="left"/>
      <w:pPr>
        <w:ind w:left="2880" w:hanging="360"/>
      </w:pPr>
      <w:rPr>
        <w:rFonts w:ascii="Symbol" w:hAnsi="Symbol" w:hint="default"/>
      </w:rPr>
    </w:lvl>
    <w:lvl w:ilvl="4" w:tplc="E57A3EB4" w:tentative="1">
      <w:start w:val="1"/>
      <w:numFmt w:val="bullet"/>
      <w:lvlText w:val="o"/>
      <w:lvlJc w:val="left"/>
      <w:pPr>
        <w:ind w:left="3600" w:hanging="360"/>
      </w:pPr>
      <w:rPr>
        <w:rFonts w:ascii="Courier New" w:hAnsi="Courier New" w:cs="Courier New" w:hint="default"/>
      </w:rPr>
    </w:lvl>
    <w:lvl w:ilvl="5" w:tplc="093CBA18" w:tentative="1">
      <w:start w:val="1"/>
      <w:numFmt w:val="bullet"/>
      <w:lvlText w:val=""/>
      <w:lvlJc w:val="left"/>
      <w:pPr>
        <w:ind w:left="4320" w:hanging="360"/>
      </w:pPr>
      <w:rPr>
        <w:rFonts w:ascii="Wingdings" w:hAnsi="Wingdings" w:hint="default"/>
      </w:rPr>
    </w:lvl>
    <w:lvl w:ilvl="6" w:tplc="BD0E7D0E" w:tentative="1">
      <w:start w:val="1"/>
      <w:numFmt w:val="bullet"/>
      <w:lvlText w:val=""/>
      <w:lvlJc w:val="left"/>
      <w:pPr>
        <w:ind w:left="5040" w:hanging="360"/>
      </w:pPr>
      <w:rPr>
        <w:rFonts w:ascii="Symbol" w:hAnsi="Symbol" w:hint="default"/>
      </w:rPr>
    </w:lvl>
    <w:lvl w:ilvl="7" w:tplc="19DC7F7E" w:tentative="1">
      <w:start w:val="1"/>
      <w:numFmt w:val="bullet"/>
      <w:lvlText w:val="o"/>
      <w:lvlJc w:val="left"/>
      <w:pPr>
        <w:ind w:left="5760" w:hanging="360"/>
      </w:pPr>
      <w:rPr>
        <w:rFonts w:ascii="Courier New" w:hAnsi="Courier New" w:cs="Courier New" w:hint="default"/>
      </w:rPr>
    </w:lvl>
    <w:lvl w:ilvl="8" w:tplc="A322E0A4" w:tentative="1">
      <w:start w:val="1"/>
      <w:numFmt w:val="bullet"/>
      <w:lvlText w:val=""/>
      <w:lvlJc w:val="left"/>
      <w:pPr>
        <w:ind w:left="6480" w:hanging="360"/>
      </w:pPr>
      <w:rPr>
        <w:rFonts w:ascii="Wingdings" w:hAnsi="Wingdings" w:hint="default"/>
      </w:rPr>
    </w:lvl>
  </w:abstractNum>
  <w:abstractNum w:abstractNumId="3">
    <w:nsid w:val="01402722"/>
    <w:multiLevelType w:val="hybridMultilevel"/>
    <w:tmpl w:val="929618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177538E"/>
    <w:multiLevelType w:val="hybridMultilevel"/>
    <w:tmpl w:val="34CC03EA"/>
    <w:lvl w:ilvl="0" w:tplc="00004DB7">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5">
    <w:nsid w:val="01AF540F"/>
    <w:multiLevelType w:val="hybridMultilevel"/>
    <w:tmpl w:val="0210922C"/>
    <w:lvl w:ilvl="0" w:tplc="095EAF22">
      <w:start w:val="1"/>
      <w:numFmt w:val="decimal"/>
      <w:lvlText w:val="%1)"/>
      <w:lvlJc w:val="left"/>
      <w:pPr>
        <w:ind w:left="1429" w:hanging="360"/>
      </w:pPr>
      <w:rPr>
        <w:rFonts w:hint="default"/>
        <w:sz w:val="24"/>
      </w:rPr>
    </w:lvl>
    <w:lvl w:ilvl="1" w:tplc="473050A0" w:tentative="1">
      <w:start w:val="1"/>
      <w:numFmt w:val="lowerLetter"/>
      <w:lvlText w:val="%2."/>
      <w:lvlJc w:val="left"/>
      <w:pPr>
        <w:ind w:left="2149" w:hanging="360"/>
      </w:pPr>
    </w:lvl>
    <w:lvl w:ilvl="2" w:tplc="72165A0A" w:tentative="1">
      <w:start w:val="1"/>
      <w:numFmt w:val="lowerRoman"/>
      <w:lvlText w:val="%3."/>
      <w:lvlJc w:val="right"/>
      <w:pPr>
        <w:ind w:left="2869" w:hanging="180"/>
      </w:pPr>
    </w:lvl>
    <w:lvl w:ilvl="3" w:tplc="C4BE36A0" w:tentative="1">
      <w:start w:val="1"/>
      <w:numFmt w:val="decimal"/>
      <w:lvlText w:val="%4."/>
      <w:lvlJc w:val="left"/>
      <w:pPr>
        <w:ind w:left="3589" w:hanging="360"/>
      </w:pPr>
    </w:lvl>
    <w:lvl w:ilvl="4" w:tplc="12221D4A" w:tentative="1">
      <w:start w:val="1"/>
      <w:numFmt w:val="lowerLetter"/>
      <w:lvlText w:val="%5."/>
      <w:lvlJc w:val="left"/>
      <w:pPr>
        <w:ind w:left="4309" w:hanging="360"/>
      </w:pPr>
    </w:lvl>
    <w:lvl w:ilvl="5" w:tplc="03182748" w:tentative="1">
      <w:start w:val="1"/>
      <w:numFmt w:val="lowerRoman"/>
      <w:lvlText w:val="%6."/>
      <w:lvlJc w:val="right"/>
      <w:pPr>
        <w:ind w:left="5029" w:hanging="180"/>
      </w:pPr>
    </w:lvl>
    <w:lvl w:ilvl="6" w:tplc="6DDE4D42" w:tentative="1">
      <w:start w:val="1"/>
      <w:numFmt w:val="decimal"/>
      <w:lvlText w:val="%7."/>
      <w:lvlJc w:val="left"/>
      <w:pPr>
        <w:ind w:left="5749" w:hanging="360"/>
      </w:pPr>
    </w:lvl>
    <w:lvl w:ilvl="7" w:tplc="585AE95C" w:tentative="1">
      <w:start w:val="1"/>
      <w:numFmt w:val="lowerLetter"/>
      <w:lvlText w:val="%8."/>
      <w:lvlJc w:val="left"/>
      <w:pPr>
        <w:ind w:left="6469" w:hanging="360"/>
      </w:pPr>
    </w:lvl>
    <w:lvl w:ilvl="8" w:tplc="123A7AB8" w:tentative="1">
      <w:start w:val="1"/>
      <w:numFmt w:val="lowerRoman"/>
      <w:lvlText w:val="%9."/>
      <w:lvlJc w:val="right"/>
      <w:pPr>
        <w:ind w:left="7189" w:hanging="180"/>
      </w:pPr>
    </w:lvl>
  </w:abstractNum>
  <w:abstractNum w:abstractNumId="6">
    <w:nsid w:val="02540652"/>
    <w:multiLevelType w:val="hybridMultilevel"/>
    <w:tmpl w:val="64E8AC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2675A04"/>
    <w:multiLevelType w:val="hybridMultilevel"/>
    <w:tmpl w:val="8FCADDDE"/>
    <w:lvl w:ilvl="0" w:tplc="A92C943A">
      <w:start w:val="1"/>
      <w:numFmt w:val="decimal"/>
      <w:lvlText w:val="%1."/>
      <w:lvlJc w:val="left"/>
      <w:pPr>
        <w:ind w:left="720" w:hanging="360"/>
      </w:pPr>
      <w:rPr>
        <w:rFonts w:hint="default"/>
      </w:rPr>
    </w:lvl>
    <w:lvl w:ilvl="1" w:tplc="1C4E3C06" w:tentative="1">
      <w:start w:val="1"/>
      <w:numFmt w:val="lowerLetter"/>
      <w:lvlText w:val="%2."/>
      <w:lvlJc w:val="left"/>
      <w:pPr>
        <w:ind w:left="1440" w:hanging="360"/>
      </w:pPr>
    </w:lvl>
    <w:lvl w:ilvl="2" w:tplc="1B3C1596" w:tentative="1">
      <w:start w:val="1"/>
      <w:numFmt w:val="lowerRoman"/>
      <w:lvlText w:val="%3."/>
      <w:lvlJc w:val="right"/>
      <w:pPr>
        <w:ind w:left="2160" w:hanging="180"/>
      </w:pPr>
    </w:lvl>
    <w:lvl w:ilvl="3" w:tplc="5B426792" w:tentative="1">
      <w:start w:val="1"/>
      <w:numFmt w:val="decimal"/>
      <w:lvlText w:val="%4."/>
      <w:lvlJc w:val="left"/>
      <w:pPr>
        <w:ind w:left="2880" w:hanging="360"/>
      </w:pPr>
    </w:lvl>
    <w:lvl w:ilvl="4" w:tplc="BDA8488A" w:tentative="1">
      <w:start w:val="1"/>
      <w:numFmt w:val="lowerLetter"/>
      <w:lvlText w:val="%5."/>
      <w:lvlJc w:val="left"/>
      <w:pPr>
        <w:ind w:left="3600" w:hanging="360"/>
      </w:pPr>
    </w:lvl>
    <w:lvl w:ilvl="5" w:tplc="58B0DA88" w:tentative="1">
      <w:start w:val="1"/>
      <w:numFmt w:val="lowerRoman"/>
      <w:lvlText w:val="%6."/>
      <w:lvlJc w:val="right"/>
      <w:pPr>
        <w:ind w:left="4320" w:hanging="180"/>
      </w:pPr>
    </w:lvl>
    <w:lvl w:ilvl="6" w:tplc="36F858BE" w:tentative="1">
      <w:start w:val="1"/>
      <w:numFmt w:val="decimal"/>
      <w:lvlText w:val="%7."/>
      <w:lvlJc w:val="left"/>
      <w:pPr>
        <w:ind w:left="5040" w:hanging="360"/>
      </w:pPr>
    </w:lvl>
    <w:lvl w:ilvl="7" w:tplc="CFD24DAE" w:tentative="1">
      <w:start w:val="1"/>
      <w:numFmt w:val="lowerLetter"/>
      <w:lvlText w:val="%8."/>
      <w:lvlJc w:val="left"/>
      <w:pPr>
        <w:ind w:left="5760" w:hanging="360"/>
      </w:pPr>
    </w:lvl>
    <w:lvl w:ilvl="8" w:tplc="9618BC98" w:tentative="1">
      <w:start w:val="1"/>
      <w:numFmt w:val="lowerRoman"/>
      <w:lvlText w:val="%9."/>
      <w:lvlJc w:val="right"/>
      <w:pPr>
        <w:ind w:left="6480" w:hanging="180"/>
      </w:pPr>
    </w:lvl>
  </w:abstractNum>
  <w:abstractNum w:abstractNumId="8">
    <w:nsid w:val="02757321"/>
    <w:multiLevelType w:val="hybridMultilevel"/>
    <w:tmpl w:val="28C8DE7C"/>
    <w:lvl w:ilvl="0" w:tplc="1AD23860">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9">
    <w:nsid w:val="02CD1850"/>
    <w:multiLevelType w:val="hybridMultilevel"/>
    <w:tmpl w:val="F3F2366C"/>
    <w:lvl w:ilvl="0" w:tplc="788E82EC">
      <w:start w:val="1"/>
      <w:numFmt w:val="decimal"/>
      <w:lvlText w:val="%1."/>
      <w:lvlJc w:val="left"/>
      <w:pPr>
        <w:ind w:left="720" w:hanging="360"/>
      </w:pPr>
      <w:rPr>
        <w:rFonts w:cs="Times New Roman"/>
      </w:rPr>
    </w:lvl>
    <w:lvl w:ilvl="1" w:tplc="4072A200">
      <w:start w:val="1"/>
      <w:numFmt w:val="lowerLetter"/>
      <w:lvlText w:val="%2."/>
      <w:lvlJc w:val="left"/>
      <w:pPr>
        <w:ind w:left="1440" w:hanging="360"/>
      </w:pPr>
      <w:rPr>
        <w:rFonts w:cs="Times New Roman"/>
      </w:rPr>
    </w:lvl>
    <w:lvl w:ilvl="2" w:tplc="5D40FCFA">
      <w:start w:val="1"/>
      <w:numFmt w:val="lowerRoman"/>
      <w:lvlText w:val="%3."/>
      <w:lvlJc w:val="right"/>
      <w:pPr>
        <w:ind w:left="2160" w:hanging="180"/>
      </w:pPr>
      <w:rPr>
        <w:rFonts w:cs="Times New Roman"/>
      </w:rPr>
    </w:lvl>
    <w:lvl w:ilvl="3" w:tplc="8D58D206">
      <w:start w:val="1"/>
      <w:numFmt w:val="decimal"/>
      <w:lvlText w:val="%4."/>
      <w:lvlJc w:val="left"/>
      <w:pPr>
        <w:ind w:left="2880" w:hanging="360"/>
      </w:pPr>
      <w:rPr>
        <w:rFonts w:cs="Times New Roman"/>
      </w:rPr>
    </w:lvl>
    <w:lvl w:ilvl="4" w:tplc="BB8C6CEC">
      <w:start w:val="1"/>
      <w:numFmt w:val="lowerLetter"/>
      <w:lvlText w:val="%5."/>
      <w:lvlJc w:val="left"/>
      <w:pPr>
        <w:ind w:left="3600" w:hanging="360"/>
      </w:pPr>
      <w:rPr>
        <w:rFonts w:cs="Times New Roman"/>
      </w:rPr>
    </w:lvl>
    <w:lvl w:ilvl="5" w:tplc="2F3EC84E">
      <w:start w:val="1"/>
      <w:numFmt w:val="lowerRoman"/>
      <w:lvlText w:val="%6."/>
      <w:lvlJc w:val="right"/>
      <w:pPr>
        <w:ind w:left="4320" w:hanging="180"/>
      </w:pPr>
      <w:rPr>
        <w:rFonts w:cs="Times New Roman"/>
      </w:rPr>
    </w:lvl>
    <w:lvl w:ilvl="6" w:tplc="EA546116">
      <w:start w:val="1"/>
      <w:numFmt w:val="decimal"/>
      <w:lvlText w:val="%7."/>
      <w:lvlJc w:val="left"/>
      <w:pPr>
        <w:ind w:left="5040" w:hanging="360"/>
      </w:pPr>
      <w:rPr>
        <w:rFonts w:cs="Times New Roman"/>
      </w:rPr>
    </w:lvl>
    <w:lvl w:ilvl="7" w:tplc="E836F3EA">
      <w:start w:val="1"/>
      <w:numFmt w:val="lowerLetter"/>
      <w:lvlText w:val="%8."/>
      <w:lvlJc w:val="left"/>
      <w:pPr>
        <w:ind w:left="5760" w:hanging="360"/>
      </w:pPr>
      <w:rPr>
        <w:rFonts w:cs="Times New Roman"/>
      </w:rPr>
    </w:lvl>
    <w:lvl w:ilvl="8" w:tplc="075C98BC">
      <w:start w:val="1"/>
      <w:numFmt w:val="lowerRoman"/>
      <w:lvlText w:val="%9."/>
      <w:lvlJc w:val="right"/>
      <w:pPr>
        <w:ind w:left="6480" w:hanging="180"/>
      </w:pPr>
      <w:rPr>
        <w:rFonts w:cs="Times New Roman"/>
      </w:rPr>
    </w:lvl>
  </w:abstractNum>
  <w:abstractNum w:abstractNumId="10">
    <w:nsid w:val="038B0BC1"/>
    <w:multiLevelType w:val="hybridMultilevel"/>
    <w:tmpl w:val="F5265AC0"/>
    <w:lvl w:ilvl="0" w:tplc="0419000F">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3D22E73"/>
    <w:multiLevelType w:val="hybridMultilevel"/>
    <w:tmpl w:val="6896C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4778CC"/>
    <w:multiLevelType w:val="multilevel"/>
    <w:tmpl w:val="1B281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6577252"/>
    <w:multiLevelType w:val="hybridMultilevel"/>
    <w:tmpl w:val="1BFABD68"/>
    <w:lvl w:ilvl="0" w:tplc="9F7E399C">
      <w:start w:val="1"/>
      <w:numFmt w:val="bullet"/>
      <w:lvlText w:val=""/>
      <w:lvlJc w:val="left"/>
      <w:pPr>
        <w:ind w:left="1429" w:hanging="360"/>
      </w:pPr>
      <w:rPr>
        <w:rFonts w:ascii="Wingdings" w:hAnsi="Wingdings" w:hint="default"/>
      </w:rPr>
    </w:lvl>
    <w:lvl w:ilvl="1" w:tplc="8AEA9AD6" w:tentative="1">
      <w:start w:val="1"/>
      <w:numFmt w:val="bullet"/>
      <w:lvlText w:val="o"/>
      <w:lvlJc w:val="left"/>
      <w:pPr>
        <w:ind w:left="2149" w:hanging="360"/>
      </w:pPr>
      <w:rPr>
        <w:rFonts w:ascii="Courier New" w:hAnsi="Courier New" w:cs="Courier New" w:hint="default"/>
      </w:rPr>
    </w:lvl>
    <w:lvl w:ilvl="2" w:tplc="8690A2BE" w:tentative="1">
      <w:start w:val="1"/>
      <w:numFmt w:val="bullet"/>
      <w:lvlText w:val=""/>
      <w:lvlJc w:val="left"/>
      <w:pPr>
        <w:ind w:left="2869" w:hanging="360"/>
      </w:pPr>
      <w:rPr>
        <w:rFonts w:ascii="Wingdings" w:hAnsi="Wingdings" w:hint="default"/>
      </w:rPr>
    </w:lvl>
    <w:lvl w:ilvl="3" w:tplc="E0500CAC" w:tentative="1">
      <w:start w:val="1"/>
      <w:numFmt w:val="bullet"/>
      <w:lvlText w:val=""/>
      <w:lvlJc w:val="left"/>
      <w:pPr>
        <w:ind w:left="3589" w:hanging="360"/>
      </w:pPr>
      <w:rPr>
        <w:rFonts w:ascii="Symbol" w:hAnsi="Symbol" w:hint="default"/>
      </w:rPr>
    </w:lvl>
    <w:lvl w:ilvl="4" w:tplc="6D6E8D5E" w:tentative="1">
      <w:start w:val="1"/>
      <w:numFmt w:val="bullet"/>
      <w:lvlText w:val="o"/>
      <w:lvlJc w:val="left"/>
      <w:pPr>
        <w:ind w:left="4309" w:hanging="360"/>
      </w:pPr>
      <w:rPr>
        <w:rFonts w:ascii="Courier New" w:hAnsi="Courier New" w:cs="Courier New" w:hint="default"/>
      </w:rPr>
    </w:lvl>
    <w:lvl w:ilvl="5" w:tplc="DEAC254E" w:tentative="1">
      <w:start w:val="1"/>
      <w:numFmt w:val="bullet"/>
      <w:lvlText w:val=""/>
      <w:lvlJc w:val="left"/>
      <w:pPr>
        <w:ind w:left="5029" w:hanging="360"/>
      </w:pPr>
      <w:rPr>
        <w:rFonts w:ascii="Wingdings" w:hAnsi="Wingdings" w:hint="default"/>
      </w:rPr>
    </w:lvl>
    <w:lvl w:ilvl="6" w:tplc="8B969FAC" w:tentative="1">
      <w:start w:val="1"/>
      <w:numFmt w:val="bullet"/>
      <w:lvlText w:val=""/>
      <w:lvlJc w:val="left"/>
      <w:pPr>
        <w:ind w:left="5749" w:hanging="360"/>
      </w:pPr>
      <w:rPr>
        <w:rFonts w:ascii="Symbol" w:hAnsi="Symbol" w:hint="default"/>
      </w:rPr>
    </w:lvl>
    <w:lvl w:ilvl="7" w:tplc="383E1D44" w:tentative="1">
      <w:start w:val="1"/>
      <w:numFmt w:val="bullet"/>
      <w:lvlText w:val="o"/>
      <w:lvlJc w:val="left"/>
      <w:pPr>
        <w:ind w:left="6469" w:hanging="360"/>
      </w:pPr>
      <w:rPr>
        <w:rFonts w:ascii="Courier New" w:hAnsi="Courier New" w:cs="Courier New" w:hint="default"/>
      </w:rPr>
    </w:lvl>
    <w:lvl w:ilvl="8" w:tplc="4020950C" w:tentative="1">
      <w:start w:val="1"/>
      <w:numFmt w:val="bullet"/>
      <w:lvlText w:val=""/>
      <w:lvlJc w:val="left"/>
      <w:pPr>
        <w:ind w:left="7189" w:hanging="360"/>
      </w:pPr>
      <w:rPr>
        <w:rFonts w:ascii="Wingdings" w:hAnsi="Wingdings" w:hint="default"/>
      </w:rPr>
    </w:lvl>
  </w:abstractNum>
  <w:abstractNum w:abstractNumId="14">
    <w:nsid w:val="06A237F0"/>
    <w:multiLevelType w:val="hybridMultilevel"/>
    <w:tmpl w:val="44D86042"/>
    <w:lvl w:ilvl="0" w:tplc="2A4E5F70">
      <w:start w:val="1"/>
      <w:numFmt w:val="bullet"/>
      <w:lvlText w:val=""/>
      <w:lvlJc w:val="left"/>
      <w:pPr>
        <w:ind w:left="1087" w:hanging="360"/>
      </w:pPr>
      <w:rPr>
        <w:rFonts w:ascii="Symbol" w:hAnsi="Symbol" w:hint="default"/>
      </w:rPr>
    </w:lvl>
    <w:lvl w:ilvl="1" w:tplc="D3DE6598">
      <w:start w:val="1"/>
      <w:numFmt w:val="bullet"/>
      <w:lvlText w:val="o"/>
      <w:lvlJc w:val="left"/>
      <w:pPr>
        <w:ind w:left="1807" w:hanging="360"/>
      </w:pPr>
      <w:rPr>
        <w:rFonts w:ascii="Courier New" w:hAnsi="Courier New" w:cs="Courier New" w:hint="default"/>
      </w:rPr>
    </w:lvl>
    <w:lvl w:ilvl="2" w:tplc="FD52C270">
      <w:start w:val="1"/>
      <w:numFmt w:val="bullet"/>
      <w:lvlText w:val=""/>
      <w:lvlJc w:val="left"/>
      <w:pPr>
        <w:ind w:left="2527" w:hanging="360"/>
      </w:pPr>
      <w:rPr>
        <w:rFonts w:ascii="Wingdings" w:hAnsi="Wingdings" w:hint="default"/>
      </w:rPr>
    </w:lvl>
    <w:lvl w:ilvl="3" w:tplc="DF1A97A4">
      <w:start w:val="1"/>
      <w:numFmt w:val="bullet"/>
      <w:lvlText w:val=""/>
      <w:lvlJc w:val="left"/>
      <w:pPr>
        <w:ind w:left="3247" w:hanging="360"/>
      </w:pPr>
      <w:rPr>
        <w:rFonts w:ascii="Symbol" w:hAnsi="Symbol" w:hint="default"/>
      </w:rPr>
    </w:lvl>
    <w:lvl w:ilvl="4" w:tplc="DE86649A">
      <w:start w:val="1"/>
      <w:numFmt w:val="bullet"/>
      <w:lvlText w:val="o"/>
      <w:lvlJc w:val="left"/>
      <w:pPr>
        <w:ind w:left="3967" w:hanging="360"/>
      </w:pPr>
      <w:rPr>
        <w:rFonts w:ascii="Courier New" w:hAnsi="Courier New" w:cs="Courier New" w:hint="default"/>
      </w:rPr>
    </w:lvl>
    <w:lvl w:ilvl="5" w:tplc="D6AAC108">
      <w:start w:val="1"/>
      <w:numFmt w:val="bullet"/>
      <w:lvlText w:val=""/>
      <w:lvlJc w:val="left"/>
      <w:pPr>
        <w:ind w:left="4687" w:hanging="360"/>
      </w:pPr>
      <w:rPr>
        <w:rFonts w:ascii="Wingdings" w:hAnsi="Wingdings" w:hint="default"/>
      </w:rPr>
    </w:lvl>
    <w:lvl w:ilvl="6" w:tplc="CF2C5908">
      <w:start w:val="1"/>
      <w:numFmt w:val="bullet"/>
      <w:lvlText w:val=""/>
      <w:lvlJc w:val="left"/>
      <w:pPr>
        <w:ind w:left="5407" w:hanging="360"/>
      </w:pPr>
      <w:rPr>
        <w:rFonts w:ascii="Symbol" w:hAnsi="Symbol" w:hint="default"/>
      </w:rPr>
    </w:lvl>
    <w:lvl w:ilvl="7" w:tplc="F2CE739C">
      <w:start w:val="1"/>
      <w:numFmt w:val="bullet"/>
      <w:lvlText w:val="o"/>
      <w:lvlJc w:val="left"/>
      <w:pPr>
        <w:ind w:left="6127" w:hanging="360"/>
      </w:pPr>
      <w:rPr>
        <w:rFonts w:ascii="Courier New" w:hAnsi="Courier New" w:cs="Courier New" w:hint="default"/>
      </w:rPr>
    </w:lvl>
    <w:lvl w:ilvl="8" w:tplc="81343844">
      <w:start w:val="1"/>
      <w:numFmt w:val="bullet"/>
      <w:lvlText w:val=""/>
      <w:lvlJc w:val="left"/>
      <w:pPr>
        <w:ind w:left="6847" w:hanging="360"/>
      </w:pPr>
      <w:rPr>
        <w:rFonts w:ascii="Wingdings" w:hAnsi="Wingdings" w:hint="default"/>
      </w:rPr>
    </w:lvl>
  </w:abstractNum>
  <w:abstractNum w:abstractNumId="15">
    <w:nsid w:val="073F2CAC"/>
    <w:multiLevelType w:val="multilevel"/>
    <w:tmpl w:val="C0CE21B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076149FC"/>
    <w:multiLevelType w:val="hybridMultilevel"/>
    <w:tmpl w:val="114CEC98"/>
    <w:lvl w:ilvl="0" w:tplc="B16E377E">
      <w:start w:val="1"/>
      <w:numFmt w:val="bullet"/>
      <w:lvlText w:val=""/>
      <w:lvlJc w:val="left"/>
      <w:pPr>
        <w:ind w:left="1460" w:hanging="360"/>
      </w:pPr>
      <w:rPr>
        <w:rFonts w:ascii="Symbol" w:hAnsi="Symbol" w:hint="default"/>
      </w:rPr>
    </w:lvl>
    <w:lvl w:ilvl="1" w:tplc="5246B308" w:tentative="1">
      <w:start w:val="1"/>
      <w:numFmt w:val="bullet"/>
      <w:lvlText w:val="o"/>
      <w:lvlJc w:val="left"/>
      <w:pPr>
        <w:ind w:left="2180" w:hanging="360"/>
      </w:pPr>
      <w:rPr>
        <w:rFonts w:ascii="Courier New" w:hAnsi="Courier New" w:cs="Courier New" w:hint="default"/>
      </w:rPr>
    </w:lvl>
    <w:lvl w:ilvl="2" w:tplc="DFCC4680" w:tentative="1">
      <w:start w:val="1"/>
      <w:numFmt w:val="bullet"/>
      <w:lvlText w:val=""/>
      <w:lvlJc w:val="left"/>
      <w:pPr>
        <w:ind w:left="2900" w:hanging="360"/>
      </w:pPr>
      <w:rPr>
        <w:rFonts w:ascii="Wingdings" w:hAnsi="Wingdings" w:hint="default"/>
      </w:rPr>
    </w:lvl>
    <w:lvl w:ilvl="3" w:tplc="11B21A3C" w:tentative="1">
      <w:start w:val="1"/>
      <w:numFmt w:val="bullet"/>
      <w:lvlText w:val=""/>
      <w:lvlJc w:val="left"/>
      <w:pPr>
        <w:ind w:left="3620" w:hanging="360"/>
      </w:pPr>
      <w:rPr>
        <w:rFonts w:ascii="Symbol" w:hAnsi="Symbol" w:hint="default"/>
      </w:rPr>
    </w:lvl>
    <w:lvl w:ilvl="4" w:tplc="B83EA4AE" w:tentative="1">
      <w:start w:val="1"/>
      <w:numFmt w:val="bullet"/>
      <w:lvlText w:val="o"/>
      <w:lvlJc w:val="left"/>
      <w:pPr>
        <w:ind w:left="4340" w:hanging="360"/>
      </w:pPr>
      <w:rPr>
        <w:rFonts w:ascii="Courier New" w:hAnsi="Courier New" w:cs="Courier New" w:hint="default"/>
      </w:rPr>
    </w:lvl>
    <w:lvl w:ilvl="5" w:tplc="2B2CA0A2" w:tentative="1">
      <w:start w:val="1"/>
      <w:numFmt w:val="bullet"/>
      <w:lvlText w:val=""/>
      <w:lvlJc w:val="left"/>
      <w:pPr>
        <w:ind w:left="5060" w:hanging="360"/>
      </w:pPr>
      <w:rPr>
        <w:rFonts w:ascii="Wingdings" w:hAnsi="Wingdings" w:hint="default"/>
      </w:rPr>
    </w:lvl>
    <w:lvl w:ilvl="6" w:tplc="D16A741E" w:tentative="1">
      <w:start w:val="1"/>
      <w:numFmt w:val="bullet"/>
      <w:lvlText w:val=""/>
      <w:lvlJc w:val="left"/>
      <w:pPr>
        <w:ind w:left="5780" w:hanging="360"/>
      </w:pPr>
      <w:rPr>
        <w:rFonts w:ascii="Symbol" w:hAnsi="Symbol" w:hint="default"/>
      </w:rPr>
    </w:lvl>
    <w:lvl w:ilvl="7" w:tplc="3E2221DC" w:tentative="1">
      <w:start w:val="1"/>
      <w:numFmt w:val="bullet"/>
      <w:lvlText w:val="o"/>
      <w:lvlJc w:val="left"/>
      <w:pPr>
        <w:ind w:left="6500" w:hanging="360"/>
      </w:pPr>
      <w:rPr>
        <w:rFonts w:ascii="Courier New" w:hAnsi="Courier New" w:cs="Courier New" w:hint="default"/>
      </w:rPr>
    </w:lvl>
    <w:lvl w:ilvl="8" w:tplc="6D2A477E" w:tentative="1">
      <w:start w:val="1"/>
      <w:numFmt w:val="bullet"/>
      <w:lvlText w:val=""/>
      <w:lvlJc w:val="left"/>
      <w:pPr>
        <w:ind w:left="7220" w:hanging="360"/>
      </w:pPr>
      <w:rPr>
        <w:rFonts w:ascii="Wingdings" w:hAnsi="Wingdings" w:hint="default"/>
      </w:rPr>
    </w:lvl>
  </w:abstractNum>
  <w:abstractNum w:abstractNumId="17">
    <w:nsid w:val="08584B01"/>
    <w:multiLevelType w:val="hybridMultilevel"/>
    <w:tmpl w:val="4646433C"/>
    <w:lvl w:ilvl="0" w:tplc="04190001">
      <w:start w:val="1"/>
      <w:numFmt w:val="bullet"/>
      <w:lvlText w:val=""/>
      <w:lvlJc w:val="left"/>
      <w:pPr>
        <w:tabs>
          <w:tab w:val="num" w:pos="294"/>
        </w:tabs>
        <w:ind w:left="294" w:hanging="360"/>
      </w:pPr>
      <w:rPr>
        <w:rFonts w:ascii="Symbol" w:hAnsi="Symbol" w:hint="default"/>
        <w:color w:val="auto"/>
      </w:rPr>
    </w:lvl>
    <w:lvl w:ilvl="1" w:tplc="04190003">
      <w:start w:val="1"/>
      <w:numFmt w:val="bullet"/>
      <w:lvlText w:val="o"/>
      <w:lvlJc w:val="left"/>
      <w:pPr>
        <w:ind w:left="654" w:hanging="360"/>
      </w:pPr>
      <w:rPr>
        <w:rFonts w:ascii="Courier New" w:hAnsi="Courier New" w:cs="Courier New" w:hint="default"/>
      </w:rPr>
    </w:lvl>
    <w:lvl w:ilvl="2" w:tplc="04190005">
      <w:start w:val="1"/>
      <w:numFmt w:val="bullet"/>
      <w:lvlText w:val=""/>
      <w:lvlJc w:val="left"/>
      <w:pPr>
        <w:ind w:left="1374" w:hanging="360"/>
      </w:pPr>
      <w:rPr>
        <w:rFonts w:ascii="Wingdings" w:hAnsi="Wingdings" w:hint="default"/>
      </w:rPr>
    </w:lvl>
    <w:lvl w:ilvl="3" w:tplc="04190001">
      <w:start w:val="1"/>
      <w:numFmt w:val="bullet"/>
      <w:lvlText w:val=""/>
      <w:lvlJc w:val="left"/>
      <w:pPr>
        <w:ind w:left="2094" w:hanging="360"/>
      </w:pPr>
      <w:rPr>
        <w:rFonts w:ascii="Symbol" w:hAnsi="Symbol" w:hint="default"/>
      </w:rPr>
    </w:lvl>
    <w:lvl w:ilvl="4" w:tplc="04190003">
      <w:start w:val="1"/>
      <w:numFmt w:val="bullet"/>
      <w:lvlText w:val="o"/>
      <w:lvlJc w:val="left"/>
      <w:pPr>
        <w:ind w:left="2814" w:hanging="360"/>
      </w:pPr>
      <w:rPr>
        <w:rFonts w:ascii="Courier New" w:hAnsi="Courier New" w:cs="Courier New" w:hint="default"/>
      </w:rPr>
    </w:lvl>
    <w:lvl w:ilvl="5" w:tplc="04190005">
      <w:start w:val="1"/>
      <w:numFmt w:val="bullet"/>
      <w:lvlText w:val=""/>
      <w:lvlJc w:val="left"/>
      <w:pPr>
        <w:ind w:left="3534" w:hanging="360"/>
      </w:pPr>
      <w:rPr>
        <w:rFonts w:ascii="Wingdings" w:hAnsi="Wingdings" w:hint="default"/>
      </w:rPr>
    </w:lvl>
    <w:lvl w:ilvl="6" w:tplc="04190001">
      <w:start w:val="1"/>
      <w:numFmt w:val="bullet"/>
      <w:lvlText w:val=""/>
      <w:lvlJc w:val="left"/>
      <w:pPr>
        <w:ind w:left="4254" w:hanging="360"/>
      </w:pPr>
      <w:rPr>
        <w:rFonts w:ascii="Symbol" w:hAnsi="Symbol" w:hint="default"/>
      </w:rPr>
    </w:lvl>
    <w:lvl w:ilvl="7" w:tplc="04190003">
      <w:start w:val="1"/>
      <w:numFmt w:val="bullet"/>
      <w:lvlText w:val="o"/>
      <w:lvlJc w:val="left"/>
      <w:pPr>
        <w:ind w:left="4974" w:hanging="360"/>
      </w:pPr>
      <w:rPr>
        <w:rFonts w:ascii="Courier New" w:hAnsi="Courier New" w:cs="Courier New" w:hint="default"/>
      </w:rPr>
    </w:lvl>
    <w:lvl w:ilvl="8" w:tplc="04190005">
      <w:start w:val="1"/>
      <w:numFmt w:val="bullet"/>
      <w:lvlText w:val=""/>
      <w:lvlJc w:val="left"/>
      <w:pPr>
        <w:ind w:left="5694" w:hanging="360"/>
      </w:pPr>
      <w:rPr>
        <w:rFonts w:ascii="Wingdings" w:hAnsi="Wingdings" w:hint="default"/>
      </w:rPr>
    </w:lvl>
  </w:abstractNum>
  <w:abstractNum w:abstractNumId="18">
    <w:nsid w:val="098A3283"/>
    <w:multiLevelType w:val="hybridMultilevel"/>
    <w:tmpl w:val="EC96CE90"/>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9BB06C8"/>
    <w:multiLevelType w:val="multilevel"/>
    <w:tmpl w:val="AB682E82"/>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0B834F8F"/>
    <w:multiLevelType w:val="hybridMultilevel"/>
    <w:tmpl w:val="D436A34A"/>
    <w:lvl w:ilvl="0" w:tplc="B952360C">
      <w:start w:val="1"/>
      <w:numFmt w:val="bullet"/>
      <w:lvlText w:val=""/>
      <w:lvlJc w:val="left"/>
      <w:pPr>
        <w:ind w:left="720" w:hanging="360"/>
      </w:pPr>
      <w:rPr>
        <w:rFonts w:ascii="Symbol" w:hAnsi="Symbol" w:hint="default"/>
      </w:rPr>
    </w:lvl>
    <w:lvl w:ilvl="1" w:tplc="C14277F0">
      <w:start w:val="1"/>
      <w:numFmt w:val="bullet"/>
      <w:lvlText w:val="o"/>
      <w:lvlJc w:val="left"/>
      <w:pPr>
        <w:ind w:left="1440" w:hanging="360"/>
      </w:pPr>
      <w:rPr>
        <w:rFonts w:ascii="Courier New" w:hAnsi="Courier New" w:cs="Courier New" w:hint="default"/>
      </w:rPr>
    </w:lvl>
    <w:lvl w:ilvl="2" w:tplc="9C1A1CA2">
      <w:start w:val="1"/>
      <w:numFmt w:val="bullet"/>
      <w:lvlText w:val=""/>
      <w:lvlJc w:val="left"/>
      <w:pPr>
        <w:ind w:left="2160" w:hanging="360"/>
      </w:pPr>
      <w:rPr>
        <w:rFonts w:ascii="Wingdings" w:hAnsi="Wingdings" w:hint="default"/>
      </w:rPr>
    </w:lvl>
    <w:lvl w:ilvl="3" w:tplc="EDD25720">
      <w:start w:val="1"/>
      <w:numFmt w:val="bullet"/>
      <w:lvlText w:val=""/>
      <w:lvlJc w:val="left"/>
      <w:pPr>
        <w:ind w:left="2880" w:hanging="360"/>
      </w:pPr>
      <w:rPr>
        <w:rFonts w:ascii="Symbol" w:hAnsi="Symbol" w:hint="default"/>
      </w:rPr>
    </w:lvl>
    <w:lvl w:ilvl="4" w:tplc="C19ACA80">
      <w:start w:val="1"/>
      <w:numFmt w:val="bullet"/>
      <w:lvlText w:val="o"/>
      <w:lvlJc w:val="left"/>
      <w:pPr>
        <w:ind w:left="3600" w:hanging="360"/>
      </w:pPr>
      <w:rPr>
        <w:rFonts w:ascii="Courier New" w:hAnsi="Courier New" w:cs="Courier New" w:hint="default"/>
      </w:rPr>
    </w:lvl>
    <w:lvl w:ilvl="5" w:tplc="20F2563E">
      <w:start w:val="1"/>
      <w:numFmt w:val="bullet"/>
      <w:lvlText w:val=""/>
      <w:lvlJc w:val="left"/>
      <w:pPr>
        <w:ind w:left="4320" w:hanging="360"/>
      </w:pPr>
      <w:rPr>
        <w:rFonts w:ascii="Wingdings" w:hAnsi="Wingdings" w:hint="default"/>
      </w:rPr>
    </w:lvl>
    <w:lvl w:ilvl="6" w:tplc="12DE4966">
      <w:start w:val="1"/>
      <w:numFmt w:val="bullet"/>
      <w:lvlText w:val=""/>
      <w:lvlJc w:val="left"/>
      <w:pPr>
        <w:ind w:left="5040" w:hanging="360"/>
      </w:pPr>
      <w:rPr>
        <w:rFonts w:ascii="Symbol" w:hAnsi="Symbol" w:hint="default"/>
      </w:rPr>
    </w:lvl>
    <w:lvl w:ilvl="7" w:tplc="36DE544C">
      <w:start w:val="1"/>
      <w:numFmt w:val="bullet"/>
      <w:lvlText w:val="o"/>
      <w:lvlJc w:val="left"/>
      <w:pPr>
        <w:ind w:left="5760" w:hanging="360"/>
      </w:pPr>
      <w:rPr>
        <w:rFonts w:ascii="Courier New" w:hAnsi="Courier New" w:cs="Courier New" w:hint="default"/>
      </w:rPr>
    </w:lvl>
    <w:lvl w:ilvl="8" w:tplc="4ACCCBC0">
      <w:start w:val="1"/>
      <w:numFmt w:val="bullet"/>
      <w:lvlText w:val=""/>
      <w:lvlJc w:val="left"/>
      <w:pPr>
        <w:ind w:left="6480" w:hanging="360"/>
      </w:pPr>
      <w:rPr>
        <w:rFonts w:ascii="Wingdings" w:hAnsi="Wingdings" w:hint="default"/>
      </w:rPr>
    </w:lvl>
  </w:abstractNum>
  <w:abstractNum w:abstractNumId="21">
    <w:nsid w:val="0BAD2A05"/>
    <w:multiLevelType w:val="hybridMultilevel"/>
    <w:tmpl w:val="99D03744"/>
    <w:lvl w:ilvl="0" w:tplc="04190005">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0BBC6587"/>
    <w:multiLevelType w:val="hybridMultilevel"/>
    <w:tmpl w:val="8612E4FE"/>
    <w:lvl w:ilvl="0" w:tplc="5CEA06D8">
      <w:start w:val="1"/>
      <w:numFmt w:val="bullet"/>
      <w:lvlText w:val=""/>
      <w:lvlJc w:val="left"/>
      <w:pPr>
        <w:ind w:left="720" w:hanging="360"/>
      </w:pPr>
      <w:rPr>
        <w:rFonts w:ascii="Symbol" w:hAnsi="Symbol" w:hint="default"/>
      </w:rPr>
    </w:lvl>
    <w:lvl w:ilvl="1" w:tplc="0A802570">
      <w:start w:val="1"/>
      <w:numFmt w:val="bullet"/>
      <w:lvlText w:val="o"/>
      <w:lvlJc w:val="left"/>
      <w:pPr>
        <w:ind w:left="1440" w:hanging="360"/>
      </w:pPr>
      <w:rPr>
        <w:rFonts w:ascii="Courier New" w:hAnsi="Courier New" w:cs="Courier New" w:hint="default"/>
      </w:rPr>
    </w:lvl>
    <w:lvl w:ilvl="2" w:tplc="90CC511E">
      <w:start w:val="1"/>
      <w:numFmt w:val="bullet"/>
      <w:lvlText w:val=""/>
      <w:lvlJc w:val="left"/>
      <w:pPr>
        <w:ind w:left="2160" w:hanging="360"/>
      </w:pPr>
      <w:rPr>
        <w:rFonts w:ascii="Wingdings" w:hAnsi="Wingdings" w:hint="default"/>
      </w:rPr>
    </w:lvl>
    <w:lvl w:ilvl="3" w:tplc="488C9040">
      <w:start w:val="1"/>
      <w:numFmt w:val="bullet"/>
      <w:lvlText w:val=""/>
      <w:lvlJc w:val="left"/>
      <w:pPr>
        <w:ind w:left="2880" w:hanging="360"/>
      </w:pPr>
      <w:rPr>
        <w:rFonts w:ascii="Symbol" w:hAnsi="Symbol" w:hint="default"/>
      </w:rPr>
    </w:lvl>
    <w:lvl w:ilvl="4" w:tplc="94E21F8E">
      <w:start w:val="1"/>
      <w:numFmt w:val="bullet"/>
      <w:lvlText w:val="o"/>
      <w:lvlJc w:val="left"/>
      <w:pPr>
        <w:ind w:left="3600" w:hanging="360"/>
      </w:pPr>
      <w:rPr>
        <w:rFonts w:ascii="Courier New" w:hAnsi="Courier New" w:cs="Courier New" w:hint="default"/>
      </w:rPr>
    </w:lvl>
    <w:lvl w:ilvl="5" w:tplc="D61ED228">
      <w:start w:val="1"/>
      <w:numFmt w:val="bullet"/>
      <w:lvlText w:val=""/>
      <w:lvlJc w:val="left"/>
      <w:pPr>
        <w:ind w:left="4320" w:hanging="360"/>
      </w:pPr>
      <w:rPr>
        <w:rFonts w:ascii="Wingdings" w:hAnsi="Wingdings" w:hint="default"/>
      </w:rPr>
    </w:lvl>
    <w:lvl w:ilvl="6" w:tplc="0A081C94">
      <w:start w:val="1"/>
      <w:numFmt w:val="bullet"/>
      <w:lvlText w:val=""/>
      <w:lvlJc w:val="left"/>
      <w:pPr>
        <w:ind w:left="5040" w:hanging="360"/>
      </w:pPr>
      <w:rPr>
        <w:rFonts w:ascii="Symbol" w:hAnsi="Symbol" w:hint="default"/>
      </w:rPr>
    </w:lvl>
    <w:lvl w:ilvl="7" w:tplc="CBF068CC">
      <w:start w:val="1"/>
      <w:numFmt w:val="bullet"/>
      <w:lvlText w:val="o"/>
      <w:lvlJc w:val="left"/>
      <w:pPr>
        <w:ind w:left="5760" w:hanging="360"/>
      </w:pPr>
      <w:rPr>
        <w:rFonts w:ascii="Courier New" w:hAnsi="Courier New" w:cs="Courier New" w:hint="default"/>
      </w:rPr>
    </w:lvl>
    <w:lvl w:ilvl="8" w:tplc="D4045BBC">
      <w:start w:val="1"/>
      <w:numFmt w:val="bullet"/>
      <w:lvlText w:val=""/>
      <w:lvlJc w:val="left"/>
      <w:pPr>
        <w:ind w:left="6480" w:hanging="360"/>
      </w:pPr>
      <w:rPr>
        <w:rFonts w:ascii="Wingdings" w:hAnsi="Wingdings" w:hint="default"/>
      </w:rPr>
    </w:lvl>
  </w:abstractNum>
  <w:abstractNum w:abstractNumId="23">
    <w:nsid w:val="0BFA20DE"/>
    <w:multiLevelType w:val="hybridMultilevel"/>
    <w:tmpl w:val="41164A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0C37397C"/>
    <w:multiLevelType w:val="multilevel"/>
    <w:tmpl w:val="3642F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CE55F08"/>
    <w:multiLevelType w:val="hybridMultilevel"/>
    <w:tmpl w:val="0178BF24"/>
    <w:lvl w:ilvl="0" w:tplc="988A8A52">
      <w:start w:val="1"/>
      <w:numFmt w:val="bullet"/>
      <w:lvlText w:val=""/>
      <w:lvlJc w:val="left"/>
      <w:pPr>
        <w:ind w:left="1429" w:hanging="360"/>
      </w:pPr>
      <w:rPr>
        <w:rFonts w:ascii="Symbol" w:hAnsi="Symbol" w:hint="default"/>
      </w:rPr>
    </w:lvl>
    <w:lvl w:ilvl="1" w:tplc="F97004CA">
      <w:start w:val="1"/>
      <w:numFmt w:val="bullet"/>
      <w:lvlText w:val="o"/>
      <w:lvlJc w:val="left"/>
      <w:pPr>
        <w:ind w:left="2149" w:hanging="360"/>
      </w:pPr>
      <w:rPr>
        <w:rFonts w:ascii="Courier New" w:hAnsi="Courier New" w:cs="Courier New" w:hint="default"/>
      </w:rPr>
    </w:lvl>
    <w:lvl w:ilvl="2" w:tplc="0DA6D610">
      <w:start w:val="1"/>
      <w:numFmt w:val="bullet"/>
      <w:lvlText w:val=""/>
      <w:lvlJc w:val="left"/>
      <w:pPr>
        <w:ind w:left="2869" w:hanging="360"/>
      </w:pPr>
      <w:rPr>
        <w:rFonts w:ascii="Wingdings" w:hAnsi="Wingdings" w:hint="default"/>
      </w:rPr>
    </w:lvl>
    <w:lvl w:ilvl="3" w:tplc="9E964EF8">
      <w:start w:val="1"/>
      <w:numFmt w:val="bullet"/>
      <w:lvlText w:val=""/>
      <w:lvlJc w:val="left"/>
      <w:pPr>
        <w:ind w:left="3589" w:hanging="360"/>
      </w:pPr>
      <w:rPr>
        <w:rFonts w:ascii="Symbol" w:hAnsi="Symbol" w:hint="default"/>
      </w:rPr>
    </w:lvl>
    <w:lvl w:ilvl="4" w:tplc="D1F42374">
      <w:start w:val="1"/>
      <w:numFmt w:val="bullet"/>
      <w:lvlText w:val="o"/>
      <w:lvlJc w:val="left"/>
      <w:pPr>
        <w:ind w:left="4309" w:hanging="360"/>
      </w:pPr>
      <w:rPr>
        <w:rFonts w:ascii="Courier New" w:hAnsi="Courier New" w:cs="Courier New" w:hint="default"/>
      </w:rPr>
    </w:lvl>
    <w:lvl w:ilvl="5" w:tplc="76A29228">
      <w:start w:val="1"/>
      <w:numFmt w:val="bullet"/>
      <w:lvlText w:val=""/>
      <w:lvlJc w:val="left"/>
      <w:pPr>
        <w:ind w:left="5029" w:hanging="360"/>
      </w:pPr>
      <w:rPr>
        <w:rFonts w:ascii="Wingdings" w:hAnsi="Wingdings" w:hint="default"/>
      </w:rPr>
    </w:lvl>
    <w:lvl w:ilvl="6" w:tplc="B3D2F61C">
      <w:start w:val="1"/>
      <w:numFmt w:val="bullet"/>
      <w:lvlText w:val=""/>
      <w:lvlJc w:val="left"/>
      <w:pPr>
        <w:ind w:left="5749" w:hanging="360"/>
      </w:pPr>
      <w:rPr>
        <w:rFonts w:ascii="Symbol" w:hAnsi="Symbol" w:hint="default"/>
      </w:rPr>
    </w:lvl>
    <w:lvl w:ilvl="7" w:tplc="412E1416">
      <w:start w:val="1"/>
      <w:numFmt w:val="bullet"/>
      <w:lvlText w:val="o"/>
      <w:lvlJc w:val="left"/>
      <w:pPr>
        <w:ind w:left="6469" w:hanging="360"/>
      </w:pPr>
      <w:rPr>
        <w:rFonts w:ascii="Courier New" w:hAnsi="Courier New" w:cs="Courier New" w:hint="default"/>
      </w:rPr>
    </w:lvl>
    <w:lvl w:ilvl="8" w:tplc="DD70AFE2">
      <w:start w:val="1"/>
      <w:numFmt w:val="bullet"/>
      <w:lvlText w:val=""/>
      <w:lvlJc w:val="left"/>
      <w:pPr>
        <w:ind w:left="7189" w:hanging="360"/>
      </w:pPr>
      <w:rPr>
        <w:rFonts w:ascii="Wingdings" w:hAnsi="Wingdings" w:hint="default"/>
      </w:rPr>
    </w:lvl>
  </w:abstractNum>
  <w:abstractNum w:abstractNumId="26">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7">
    <w:nsid w:val="12A57FF0"/>
    <w:multiLevelType w:val="hybridMultilevel"/>
    <w:tmpl w:val="F56A884C"/>
    <w:lvl w:ilvl="0" w:tplc="5B706126">
      <w:start w:val="1"/>
      <w:numFmt w:val="bullet"/>
      <w:lvlText w:val=""/>
      <w:lvlJc w:val="left"/>
      <w:pPr>
        <w:ind w:left="1429" w:hanging="360"/>
      </w:pPr>
      <w:rPr>
        <w:rFonts w:ascii="Symbol" w:hAnsi="Symbol" w:hint="default"/>
      </w:rPr>
    </w:lvl>
    <w:lvl w:ilvl="1" w:tplc="60FE7454">
      <w:start w:val="1"/>
      <w:numFmt w:val="bullet"/>
      <w:lvlText w:val="o"/>
      <w:lvlJc w:val="left"/>
      <w:pPr>
        <w:ind w:left="2149" w:hanging="360"/>
      </w:pPr>
      <w:rPr>
        <w:rFonts w:ascii="Courier New" w:hAnsi="Courier New" w:cs="Courier New" w:hint="default"/>
      </w:rPr>
    </w:lvl>
    <w:lvl w:ilvl="2" w:tplc="1562BAD4">
      <w:start w:val="1"/>
      <w:numFmt w:val="bullet"/>
      <w:lvlText w:val=""/>
      <w:lvlJc w:val="left"/>
      <w:pPr>
        <w:ind w:left="2869" w:hanging="360"/>
      </w:pPr>
      <w:rPr>
        <w:rFonts w:ascii="Wingdings" w:hAnsi="Wingdings" w:hint="default"/>
      </w:rPr>
    </w:lvl>
    <w:lvl w:ilvl="3" w:tplc="D2A45396">
      <w:start w:val="1"/>
      <w:numFmt w:val="bullet"/>
      <w:lvlText w:val=""/>
      <w:lvlJc w:val="left"/>
      <w:pPr>
        <w:ind w:left="3589" w:hanging="360"/>
      </w:pPr>
      <w:rPr>
        <w:rFonts w:ascii="Symbol" w:hAnsi="Symbol" w:hint="default"/>
      </w:rPr>
    </w:lvl>
    <w:lvl w:ilvl="4" w:tplc="3AC64992">
      <w:start w:val="1"/>
      <w:numFmt w:val="bullet"/>
      <w:lvlText w:val="o"/>
      <w:lvlJc w:val="left"/>
      <w:pPr>
        <w:ind w:left="4309" w:hanging="360"/>
      </w:pPr>
      <w:rPr>
        <w:rFonts w:ascii="Courier New" w:hAnsi="Courier New" w:cs="Courier New" w:hint="default"/>
      </w:rPr>
    </w:lvl>
    <w:lvl w:ilvl="5" w:tplc="D026F61C">
      <w:start w:val="1"/>
      <w:numFmt w:val="bullet"/>
      <w:lvlText w:val=""/>
      <w:lvlJc w:val="left"/>
      <w:pPr>
        <w:ind w:left="5029" w:hanging="360"/>
      </w:pPr>
      <w:rPr>
        <w:rFonts w:ascii="Wingdings" w:hAnsi="Wingdings" w:hint="default"/>
      </w:rPr>
    </w:lvl>
    <w:lvl w:ilvl="6" w:tplc="1896AE3C">
      <w:start w:val="1"/>
      <w:numFmt w:val="bullet"/>
      <w:lvlText w:val=""/>
      <w:lvlJc w:val="left"/>
      <w:pPr>
        <w:ind w:left="5749" w:hanging="360"/>
      </w:pPr>
      <w:rPr>
        <w:rFonts w:ascii="Symbol" w:hAnsi="Symbol" w:hint="default"/>
      </w:rPr>
    </w:lvl>
    <w:lvl w:ilvl="7" w:tplc="B388E62A">
      <w:start w:val="1"/>
      <w:numFmt w:val="bullet"/>
      <w:lvlText w:val="o"/>
      <w:lvlJc w:val="left"/>
      <w:pPr>
        <w:ind w:left="6469" w:hanging="360"/>
      </w:pPr>
      <w:rPr>
        <w:rFonts w:ascii="Courier New" w:hAnsi="Courier New" w:cs="Courier New" w:hint="default"/>
      </w:rPr>
    </w:lvl>
    <w:lvl w:ilvl="8" w:tplc="8BA25AF0">
      <w:start w:val="1"/>
      <w:numFmt w:val="bullet"/>
      <w:lvlText w:val=""/>
      <w:lvlJc w:val="left"/>
      <w:pPr>
        <w:ind w:left="7189" w:hanging="360"/>
      </w:pPr>
      <w:rPr>
        <w:rFonts w:ascii="Wingdings" w:hAnsi="Wingdings" w:hint="default"/>
      </w:rPr>
    </w:lvl>
  </w:abstractNum>
  <w:abstractNum w:abstractNumId="28">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6880B14"/>
    <w:multiLevelType w:val="hybridMultilevel"/>
    <w:tmpl w:val="6EF2DB1A"/>
    <w:lvl w:ilvl="0" w:tplc="3B0A7578">
      <w:start w:val="1"/>
      <w:numFmt w:val="bullet"/>
      <w:lvlText w:val=""/>
      <w:lvlJc w:val="left"/>
      <w:pPr>
        <w:tabs>
          <w:tab w:val="num" w:pos="720"/>
        </w:tabs>
        <w:ind w:left="720" w:hanging="360"/>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0">
    <w:nsid w:val="169876B6"/>
    <w:multiLevelType w:val="multilevel"/>
    <w:tmpl w:val="5F0E0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1B4F6D87"/>
    <w:multiLevelType w:val="multilevel"/>
    <w:tmpl w:val="2B80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21DE6735"/>
    <w:multiLevelType w:val="multilevel"/>
    <w:tmpl w:val="673CE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1E44F51"/>
    <w:multiLevelType w:val="hybridMultilevel"/>
    <w:tmpl w:val="4FBC3994"/>
    <w:lvl w:ilvl="0" w:tplc="480ECD8A">
      <w:start w:val="1"/>
      <w:numFmt w:val="bullet"/>
      <w:lvlText w:val=""/>
      <w:lvlJc w:val="left"/>
      <w:pPr>
        <w:ind w:left="720" w:hanging="360"/>
      </w:pPr>
      <w:rPr>
        <w:rFonts w:ascii="Wingdings" w:hAnsi="Wingdings" w:hint="default"/>
      </w:rPr>
    </w:lvl>
    <w:lvl w:ilvl="1" w:tplc="D0A2609E" w:tentative="1">
      <w:start w:val="1"/>
      <w:numFmt w:val="bullet"/>
      <w:lvlText w:val="o"/>
      <w:lvlJc w:val="left"/>
      <w:pPr>
        <w:ind w:left="1440" w:hanging="360"/>
      </w:pPr>
      <w:rPr>
        <w:rFonts w:ascii="Courier New" w:hAnsi="Courier New" w:cs="Courier New" w:hint="default"/>
      </w:rPr>
    </w:lvl>
    <w:lvl w:ilvl="2" w:tplc="1DF20E18" w:tentative="1">
      <w:start w:val="1"/>
      <w:numFmt w:val="bullet"/>
      <w:lvlText w:val=""/>
      <w:lvlJc w:val="left"/>
      <w:pPr>
        <w:ind w:left="2160" w:hanging="360"/>
      </w:pPr>
      <w:rPr>
        <w:rFonts w:ascii="Wingdings" w:hAnsi="Wingdings" w:hint="default"/>
      </w:rPr>
    </w:lvl>
    <w:lvl w:ilvl="3" w:tplc="02CEF386" w:tentative="1">
      <w:start w:val="1"/>
      <w:numFmt w:val="bullet"/>
      <w:lvlText w:val=""/>
      <w:lvlJc w:val="left"/>
      <w:pPr>
        <w:ind w:left="2880" w:hanging="360"/>
      </w:pPr>
      <w:rPr>
        <w:rFonts w:ascii="Symbol" w:hAnsi="Symbol" w:hint="default"/>
      </w:rPr>
    </w:lvl>
    <w:lvl w:ilvl="4" w:tplc="E1ECD514" w:tentative="1">
      <w:start w:val="1"/>
      <w:numFmt w:val="bullet"/>
      <w:lvlText w:val="o"/>
      <w:lvlJc w:val="left"/>
      <w:pPr>
        <w:ind w:left="3600" w:hanging="360"/>
      </w:pPr>
      <w:rPr>
        <w:rFonts w:ascii="Courier New" w:hAnsi="Courier New" w:cs="Courier New" w:hint="default"/>
      </w:rPr>
    </w:lvl>
    <w:lvl w:ilvl="5" w:tplc="204EC6AC" w:tentative="1">
      <w:start w:val="1"/>
      <w:numFmt w:val="bullet"/>
      <w:lvlText w:val=""/>
      <w:lvlJc w:val="left"/>
      <w:pPr>
        <w:ind w:left="4320" w:hanging="360"/>
      </w:pPr>
      <w:rPr>
        <w:rFonts w:ascii="Wingdings" w:hAnsi="Wingdings" w:hint="default"/>
      </w:rPr>
    </w:lvl>
    <w:lvl w:ilvl="6" w:tplc="706A0958" w:tentative="1">
      <w:start w:val="1"/>
      <w:numFmt w:val="bullet"/>
      <w:lvlText w:val=""/>
      <w:lvlJc w:val="left"/>
      <w:pPr>
        <w:ind w:left="5040" w:hanging="360"/>
      </w:pPr>
      <w:rPr>
        <w:rFonts w:ascii="Symbol" w:hAnsi="Symbol" w:hint="default"/>
      </w:rPr>
    </w:lvl>
    <w:lvl w:ilvl="7" w:tplc="C67061C6" w:tentative="1">
      <w:start w:val="1"/>
      <w:numFmt w:val="bullet"/>
      <w:lvlText w:val="o"/>
      <w:lvlJc w:val="left"/>
      <w:pPr>
        <w:ind w:left="5760" w:hanging="360"/>
      </w:pPr>
      <w:rPr>
        <w:rFonts w:ascii="Courier New" w:hAnsi="Courier New" w:cs="Courier New" w:hint="default"/>
      </w:rPr>
    </w:lvl>
    <w:lvl w:ilvl="8" w:tplc="7116BC34" w:tentative="1">
      <w:start w:val="1"/>
      <w:numFmt w:val="bullet"/>
      <w:lvlText w:val=""/>
      <w:lvlJc w:val="left"/>
      <w:pPr>
        <w:ind w:left="6480" w:hanging="360"/>
      </w:pPr>
      <w:rPr>
        <w:rFonts w:ascii="Wingdings" w:hAnsi="Wingdings" w:hint="default"/>
      </w:rPr>
    </w:lvl>
  </w:abstractNum>
  <w:abstractNum w:abstractNumId="37">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227513AA"/>
    <w:multiLevelType w:val="hybridMultilevel"/>
    <w:tmpl w:val="0DD065D8"/>
    <w:lvl w:ilvl="0" w:tplc="AAC02840">
      <w:start w:val="1"/>
      <w:numFmt w:val="decimal"/>
      <w:lvlText w:val="%1."/>
      <w:lvlJc w:val="left"/>
      <w:pPr>
        <w:ind w:left="720" w:hanging="360"/>
      </w:pPr>
    </w:lvl>
    <w:lvl w:ilvl="1" w:tplc="ACF0FAC8">
      <w:start w:val="1"/>
      <w:numFmt w:val="lowerLetter"/>
      <w:lvlText w:val="%2."/>
      <w:lvlJc w:val="left"/>
      <w:pPr>
        <w:ind w:left="1440" w:hanging="360"/>
      </w:pPr>
    </w:lvl>
    <w:lvl w:ilvl="2" w:tplc="4F18A7AC">
      <w:start w:val="1"/>
      <w:numFmt w:val="lowerRoman"/>
      <w:lvlText w:val="%3."/>
      <w:lvlJc w:val="right"/>
      <w:pPr>
        <w:ind w:left="2160" w:hanging="180"/>
      </w:pPr>
    </w:lvl>
    <w:lvl w:ilvl="3" w:tplc="0DC24418">
      <w:start w:val="1"/>
      <w:numFmt w:val="decimal"/>
      <w:lvlText w:val="%4."/>
      <w:lvlJc w:val="left"/>
      <w:pPr>
        <w:ind w:left="2880" w:hanging="360"/>
      </w:pPr>
    </w:lvl>
    <w:lvl w:ilvl="4" w:tplc="DCF0763A">
      <w:start w:val="1"/>
      <w:numFmt w:val="lowerLetter"/>
      <w:lvlText w:val="%5."/>
      <w:lvlJc w:val="left"/>
      <w:pPr>
        <w:ind w:left="3600" w:hanging="360"/>
      </w:pPr>
    </w:lvl>
    <w:lvl w:ilvl="5" w:tplc="EEAE44BA">
      <w:start w:val="1"/>
      <w:numFmt w:val="lowerRoman"/>
      <w:lvlText w:val="%6."/>
      <w:lvlJc w:val="right"/>
      <w:pPr>
        <w:ind w:left="4320" w:hanging="180"/>
      </w:pPr>
    </w:lvl>
    <w:lvl w:ilvl="6" w:tplc="E83C0088">
      <w:start w:val="1"/>
      <w:numFmt w:val="decimal"/>
      <w:lvlText w:val="%7."/>
      <w:lvlJc w:val="left"/>
      <w:pPr>
        <w:ind w:left="5040" w:hanging="360"/>
      </w:pPr>
    </w:lvl>
    <w:lvl w:ilvl="7" w:tplc="9A3A48C6">
      <w:start w:val="1"/>
      <w:numFmt w:val="lowerLetter"/>
      <w:lvlText w:val="%8."/>
      <w:lvlJc w:val="left"/>
      <w:pPr>
        <w:ind w:left="5760" w:hanging="360"/>
      </w:pPr>
    </w:lvl>
    <w:lvl w:ilvl="8" w:tplc="2D020EC6">
      <w:start w:val="1"/>
      <w:numFmt w:val="lowerRoman"/>
      <w:lvlText w:val="%9."/>
      <w:lvlJc w:val="right"/>
      <w:pPr>
        <w:ind w:left="6480" w:hanging="180"/>
      </w:pPr>
    </w:lvl>
  </w:abstractNum>
  <w:abstractNum w:abstractNumId="39">
    <w:nsid w:val="230D5381"/>
    <w:multiLevelType w:val="hybridMultilevel"/>
    <w:tmpl w:val="647C4722"/>
    <w:lvl w:ilvl="0" w:tplc="8AD69BB4">
      <w:start w:val="1"/>
      <w:numFmt w:val="bullet"/>
      <w:lvlText w:val=""/>
      <w:lvlJc w:val="left"/>
      <w:pPr>
        <w:ind w:left="1429" w:hanging="360"/>
      </w:pPr>
      <w:rPr>
        <w:rFonts w:ascii="Symbol" w:hAnsi="Symbol" w:hint="default"/>
      </w:rPr>
    </w:lvl>
    <w:lvl w:ilvl="1" w:tplc="F4585970">
      <w:start w:val="1"/>
      <w:numFmt w:val="bullet"/>
      <w:lvlText w:val="o"/>
      <w:lvlJc w:val="left"/>
      <w:pPr>
        <w:ind w:left="2149" w:hanging="360"/>
      </w:pPr>
      <w:rPr>
        <w:rFonts w:ascii="Courier New" w:hAnsi="Courier New" w:cs="Courier New" w:hint="default"/>
      </w:rPr>
    </w:lvl>
    <w:lvl w:ilvl="2" w:tplc="8892D87A">
      <w:start w:val="1"/>
      <w:numFmt w:val="bullet"/>
      <w:lvlText w:val=""/>
      <w:lvlJc w:val="left"/>
      <w:pPr>
        <w:ind w:left="2869" w:hanging="360"/>
      </w:pPr>
      <w:rPr>
        <w:rFonts w:ascii="Wingdings" w:hAnsi="Wingdings" w:hint="default"/>
      </w:rPr>
    </w:lvl>
    <w:lvl w:ilvl="3" w:tplc="7EE0F9C6">
      <w:start w:val="1"/>
      <w:numFmt w:val="bullet"/>
      <w:lvlText w:val=""/>
      <w:lvlJc w:val="left"/>
      <w:pPr>
        <w:ind w:left="3589" w:hanging="360"/>
      </w:pPr>
      <w:rPr>
        <w:rFonts w:ascii="Symbol" w:hAnsi="Symbol" w:hint="default"/>
      </w:rPr>
    </w:lvl>
    <w:lvl w:ilvl="4" w:tplc="D8E2E7D8">
      <w:start w:val="1"/>
      <w:numFmt w:val="bullet"/>
      <w:lvlText w:val="o"/>
      <w:lvlJc w:val="left"/>
      <w:pPr>
        <w:ind w:left="4309" w:hanging="360"/>
      </w:pPr>
      <w:rPr>
        <w:rFonts w:ascii="Courier New" w:hAnsi="Courier New" w:cs="Courier New" w:hint="default"/>
      </w:rPr>
    </w:lvl>
    <w:lvl w:ilvl="5" w:tplc="FEC46770">
      <w:start w:val="1"/>
      <w:numFmt w:val="bullet"/>
      <w:lvlText w:val=""/>
      <w:lvlJc w:val="left"/>
      <w:pPr>
        <w:ind w:left="5029" w:hanging="360"/>
      </w:pPr>
      <w:rPr>
        <w:rFonts w:ascii="Wingdings" w:hAnsi="Wingdings" w:hint="default"/>
      </w:rPr>
    </w:lvl>
    <w:lvl w:ilvl="6" w:tplc="B8E01E84">
      <w:start w:val="1"/>
      <w:numFmt w:val="bullet"/>
      <w:lvlText w:val=""/>
      <w:lvlJc w:val="left"/>
      <w:pPr>
        <w:ind w:left="5749" w:hanging="360"/>
      </w:pPr>
      <w:rPr>
        <w:rFonts w:ascii="Symbol" w:hAnsi="Symbol" w:hint="default"/>
      </w:rPr>
    </w:lvl>
    <w:lvl w:ilvl="7" w:tplc="311C62E2">
      <w:start w:val="1"/>
      <w:numFmt w:val="bullet"/>
      <w:lvlText w:val="o"/>
      <w:lvlJc w:val="left"/>
      <w:pPr>
        <w:ind w:left="6469" w:hanging="360"/>
      </w:pPr>
      <w:rPr>
        <w:rFonts w:ascii="Courier New" w:hAnsi="Courier New" w:cs="Courier New" w:hint="default"/>
      </w:rPr>
    </w:lvl>
    <w:lvl w:ilvl="8" w:tplc="1562C48A">
      <w:start w:val="1"/>
      <w:numFmt w:val="bullet"/>
      <w:lvlText w:val=""/>
      <w:lvlJc w:val="left"/>
      <w:pPr>
        <w:ind w:left="7189" w:hanging="360"/>
      </w:pPr>
      <w:rPr>
        <w:rFonts w:ascii="Wingdings" w:hAnsi="Wingdings" w:hint="default"/>
      </w:rPr>
    </w:lvl>
  </w:abstractNum>
  <w:abstractNum w:abstractNumId="40">
    <w:nsid w:val="23E412FF"/>
    <w:multiLevelType w:val="hybridMultilevel"/>
    <w:tmpl w:val="EA2C4ACA"/>
    <w:lvl w:ilvl="0" w:tplc="3D5A0A34">
      <w:start w:val="1"/>
      <w:numFmt w:val="bullet"/>
      <w:lvlText w:val=""/>
      <w:lvlJc w:val="left"/>
      <w:pPr>
        <w:ind w:left="1429" w:hanging="360"/>
      </w:pPr>
      <w:rPr>
        <w:rFonts w:ascii="Symbol" w:hAnsi="Symbol" w:hint="default"/>
      </w:rPr>
    </w:lvl>
    <w:lvl w:ilvl="1" w:tplc="B7C0AF22">
      <w:start w:val="1"/>
      <w:numFmt w:val="bullet"/>
      <w:lvlText w:val="o"/>
      <w:lvlJc w:val="left"/>
      <w:pPr>
        <w:ind w:left="2149" w:hanging="360"/>
      </w:pPr>
      <w:rPr>
        <w:rFonts w:ascii="Courier New" w:hAnsi="Courier New" w:cs="Courier New" w:hint="default"/>
      </w:rPr>
    </w:lvl>
    <w:lvl w:ilvl="2" w:tplc="2E56FA88">
      <w:start w:val="1"/>
      <w:numFmt w:val="bullet"/>
      <w:lvlText w:val=""/>
      <w:lvlJc w:val="left"/>
      <w:pPr>
        <w:ind w:left="2869" w:hanging="360"/>
      </w:pPr>
      <w:rPr>
        <w:rFonts w:ascii="Wingdings" w:hAnsi="Wingdings" w:hint="default"/>
      </w:rPr>
    </w:lvl>
    <w:lvl w:ilvl="3" w:tplc="DC4CE3F2">
      <w:start w:val="1"/>
      <w:numFmt w:val="bullet"/>
      <w:lvlText w:val=""/>
      <w:lvlJc w:val="left"/>
      <w:pPr>
        <w:ind w:left="3589" w:hanging="360"/>
      </w:pPr>
      <w:rPr>
        <w:rFonts w:ascii="Symbol" w:hAnsi="Symbol" w:hint="default"/>
      </w:rPr>
    </w:lvl>
    <w:lvl w:ilvl="4" w:tplc="696839B6">
      <w:start w:val="1"/>
      <w:numFmt w:val="bullet"/>
      <w:lvlText w:val="o"/>
      <w:lvlJc w:val="left"/>
      <w:pPr>
        <w:ind w:left="4309" w:hanging="360"/>
      </w:pPr>
      <w:rPr>
        <w:rFonts w:ascii="Courier New" w:hAnsi="Courier New" w:cs="Courier New" w:hint="default"/>
      </w:rPr>
    </w:lvl>
    <w:lvl w:ilvl="5" w:tplc="754202F2">
      <w:start w:val="1"/>
      <w:numFmt w:val="bullet"/>
      <w:lvlText w:val=""/>
      <w:lvlJc w:val="left"/>
      <w:pPr>
        <w:ind w:left="5029" w:hanging="360"/>
      </w:pPr>
      <w:rPr>
        <w:rFonts w:ascii="Wingdings" w:hAnsi="Wingdings" w:hint="default"/>
      </w:rPr>
    </w:lvl>
    <w:lvl w:ilvl="6" w:tplc="43FA48A8">
      <w:start w:val="1"/>
      <w:numFmt w:val="bullet"/>
      <w:lvlText w:val=""/>
      <w:lvlJc w:val="left"/>
      <w:pPr>
        <w:ind w:left="5749" w:hanging="360"/>
      </w:pPr>
      <w:rPr>
        <w:rFonts w:ascii="Symbol" w:hAnsi="Symbol" w:hint="default"/>
      </w:rPr>
    </w:lvl>
    <w:lvl w:ilvl="7" w:tplc="E9BA3EDA">
      <w:start w:val="1"/>
      <w:numFmt w:val="bullet"/>
      <w:lvlText w:val="o"/>
      <w:lvlJc w:val="left"/>
      <w:pPr>
        <w:ind w:left="6469" w:hanging="360"/>
      </w:pPr>
      <w:rPr>
        <w:rFonts w:ascii="Courier New" w:hAnsi="Courier New" w:cs="Courier New" w:hint="default"/>
      </w:rPr>
    </w:lvl>
    <w:lvl w:ilvl="8" w:tplc="9EF4A456">
      <w:start w:val="1"/>
      <w:numFmt w:val="bullet"/>
      <w:lvlText w:val=""/>
      <w:lvlJc w:val="left"/>
      <w:pPr>
        <w:ind w:left="7189" w:hanging="360"/>
      </w:pPr>
      <w:rPr>
        <w:rFonts w:ascii="Wingdings" w:hAnsi="Wingdings" w:hint="default"/>
      </w:rPr>
    </w:lvl>
  </w:abstractNum>
  <w:abstractNum w:abstractNumId="41">
    <w:nsid w:val="2460331B"/>
    <w:multiLevelType w:val="hybridMultilevel"/>
    <w:tmpl w:val="C7BAE0E8"/>
    <w:lvl w:ilvl="0" w:tplc="D3C6F136">
      <w:start w:val="1"/>
      <w:numFmt w:val="bullet"/>
      <w:lvlText w:val=""/>
      <w:lvlJc w:val="left"/>
      <w:pPr>
        <w:ind w:left="1495" w:hanging="360"/>
      </w:pPr>
      <w:rPr>
        <w:rFonts w:ascii="Symbol" w:hAnsi="Symbol" w:hint="default"/>
      </w:rPr>
    </w:lvl>
    <w:lvl w:ilvl="1" w:tplc="04190019">
      <w:start w:val="1"/>
      <w:numFmt w:val="bullet"/>
      <w:lvlText w:val="o"/>
      <w:lvlJc w:val="left"/>
      <w:pPr>
        <w:ind w:left="2215" w:hanging="360"/>
      </w:pPr>
      <w:rPr>
        <w:rFonts w:ascii="Courier New" w:hAnsi="Courier New" w:cs="Courier New" w:hint="default"/>
      </w:rPr>
    </w:lvl>
    <w:lvl w:ilvl="2" w:tplc="0419001B">
      <w:start w:val="1"/>
      <w:numFmt w:val="bullet"/>
      <w:lvlText w:val=""/>
      <w:lvlJc w:val="left"/>
      <w:pPr>
        <w:ind w:left="2935" w:hanging="360"/>
      </w:pPr>
      <w:rPr>
        <w:rFonts w:ascii="Wingdings" w:hAnsi="Wingdings" w:hint="default"/>
      </w:rPr>
    </w:lvl>
    <w:lvl w:ilvl="3" w:tplc="0419000F">
      <w:start w:val="1"/>
      <w:numFmt w:val="bullet"/>
      <w:lvlText w:val=""/>
      <w:lvlJc w:val="left"/>
      <w:pPr>
        <w:ind w:left="3655" w:hanging="360"/>
      </w:pPr>
      <w:rPr>
        <w:rFonts w:ascii="Symbol" w:hAnsi="Symbol" w:hint="default"/>
      </w:rPr>
    </w:lvl>
    <w:lvl w:ilvl="4" w:tplc="04190019">
      <w:start w:val="1"/>
      <w:numFmt w:val="bullet"/>
      <w:lvlText w:val="o"/>
      <w:lvlJc w:val="left"/>
      <w:pPr>
        <w:ind w:left="4375" w:hanging="360"/>
      </w:pPr>
      <w:rPr>
        <w:rFonts w:ascii="Courier New" w:hAnsi="Courier New" w:cs="Courier New" w:hint="default"/>
      </w:rPr>
    </w:lvl>
    <w:lvl w:ilvl="5" w:tplc="0419001B">
      <w:start w:val="1"/>
      <w:numFmt w:val="bullet"/>
      <w:lvlText w:val=""/>
      <w:lvlJc w:val="left"/>
      <w:pPr>
        <w:ind w:left="5095" w:hanging="360"/>
      </w:pPr>
      <w:rPr>
        <w:rFonts w:ascii="Wingdings" w:hAnsi="Wingdings" w:hint="default"/>
      </w:rPr>
    </w:lvl>
    <w:lvl w:ilvl="6" w:tplc="0419000F">
      <w:start w:val="1"/>
      <w:numFmt w:val="bullet"/>
      <w:lvlText w:val=""/>
      <w:lvlJc w:val="left"/>
      <w:pPr>
        <w:ind w:left="5815" w:hanging="360"/>
      </w:pPr>
      <w:rPr>
        <w:rFonts w:ascii="Symbol" w:hAnsi="Symbol" w:hint="default"/>
      </w:rPr>
    </w:lvl>
    <w:lvl w:ilvl="7" w:tplc="04190019">
      <w:start w:val="1"/>
      <w:numFmt w:val="bullet"/>
      <w:lvlText w:val="o"/>
      <w:lvlJc w:val="left"/>
      <w:pPr>
        <w:ind w:left="6535" w:hanging="360"/>
      </w:pPr>
      <w:rPr>
        <w:rFonts w:ascii="Courier New" w:hAnsi="Courier New" w:cs="Courier New" w:hint="default"/>
      </w:rPr>
    </w:lvl>
    <w:lvl w:ilvl="8" w:tplc="0419001B">
      <w:start w:val="1"/>
      <w:numFmt w:val="bullet"/>
      <w:lvlText w:val=""/>
      <w:lvlJc w:val="left"/>
      <w:pPr>
        <w:ind w:left="7255" w:hanging="360"/>
      </w:pPr>
      <w:rPr>
        <w:rFonts w:ascii="Wingdings" w:hAnsi="Wingdings" w:hint="default"/>
      </w:rPr>
    </w:lvl>
  </w:abstractNum>
  <w:abstractNum w:abstractNumId="42">
    <w:nsid w:val="256A7D13"/>
    <w:multiLevelType w:val="hybridMultilevel"/>
    <w:tmpl w:val="49FA8442"/>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43">
    <w:nsid w:val="25F5511D"/>
    <w:multiLevelType w:val="hybridMultilevel"/>
    <w:tmpl w:val="22EC2222"/>
    <w:lvl w:ilvl="0" w:tplc="04190001">
      <w:start w:val="1"/>
      <w:numFmt w:val="bullet"/>
      <w:lvlText w:val=""/>
      <w:lvlJc w:val="left"/>
      <w:pPr>
        <w:tabs>
          <w:tab w:val="num" w:pos="1425"/>
        </w:tabs>
        <w:ind w:left="1425"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cs="Times New Roman" w:hint="default"/>
      </w:r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bullet"/>
      <w:lvlText w:val=""/>
      <w:lvlJc w:val="left"/>
      <w:pPr>
        <w:tabs>
          <w:tab w:val="num" w:pos="3585"/>
        </w:tabs>
        <w:ind w:left="3585" w:hanging="360"/>
      </w:pPr>
      <w:rPr>
        <w:rFonts w:ascii="Symbol" w:hAnsi="Symbol" w:hint="default"/>
      </w:rPr>
    </w:lvl>
    <w:lvl w:ilvl="4" w:tplc="04190003">
      <w:start w:val="1"/>
      <w:numFmt w:val="bullet"/>
      <w:lvlText w:val="o"/>
      <w:lvlJc w:val="left"/>
      <w:pPr>
        <w:tabs>
          <w:tab w:val="num" w:pos="4305"/>
        </w:tabs>
        <w:ind w:left="4305" w:hanging="360"/>
      </w:pPr>
      <w:rPr>
        <w:rFonts w:ascii="Courier New" w:hAnsi="Courier New" w:cs="Times New Roman" w:hint="default"/>
      </w:rPr>
    </w:lvl>
    <w:lvl w:ilvl="5" w:tplc="04190005">
      <w:start w:val="1"/>
      <w:numFmt w:val="bullet"/>
      <w:lvlText w:val=""/>
      <w:lvlJc w:val="left"/>
      <w:pPr>
        <w:tabs>
          <w:tab w:val="num" w:pos="5025"/>
        </w:tabs>
        <w:ind w:left="5025" w:hanging="360"/>
      </w:pPr>
      <w:rPr>
        <w:rFonts w:ascii="Wingdings" w:hAnsi="Wingdings" w:hint="default"/>
      </w:rPr>
    </w:lvl>
    <w:lvl w:ilvl="6" w:tplc="04190001">
      <w:start w:val="1"/>
      <w:numFmt w:val="bullet"/>
      <w:lvlText w:val=""/>
      <w:lvlJc w:val="left"/>
      <w:pPr>
        <w:tabs>
          <w:tab w:val="num" w:pos="5745"/>
        </w:tabs>
        <w:ind w:left="5745" w:hanging="360"/>
      </w:pPr>
      <w:rPr>
        <w:rFonts w:ascii="Symbol" w:hAnsi="Symbol" w:hint="default"/>
      </w:rPr>
    </w:lvl>
    <w:lvl w:ilvl="7" w:tplc="04190003">
      <w:start w:val="1"/>
      <w:numFmt w:val="bullet"/>
      <w:lvlText w:val="o"/>
      <w:lvlJc w:val="left"/>
      <w:pPr>
        <w:tabs>
          <w:tab w:val="num" w:pos="6465"/>
        </w:tabs>
        <w:ind w:left="6465" w:hanging="360"/>
      </w:pPr>
      <w:rPr>
        <w:rFonts w:ascii="Courier New" w:hAnsi="Courier New" w:cs="Times New Roman" w:hint="default"/>
      </w:rPr>
    </w:lvl>
    <w:lvl w:ilvl="8" w:tplc="04190005">
      <w:start w:val="1"/>
      <w:numFmt w:val="bullet"/>
      <w:lvlText w:val=""/>
      <w:lvlJc w:val="left"/>
      <w:pPr>
        <w:tabs>
          <w:tab w:val="num" w:pos="7185"/>
        </w:tabs>
        <w:ind w:left="7185" w:hanging="360"/>
      </w:pPr>
      <w:rPr>
        <w:rFonts w:ascii="Wingdings" w:hAnsi="Wingdings" w:hint="default"/>
      </w:rPr>
    </w:lvl>
  </w:abstractNum>
  <w:abstractNum w:abstractNumId="44">
    <w:nsid w:val="26570E12"/>
    <w:multiLevelType w:val="hybridMultilevel"/>
    <w:tmpl w:val="FB64C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6873E8A"/>
    <w:multiLevelType w:val="multilevel"/>
    <w:tmpl w:val="C6289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7BC0EDF"/>
    <w:multiLevelType w:val="hybridMultilevel"/>
    <w:tmpl w:val="87D0D468"/>
    <w:lvl w:ilvl="0" w:tplc="04190001">
      <w:start w:val="1"/>
      <w:numFmt w:val="decimal"/>
      <w:lvlText w:val="%1."/>
      <w:lvlJc w:val="left"/>
      <w:pPr>
        <w:tabs>
          <w:tab w:val="num" w:pos="720"/>
        </w:tabs>
        <w:ind w:left="720" w:hanging="360"/>
      </w:pPr>
    </w:lvl>
    <w:lvl w:ilvl="1" w:tplc="04190003">
      <w:numFmt w:val="decimal"/>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47">
    <w:nsid w:val="27CD1298"/>
    <w:multiLevelType w:val="multilevel"/>
    <w:tmpl w:val="E8BE70A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287372E4"/>
    <w:multiLevelType w:val="multilevel"/>
    <w:tmpl w:val="B3E62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2A6771E4"/>
    <w:multiLevelType w:val="hybridMultilevel"/>
    <w:tmpl w:val="05D61C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nsid w:val="2B300209"/>
    <w:multiLevelType w:val="hybridMultilevel"/>
    <w:tmpl w:val="6D26D12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1">
    <w:nsid w:val="2B934FC4"/>
    <w:multiLevelType w:val="hybridMultilevel"/>
    <w:tmpl w:val="7D84B084"/>
    <w:lvl w:ilvl="0" w:tplc="04190001">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4190005">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4190001">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4190003">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190005">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4190001">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4190003">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4190005">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2">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53">
    <w:nsid w:val="2CE16B17"/>
    <w:multiLevelType w:val="hybridMultilevel"/>
    <w:tmpl w:val="1E285B36"/>
    <w:lvl w:ilvl="0" w:tplc="04190001">
      <w:start w:val="1"/>
      <w:numFmt w:val="decimal"/>
      <w:lvlText w:val="%1."/>
      <w:lvlJc w:val="left"/>
      <w:pPr>
        <w:tabs>
          <w:tab w:val="num" w:pos="2164"/>
        </w:tabs>
        <w:ind w:left="2164" w:hanging="1095"/>
      </w:pPr>
      <w:rPr>
        <w:rFonts w:cs="Times New Roman"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54">
    <w:nsid w:val="2D4A224D"/>
    <w:multiLevelType w:val="hybridMultilevel"/>
    <w:tmpl w:val="337A2C50"/>
    <w:lvl w:ilvl="0" w:tplc="DBE6C332">
      <w:start w:val="1"/>
      <w:numFmt w:val="decimal"/>
      <w:lvlText w:val="%1."/>
      <w:lvlJc w:val="left"/>
      <w:pPr>
        <w:ind w:left="720" w:hanging="360"/>
      </w:pPr>
      <w:rPr>
        <w:i w:val="0"/>
      </w:rPr>
    </w:lvl>
    <w:lvl w:ilvl="1" w:tplc="CF488710">
      <w:start w:val="1"/>
      <w:numFmt w:val="lowerLetter"/>
      <w:lvlText w:val="%2."/>
      <w:lvlJc w:val="left"/>
      <w:pPr>
        <w:ind w:left="1440" w:hanging="360"/>
      </w:pPr>
    </w:lvl>
    <w:lvl w:ilvl="2" w:tplc="DD8E4D76">
      <w:start w:val="1"/>
      <w:numFmt w:val="lowerRoman"/>
      <w:lvlText w:val="%3."/>
      <w:lvlJc w:val="right"/>
      <w:pPr>
        <w:ind w:left="2160" w:hanging="180"/>
      </w:pPr>
    </w:lvl>
    <w:lvl w:ilvl="3" w:tplc="3B8CB22E">
      <w:start w:val="1"/>
      <w:numFmt w:val="decimal"/>
      <w:lvlText w:val="%4."/>
      <w:lvlJc w:val="left"/>
      <w:pPr>
        <w:ind w:left="2880" w:hanging="360"/>
      </w:pPr>
    </w:lvl>
    <w:lvl w:ilvl="4" w:tplc="2340D824">
      <w:start w:val="1"/>
      <w:numFmt w:val="lowerLetter"/>
      <w:lvlText w:val="%5."/>
      <w:lvlJc w:val="left"/>
      <w:pPr>
        <w:ind w:left="3600" w:hanging="360"/>
      </w:pPr>
    </w:lvl>
    <w:lvl w:ilvl="5" w:tplc="917E05D2">
      <w:start w:val="1"/>
      <w:numFmt w:val="lowerRoman"/>
      <w:lvlText w:val="%6."/>
      <w:lvlJc w:val="right"/>
      <w:pPr>
        <w:ind w:left="4320" w:hanging="180"/>
      </w:pPr>
    </w:lvl>
    <w:lvl w:ilvl="6" w:tplc="B9AED2E2">
      <w:start w:val="1"/>
      <w:numFmt w:val="decimal"/>
      <w:lvlText w:val="%7."/>
      <w:lvlJc w:val="left"/>
      <w:pPr>
        <w:ind w:left="5040" w:hanging="360"/>
      </w:pPr>
    </w:lvl>
    <w:lvl w:ilvl="7" w:tplc="DF684D38">
      <w:start w:val="1"/>
      <w:numFmt w:val="lowerLetter"/>
      <w:lvlText w:val="%8."/>
      <w:lvlJc w:val="left"/>
      <w:pPr>
        <w:ind w:left="5760" w:hanging="360"/>
      </w:pPr>
    </w:lvl>
    <w:lvl w:ilvl="8" w:tplc="F420F1EC">
      <w:start w:val="1"/>
      <w:numFmt w:val="lowerRoman"/>
      <w:lvlText w:val="%9."/>
      <w:lvlJc w:val="right"/>
      <w:pPr>
        <w:ind w:left="6480" w:hanging="180"/>
      </w:pPr>
    </w:lvl>
  </w:abstractNum>
  <w:abstractNum w:abstractNumId="55">
    <w:nsid w:val="2DF66721"/>
    <w:multiLevelType w:val="hybridMultilevel"/>
    <w:tmpl w:val="2FD4324E"/>
    <w:lvl w:ilvl="0" w:tplc="D81C531A">
      <w:start w:val="1"/>
      <w:numFmt w:val="bullet"/>
      <w:lvlText w:val=""/>
      <w:lvlJc w:val="left"/>
      <w:pPr>
        <w:ind w:left="720" w:hanging="360"/>
      </w:pPr>
      <w:rPr>
        <w:rFonts w:ascii="Wingdings" w:hAnsi="Wingdings" w:hint="default"/>
      </w:rPr>
    </w:lvl>
    <w:lvl w:ilvl="1" w:tplc="70307050">
      <w:start w:val="1"/>
      <w:numFmt w:val="bullet"/>
      <w:lvlText w:val="o"/>
      <w:lvlJc w:val="left"/>
      <w:pPr>
        <w:ind w:left="1440" w:hanging="360"/>
      </w:pPr>
      <w:rPr>
        <w:rFonts w:ascii="Courier New" w:hAnsi="Courier New" w:cs="Courier New" w:hint="default"/>
      </w:rPr>
    </w:lvl>
    <w:lvl w:ilvl="2" w:tplc="37A4F2E8">
      <w:start w:val="1"/>
      <w:numFmt w:val="bullet"/>
      <w:lvlText w:val=""/>
      <w:lvlJc w:val="left"/>
      <w:pPr>
        <w:ind w:left="2160" w:hanging="360"/>
      </w:pPr>
      <w:rPr>
        <w:rFonts w:ascii="Wingdings" w:hAnsi="Wingdings" w:hint="default"/>
      </w:rPr>
    </w:lvl>
    <w:lvl w:ilvl="3" w:tplc="7508250C">
      <w:start w:val="1"/>
      <w:numFmt w:val="bullet"/>
      <w:lvlText w:val=""/>
      <w:lvlJc w:val="left"/>
      <w:pPr>
        <w:ind w:left="2880" w:hanging="360"/>
      </w:pPr>
      <w:rPr>
        <w:rFonts w:ascii="Symbol" w:hAnsi="Symbol" w:hint="default"/>
      </w:rPr>
    </w:lvl>
    <w:lvl w:ilvl="4" w:tplc="AB985620">
      <w:start w:val="1"/>
      <w:numFmt w:val="bullet"/>
      <w:lvlText w:val="o"/>
      <w:lvlJc w:val="left"/>
      <w:pPr>
        <w:ind w:left="3600" w:hanging="360"/>
      </w:pPr>
      <w:rPr>
        <w:rFonts w:ascii="Courier New" w:hAnsi="Courier New" w:cs="Courier New" w:hint="default"/>
      </w:rPr>
    </w:lvl>
    <w:lvl w:ilvl="5" w:tplc="5F44246A">
      <w:start w:val="1"/>
      <w:numFmt w:val="bullet"/>
      <w:lvlText w:val=""/>
      <w:lvlJc w:val="left"/>
      <w:pPr>
        <w:ind w:left="4320" w:hanging="360"/>
      </w:pPr>
      <w:rPr>
        <w:rFonts w:ascii="Wingdings" w:hAnsi="Wingdings" w:hint="default"/>
      </w:rPr>
    </w:lvl>
    <w:lvl w:ilvl="6" w:tplc="58D2C904">
      <w:start w:val="1"/>
      <w:numFmt w:val="bullet"/>
      <w:lvlText w:val=""/>
      <w:lvlJc w:val="left"/>
      <w:pPr>
        <w:ind w:left="5040" w:hanging="360"/>
      </w:pPr>
      <w:rPr>
        <w:rFonts w:ascii="Symbol" w:hAnsi="Symbol" w:hint="default"/>
      </w:rPr>
    </w:lvl>
    <w:lvl w:ilvl="7" w:tplc="3864C466">
      <w:start w:val="1"/>
      <w:numFmt w:val="bullet"/>
      <w:lvlText w:val="o"/>
      <w:lvlJc w:val="left"/>
      <w:pPr>
        <w:ind w:left="5760" w:hanging="360"/>
      </w:pPr>
      <w:rPr>
        <w:rFonts w:ascii="Courier New" w:hAnsi="Courier New" w:cs="Courier New" w:hint="default"/>
      </w:rPr>
    </w:lvl>
    <w:lvl w:ilvl="8" w:tplc="21984684">
      <w:start w:val="1"/>
      <w:numFmt w:val="bullet"/>
      <w:lvlText w:val=""/>
      <w:lvlJc w:val="left"/>
      <w:pPr>
        <w:ind w:left="6480" w:hanging="360"/>
      </w:pPr>
      <w:rPr>
        <w:rFonts w:ascii="Wingdings" w:hAnsi="Wingdings" w:hint="default"/>
      </w:rPr>
    </w:lvl>
  </w:abstractNum>
  <w:abstractNum w:abstractNumId="56">
    <w:nsid w:val="2E274884"/>
    <w:multiLevelType w:val="multilevel"/>
    <w:tmpl w:val="6E8A3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10A0863"/>
    <w:multiLevelType w:val="hybridMultilevel"/>
    <w:tmpl w:val="F044E976"/>
    <w:lvl w:ilvl="0" w:tplc="3B0A7578">
      <w:start w:val="1"/>
      <w:numFmt w:val="bullet"/>
      <w:lvlText w:val=""/>
      <w:lvlJc w:val="left"/>
      <w:pPr>
        <w:ind w:left="153" w:hanging="360"/>
      </w:pPr>
      <w:rPr>
        <w:rFonts w:ascii="Symbol" w:hAnsi="Symbol" w:hint="default"/>
      </w:rPr>
    </w:lvl>
    <w:lvl w:ilvl="1" w:tplc="04190019">
      <w:start w:val="1"/>
      <w:numFmt w:val="bullet"/>
      <w:lvlText w:val="o"/>
      <w:lvlJc w:val="left"/>
      <w:pPr>
        <w:ind w:left="873" w:hanging="360"/>
      </w:pPr>
      <w:rPr>
        <w:rFonts w:ascii="Courier New" w:hAnsi="Courier New" w:cs="Courier New" w:hint="default"/>
      </w:rPr>
    </w:lvl>
    <w:lvl w:ilvl="2" w:tplc="0419001B">
      <w:start w:val="1"/>
      <w:numFmt w:val="bullet"/>
      <w:lvlText w:val=""/>
      <w:lvlJc w:val="left"/>
      <w:pPr>
        <w:ind w:left="1593" w:hanging="360"/>
      </w:pPr>
      <w:rPr>
        <w:rFonts w:ascii="Wingdings" w:hAnsi="Wingdings" w:hint="default"/>
      </w:rPr>
    </w:lvl>
    <w:lvl w:ilvl="3" w:tplc="0419000F">
      <w:start w:val="1"/>
      <w:numFmt w:val="bullet"/>
      <w:lvlText w:val=""/>
      <w:lvlJc w:val="left"/>
      <w:pPr>
        <w:ind w:left="2313" w:hanging="360"/>
      </w:pPr>
      <w:rPr>
        <w:rFonts w:ascii="Symbol" w:hAnsi="Symbol" w:hint="default"/>
      </w:rPr>
    </w:lvl>
    <w:lvl w:ilvl="4" w:tplc="04190019">
      <w:start w:val="1"/>
      <w:numFmt w:val="bullet"/>
      <w:lvlText w:val="o"/>
      <w:lvlJc w:val="left"/>
      <w:pPr>
        <w:ind w:left="3033" w:hanging="360"/>
      </w:pPr>
      <w:rPr>
        <w:rFonts w:ascii="Courier New" w:hAnsi="Courier New" w:cs="Courier New" w:hint="default"/>
      </w:rPr>
    </w:lvl>
    <w:lvl w:ilvl="5" w:tplc="0419001B">
      <w:start w:val="1"/>
      <w:numFmt w:val="bullet"/>
      <w:lvlText w:val=""/>
      <w:lvlJc w:val="left"/>
      <w:pPr>
        <w:ind w:left="3753" w:hanging="360"/>
      </w:pPr>
      <w:rPr>
        <w:rFonts w:ascii="Wingdings" w:hAnsi="Wingdings" w:hint="default"/>
      </w:rPr>
    </w:lvl>
    <w:lvl w:ilvl="6" w:tplc="0419000F">
      <w:start w:val="1"/>
      <w:numFmt w:val="bullet"/>
      <w:lvlText w:val=""/>
      <w:lvlJc w:val="left"/>
      <w:pPr>
        <w:ind w:left="4473" w:hanging="360"/>
      </w:pPr>
      <w:rPr>
        <w:rFonts w:ascii="Symbol" w:hAnsi="Symbol" w:hint="default"/>
      </w:rPr>
    </w:lvl>
    <w:lvl w:ilvl="7" w:tplc="04190019">
      <w:start w:val="1"/>
      <w:numFmt w:val="bullet"/>
      <w:lvlText w:val="o"/>
      <w:lvlJc w:val="left"/>
      <w:pPr>
        <w:ind w:left="5193" w:hanging="360"/>
      </w:pPr>
      <w:rPr>
        <w:rFonts w:ascii="Courier New" w:hAnsi="Courier New" w:cs="Courier New" w:hint="default"/>
      </w:rPr>
    </w:lvl>
    <w:lvl w:ilvl="8" w:tplc="0419001B">
      <w:start w:val="1"/>
      <w:numFmt w:val="bullet"/>
      <w:lvlText w:val=""/>
      <w:lvlJc w:val="left"/>
      <w:pPr>
        <w:ind w:left="5913" w:hanging="360"/>
      </w:pPr>
      <w:rPr>
        <w:rFonts w:ascii="Wingdings" w:hAnsi="Wingdings" w:hint="default"/>
      </w:rPr>
    </w:lvl>
  </w:abstractNum>
  <w:abstractNum w:abstractNumId="58">
    <w:nsid w:val="31D0363F"/>
    <w:multiLevelType w:val="hybridMultilevel"/>
    <w:tmpl w:val="786E7952"/>
    <w:lvl w:ilvl="0" w:tplc="04190001">
      <w:start w:val="1"/>
      <w:numFmt w:val="bullet"/>
      <w:lvlText w:val=""/>
      <w:lvlJc w:val="left"/>
      <w:pPr>
        <w:ind w:left="475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33C4334A"/>
    <w:multiLevelType w:val="multilevel"/>
    <w:tmpl w:val="A81CC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44D20AB"/>
    <w:multiLevelType w:val="multilevel"/>
    <w:tmpl w:val="6E32032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1">
    <w:nsid w:val="368542BA"/>
    <w:multiLevelType w:val="multilevel"/>
    <w:tmpl w:val="57BE8DB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7B73517"/>
    <w:multiLevelType w:val="multilevel"/>
    <w:tmpl w:val="FBB6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932774D"/>
    <w:multiLevelType w:val="hybridMultilevel"/>
    <w:tmpl w:val="35C40BB2"/>
    <w:lvl w:ilvl="0" w:tplc="9FC01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A6336FD"/>
    <w:multiLevelType w:val="hybridMultilevel"/>
    <w:tmpl w:val="4606A59A"/>
    <w:lvl w:ilvl="0" w:tplc="35208E36">
      <w:start w:val="1"/>
      <w:numFmt w:val="bullet"/>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Times New Roman"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Times New Roman"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Times New Roman" w:hint="default"/>
      </w:rPr>
    </w:lvl>
    <w:lvl w:ilvl="8" w:tplc="0419001B">
      <w:start w:val="1"/>
      <w:numFmt w:val="bullet"/>
      <w:lvlText w:val=""/>
      <w:lvlJc w:val="left"/>
      <w:pPr>
        <w:ind w:left="7189" w:hanging="360"/>
      </w:pPr>
      <w:rPr>
        <w:rFonts w:ascii="Wingdings" w:hAnsi="Wingdings" w:hint="default"/>
      </w:rPr>
    </w:lvl>
  </w:abstractNum>
  <w:abstractNum w:abstractNumId="65">
    <w:nsid w:val="3A657B98"/>
    <w:multiLevelType w:val="hybridMultilevel"/>
    <w:tmpl w:val="77E03328"/>
    <w:lvl w:ilvl="0" w:tplc="9FC01C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3AD41911"/>
    <w:multiLevelType w:val="hybridMultilevel"/>
    <w:tmpl w:val="3B8483DA"/>
    <w:lvl w:ilvl="0" w:tplc="35208E36">
      <w:start w:val="1"/>
      <w:numFmt w:val="bullet"/>
      <w:lvlText w:val=""/>
      <w:lvlJc w:val="left"/>
      <w:pPr>
        <w:ind w:left="1174" w:hanging="360"/>
      </w:pPr>
      <w:rPr>
        <w:rFonts w:ascii="Symbol" w:hAnsi="Symbol"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67">
    <w:nsid w:val="3B5438D2"/>
    <w:multiLevelType w:val="multilevel"/>
    <w:tmpl w:val="22161C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3C7C2133"/>
    <w:multiLevelType w:val="hybridMultilevel"/>
    <w:tmpl w:val="64F476FE"/>
    <w:lvl w:ilvl="0" w:tplc="04190001">
      <w:start w:val="1"/>
      <w:numFmt w:val="decimal"/>
      <w:pStyle w:val="a"/>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69">
    <w:nsid w:val="3D28597D"/>
    <w:multiLevelType w:val="hybridMultilevel"/>
    <w:tmpl w:val="D262AA5C"/>
    <w:lvl w:ilvl="0" w:tplc="166CA50E">
      <w:start w:val="1"/>
      <w:numFmt w:val="decimal"/>
      <w:lvlText w:val="%1."/>
      <w:lvlJc w:val="right"/>
      <w:pPr>
        <w:ind w:left="1571" w:hanging="360"/>
      </w:pPr>
    </w:lvl>
    <w:lvl w:ilvl="1" w:tplc="88AE1D70">
      <w:start w:val="1"/>
      <w:numFmt w:val="lowerLetter"/>
      <w:lvlText w:val="%2."/>
      <w:lvlJc w:val="left"/>
      <w:pPr>
        <w:ind w:left="2291" w:hanging="360"/>
      </w:pPr>
    </w:lvl>
    <w:lvl w:ilvl="2" w:tplc="C4C44CF0">
      <w:start w:val="1"/>
      <w:numFmt w:val="lowerRoman"/>
      <w:lvlText w:val="%3."/>
      <w:lvlJc w:val="right"/>
      <w:pPr>
        <w:ind w:left="3011" w:hanging="180"/>
      </w:pPr>
    </w:lvl>
    <w:lvl w:ilvl="3" w:tplc="203AA2F2">
      <w:start w:val="1"/>
      <w:numFmt w:val="decimal"/>
      <w:lvlText w:val="%4."/>
      <w:lvlJc w:val="left"/>
      <w:pPr>
        <w:ind w:left="3731" w:hanging="360"/>
      </w:pPr>
    </w:lvl>
    <w:lvl w:ilvl="4" w:tplc="8C9000BE">
      <w:start w:val="1"/>
      <w:numFmt w:val="lowerLetter"/>
      <w:lvlText w:val="%5."/>
      <w:lvlJc w:val="left"/>
      <w:pPr>
        <w:ind w:left="4451" w:hanging="360"/>
      </w:pPr>
    </w:lvl>
    <w:lvl w:ilvl="5" w:tplc="BE9A8DF0">
      <w:start w:val="1"/>
      <w:numFmt w:val="lowerRoman"/>
      <w:lvlText w:val="%6."/>
      <w:lvlJc w:val="right"/>
      <w:pPr>
        <w:ind w:left="5171" w:hanging="180"/>
      </w:pPr>
    </w:lvl>
    <w:lvl w:ilvl="6" w:tplc="BE6A997A">
      <w:start w:val="1"/>
      <w:numFmt w:val="decimal"/>
      <w:lvlText w:val="%7."/>
      <w:lvlJc w:val="left"/>
      <w:pPr>
        <w:ind w:left="5891" w:hanging="360"/>
      </w:pPr>
    </w:lvl>
    <w:lvl w:ilvl="7" w:tplc="863C45C2">
      <w:start w:val="1"/>
      <w:numFmt w:val="lowerLetter"/>
      <w:lvlText w:val="%8."/>
      <w:lvlJc w:val="left"/>
      <w:pPr>
        <w:ind w:left="6611" w:hanging="360"/>
      </w:pPr>
    </w:lvl>
    <w:lvl w:ilvl="8" w:tplc="94342E3C">
      <w:start w:val="1"/>
      <w:numFmt w:val="lowerRoman"/>
      <w:lvlText w:val="%9."/>
      <w:lvlJc w:val="right"/>
      <w:pPr>
        <w:ind w:left="7331" w:hanging="180"/>
      </w:pPr>
    </w:lvl>
  </w:abstractNum>
  <w:abstractNum w:abstractNumId="70">
    <w:nsid w:val="3D52258C"/>
    <w:multiLevelType w:val="multilevel"/>
    <w:tmpl w:val="45CE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EFE62DB"/>
    <w:multiLevelType w:val="multilevel"/>
    <w:tmpl w:val="48C64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F0450A4"/>
    <w:multiLevelType w:val="hybridMultilevel"/>
    <w:tmpl w:val="3A96E22E"/>
    <w:lvl w:ilvl="0" w:tplc="855446D6">
      <w:start w:val="1"/>
      <w:numFmt w:val="decimal"/>
      <w:lvlText w:val="%1."/>
      <w:lvlJc w:val="left"/>
      <w:pPr>
        <w:tabs>
          <w:tab w:val="num" w:pos="2513"/>
        </w:tabs>
        <w:ind w:left="2513" w:hanging="1095"/>
      </w:pPr>
      <w:rPr>
        <w:rFonts w:cs="Times New Roman" w:hint="default"/>
      </w:rPr>
    </w:lvl>
    <w:lvl w:ilvl="1" w:tplc="D5CC7934" w:tentative="1">
      <w:start w:val="1"/>
      <w:numFmt w:val="lowerLetter"/>
      <w:lvlText w:val="%2."/>
      <w:lvlJc w:val="left"/>
      <w:pPr>
        <w:ind w:left="2149" w:hanging="360"/>
      </w:pPr>
    </w:lvl>
    <w:lvl w:ilvl="2" w:tplc="255ED6AA" w:tentative="1">
      <w:start w:val="1"/>
      <w:numFmt w:val="lowerRoman"/>
      <w:lvlText w:val="%3."/>
      <w:lvlJc w:val="right"/>
      <w:pPr>
        <w:ind w:left="2869" w:hanging="180"/>
      </w:pPr>
    </w:lvl>
    <w:lvl w:ilvl="3" w:tplc="D5D84134" w:tentative="1">
      <w:start w:val="1"/>
      <w:numFmt w:val="decimal"/>
      <w:lvlText w:val="%4."/>
      <w:lvlJc w:val="left"/>
      <w:pPr>
        <w:ind w:left="3589" w:hanging="360"/>
      </w:pPr>
    </w:lvl>
    <w:lvl w:ilvl="4" w:tplc="BDC01AD8" w:tentative="1">
      <w:start w:val="1"/>
      <w:numFmt w:val="lowerLetter"/>
      <w:lvlText w:val="%5."/>
      <w:lvlJc w:val="left"/>
      <w:pPr>
        <w:ind w:left="4309" w:hanging="360"/>
      </w:pPr>
    </w:lvl>
    <w:lvl w:ilvl="5" w:tplc="1CA2D1EE" w:tentative="1">
      <w:start w:val="1"/>
      <w:numFmt w:val="lowerRoman"/>
      <w:lvlText w:val="%6."/>
      <w:lvlJc w:val="right"/>
      <w:pPr>
        <w:ind w:left="5029" w:hanging="180"/>
      </w:pPr>
    </w:lvl>
    <w:lvl w:ilvl="6" w:tplc="524C9612" w:tentative="1">
      <w:start w:val="1"/>
      <w:numFmt w:val="decimal"/>
      <w:lvlText w:val="%7."/>
      <w:lvlJc w:val="left"/>
      <w:pPr>
        <w:ind w:left="5749" w:hanging="360"/>
      </w:pPr>
    </w:lvl>
    <w:lvl w:ilvl="7" w:tplc="A582F378" w:tentative="1">
      <w:start w:val="1"/>
      <w:numFmt w:val="lowerLetter"/>
      <w:lvlText w:val="%8."/>
      <w:lvlJc w:val="left"/>
      <w:pPr>
        <w:ind w:left="6469" w:hanging="360"/>
      </w:pPr>
    </w:lvl>
    <w:lvl w:ilvl="8" w:tplc="E82C7942" w:tentative="1">
      <w:start w:val="1"/>
      <w:numFmt w:val="lowerRoman"/>
      <w:lvlText w:val="%9."/>
      <w:lvlJc w:val="right"/>
      <w:pPr>
        <w:ind w:left="7189" w:hanging="180"/>
      </w:pPr>
    </w:lvl>
  </w:abstractNum>
  <w:abstractNum w:abstractNumId="73">
    <w:nsid w:val="41744E6C"/>
    <w:multiLevelType w:val="hybridMultilevel"/>
    <w:tmpl w:val="D28002C2"/>
    <w:lvl w:ilvl="0" w:tplc="04190001">
      <w:start w:val="1"/>
      <w:numFmt w:val="decimal"/>
      <w:lvlText w:val="%1."/>
      <w:lvlJc w:val="left"/>
      <w:pPr>
        <w:ind w:left="654" w:hanging="360"/>
      </w:pPr>
      <w:rPr>
        <w:rFonts w:hint="default"/>
      </w:rPr>
    </w:lvl>
    <w:lvl w:ilvl="1" w:tplc="04190003" w:tentative="1">
      <w:start w:val="1"/>
      <w:numFmt w:val="lowerLetter"/>
      <w:lvlText w:val="%2."/>
      <w:lvlJc w:val="left"/>
      <w:pPr>
        <w:ind w:left="1374" w:hanging="360"/>
      </w:pPr>
    </w:lvl>
    <w:lvl w:ilvl="2" w:tplc="04190005" w:tentative="1">
      <w:start w:val="1"/>
      <w:numFmt w:val="lowerRoman"/>
      <w:lvlText w:val="%3."/>
      <w:lvlJc w:val="right"/>
      <w:pPr>
        <w:ind w:left="2094" w:hanging="180"/>
      </w:pPr>
    </w:lvl>
    <w:lvl w:ilvl="3" w:tplc="04190001" w:tentative="1">
      <w:start w:val="1"/>
      <w:numFmt w:val="decimal"/>
      <w:lvlText w:val="%4."/>
      <w:lvlJc w:val="left"/>
      <w:pPr>
        <w:ind w:left="2814" w:hanging="360"/>
      </w:pPr>
    </w:lvl>
    <w:lvl w:ilvl="4" w:tplc="04190003" w:tentative="1">
      <w:start w:val="1"/>
      <w:numFmt w:val="lowerLetter"/>
      <w:lvlText w:val="%5."/>
      <w:lvlJc w:val="left"/>
      <w:pPr>
        <w:ind w:left="3534" w:hanging="360"/>
      </w:pPr>
    </w:lvl>
    <w:lvl w:ilvl="5" w:tplc="04190005" w:tentative="1">
      <w:start w:val="1"/>
      <w:numFmt w:val="lowerRoman"/>
      <w:lvlText w:val="%6."/>
      <w:lvlJc w:val="right"/>
      <w:pPr>
        <w:ind w:left="4254" w:hanging="180"/>
      </w:pPr>
    </w:lvl>
    <w:lvl w:ilvl="6" w:tplc="04190001" w:tentative="1">
      <w:start w:val="1"/>
      <w:numFmt w:val="decimal"/>
      <w:lvlText w:val="%7."/>
      <w:lvlJc w:val="left"/>
      <w:pPr>
        <w:ind w:left="4974" w:hanging="360"/>
      </w:pPr>
    </w:lvl>
    <w:lvl w:ilvl="7" w:tplc="04190003" w:tentative="1">
      <w:start w:val="1"/>
      <w:numFmt w:val="lowerLetter"/>
      <w:lvlText w:val="%8."/>
      <w:lvlJc w:val="left"/>
      <w:pPr>
        <w:ind w:left="5694" w:hanging="360"/>
      </w:pPr>
    </w:lvl>
    <w:lvl w:ilvl="8" w:tplc="04190005" w:tentative="1">
      <w:start w:val="1"/>
      <w:numFmt w:val="lowerRoman"/>
      <w:lvlText w:val="%9."/>
      <w:lvlJc w:val="right"/>
      <w:pPr>
        <w:ind w:left="6414" w:hanging="180"/>
      </w:pPr>
    </w:lvl>
  </w:abstractNum>
  <w:abstractNum w:abstractNumId="74">
    <w:nsid w:val="419D58DF"/>
    <w:multiLevelType w:val="hybridMultilevel"/>
    <w:tmpl w:val="356CF5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5">
    <w:nsid w:val="432A5210"/>
    <w:multiLevelType w:val="hybridMultilevel"/>
    <w:tmpl w:val="F6269A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nsid w:val="439A3216"/>
    <w:multiLevelType w:val="multilevel"/>
    <w:tmpl w:val="594AF3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3D74B9A"/>
    <w:multiLevelType w:val="hybridMultilevel"/>
    <w:tmpl w:val="448E815E"/>
    <w:lvl w:ilvl="0" w:tplc="75D27AB2">
      <w:start w:val="1"/>
      <w:numFmt w:val="bullet"/>
      <w:lvlText w:val=""/>
      <w:lvlJc w:val="left"/>
      <w:pPr>
        <w:ind w:left="720" w:hanging="360"/>
      </w:pPr>
      <w:rPr>
        <w:rFonts w:ascii="Symbol" w:hAnsi="Symbol" w:hint="default"/>
      </w:rPr>
    </w:lvl>
    <w:lvl w:ilvl="1" w:tplc="9438BF9A">
      <w:start w:val="1"/>
      <w:numFmt w:val="bullet"/>
      <w:lvlText w:val="o"/>
      <w:lvlJc w:val="left"/>
      <w:pPr>
        <w:ind w:left="1440" w:hanging="360"/>
      </w:pPr>
      <w:rPr>
        <w:rFonts w:ascii="Courier New" w:hAnsi="Courier New" w:cs="Courier New" w:hint="default"/>
      </w:rPr>
    </w:lvl>
    <w:lvl w:ilvl="2" w:tplc="ED988440">
      <w:start w:val="1"/>
      <w:numFmt w:val="bullet"/>
      <w:lvlText w:val=""/>
      <w:lvlJc w:val="left"/>
      <w:pPr>
        <w:ind w:left="2160" w:hanging="360"/>
      </w:pPr>
      <w:rPr>
        <w:rFonts w:ascii="Wingdings" w:hAnsi="Wingdings" w:hint="default"/>
      </w:rPr>
    </w:lvl>
    <w:lvl w:ilvl="3" w:tplc="284653E8">
      <w:start w:val="1"/>
      <w:numFmt w:val="bullet"/>
      <w:lvlText w:val=""/>
      <w:lvlJc w:val="left"/>
      <w:pPr>
        <w:ind w:left="2880" w:hanging="360"/>
      </w:pPr>
      <w:rPr>
        <w:rFonts w:ascii="Symbol" w:hAnsi="Symbol" w:hint="default"/>
      </w:rPr>
    </w:lvl>
    <w:lvl w:ilvl="4" w:tplc="5EECF338">
      <w:start w:val="1"/>
      <w:numFmt w:val="bullet"/>
      <w:lvlText w:val="o"/>
      <w:lvlJc w:val="left"/>
      <w:pPr>
        <w:ind w:left="3600" w:hanging="360"/>
      </w:pPr>
      <w:rPr>
        <w:rFonts w:ascii="Courier New" w:hAnsi="Courier New" w:cs="Courier New" w:hint="default"/>
      </w:rPr>
    </w:lvl>
    <w:lvl w:ilvl="5" w:tplc="4D5E9B82">
      <w:start w:val="1"/>
      <w:numFmt w:val="bullet"/>
      <w:lvlText w:val=""/>
      <w:lvlJc w:val="left"/>
      <w:pPr>
        <w:ind w:left="4320" w:hanging="360"/>
      </w:pPr>
      <w:rPr>
        <w:rFonts w:ascii="Wingdings" w:hAnsi="Wingdings" w:hint="default"/>
      </w:rPr>
    </w:lvl>
    <w:lvl w:ilvl="6" w:tplc="62049F54">
      <w:start w:val="1"/>
      <w:numFmt w:val="bullet"/>
      <w:lvlText w:val=""/>
      <w:lvlJc w:val="left"/>
      <w:pPr>
        <w:ind w:left="5040" w:hanging="360"/>
      </w:pPr>
      <w:rPr>
        <w:rFonts w:ascii="Symbol" w:hAnsi="Symbol" w:hint="default"/>
      </w:rPr>
    </w:lvl>
    <w:lvl w:ilvl="7" w:tplc="EA58CB7E">
      <w:start w:val="1"/>
      <w:numFmt w:val="bullet"/>
      <w:lvlText w:val="o"/>
      <w:lvlJc w:val="left"/>
      <w:pPr>
        <w:ind w:left="5760" w:hanging="360"/>
      </w:pPr>
      <w:rPr>
        <w:rFonts w:ascii="Courier New" w:hAnsi="Courier New" w:cs="Courier New" w:hint="default"/>
      </w:rPr>
    </w:lvl>
    <w:lvl w:ilvl="8" w:tplc="5E7AF4AE">
      <w:start w:val="1"/>
      <w:numFmt w:val="bullet"/>
      <w:lvlText w:val=""/>
      <w:lvlJc w:val="left"/>
      <w:pPr>
        <w:ind w:left="6480" w:hanging="360"/>
      </w:pPr>
      <w:rPr>
        <w:rFonts w:ascii="Wingdings" w:hAnsi="Wingdings" w:hint="default"/>
      </w:rPr>
    </w:lvl>
  </w:abstractNum>
  <w:abstractNum w:abstractNumId="78">
    <w:nsid w:val="443F562D"/>
    <w:multiLevelType w:val="hybridMultilevel"/>
    <w:tmpl w:val="964A2688"/>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nsid w:val="46C52AEF"/>
    <w:multiLevelType w:val="multilevel"/>
    <w:tmpl w:val="7688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772177B"/>
    <w:multiLevelType w:val="multilevel"/>
    <w:tmpl w:val="DF60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8CE58E4"/>
    <w:multiLevelType w:val="hybridMultilevel"/>
    <w:tmpl w:val="BC1E3E5E"/>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82">
    <w:nsid w:val="4D091B00"/>
    <w:multiLevelType w:val="multilevel"/>
    <w:tmpl w:val="3A4A7E16"/>
    <w:lvl w:ilvl="0">
      <w:start w:val="1"/>
      <w:numFmt w:val="decimal"/>
      <w:lvlText w:val="%1."/>
      <w:lvlJc w:val="left"/>
      <w:pPr>
        <w:ind w:left="507" w:hanging="405"/>
      </w:pPr>
      <w:rPr>
        <w:i w:val="0"/>
      </w:rPr>
    </w:lvl>
    <w:lvl w:ilvl="1">
      <w:start w:val="2"/>
      <w:numFmt w:val="decimal"/>
      <w:isLgl/>
      <w:lvlText w:val="%1.%2."/>
      <w:lvlJc w:val="left"/>
      <w:pPr>
        <w:ind w:left="1125" w:hanging="720"/>
      </w:pPr>
    </w:lvl>
    <w:lvl w:ilvl="2">
      <w:start w:val="1"/>
      <w:numFmt w:val="decimal"/>
      <w:isLgl/>
      <w:lvlText w:val="%1.%2.%3."/>
      <w:lvlJc w:val="left"/>
      <w:pPr>
        <w:ind w:left="1428" w:hanging="720"/>
      </w:pPr>
    </w:lvl>
    <w:lvl w:ilvl="3">
      <w:start w:val="1"/>
      <w:numFmt w:val="decimal"/>
      <w:isLgl/>
      <w:lvlText w:val="%1.%2.%3.%4."/>
      <w:lvlJc w:val="left"/>
      <w:pPr>
        <w:ind w:left="2091" w:hanging="1080"/>
      </w:pPr>
    </w:lvl>
    <w:lvl w:ilvl="4">
      <w:start w:val="1"/>
      <w:numFmt w:val="decimal"/>
      <w:isLgl/>
      <w:lvlText w:val="%1.%2.%3.%4.%5."/>
      <w:lvlJc w:val="left"/>
      <w:pPr>
        <w:ind w:left="2394" w:hanging="1080"/>
      </w:pPr>
    </w:lvl>
    <w:lvl w:ilvl="5">
      <w:start w:val="1"/>
      <w:numFmt w:val="decimal"/>
      <w:isLgl/>
      <w:lvlText w:val="%1.%2.%3.%4.%5.%6."/>
      <w:lvlJc w:val="left"/>
      <w:pPr>
        <w:ind w:left="3057" w:hanging="1440"/>
      </w:pPr>
    </w:lvl>
    <w:lvl w:ilvl="6">
      <w:start w:val="1"/>
      <w:numFmt w:val="decimal"/>
      <w:isLgl/>
      <w:lvlText w:val="%1.%2.%3.%4.%5.%6.%7."/>
      <w:lvlJc w:val="left"/>
      <w:pPr>
        <w:ind w:left="3720" w:hanging="1800"/>
      </w:pPr>
    </w:lvl>
    <w:lvl w:ilvl="7">
      <w:start w:val="1"/>
      <w:numFmt w:val="decimal"/>
      <w:isLgl/>
      <w:lvlText w:val="%1.%2.%3.%4.%5.%6.%7.%8."/>
      <w:lvlJc w:val="left"/>
      <w:pPr>
        <w:ind w:left="4023" w:hanging="1800"/>
      </w:pPr>
    </w:lvl>
    <w:lvl w:ilvl="8">
      <w:start w:val="1"/>
      <w:numFmt w:val="decimal"/>
      <w:isLgl/>
      <w:lvlText w:val="%1.%2.%3.%4.%5.%6.%7.%8.%9."/>
      <w:lvlJc w:val="left"/>
      <w:pPr>
        <w:ind w:left="4686" w:hanging="2160"/>
      </w:pPr>
    </w:lvl>
  </w:abstractNum>
  <w:abstractNum w:abstractNumId="83">
    <w:nsid w:val="4F775236"/>
    <w:multiLevelType w:val="hybridMultilevel"/>
    <w:tmpl w:val="86248D10"/>
    <w:lvl w:ilvl="0" w:tplc="14D8F90C">
      <w:start w:val="1"/>
      <w:numFmt w:val="bullet"/>
      <w:lvlText w:val=""/>
      <w:lvlJc w:val="left"/>
      <w:pPr>
        <w:ind w:left="153" w:hanging="360"/>
      </w:pPr>
      <w:rPr>
        <w:rFonts w:ascii="Symbol" w:hAnsi="Symbol" w:hint="default"/>
      </w:rPr>
    </w:lvl>
    <w:lvl w:ilvl="1" w:tplc="04190019">
      <w:start w:val="1"/>
      <w:numFmt w:val="bullet"/>
      <w:lvlText w:val="o"/>
      <w:lvlJc w:val="left"/>
      <w:pPr>
        <w:ind w:left="873" w:hanging="360"/>
      </w:pPr>
      <w:rPr>
        <w:rFonts w:ascii="Courier New" w:hAnsi="Courier New" w:cs="Courier New" w:hint="default"/>
      </w:rPr>
    </w:lvl>
    <w:lvl w:ilvl="2" w:tplc="0419001B">
      <w:start w:val="1"/>
      <w:numFmt w:val="bullet"/>
      <w:lvlText w:val=""/>
      <w:lvlJc w:val="left"/>
      <w:pPr>
        <w:ind w:left="1593" w:hanging="360"/>
      </w:pPr>
      <w:rPr>
        <w:rFonts w:ascii="Wingdings" w:hAnsi="Wingdings" w:hint="default"/>
      </w:rPr>
    </w:lvl>
    <w:lvl w:ilvl="3" w:tplc="0419000F">
      <w:start w:val="1"/>
      <w:numFmt w:val="bullet"/>
      <w:lvlText w:val=""/>
      <w:lvlJc w:val="left"/>
      <w:pPr>
        <w:ind w:left="2313" w:hanging="360"/>
      </w:pPr>
      <w:rPr>
        <w:rFonts w:ascii="Symbol" w:hAnsi="Symbol" w:hint="default"/>
      </w:rPr>
    </w:lvl>
    <w:lvl w:ilvl="4" w:tplc="04190019">
      <w:start w:val="1"/>
      <w:numFmt w:val="bullet"/>
      <w:lvlText w:val="o"/>
      <w:lvlJc w:val="left"/>
      <w:pPr>
        <w:ind w:left="3033" w:hanging="360"/>
      </w:pPr>
      <w:rPr>
        <w:rFonts w:ascii="Courier New" w:hAnsi="Courier New" w:cs="Courier New" w:hint="default"/>
      </w:rPr>
    </w:lvl>
    <w:lvl w:ilvl="5" w:tplc="0419001B">
      <w:start w:val="1"/>
      <w:numFmt w:val="bullet"/>
      <w:lvlText w:val=""/>
      <w:lvlJc w:val="left"/>
      <w:pPr>
        <w:ind w:left="3753" w:hanging="360"/>
      </w:pPr>
      <w:rPr>
        <w:rFonts w:ascii="Wingdings" w:hAnsi="Wingdings" w:hint="default"/>
      </w:rPr>
    </w:lvl>
    <w:lvl w:ilvl="6" w:tplc="0419000F">
      <w:start w:val="1"/>
      <w:numFmt w:val="bullet"/>
      <w:lvlText w:val=""/>
      <w:lvlJc w:val="left"/>
      <w:pPr>
        <w:ind w:left="4473" w:hanging="360"/>
      </w:pPr>
      <w:rPr>
        <w:rFonts w:ascii="Symbol" w:hAnsi="Symbol" w:hint="default"/>
      </w:rPr>
    </w:lvl>
    <w:lvl w:ilvl="7" w:tplc="04190019">
      <w:start w:val="1"/>
      <w:numFmt w:val="bullet"/>
      <w:lvlText w:val="o"/>
      <w:lvlJc w:val="left"/>
      <w:pPr>
        <w:ind w:left="5193" w:hanging="360"/>
      </w:pPr>
      <w:rPr>
        <w:rFonts w:ascii="Courier New" w:hAnsi="Courier New" w:cs="Courier New" w:hint="default"/>
      </w:rPr>
    </w:lvl>
    <w:lvl w:ilvl="8" w:tplc="0419001B">
      <w:start w:val="1"/>
      <w:numFmt w:val="bullet"/>
      <w:lvlText w:val=""/>
      <w:lvlJc w:val="left"/>
      <w:pPr>
        <w:ind w:left="5913" w:hanging="360"/>
      </w:pPr>
      <w:rPr>
        <w:rFonts w:ascii="Wingdings" w:hAnsi="Wingdings" w:hint="default"/>
      </w:rPr>
    </w:lvl>
  </w:abstractNum>
  <w:abstractNum w:abstractNumId="84">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5">
    <w:nsid w:val="50D66841"/>
    <w:multiLevelType w:val="hybridMultilevel"/>
    <w:tmpl w:val="824AC126"/>
    <w:lvl w:ilvl="0" w:tplc="C0D4065A">
      <w:start w:val="1"/>
      <w:numFmt w:val="bullet"/>
      <w:lvlText w:val=""/>
      <w:lvlJc w:val="left"/>
      <w:pPr>
        <w:ind w:left="720" w:hanging="360"/>
      </w:pPr>
      <w:rPr>
        <w:rFonts w:ascii="Symbol" w:hAnsi="Symbol" w:hint="default"/>
      </w:rPr>
    </w:lvl>
    <w:lvl w:ilvl="1" w:tplc="1668E294">
      <w:start w:val="1"/>
      <w:numFmt w:val="bullet"/>
      <w:lvlText w:val="o"/>
      <w:lvlJc w:val="left"/>
      <w:pPr>
        <w:ind w:left="1440" w:hanging="360"/>
      </w:pPr>
      <w:rPr>
        <w:rFonts w:ascii="Courier New" w:hAnsi="Courier New" w:cs="Courier New" w:hint="default"/>
      </w:rPr>
    </w:lvl>
    <w:lvl w:ilvl="2" w:tplc="D646B22C">
      <w:start w:val="1"/>
      <w:numFmt w:val="bullet"/>
      <w:lvlText w:val=""/>
      <w:lvlJc w:val="left"/>
      <w:pPr>
        <w:ind w:left="2160" w:hanging="360"/>
      </w:pPr>
      <w:rPr>
        <w:rFonts w:ascii="Wingdings" w:hAnsi="Wingdings" w:hint="default"/>
      </w:rPr>
    </w:lvl>
    <w:lvl w:ilvl="3" w:tplc="F976ABDC">
      <w:start w:val="1"/>
      <w:numFmt w:val="bullet"/>
      <w:lvlText w:val=""/>
      <w:lvlJc w:val="left"/>
      <w:pPr>
        <w:ind w:left="2880" w:hanging="360"/>
      </w:pPr>
      <w:rPr>
        <w:rFonts w:ascii="Symbol" w:hAnsi="Symbol" w:hint="default"/>
      </w:rPr>
    </w:lvl>
    <w:lvl w:ilvl="4" w:tplc="9CAAC09C">
      <w:start w:val="1"/>
      <w:numFmt w:val="bullet"/>
      <w:lvlText w:val="o"/>
      <w:lvlJc w:val="left"/>
      <w:pPr>
        <w:ind w:left="3600" w:hanging="360"/>
      </w:pPr>
      <w:rPr>
        <w:rFonts w:ascii="Courier New" w:hAnsi="Courier New" w:cs="Courier New" w:hint="default"/>
      </w:rPr>
    </w:lvl>
    <w:lvl w:ilvl="5" w:tplc="A754E9EC">
      <w:start w:val="1"/>
      <w:numFmt w:val="bullet"/>
      <w:lvlText w:val=""/>
      <w:lvlJc w:val="left"/>
      <w:pPr>
        <w:ind w:left="4320" w:hanging="360"/>
      </w:pPr>
      <w:rPr>
        <w:rFonts w:ascii="Wingdings" w:hAnsi="Wingdings" w:hint="default"/>
      </w:rPr>
    </w:lvl>
    <w:lvl w:ilvl="6" w:tplc="B0089400">
      <w:start w:val="1"/>
      <w:numFmt w:val="bullet"/>
      <w:lvlText w:val=""/>
      <w:lvlJc w:val="left"/>
      <w:pPr>
        <w:ind w:left="5040" w:hanging="360"/>
      </w:pPr>
      <w:rPr>
        <w:rFonts w:ascii="Symbol" w:hAnsi="Symbol" w:hint="default"/>
      </w:rPr>
    </w:lvl>
    <w:lvl w:ilvl="7" w:tplc="35987A74">
      <w:start w:val="1"/>
      <w:numFmt w:val="bullet"/>
      <w:lvlText w:val="o"/>
      <w:lvlJc w:val="left"/>
      <w:pPr>
        <w:ind w:left="5760" w:hanging="360"/>
      </w:pPr>
      <w:rPr>
        <w:rFonts w:ascii="Courier New" w:hAnsi="Courier New" w:cs="Courier New" w:hint="default"/>
      </w:rPr>
    </w:lvl>
    <w:lvl w:ilvl="8" w:tplc="31A6F828">
      <w:start w:val="1"/>
      <w:numFmt w:val="bullet"/>
      <w:lvlText w:val=""/>
      <w:lvlJc w:val="left"/>
      <w:pPr>
        <w:ind w:left="6480" w:hanging="360"/>
      </w:pPr>
      <w:rPr>
        <w:rFonts w:ascii="Wingdings" w:hAnsi="Wingdings" w:hint="default"/>
      </w:rPr>
    </w:lvl>
  </w:abstractNum>
  <w:abstractNum w:abstractNumId="86">
    <w:nsid w:val="522B141C"/>
    <w:multiLevelType w:val="hybridMultilevel"/>
    <w:tmpl w:val="307695A6"/>
    <w:lvl w:ilvl="0" w:tplc="0419000D">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nsid w:val="52763D20"/>
    <w:multiLevelType w:val="hybridMultilevel"/>
    <w:tmpl w:val="F002227E"/>
    <w:lvl w:ilvl="0" w:tplc="1E483176">
      <w:start w:val="1"/>
      <w:numFmt w:val="decimal"/>
      <w:lvlText w:val="%1."/>
      <w:lvlJc w:val="left"/>
      <w:pPr>
        <w:ind w:left="720" w:hanging="360"/>
      </w:pPr>
    </w:lvl>
    <w:lvl w:ilvl="1" w:tplc="D35E60FE">
      <w:start w:val="1"/>
      <w:numFmt w:val="lowerLetter"/>
      <w:lvlText w:val="%2."/>
      <w:lvlJc w:val="left"/>
      <w:pPr>
        <w:ind w:left="1440" w:hanging="360"/>
      </w:pPr>
    </w:lvl>
    <w:lvl w:ilvl="2" w:tplc="7DC21872">
      <w:start w:val="1"/>
      <w:numFmt w:val="lowerRoman"/>
      <w:lvlText w:val="%3."/>
      <w:lvlJc w:val="right"/>
      <w:pPr>
        <w:ind w:left="2160" w:hanging="180"/>
      </w:pPr>
    </w:lvl>
    <w:lvl w:ilvl="3" w:tplc="237212F4">
      <w:start w:val="1"/>
      <w:numFmt w:val="decimal"/>
      <w:lvlText w:val="%4."/>
      <w:lvlJc w:val="left"/>
      <w:pPr>
        <w:ind w:left="2880" w:hanging="360"/>
      </w:pPr>
    </w:lvl>
    <w:lvl w:ilvl="4" w:tplc="6204B4BC">
      <w:start w:val="1"/>
      <w:numFmt w:val="lowerLetter"/>
      <w:lvlText w:val="%5."/>
      <w:lvlJc w:val="left"/>
      <w:pPr>
        <w:ind w:left="3600" w:hanging="360"/>
      </w:pPr>
    </w:lvl>
    <w:lvl w:ilvl="5" w:tplc="42C02102">
      <w:start w:val="1"/>
      <w:numFmt w:val="lowerRoman"/>
      <w:lvlText w:val="%6."/>
      <w:lvlJc w:val="right"/>
      <w:pPr>
        <w:ind w:left="4320" w:hanging="180"/>
      </w:pPr>
    </w:lvl>
    <w:lvl w:ilvl="6" w:tplc="ADD2CEBC">
      <w:start w:val="1"/>
      <w:numFmt w:val="decimal"/>
      <w:lvlText w:val="%7."/>
      <w:lvlJc w:val="left"/>
      <w:pPr>
        <w:ind w:left="5040" w:hanging="360"/>
      </w:pPr>
    </w:lvl>
    <w:lvl w:ilvl="7" w:tplc="A784E842">
      <w:start w:val="1"/>
      <w:numFmt w:val="lowerLetter"/>
      <w:lvlText w:val="%8."/>
      <w:lvlJc w:val="left"/>
      <w:pPr>
        <w:ind w:left="5760" w:hanging="360"/>
      </w:pPr>
    </w:lvl>
    <w:lvl w:ilvl="8" w:tplc="D3F853CE">
      <w:start w:val="1"/>
      <w:numFmt w:val="lowerRoman"/>
      <w:lvlText w:val="%9."/>
      <w:lvlJc w:val="right"/>
      <w:pPr>
        <w:ind w:left="6480" w:hanging="180"/>
      </w:pPr>
    </w:lvl>
  </w:abstractNum>
  <w:abstractNum w:abstractNumId="88">
    <w:nsid w:val="52F543FF"/>
    <w:multiLevelType w:val="hybridMultilevel"/>
    <w:tmpl w:val="ACAE128C"/>
    <w:lvl w:ilvl="0" w:tplc="04090001">
      <w:start w:val="1"/>
      <w:numFmt w:val="bullet"/>
      <w:lvlText w:val=""/>
      <w:lvlJc w:val="left"/>
      <w:pPr>
        <w:ind w:left="945" w:hanging="360"/>
      </w:pPr>
      <w:rPr>
        <w:rFonts w:ascii="Symbol" w:hAnsi="Symbol" w:hint="default"/>
      </w:rPr>
    </w:lvl>
    <w:lvl w:ilvl="1" w:tplc="04190003">
      <w:start w:val="1"/>
      <w:numFmt w:val="bullet"/>
      <w:lvlText w:val="o"/>
      <w:lvlJc w:val="left"/>
      <w:pPr>
        <w:ind w:left="1665" w:hanging="360"/>
      </w:pPr>
      <w:rPr>
        <w:rFonts w:ascii="Courier New" w:hAnsi="Courier New" w:cs="Courier New" w:hint="default"/>
      </w:rPr>
    </w:lvl>
    <w:lvl w:ilvl="2" w:tplc="04190005">
      <w:start w:val="1"/>
      <w:numFmt w:val="bullet"/>
      <w:lvlText w:val=""/>
      <w:lvlJc w:val="left"/>
      <w:pPr>
        <w:ind w:left="2385" w:hanging="360"/>
      </w:pPr>
      <w:rPr>
        <w:rFonts w:ascii="Wingdings" w:hAnsi="Wingdings" w:hint="default"/>
      </w:rPr>
    </w:lvl>
    <w:lvl w:ilvl="3" w:tplc="04190001">
      <w:start w:val="1"/>
      <w:numFmt w:val="bullet"/>
      <w:lvlText w:val=""/>
      <w:lvlJc w:val="left"/>
      <w:pPr>
        <w:ind w:left="3105" w:hanging="360"/>
      </w:pPr>
      <w:rPr>
        <w:rFonts w:ascii="Symbol" w:hAnsi="Symbol" w:hint="default"/>
      </w:rPr>
    </w:lvl>
    <w:lvl w:ilvl="4" w:tplc="04190003">
      <w:start w:val="1"/>
      <w:numFmt w:val="bullet"/>
      <w:lvlText w:val="o"/>
      <w:lvlJc w:val="left"/>
      <w:pPr>
        <w:ind w:left="3825" w:hanging="360"/>
      </w:pPr>
      <w:rPr>
        <w:rFonts w:ascii="Courier New" w:hAnsi="Courier New" w:cs="Courier New" w:hint="default"/>
      </w:rPr>
    </w:lvl>
    <w:lvl w:ilvl="5" w:tplc="04190005">
      <w:start w:val="1"/>
      <w:numFmt w:val="bullet"/>
      <w:lvlText w:val=""/>
      <w:lvlJc w:val="left"/>
      <w:pPr>
        <w:ind w:left="4545" w:hanging="360"/>
      </w:pPr>
      <w:rPr>
        <w:rFonts w:ascii="Wingdings" w:hAnsi="Wingdings" w:hint="default"/>
      </w:rPr>
    </w:lvl>
    <w:lvl w:ilvl="6" w:tplc="04190001">
      <w:start w:val="1"/>
      <w:numFmt w:val="bullet"/>
      <w:lvlText w:val=""/>
      <w:lvlJc w:val="left"/>
      <w:pPr>
        <w:ind w:left="5265" w:hanging="360"/>
      </w:pPr>
      <w:rPr>
        <w:rFonts w:ascii="Symbol" w:hAnsi="Symbol" w:hint="default"/>
      </w:rPr>
    </w:lvl>
    <w:lvl w:ilvl="7" w:tplc="04190003">
      <w:start w:val="1"/>
      <w:numFmt w:val="bullet"/>
      <w:lvlText w:val="o"/>
      <w:lvlJc w:val="left"/>
      <w:pPr>
        <w:ind w:left="5985" w:hanging="360"/>
      </w:pPr>
      <w:rPr>
        <w:rFonts w:ascii="Courier New" w:hAnsi="Courier New" w:cs="Courier New" w:hint="default"/>
      </w:rPr>
    </w:lvl>
    <w:lvl w:ilvl="8" w:tplc="04190005">
      <w:start w:val="1"/>
      <w:numFmt w:val="bullet"/>
      <w:lvlText w:val=""/>
      <w:lvlJc w:val="left"/>
      <w:pPr>
        <w:ind w:left="6705" w:hanging="360"/>
      </w:pPr>
      <w:rPr>
        <w:rFonts w:ascii="Wingdings" w:hAnsi="Wingdings" w:hint="default"/>
      </w:rPr>
    </w:lvl>
  </w:abstractNum>
  <w:abstractNum w:abstractNumId="89">
    <w:nsid w:val="53360F6C"/>
    <w:multiLevelType w:val="multilevel"/>
    <w:tmpl w:val="B7D4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57105C5"/>
    <w:multiLevelType w:val="hybridMultilevel"/>
    <w:tmpl w:val="CFD492D4"/>
    <w:lvl w:ilvl="0" w:tplc="52D07BD8">
      <w:start w:val="1"/>
      <w:numFmt w:val="decimal"/>
      <w:lvlText w:val="%1."/>
      <w:lvlJc w:val="left"/>
      <w:pPr>
        <w:ind w:left="720" w:hanging="360"/>
      </w:pPr>
    </w:lvl>
    <w:lvl w:ilvl="1" w:tplc="A11AEE60" w:tentative="1">
      <w:start w:val="1"/>
      <w:numFmt w:val="lowerLetter"/>
      <w:lvlText w:val="%2."/>
      <w:lvlJc w:val="left"/>
      <w:pPr>
        <w:ind w:left="1440" w:hanging="360"/>
      </w:pPr>
    </w:lvl>
    <w:lvl w:ilvl="2" w:tplc="6A5A8340" w:tentative="1">
      <w:start w:val="1"/>
      <w:numFmt w:val="lowerRoman"/>
      <w:lvlText w:val="%3."/>
      <w:lvlJc w:val="right"/>
      <w:pPr>
        <w:ind w:left="2160" w:hanging="180"/>
      </w:pPr>
    </w:lvl>
    <w:lvl w:ilvl="3" w:tplc="D6040922" w:tentative="1">
      <w:start w:val="1"/>
      <w:numFmt w:val="decimal"/>
      <w:lvlText w:val="%4."/>
      <w:lvlJc w:val="left"/>
      <w:pPr>
        <w:ind w:left="2880" w:hanging="360"/>
      </w:pPr>
    </w:lvl>
    <w:lvl w:ilvl="4" w:tplc="DC7CFE34" w:tentative="1">
      <w:start w:val="1"/>
      <w:numFmt w:val="lowerLetter"/>
      <w:lvlText w:val="%5."/>
      <w:lvlJc w:val="left"/>
      <w:pPr>
        <w:ind w:left="3600" w:hanging="360"/>
      </w:pPr>
    </w:lvl>
    <w:lvl w:ilvl="5" w:tplc="C658D624" w:tentative="1">
      <w:start w:val="1"/>
      <w:numFmt w:val="lowerRoman"/>
      <w:lvlText w:val="%6."/>
      <w:lvlJc w:val="right"/>
      <w:pPr>
        <w:ind w:left="4320" w:hanging="180"/>
      </w:pPr>
    </w:lvl>
    <w:lvl w:ilvl="6" w:tplc="B81C83E2" w:tentative="1">
      <w:start w:val="1"/>
      <w:numFmt w:val="decimal"/>
      <w:lvlText w:val="%7."/>
      <w:lvlJc w:val="left"/>
      <w:pPr>
        <w:ind w:left="5040" w:hanging="360"/>
      </w:pPr>
    </w:lvl>
    <w:lvl w:ilvl="7" w:tplc="DCF09E0A" w:tentative="1">
      <w:start w:val="1"/>
      <w:numFmt w:val="lowerLetter"/>
      <w:lvlText w:val="%8."/>
      <w:lvlJc w:val="left"/>
      <w:pPr>
        <w:ind w:left="5760" w:hanging="360"/>
      </w:pPr>
    </w:lvl>
    <w:lvl w:ilvl="8" w:tplc="93D03F88" w:tentative="1">
      <w:start w:val="1"/>
      <w:numFmt w:val="lowerRoman"/>
      <w:lvlText w:val="%9."/>
      <w:lvlJc w:val="right"/>
      <w:pPr>
        <w:ind w:left="6480" w:hanging="180"/>
      </w:pPr>
    </w:lvl>
  </w:abstractNum>
  <w:abstractNum w:abstractNumId="91">
    <w:nsid w:val="557D5FAA"/>
    <w:multiLevelType w:val="hybridMultilevel"/>
    <w:tmpl w:val="A0404472"/>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92">
    <w:nsid w:val="58AC0CFB"/>
    <w:multiLevelType w:val="hybridMultilevel"/>
    <w:tmpl w:val="673CC2C4"/>
    <w:lvl w:ilvl="0" w:tplc="48A2FE52">
      <w:start w:val="1"/>
      <w:numFmt w:val="bullet"/>
      <w:lvlText w:val=""/>
      <w:lvlJc w:val="left"/>
      <w:pPr>
        <w:ind w:left="720" w:hanging="360"/>
      </w:pPr>
      <w:rPr>
        <w:rFonts w:ascii="Symbol" w:hAnsi="Symbol" w:hint="default"/>
      </w:rPr>
    </w:lvl>
    <w:lvl w:ilvl="1" w:tplc="12964C04">
      <w:start w:val="1"/>
      <w:numFmt w:val="bullet"/>
      <w:lvlText w:val="o"/>
      <w:lvlJc w:val="left"/>
      <w:pPr>
        <w:ind w:left="1440" w:hanging="360"/>
      </w:pPr>
      <w:rPr>
        <w:rFonts w:ascii="Courier New" w:hAnsi="Courier New" w:cs="Courier New" w:hint="default"/>
      </w:rPr>
    </w:lvl>
    <w:lvl w:ilvl="2" w:tplc="A52033CC">
      <w:start w:val="1"/>
      <w:numFmt w:val="bullet"/>
      <w:lvlText w:val=""/>
      <w:lvlJc w:val="left"/>
      <w:pPr>
        <w:ind w:left="2160" w:hanging="360"/>
      </w:pPr>
      <w:rPr>
        <w:rFonts w:ascii="Wingdings" w:hAnsi="Wingdings" w:hint="default"/>
      </w:rPr>
    </w:lvl>
    <w:lvl w:ilvl="3" w:tplc="6F023C0E">
      <w:start w:val="1"/>
      <w:numFmt w:val="bullet"/>
      <w:lvlText w:val=""/>
      <w:lvlJc w:val="left"/>
      <w:pPr>
        <w:ind w:left="2880" w:hanging="360"/>
      </w:pPr>
      <w:rPr>
        <w:rFonts w:ascii="Symbol" w:hAnsi="Symbol" w:hint="default"/>
      </w:rPr>
    </w:lvl>
    <w:lvl w:ilvl="4" w:tplc="38E61C58">
      <w:start w:val="1"/>
      <w:numFmt w:val="bullet"/>
      <w:lvlText w:val="o"/>
      <w:lvlJc w:val="left"/>
      <w:pPr>
        <w:ind w:left="3600" w:hanging="360"/>
      </w:pPr>
      <w:rPr>
        <w:rFonts w:ascii="Courier New" w:hAnsi="Courier New" w:cs="Courier New" w:hint="default"/>
      </w:rPr>
    </w:lvl>
    <w:lvl w:ilvl="5" w:tplc="CCEC35F8">
      <w:start w:val="1"/>
      <w:numFmt w:val="bullet"/>
      <w:lvlText w:val=""/>
      <w:lvlJc w:val="left"/>
      <w:pPr>
        <w:ind w:left="4320" w:hanging="360"/>
      </w:pPr>
      <w:rPr>
        <w:rFonts w:ascii="Wingdings" w:hAnsi="Wingdings" w:hint="default"/>
      </w:rPr>
    </w:lvl>
    <w:lvl w:ilvl="6" w:tplc="F190D928">
      <w:start w:val="1"/>
      <w:numFmt w:val="bullet"/>
      <w:lvlText w:val=""/>
      <w:lvlJc w:val="left"/>
      <w:pPr>
        <w:ind w:left="5040" w:hanging="360"/>
      </w:pPr>
      <w:rPr>
        <w:rFonts w:ascii="Symbol" w:hAnsi="Symbol" w:hint="default"/>
      </w:rPr>
    </w:lvl>
    <w:lvl w:ilvl="7" w:tplc="7D1E50B6">
      <w:start w:val="1"/>
      <w:numFmt w:val="bullet"/>
      <w:lvlText w:val="o"/>
      <w:lvlJc w:val="left"/>
      <w:pPr>
        <w:ind w:left="5760" w:hanging="360"/>
      </w:pPr>
      <w:rPr>
        <w:rFonts w:ascii="Courier New" w:hAnsi="Courier New" w:cs="Courier New" w:hint="default"/>
      </w:rPr>
    </w:lvl>
    <w:lvl w:ilvl="8" w:tplc="B724864E">
      <w:start w:val="1"/>
      <w:numFmt w:val="bullet"/>
      <w:lvlText w:val=""/>
      <w:lvlJc w:val="left"/>
      <w:pPr>
        <w:ind w:left="6480" w:hanging="360"/>
      </w:pPr>
      <w:rPr>
        <w:rFonts w:ascii="Wingdings" w:hAnsi="Wingdings" w:hint="default"/>
      </w:rPr>
    </w:lvl>
  </w:abstractNum>
  <w:abstractNum w:abstractNumId="93">
    <w:nsid w:val="58D81767"/>
    <w:multiLevelType w:val="multilevel"/>
    <w:tmpl w:val="02C6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9444EED"/>
    <w:multiLevelType w:val="hybridMultilevel"/>
    <w:tmpl w:val="3FC02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A930C38"/>
    <w:multiLevelType w:val="multilevel"/>
    <w:tmpl w:val="33F8FBD2"/>
    <w:lvl w:ilvl="0">
      <w:start w:val="1"/>
      <w:numFmt w:val="decimal"/>
      <w:lvlText w:val="%1."/>
      <w:lvlJc w:val="left"/>
      <w:pPr>
        <w:ind w:left="1069" w:hanging="360"/>
      </w:pPr>
    </w:lvl>
    <w:lvl w:ilvl="1">
      <w:start w:val="2"/>
      <w:numFmt w:val="decimal"/>
      <w:isLgl/>
      <w:lvlText w:val="%1.%2."/>
      <w:lvlJc w:val="left"/>
      <w:pPr>
        <w:ind w:left="1429" w:hanging="720"/>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6">
    <w:nsid w:val="5B2979CA"/>
    <w:multiLevelType w:val="hybridMultilevel"/>
    <w:tmpl w:val="23863FB0"/>
    <w:lvl w:ilvl="0" w:tplc="04090001">
      <w:start w:val="1"/>
      <w:numFmt w:val="decimal"/>
      <w:lvlText w:val="%1)"/>
      <w:lvlJc w:val="left"/>
      <w:pPr>
        <w:ind w:left="1429" w:hanging="360"/>
      </w:pPr>
      <w:rPr>
        <w:rFonts w:hint="default"/>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97">
    <w:nsid w:val="5B436CB6"/>
    <w:multiLevelType w:val="hybridMultilevel"/>
    <w:tmpl w:val="7C7C184E"/>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98">
    <w:nsid w:val="5C8B7773"/>
    <w:multiLevelType w:val="hybridMultilevel"/>
    <w:tmpl w:val="93B86D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9">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0">
    <w:nsid w:val="5D4B5B26"/>
    <w:multiLevelType w:val="multilevel"/>
    <w:tmpl w:val="F1A0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DB41038"/>
    <w:multiLevelType w:val="hybridMultilevel"/>
    <w:tmpl w:val="B01CC2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2">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3">
    <w:nsid w:val="5E8E435A"/>
    <w:multiLevelType w:val="hybridMultilevel"/>
    <w:tmpl w:val="2B6E97F2"/>
    <w:lvl w:ilvl="0" w:tplc="04090001">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4">
    <w:nsid w:val="5FF328EF"/>
    <w:multiLevelType w:val="hybridMultilevel"/>
    <w:tmpl w:val="F5265AC0"/>
    <w:lvl w:ilvl="0" w:tplc="04190001">
      <w:start w:val="1"/>
      <w:numFmt w:val="decimal"/>
      <w:lvlText w:val="%1)"/>
      <w:lvlJc w:val="left"/>
      <w:pPr>
        <w:ind w:left="1429" w:hanging="360"/>
      </w:pPr>
      <w:rPr>
        <w:rFonts w:hint="default"/>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05">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6">
    <w:nsid w:val="631B61B4"/>
    <w:multiLevelType w:val="hybridMultilevel"/>
    <w:tmpl w:val="0D7494A8"/>
    <w:lvl w:ilvl="0" w:tplc="35208E36">
      <w:start w:val="1"/>
      <w:numFmt w:val="bullet"/>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07">
    <w:nsid w:val="67962606"/>
    <w:multiLevelType w:val="hybridMultilevel"/>
    <w:tmpl w:val="D63E995E"/>
    <w:lvl w:ilvl="0" w:tplc="890E795C">
      <w:start w:val="1"/>
      <w:numFmt w:val="bullet"/>
      <w:lvlText w:val=""/>
      <w:lvlJc w:val="left"/>
      <w:pPr>
        <w:ind w:left="945" w:hanging="360"/>
      </w:pPr>
      <w:rPr>
        <w:rFonts w:ascii="Symbol" w:hAnsi="Symbol" w:hint="default"/>
      </w:rPr>
    </w:lvl>
    <w:lvl w:ilvl="1" w:tplc="40FC9036">
      <w:start w:val="1"/>
      <w:numFmt w:val="bullet"/>
      <w:lvlText w:val="o"/>
      <w:lvlJc w:val="left"/>
      <w:pPr>
        <w:ind w:left="1665" w:hanging="360"/>
      </w:pPr>
      <w:rPr>
        <w:rFonts w:ascii="Courier New" w:hAnsi="Courier New" w:cs="Courier New" w:hint="default"/>
      </w:rPr>
    </w:lvl>
    <w:lvl w:ilvl="2" w:tplc="053C487E">
      <w:start w:val="1"/>
      <w:numFmt w:val="bullet"/>
      <w:lvlText w:val=""/>
      <w:lvlJc w:val="left"/>
      <w:pPr>
        <w:ind w:left="2385" w:hanging="360"/>
      </w:pPr>
      <w:rPr>
        <w:rFonts w:ascii="Wingdings" w:hAnsi="Wingdings" w:hint="default"/>
      </w:rPr>
    </w:lvl>
    <w:lvl w:ilvl="3" w:tplc="5EE4D200">
      <w:start w:val="1"/>
      <w:numFmt w:val="bullet"/>
      <w:lvlText w:val=""/>
      <w:lvlJc w:val="left"/>
      <w:pPr>
        <w:ind w:left="3105" w:hanging="360"/>
      </w:pPr>
      <w:rPr>
        <w:rFonts w:ascii="Symbol" w:hAnsi="Symbol" w:hint="default"/>
      </w:rPr>
    </w:lvl>
    <w:lvl w:ilvl="4" w:tplc="E4CA9CE0">
      <w:start w:val="1"/>
      <w:numFmt w:val="bullet"/>
      <w:lvlText w:val="o"/>
      <w:lvlJc w:val="left"/>
      <w:pPr>
        <w:ind w:left="3825" w:hanging="360"/>
      </w:pPr>
      <w:rPr>
        <w:rFonts w:ascii="Courier New" w:hAnsi="Courier New" w:cs="Courier New" w:hint="default"/>
      </w:rPr>
    </w:lvl>
    <w:lvl w:ilvl="5" w:tplc="A2FAED54">
      <w:start w:val="1"/>
      <w:numFmt w:val="bullet"/>
      <w:lvlText w:val=""/>
      <w:lvlJc w:val="left"/>
      <w:pPr>
        <w:ind w:left="4545" w:hanging="360"/>
      </w:pPr>
      <w:rPr>
        <w:rFonts w:ascii="Wingdings" w:hAnsi="Wingdings" w:hint="default"/>
      </w:rPr>
    </w:lvl>
    <w:lvl w:ilvl="6" w:tplc="46187420">
      <w:start w:val="1"/>
      <w:numFmt w:val="bullet"/>
      <w:lvlText w:val=""/>
      <w:lvlJc w:val="left"/>
      <w:pPr>
        <w:ind w:left="5265" w:hanging="360"/>
      </w:pPr>
      <w:rPr>
        <w:rFonts w:ascii="Symbol" w:hAnsi="Symbol" w:hint="default"/>
      </w:rPr>
    </w:lvl>
    <w:lvl w:ilvl="7" w:tplc="635082E2">
      <w:start w:val="1"/>
      <w:numFmt w:val="bullet"/>
      <w:lvlText w:val="o"/>
      <w:lvlJc w:val="left"/>
      <w:pPr>
        <w:ind w:left="5985" w:hanging="360"/>
      </w:pPr>
      <w:rPr>
        <w:rFonts w:ascii="Courier New" w:hAnsi="Courier New" w:cs="Courier New" w:hint="default"/>
      </w:rPr>
    </w:lvl>
    <w:lvl w:ilvl="8" w:tplc="BF0A98FA">
      <w:start w:val="1"/>
      <w:numFmt w:val="bullet"/>
      <w:lvlText w:val=""/>
      <w:lvlJc w:val="left"/>
      <w:pPr>
        <w:ind w:left="6705" w:hanging="360"/>
      </w:pPr>
      <w:rPr>
        <w:rFonts w:ascii="Wingdings" w:hAnsi="Wingdings" w:hint="default"/>
      </w:rPr>
    </w:lvl>
  </w:abstractNum>
  <w:abstractNum w:abstractNumId="108">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9">
    <w:nsid w:val="697212CD"/>
    <w:multiLevelType w:val="multilevel"/>
    <w:tmpl w:val="FBB0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9CF0623"/>
    <w:multiLevelType w:val="hybridMultilevel"/>
    <w:tmpl w:val="88C68AFE"/>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11">
    <w:nsid w:val="69FF37AA"/>
    <w:multiLevelType w:val="hybridMultilevel"/>
    <w:tmpl w:val="E95277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nsid w:val="6BC23A4E"/>
    <w:multiLevelType w:val="multilevel"/>
    <w:tmpl w:val="FB60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CD03190"/>
    <w:multiLevelType w:val="hybridMultilevel"/>
    <w:tmpl w:val="27184CDA"/>
    <w:lvl w:ilvl="0" w:tplc="2E560C76">
      <w:start w:val="1"/>
      <w:numFmt w:val="decimal"/>
      <w:lvlText w:val="%1."/>
      <w:lvlJc w:val="left"/>
      <w:pPr>
        <w:ind w:left="720" w:hanging="360"/>
      </w:pPr>
    </w:lvl>
    <w:lvl w:ilvl="1" w:tplc="64941F76">
      <w:start w:val="1"/>
      <w:numFmt w:val="lowerLetter"/>
      <w:lvlText w:val="%2."/>
      <w:lvlJc w:val="left"/>
      <w:pPr>
        <w:ind w:left="1440" w:hanging="360"/>
      </w:pPr>
    </w:lvl>
    <w:lvl w:ilvl="2" w:tplc="66EE4E58">
      <w:start w:val="1"/>
      <w:numFmt w:val="lowerRoman"/>
      <w:lvlText w:val="%3."/>
      <w:lvlJc w:val="right"/>
      <w:pPr>
        <w:ind w:left="2160" w:hanging="180"/>
      </w:pPr>
    </w:lvl>
    <w:lvl w:ilvl="3" w:tplc="0B9E1220">
      <w:start w:val="1"/>
      <w:numFmt w:val="decimal"/>
      <w:lvlText w:val="%4."/>
      <w:lvlJc w:val="left"/>
      <w:pPr>
        <w:ind w:left="2880" w:hanging="360"/>
      </w:pPr>
    </w:lvl>
    <w:lvl w:ilvl="4" w:tplc="B862190E">
      <w:start w:val="1"/>
      <w:numFmt w:val="lowerLetter"/>
      <w:lvlText w:val="%5."/>
      <w:lvlJc w:val="left"/>
      <w:pPr>
        <w:ind w:left="3600" w:hanging="360"/>
      </w:pPr>
    </w:lvl>
    <w:lvl w:ilvl="5" w:tplc="958E0D16">
      <w:start w:val="1"/>
      <w:numFmt w:val="lowerRoman"/>
      <w:lvlText w:val="%6."/>
      <w:lvlJc w:val="right"/>
      <w:pPr>
        <w:ind w:left="4320" w:hanging="180"/>
      </w:pPr>
    </w:lvl>
    <w:lvl w:ilvl="6" w:tplc="49AA8134">
      <w:start w:val="1"/>
      <w:numFmt w:val="decimal"/>
      <w:lvlText w:val="%7."/>
      <w:lvlJc w:val="left"/>
      <w:pPr>
        <w:ind w:left="5040" w:hanging="360"/>
      </w:pPr>
    </w:lvl>
    <w:lvl w:ilvl="7" w:tplc="40E4C45A">
      <w:start w:val="1"/>
      <w:numFmt w:val="lowerLetter"/>
      <w:lvlText w:val="%8."/>
      <w:lvlJc w:val="left"/>
      <w:pPr>
        <w:ind w:left="5760" w:hanging="360"/>
      </w:pPr>
    </w:lvl>
    <w:lvl w:ilvl="8" w:tplc="5EF412E0">
      <w:start w:val="1"/>
      <w:numFmt w:val="lowerRoman"/>
      <w:lvlText w:val="%9."/>
      <w:lvlJc w:val="right"/>
      <w:pPr>
        <w:ind w:left="6480" w:hanging="180"/>
      </w:pPr>
    </w:lvl>
  </w:abstractNum>
  <w:abstractNum w:abstractNumId="114">
    <w:nsid w:val="6D2A2B49"/>
    <w:multiLevelType w:val="hybridMultilevel"/>
    <w:tmpl w:val="522010D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15">
    <w:nsid w:val="6E26688E"/>
    <w:multiLevelType w:val="hybridMultilevel"/>
    <w:tmpl w:val="A334AD4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6">
    <w:nsid w:val="6E4636FC"/>
    <w:multiLevelType w:val="multilevel"/>
    <w:tmpl w:val="8252E7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nsid w:val="6E4C15C3"/>
    <w:multiLevelType w:val="hybridMultilevel"/>
    <w:tmpl w:val="10026964"/>
    <w:lvl w:ilvl="0" w:tplc="2758CE64">
      <w:start w:val="1"/>
      <w:numFmt w:val="bullet"/>
      <w:lvlText w:val=""/>
      <w:lvlJc w:val="left"/>
      <w:pPr>
        <w:ind w:left="720"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8BF60112">
      <w:start w:val="1"/>
      <w:numFmt w:val="bullet"/>
      <w:lvlText w:val="o"/>
      <w:lvlJc w:val="left"/>
      <w:pPr>
        <w:ind w:left="1440" w:hanging="360"/>
      </w:pPr>
      <w:rPr>
        <w:rFonts w:ascii="Courier New" w:hAnsi="Courier New" w:cs="Courier New" w:hint="default"/>
      </w:rPr>
    </w:lvl>
    <w:lvl w:ilvl="2" w:tplc="6D5A7FDE">
      <w:start w:val="1"/>
      <w:numFmt w:val="bullet"/>
      <w:lvlText w:val=""/>
      <w:lvlJc w:val="left"/>
      <w:pPr>
        <w:ind w:left="2160" w:hanging="360"/>
      </w:pPr>
      <w:rPr>
        <w:rFonts w:ascii="Wingdings" w:hAnsi="Wingdings" w:hint="default"/>
      </w:rPr>
    </w:lvl>
    <w:lvl w:ilvl="3" w:tplc="FA5C4008">
      <w:start w:val="1"/>
      <w:numFmt w:val="bullet"/>
      <w:lvlText w:val=""/>
      <w:lvlJc w:val="left"/>
      <w:pPr>
        <w:ind w:left="2880" w:hanging="360"/>
      </w:pPr>
      <w:rPr>
        <w:rFonts w:ascii="Symbol" w:hAnsi="Symbol" w:hint="default"/>
      </w:rPr>
    </w:lvl>
    <w:lvl w:ilvl="4" w:tplc="E6A292F8">
      <w:start w:val="1"/>
      <w:numFmt w:val="bullet"/>
      <w:lvlText w:val="o"/>
      <w:lvlJc w:val="left"/>
      <w:pPr>
        <w:ind w:left="3600" w:hanging="360"/>
      </w:pPr>
      <w:rPr>
        <w:rFonts w:ascii="Courier New" w:hAnsi="Courier New" w:cs="Courier New" w:hint="default"/>
      </w:rPr>
    </w:lvl>
    <w:lvl w:ilvl="5" w:tplc="C292D7D0">
      <w:start w:val="1"/>
      <w:numFmt w:val="bullet"/>
      <w:lvlText w:val=""/>
      <w:lvlJc w:val="left"/>
      <w:pPr>
        <w:ind w:left="4320" w:hanging="360"/>
      </w:pPr>
      <w:rPr>
        <w:rFonts w:ascii="Wingdings" w:hAnsi="Wingdings" w:hint="default"/>
      </w:rPr>
    </w:lvl>
    <w:lvl w:ilvl="6" w:tplc="F4A4C89A">
      <w:start w:val="1"/>
      <w:numFmt w:val="bullet"/>
      <w:lvlText w:val=""/>
      <w:lvlJc w:val="left"/>
      <w:pPr>
        <w:ind w:left="5040" w:hanging="360"/>
      </w:pPr>
      <w:rPr>
        <w:rFonts w:ascii="Symbol" w:hAnsi="Symbol" w:hint="default"/>
      </w:rPr>
    </w:lvl>
    <w:lvl w:ilvl="7" w:tplc="4EB26A48">
      <w:start w:val="1"/>
      <w:numFmt w:val="bullet"/>
      <w:lvlText w:val="o"/>
      <w:lvlJc w:val="left"/>
      <w:pPr>
        <w:ind w:left="5760" w:hanging="360"/>
      </w:pPr>
      <w:rPr>
        <w:rFonts w:ascii="Courier New" w:hAnsi="Courier New" w:cs="Courier New" w:hint="default"/>
      </w:rPr>
    </w:lvl>
    <w:lvl w:ilvl="8" w:tplc="B5B0C800">
      <w:start w:val="1"/>
      <w:numFmt w:val="bullet"/>
      <w:lvlText w:val=""/>
      <w:lvlJc w:val="left"/>
      <w:pPr>
        <w:ind w:left="6480" w:hanging="360"/>
      </w:pPr>
      <w:rPr>
        <w:rFonts w:ascii="Wingdings" w:hAnsi="Wingdings" w:hint="default"/>
      </w:rPr>
    </w:lvl>
  </w:abstractNum>
  <w:abstractNum w:abstractNumId="118">
    <w:nsid w:val="701765C5"/>
    <w:multiLevelType w:val="hybridMultilevel"/>
    <w:tmpl w:val="1728D63E"/>
    <w:lvl w:ilvl="0" w:tplc="77104460">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19">
    <w:nsid w:val="707638B0"/>
    <w:multiLevelType w:val="hybridMultilevel"/>
    <w:tmpl w:val="E1BEB8D4"/>
    <w:lvl w:ilvl="0" w:tplc="04190001">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2835B2F"/>
    <w:multiLevelType w:val="hybridMultilevel"/>
    <w:tmpl w:val="DF2E9A10"/>
    <w:lvl w:ilvl="0" w:tplc="2C947B86">
      <w:start w:val="1"/>
      <w:numFmt w:val="bullet"/>
      <w:lvlText w:val=""/>
      <w:lvlJc w:val="left"/>
      <w:pPr>
        <w:ind w:left="720" w:hanging="360"/>
      </w:pPr>
      <w:rPr>
        <w:rFonts w:ascii="Symbol" w:hAnsi="Symbol" w:hint="default"/>
      </w:rPr>
    </w:lvl>
    <w:lvl w:ilvl="1" w:tplc="476C4AA2">
      <w:start w:val="1"/>
      <w:numFmt w:val="bullet"/>
      <w:lvlText w:val="o"/>
      <w:lvlJc w:val="left"/>
      <w:pPr>
        <w:ind w:left="1440" w:hanging="360"/>
      </w:pPr>
      <w:rPr>
        <w:rFonts w:ascii="Courier New" w:hAnsi="Courier New" w:cs="Courier New" w:hint="default"/>
      </w:rPr>
    </w:lvl>
    <w:lvl w:ilvl="2" w:tplc="BB60DB18">
      <w:start w:val="1"/>
      <w:numFmt w:val="bullet"/>
      <w:lvlText w:val=""/>
      <w:lvlJc w:val="left"/>
      <w:pPr>
        <w:ind w:left="2160" w:hanging="360"/>
      </w:pPr>
      <w:rPr>
        <w:rFonts w:ascii="Wingdings" w:hAnsi="Wingdings" w:hint="default"/>
      </w:rPr>
    </w:lvl>
    <w:lvl w:ilvl="3" w:tplc="B1B4BE96">
      <w:start w:val="1"/>
      <w:numFmt w:val="bullet"/>
      <w:lvlText w:val=""/>
      <w:lvlJc w:val="left"/>
      <w:pPr>
        <w:ind w:left="2880" w:hanging="360"/>
      </w:pPr>
      <w:rPr>
        <w:rFonts w:ascii="Symbol" w:hAnsi="Symbol" w:hint="default"/>
      </w:rPr>
    </w:lvl>
    <w:lvl w:ilvl="4" w:tplc="3C10C334">
      <w:start w:val="1"/>
      <w:numFmt w:val="bullet"/>
      <w:lvlText w:val="o"/>
      <w:lvlJc w:val="left"/>
      <w:pPr>
        <w:ind w:left="3600" w:hanging="360"/>
      </w:pPr>
      <w:rPr>
        <w:rFonts w:ascii="Courier New" w:hAnsi="Courier New" w:cs="Courier New" w:hint="default"/>
      </w:rPr>
    </w:lvl>
    <w:lvl w:ilvl="5" w:tplc="13DADC50">
      <w:start w:val="1"/>
      <w:numFmt w:val="bullet"/>
      <w:lvlText w:val=""/>
      <w:lvlJc w:val="left"/>
      <w:pPr>
        <w:ind w:left="4320" w:hanging="360"/>
      </w:pPr>
      <w:rPr>
        <w:rFonts w:ascii="Wingdings" w:hAnsi="Wingdings" w:hint="default"/>
      </w:rPr>
    </w:lvl>
    <w:lvl w:ilvl="6" w:tplc="8F46FA36">
      <w:start w:val="1"/>
      <w:numFmt w:val="bullet"/>
      <w:lvlText w:val=""/>
      <w:lvlJc w:val="left"/>
      <w:pPr>
        <w:ind w:left="5040" w:hanging="360"/>
      </w:pPr>
      <w:rPr>
        <w:rFonts w:ascii="Symbol" w:hAnsi="Symbol" w:hint="default"/>
      </w:rPr>
    </w:lvl>
    <w:lvl w:ilvl="7" w:tplc="853A6D60">
      <w:start w:val="1"/>
      <w:numFmt w:val="bullet"/>
      <w:lvlText w:val="o"/>
      <w:lvlJc w:val="left"/>
      <w:pPr>
        <w:ind w:left="5760" w:hanging="360"/>
      </w:pPr>
      <w:rPr>
        <w:rFonts w:ascii="Courier New" w:hAnsi="Courier New" w:cs="Courier New" w:hint="default"/>
      </w:rPr>
    </w:lvl>
    <w:lvl w:ilvl="8" w:tplc="667CF81A">
      <w:start w:val="1"/>
      <w:numFmt w:val="bullet"/>
      <w:lvlText w:val=""/>
      <w:lvlJc w:val="left"/>
      <w:pPr>
        <w:ind w:left="6480" w:hanging="360"/>
      </w:pPr>
      <w:rPr>
        <w:rFonts w:ascii="Wingdings" w:hAnsi="Wingdings" w:hint="default"/>
      </w:rPr>
    </w:lvl>
  </w:abstractNum>
  <w:abstractNum w:abstractNumId="121">
    <w:nsid w:val="74BC3048"/>
    <w:multiLevelType w:val="hybridMultilevel"/>
    <w:tmpl w:val="FE8E2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5CA1676"/>
    <w:multiLevelType w:val="hybridMultilevel"/>
    <w:tmpl w:val="D3A0203E"/>
    <w:lvl w:ilvl="0" w:tplc="D46CDE70">
      <w:start w:val="1"/>
      <w:numFmt w:val="bullet"/>
      <w:lvlText w:val=""/>
      <w:lvlJc w:val="left"/>
      <w:pPr>
        <w:ind w:left="1428" w:hanging="360"/>
      </w:pPr>
      <w:rPr>
        <w:rFonts w:ascii="Symbol" w:hAnsi="Symbol" w:hint="default"/>
      </w:rPr>
    </w:lvl>
    <w:lvl w:ilvl="1" w:tplc="053E5B28" w:tentative="1">
      <w:start w:val="1"/>
      <w:numFmt w:val="bullet"/>
      <w:lvlText w:val="o"/>
      <w:lvlJc w:val="left"/>
      <w:pPr>
        <w:ind w:left="2148" w:hanging="360"/>
      </w:pPr>
      <w:rPr>
        <w:rFonts w:ascii="Courier New" w:hAnsi="Courier New" w:cs="Courier New" w:hint="default"/>
      </w:rPr>
    </w:lvl>
    <w:lvl w:ilvl="2" w:tplc="912600AC" w:tentative="1">
      <w:start w:val="1"/>
      <w:numFmt w:val="bullet"/>
      <w:lvlText w:val=""/>
      <w:lvlJc w:val="left"/>
      <w:pPr>
        <w:ind w:left="2868" w:hanging="360"/>
      </w:pPr>
      <w:rPr>
        <w:rFonts w:ascii="Wingdings" w:hAnsi="Wingdings" w:hint="default"/>
      </w:rPr>
    </w:lvl>
    <w:lvl w:ilvl="3" w:tplc="3C1A0882" w:tentative="1">
      <w:start w:val="1"/>
      <w:numFmt w:val="bullet"/>
      <w:lvlText w:val=""/>
      <w:lvlJc w:val="left"/>
      <w:pPr>
        <w:ind w:left="3588" w:hanging="360"/>
      </w:pPr>
      <w:rPr>
        <w:rFonts w:ascii="Symbol" w:hAnsi="Symbol" w:hint="default"/>
      </w:rPr>
    </w:lvl>
    <w:lvl w:ilvl="4" w:tplc="AEC2F85E" w:tentative="1">
      <w:start w:val="1"/>
      <w:numFmt w:val="bullet"/>
      <w:lvlText w:val="o"/>
      <w:lvlJc w:val="left"/>
      <w:pPr>
        <w:ind w:left="4308" w:hanging="360"/>
      </w:pPr>
      <w:rPr>
        <w:rFonts w:ascii="Courier New" w:hAnsi="Courier New" w:cs="Courier New" w:hint="default"/>
      </w:rPr>
    </w:lvl>
    <w:lvl w:ilvl="5" w:tplc="FB3606E0" w:tentative="1">
      <w:start w:val="1"/>
      <w:numFmt w:val="bullet"/>
      <w:lvlText w:val=""/>
      <w:lvlJc w:val="left"/>
      <w:pPr>
        <w:ind w:left="5028" w:hanging="360"/>
      </w:pPr>
      <w:rPr>
        <w:rFonts w:ascii="Wingdings" w:hAnsi="Wingdings" w:hint="default"/>
      </w:rPr>
    </w:lvl>
    <w:lvl w:ilvl="6" w:tplc="102818B8" w:tentative="1">
      <w:start w:val="1"/>
      <w:numFmt w:val="bullet"/>
      <w:lvlText w:val=""/>
      <w:lvlJc w:val="left"/>
      <w:pPr>
        <w:ind w:left="5748" w:hanging="360"/>
      </w:pPr>
      <w:rPr>
        <w:rFonts w:ascii="Symbol" w:hAnsi="Symbol" w:hint="default"/>
      </w:rPr>
    </w:lvl>
    <w:lvl w:ilvl="7" w:tplc="8B744E48" w:tentative="1">
      <w:start w:val="1"/>
      <w:numFmt w:val="bullet"/>
      <w:lvlText w:val="o"/>
      <w:lvlJc w:val="left"/>
      <w:pPr>
        <w:ind w:left="6468" w:hanging="360"/>
      </w:pPr>
      <w:rPr>
        <w:rFonts w:ascii="Courier New" w:hAnsi="Courier New" w:cs="Courier New" w:hint="default"/>
      </w:rPr>
    </w:lvl>
    <w:lvl w:ilvl="8" w:tplc="9C249618" w:tentative="1">
      <w:start w:val="1"/>
      <w:numFmt w:val="bullet"/>
      <w:lvlText w:val=""/>
      <w:lvlJc w:val="left"/>
      <w:pPr>
        <w:ind w:left="7188" w:hanging="360"/>
      </w:pPr>
      <w:rPr>
        <w:rFonts w:ascii="Wingdings" w:hAnsi="Wingdings" w:hint="default"/>
      </w:rPr>
    </w:lvl>
  </w:abstractNum>
  <w:abstractNum w:abstractNumId="123">
    <w:nsid w:val="76643617"/>
    <w:multiLevelType w:val="hybridMultilevel"/>
    <w:tmpl w:val="9F82A560"/>
    <w:lvl w:ilvl="0" w:tplc="04190001">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125">
    <w:nsid w:val="782C0D71"/>
    <w:multiLevelType w:val="hybridMultilevel"/>
    <w:tmpl w:val="D7F44998"/>
    <w:lvl w:ilvl="0" w:tplc="3E5E00A8">
      <w:start w:val="1"/>
      <w:numFmt w:val="bullet"/>
      <w:lvlText w:val=""/>
      <w:lvlJc w:val="left"/>
      <w:pPr>
        <w:ind w:left="1080" w:hanging="360"/>
      </w:pPr>
      <w:rPr>
        <w:rFonts w:ascii="Symbol" w:hAnsi="Symbol" w:hint="default"/>
      </w:rPr>
    </w:lvl>
    <w:lvl w:ilvl="1" w:tplc="675CBF54">
      <w:start w:val="1"/>
      <w:numFmt w:val="bullet"/>
      <w:lvlText w:val="o"/>
      <w:lvlJc w:val="left"/>
      <w:pPr>
        <w:ind w:left="1800" w:hanging="360"/>
      </w:pPr>
      <w:rPr>
        <w:rFonts w:ascii="Courier New" w:hAnsi="Courier New" w:cs="Courier New" w:hint="default"/>
      </w:rPr>
    </w:lvl>
    <w:lvl w:ilvl="2" w:tplc="A7CCC2B6">
      <w:start w:val="1"/>
      <w:numFmt w:val="bullet"/>
      <w:lvlText w:val=""/>
      <w:lvlJc w:val="left"/>
      <w:pPr>
        <w:ind w:left="2520" w:hanging="360"/>
      </w:pPr>
      <w:rPr>
        <w:rFonts w:ascii="Wingdings" w:hAnsi="Wingdings" w:hint="default"/>
      </w:rPr>
    </w:lvl>
    <w:lvl w:ilvl="3" w:tplc="534E706E">
      <w:start w:val="1"/>
      <w:numFmt w:val="bullet"/>
      <w:lvlText w:val=""/>
      <w:lvlJc w:val="left"/>
      <w:pPr>
        <w:ind w:left="3240" w:hanging="360"/>
      </w:pPr>
      <w:rPr>
        <w:rFonts w:ascii="Symbol" w:hAnsi="Symbol" w:hint="default"/>
      </w:rPr>
    </w:lvl>
    <w:lvl w:ilvl="4" w:tplc="C400E2C4">
      <w:start w:val="1"/>
      <w:numFmt w:val="bullet"/>
      <w:lvlText w:val="o"/>
      <w:lvlJc w:val="left"/>
      <w:pPr>
        <w:ind w:left="3960" w:hanging="360"/>
      </w:pPr>
      <w:rPr>
        <w:rFonts w:ascii="Courier New" w:hAnsi="Courier New" w:cs="Courier New" w:hint="default"/>
      </w:rPr>
    </w:lvl>
    <w:lvl w:ilvl="5" w:tplc="316C6720">
      <w:start w:val="1"/>
      <w:numFmt w:val="bullet"/>
      <w:lvlText w:val=""/>
      <w:lvlJc w:val="left"/>
      <w:pPr>
        <w:ind w:left="4680" w:hanging="360"/>
      </w:pPr>
      <w:rPr>
        <w:rFonts w:ascii="Wingdings" w:hAnsi="Wingdings" w:hint="default"/>
      </w:rPr>
    </w:lvl>
    <w:lvl w:ilvl="6" w:tplc="9AAA172A">
      <w:start w:val="1"/>
      <w:numFmt w:val="bullet"/>
      <w:lvlText w:val=""/>
      <w:lvlJc w:val="left"/>
      <w:pPr>
        <w:ind w:left="5400" w:hanging="360"/>
      </w:pPr>
      <w:rPr>
        <w:rFonts w:ascii="Symbol" w:hAnsi="Symbol" w:hint="default"/>
      </w:rPr>
    </w:lvl>
    <w:lvl w:ilvl="7" w:tplc="EF44B5EA">
      <w:start w:val="1"/>
      <w:numFmt w:val="bullet"/>
      <w:lvlText w:val="o"/>
      <w:lvlJc w:val="left"/>
      <w:pPr>
        <w:ind w:left="6120" w:hanging="360"/>
      </w:pPr>
      <w:rPr>
        <w:rFonts w:ascii="Courier New" w:hAnsi="Courier New" w:cs="Courier New" w:hint="default"/>
      </w:rPr>
    </w:lvl>
    <w:lvl w:ilvl="8" w:tplc="44806C72">
      <w:start w:val="1"/>
      <w:numFmt w:val="bullet"/>
      <w:lvlText w:val=""/>
      <w:lvlJc w:val="left"/>
      <w:pPr>
        <w:ind w:left="6840" w:hanging="360"/>
      </w:pPr>
      <w:rPr>
        <w:rFonts w:ascii="Wingdings" w:hAnsi="Wingdings" w:hint="default"/>
      </w:rPr>
    </w:lvl>
  </w:abstractNum>
  <w:abstractNum w:abstractNumId="126">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rPr>
        <w:b/>
      </w:r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127">
    <w:nsid w:val="7AB30954"/>
    <w:multiLevelType w:val="multilevel"/>
    <w:tmpl w:val="4824E5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nsid w:val="7CA104F5"/>
    <w:multiLevelType w:val="hybridMultilevel"/>
    <w:tmpl w:val="B34CF97A"/>
    <w:lvl w:ilvl="0" w:tplc="E620F334">
      <w:start w:val="1"/>
      <w:numFmt w:val="bullet"/>
      <w:lvlText w:val=""/>
      <w:lvlJc w:val="left"/>
      <w:pPr>
        <w:ind w:left="720" w:hanging="360"/>
      </w:pPr>
      <w:rPr>
        <w:rFonts w:ascii="Symbol" w:hAnsi="Symbol" w:hint="default"/>
      </w:rPr>
    </w:lvl>
    <w:lvl w:ilvl="1" w:tplc="DCC40AE0">
      <w:start w:val="1"/>
      <w:numFmt w:val="bullet"/>
      <w:lvlText w:val="o"/>
      <w:lvlJc w:val="left"/>
      <w:pPr>
        <w:ind w:left="1440" w:hanging="360"/>
      </w:pPr>
      <w:rPr>
        <w:rFonts w:ascii="Courier New" w:hAnsi="Courier New" w:cs="Courier New" w:hint="default"/>
      </w:rPr>
    </w:lvl>
    <w:lvl w:ilvl="2" w:tplc="ADB8F0AE">
      <w:start w:val="1"/>
      <w:numFmt w:val="bullet"/>
      <w:lvlText w:val=""/>
      <w:lvlJc w:val="left"/>
      <w:pPr>
        <w:ind w:left="2160" w:hanging="360"/>
      </w:pPr>
      <w:rPr>
        <w:rFonts w:ascii="Wingdings" w:hAnsi="Wingdings" w:hint="default"/>
      </w:rPr>
    </w:lvl>
    <w:lvl w:ilvl="3" w:tplc="014CFE3A">
      <w:start w:val="1"/>
      <w:numFmt w:val="bullet"/>
      <w:lvlText w:val=""/>
      <w:lvlJc w:val="left"/>
      <w:pPr>
        <w:ind w:left="2880" w:hanging="360"/>
      </w:pPr>
      <w:rPr>
        <w:rFonts w:ascii="Symbol" w:hAnsi="Symbol" w:hint="default"/>
      </w:rPr>
    </w:lvl>
    <w:lvl w:ilvl="4" w:tplc="7B62F072">
      <w:start w:val="1"/>
      <w:numFmt w:val="bullet"/>
      <w:lvlText w:val="o"/>
      <w:lvlJc w:val="left"/>
      <w:pPr>
        <w:ind w:left="3600" w:hanging="360"/>
      </w:pPr>
      <w:rPr>
        <w:rFonts w:ascii="Courier New" w:hAnsi="Courier New" w:cs="Courier New" w:hint="default"/>
      </w:rPr>
    </w:lvl>
    <w:lvl w:ilvl="5" w:tplc="CA8630EC">
      <w:start w:val="1"/>
      <w:numFmt w:val="bullet"/>
      <w:lvlText w:val=""/>
      <w:lvlJc w:val="left"/>
      <w:pPr>
        <w:ind w:left="4320" w:hanging="360"/>
      </w:pPr>
      <w:rPr>
        <w:rFonts w:ascii="Wingdings" w:hAnsi="Wingdings" w:hint="default"/>
      </w:rPr>
    </w:lvl>
    <w:lvl w:ilvl="6" w:tplc="2C168F2A">
      <w:start w:val="1"/>
      <w:numFmt w:val="bullet"/>
      <w:lvlText w:val=""/>
      <w:lvlJc w:val="left"/>
      <w:pPr>
        <w:ind w:left="5040" w:hanging="360"/>
      </w:pPr>
      <w:rPr>
        <w:rFonts w:ascii="Symbol" w:hAnsi="Symbol" w:hint="default"/>
      </w:rPr>
    </w:lvl>
    <w:lvl w:ilvl="7" w:tplc="E96A2B4C">
      <w:start w:val="1"/>
      <w:numFmt w:val="bullet"/>
      <w:lvlText w:val="o"/>
      <w:lvlJc w:val="left"/>
      <w:pPr>
        <w:ind w:left="5760" w:hanging="360"/>
      </w:pPr>
      <w:rPr>
        <w:rFonts w:ascii="Courier New" w:hAnsi="Courier New" w:cs="Courier New" w:hint="default"/>
      </w:rPr>
    </w:lvl>
    <w:lvl w:ilvl="8" w:tplc="804075FA">
      <w:start w:val="1"/>
      <w:numFmt w:val="bullet"/>
      <w:lvlText w:val=""/>
      <w:lvlJc w:val="left"/>
      <w:pPr>
        <w:ind w:left="6480" w:hanging="360"/>
      </w:pPr>
      <w:rPr>
        <w:rFonts w:ascii="Wingdings" w:hAnsi="Wingdings" w:hint="default"/>
      </w:rPr>
    </w:lvl>
  </w:abstractNum>
  <w:abstractNum w:abstractNumId="130">
    <w:nsid w:val="7CBE611C"/>
    <w:multiLevelType w:val="hybridMultilevel"/>
    <w:tmpl w:val="5B761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E9F6C92"/>
    <w:multiLevelType w:val="hybridMultilevel"/>
    <w:tmpl w:val="E13AF79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32">
    <w:nsid w:val="7F4E3700"/>
    <w:multiLevelType w:val="hybridMultilevel"/>
    <w:tmpl w:val="654A3B56"/>
    <w:lvl w:ilvl="0" w:tplc="15C6B71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FDB4832"/>
    <w:multiLevelType w:val="multilevel"/>
    <w:tmpl w:val="BA8AE60A"/>
    <w:lvl w:ilvl="0">
      <w:start w:val="2"/>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56"/>
  </w:num>
  <w:num w:numId="2">
    <w:abstractNumId w:val="71"/>
  </w:num>
  <w:num w:numId="3">
    <w:abstractNumId w:val="45"/>
  </w:num>
  <w:num w:numId="4">
    <w:abstractNumId w:val="60"/>
  </w:num>
  <w:num w:numId="5">
    <w:abstractNumId w:val="130"/>
  </w:num>
  <w:num w:numId="6">
    <w:abstractNumId w:val="44"/>
  </w:num>
  <w:num w:numId="7">
    <w:abstractNumId w:val="13"/>
  </w:num>
  <w:num w:numId="8">
    <w:abstractNumId w:val="59"/>
  </w:num>
  <w:num w:numId="9">
    <w:abstractNumId w:val="61"/>
  </w:num>
  <w:num w:numId="10">
    <w:abstractNumId w:val="16"/>
  </w:num>
  <w:num w:numId="11">
    <w:abstractNumId w:val="74"/>
  </w:num>
  <w:num w:numId="12">
    <w:abstractNumId w:val="7"/>
  </w:num>
  <w:num w:numId="13">
    <w:abstractNumId w:val="8"/>
  </w:num>
  <w:num w:numId="14">
    <w:abstractNumId w:val="121"/>
  </w:num>
  <w:num w:numId="15">
    <w:abstractNumId w:val="63"/>
  </w:num>
  <w:num w:numId="16">
    <w:abstractNumId w:val="48"/>
  </w:num>
  <w:num w:numId="1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04"/>
  </w:num>
  <w:num w:numId="20">
    <w:abstractNumId w:val="10"/>
  </w:num>
  <w:num w:numId="21">
    <w:abstractNumId w:val="96"/>
  </w:num>
  <w:num w:numId="22">
    <w:abstractNumId w:val="11"/>
  </w:num>
  <w:num w:numId="23">
    <w:abstractNumId w:val="123"/>
  </w:num>
  <w:num w:numId="24">
    <w:abstractNumId w:val="103"/>
  </w:num>
  <w:num w:numId="25">
    <w:abstractNumId w:val="127"/>
  </w:num>
  <w:num w:numId="26">
    <w:abstractNumId w:val="19"/>
  </w:num>
  <w:num w:numId="27">
    <w:abstractNumId w:val="67"/>
  </w:num>
  <w:num w:numId="28">
    <w:abstractNumId w:val="133"/>
  </w:num>
  <w:num w:numId="29">
    <w:abstractNumId w:val="49"/>
  </w:num>
  <w:num w:numId="30">
    <w:abstractNumId w:val="94"/>
  </w:num>
  <w:num w:numId="31">
    <w:abstractNumId w:val="15"/>
  </w:num>
  <w:num w:numId="32">
    <w:abstractNumId w:val="47"/>
  </w:num>
  <w:num w:numId="33">
    <w:abstractNumId w:val="116"/>
  </w:num>
  <w:num w:numId="34">
    <w:abstractNumId w:val="36"/>
  </w:num>
  <w:num w:numId="35">
    <w:abstractNumId w:val="79"/>
  </w:num>
  <w:num w:numId="36">
    <w:abstractNumId w:val="93"/>
  </w:num>
  <w:num w:numId="37">
    <w:abstractNumId w:val="109"/>
  </w:num>
  <w:num w:numId="38">
    <w:abstractNumId w:val="62"/>
  </w:num>
  <w:num w:numId="39">
    <w:abstractNumId w:val="89"/>
  </w:num>
  <w:num w:numId="40">
    <w:abstractNumId w:val="76"/>
  </w:num>
  <w:num w:numId="41">
    <w:abstractNumId w:val="100"/>
  </w:num>
  <w:num w:numId="42">
    <w:abstractNumId w:val="30"/>
  </w:num>
  <w:num w:numId="43">
    <w:abstractNumId w:val="80"/>
  </w:num>
  <w:num w:numId="44">
    <w:abstractNumId w:val="33"/>
  </w:num>
  <w:num w:numId="45">
    <w:abstractNumId w:val="112"/>
  </w:num>
  <w:num w:numId="46">
    <w:abstractNumId w:val="73"/>
  </w:num>
  <w:num w:numId="47">
    <w:abstractNumId w:val="24"/>
  </w:num>
  <w:num w:numId="48">
    <w:abstractNumId w:val="70"/>
  </w:num>
  <w:num w:numId="49">
    <w:abstractNumId w:val="1"/>
  </w:num>
  <w:num w:numId="50">
    <w:abstractNumId w:val="35"/>
  </w:num>
  <w:num w:numId="51">
    <w:abstractNumId w:val="122"/>
  </w:num>
  <w:num w:numId="52">
    <w:abstractNumId w:val="12"/>
  </w:num>
  <w:num w:numId="53">
    <w:abstractNumId w:val="132"/>
  </w:num>
  <w:num w:numId="54">
    <w:abstractNumId w:val="18"/>
  </w:num>
  <w:num w:numId="55">
    <w:abstractNumId w:val="119"/>
  </w:num>
  <w:num w:numId="56">
    <w:abstractNumId w:val="68"/>
    <w:lvlOverride w:ilvl="0">
      <w:startOverride w:val="1"/>
    </w:lvlOverride>
  </w:num>
  <w:num w:numId="57">
    <w:abstractNumId w:val="102"/>
  </w:num>
  <w:num w:numId="58">
    <w:abstractNumId w:val="25"/>
  </w:num>
  <w:num w:numId="59">
    <w:abstractNumId w:val="75"/>
  </w:num>
  <w:num w:numId="60">
    <w:abstractNumId w:val="131"/>
  </w:num>
  <w:num w:numId="61">
    <w:abstractNumId w:val="124"/>
  </w:num>
  <w:num w:numId="62">
    <w:abstractNumId w:val="29"/>
  </w:num>
  <w:num w:numId="63">
    <w:abstractNumId w:val="28"/>
  </w:num>
  <w:num w:numId="64">
    <w:abstractNumId w:val="99"/>
  </w:num>
  <w:num w:numId="65">
    <w:abstractNumId w:val="34"/>
  </w:num>
  <w:num w:numId="66">
    <w:abstractNumId w:val="92"/>
  </w:num>
  <w:num w:numId="67">
    <w:abstractNumId w:val="41"/>
  </w:num>
  <w:num w:numId="68">
    <w:abstractNumId w:val="40"/>
  </w:num>
  <w:num w:numId="69">
    <w:abstractNumId w:val="106"/>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num>
  <w:num w:numId="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6"/>
    <w:lvlOverride w:ilvl="0">
      <w:startOverride w:val="1"/>
    </w:lvlOverride>
    <w:lvlOverride w:ilvl="1"/>
    <w:lvlOverride w:ilvl="2"/>
    <w:lvlOverride w:ilvl="3"/>
    <w:lvlOverride w:ilvl="4"/>
    <w:lvlOverride w:ilvl="5"/>
    <w:lvlOverride w:ilvl="6"/>
    <w:lvlOverride w:ilvl="7"/>
    <w:lvlOverride w:ilvl="8"/>
  </w:num>
  <w:num w:numId="79">
    <w:abstractNumId w:val="0"/>
    <w:lvlOverride w:ilvl="0">
      <w:startOverride w:val="1"/>
    </w:lvlOverride>
    <w:lvlOverride w:ilvl="1"/>
    <w:lvlOverride w:ilvl="2"/>
    <w:lvlOverride w:ilvl="3"/>
    <w:lvlOverride w:ilvl="4"/>
    <w:lvlOverride w:ilvl="5"/>
    <w:lvlOverride w:ilvl="6"/>
    <w:lvlOverride w:ilvl="7"/>
    <w:lvlOverride w:ilvl="8"/>
  </w:num>
  <w:num w:numId="8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5"/>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5"/>
  </w:num>
  <w:num w:numId="85">
    <w:abstractNumId w:val="84"/>
  </w:num>
  <w:num w:numId="8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8"/>
  </w:num>
  <w:num w:numId="89">
    <w:abstractNumId w:val="51"/>
  </w:num>
  <w:num w:numId="90">
    <w:abstractNumId w:val="117"/>
  </w:num>
  <w:num w:numId="91">
    <w:abstractNumId w:val="105"/>
  </w:num>
  <w:num w:numId="92">
    <w:abstractNumId w:val="64"/>
  </w:num>
  <w:num w:numId="93">
    <w:abstractNumId w:val="27"/>
  </w:num>
  <w:num w:numId="94">
    <w:abstractNumId w:val="52"/>
  </w:num>
  <w:num w:numId="95">
    <w:abstractNumId w:val="26"/>
  </w:num>
  <w:num w:numId="96">
    <w:abstractNumId w:val="39"/>
  </w:num>
  <w:num w:numId="97">
    <w:abstractNumId w:val="77"/>
  </w:num>
  <w:num w:numId="98">
    <w:abstractNumId w:val="3"/>
  </w:num>
  <w:num w:numId="99">
    <w:abstractNumId w:val="21"/>
  </w:num>
  <w:num w:numId="100">
    <w:abstractNumId w:val="6"/>
  </w:num>
  <w:num w:numId="101">
    <w:abstractNumId w:val="129"/>
  </w:num>
  <w:num w:numId="102">
    <w:abstractNumId w:val="65"/>
  </w:num>
  <w:num w:numId="103">
    <w:abstractNumId w:val="125"/>
  </w:num>
  <w:num w:numId="104">
    <w:abstractNumId w:val="101"/>
  </w:num>
  <w:num w:numId="105">
    <w:abstractNumId w:val="22"/>
  </w:num>
  <w:num w:numId="106">
    <w:abstractNumId w:val="58"/>
  </w:num>
  <w:num w:numId="107">
    <w:abstractNumId w:val="115"/>
  </w:num>
  <w:num w:numId="108">
    <w:abstractNumId w:val="90"/>
  </w:num>
  <w:num w:numId="109">
    <w:abstractNumId w:val="53"/>
  </w:num>
  <w:num w:numId="110">
    <w:abstractNumId w:val="72"/>
  </w:num>
  <w:num w:numId="111">
    <w:abstractNumId w:val="31"/>
    <w:lvlOverride w:ilvl="0"/>
    <w:lvlOverride w:ilvl="1">
      <w:startOverride w:val="1"/>
    </w:lvlOverride>
    <w:lvlOverride w:ilvl="2"/>
    <w:lvlOverride w:ilvl="3"/>
    <w:lvlOverride w:ilvl="4"/>
    <w:lvlOverride w:ilvl="5"/>
    <w:lvlOverride w:ilvl="6"/>
    <w:lvlOverride w:ilvl="7"/>
    <w:lvlOverride w:ilvl="8"/>
  </w:num>
  <w:num w:numId="112">
    <w:abstractNumId w:val="37"/>
  </w:num>
  <w:num w:numId="113">
    <w:abstractNumId w:val="128"/>
    <w:lvlOverride w:ilvl="0"/>
    <w:lvlOverride w:ilvl="1">
      <w:startOverride w:val="1"/>
    </w:lvlOverride>
    <w:lvlOverride w:ilvl="2"/>
    <w:lvlOverride w:ilvl="3"/>
    <w:lvlOverride w:ilvl="4"/>
    <w:lvlOverride w:ilvl="5"/>
    <w:lvlOverride w:ilvl="6"/>
    <w:lvlOverride w:ilvl="7"/>
    <w:lvlOverride w:ilvl="8"/>
  </w:num>
  <w:num w:numId="114">
    <w:abstractNumId w:val="32"/>
  </w:num>
  <w:num w:numId="115">
    <w:abstractNumId w:val="66"/>
  </w:num>
  <w:num w:numId="116">
    <w:abstractNumId w:val="57"/>
  </w:num>
  <w:num w:numId="117">
    <w:abstractNumId w:val="17"/>
  </w:num>
  <w:num w:numId="118">
    <w:abstractNumId w:val="83"/>
  </w:num>
  <w:num w:numId="119">
    <w:abstractNumId w:val="78"/>
  </w:num>
  <w:num w:numId="120">
    <w:abstractNumId w:val="55"/>
  </w:num>
  <w:num w:numId="121">
    <w:abstractNumId w:val="4"/>
  </w:num>
  <w:num w:numId="122">
    <w:abstractNumId w:val="23"/>
  </w:num>
  <w:num w:numId="123">
    <w:abstractNumId w:val="88"/>
  </w:num>
  <w:num w:numId="124">
    <w:abstractNumId w:val="50"/>
  </w:num>
  <w:num w:numId="125">
    <w:abstractNumId w:val="98"/>
  </w:num>
  <w:num w:numId="126">
    <w:abstractNumId w:val="14"/>
  </w:num>
  <w:num w:numId="127">
    <w:abstractNumId w:val="107"/>
  </w:num>
  <w:num w:numId="128">
    <w:abstractNumId w:val="120"/>
  </w:num>
  <w:num w:numId="129">
    <w:abstractNumId w:val="118"/>
  </w:num>
  <w:num w:numId="130">
    <w:abstractNumId w:val="110"/>
  </w:num>
  <w:num w:numId="131">
    <w:abstractNumId w:val="114"/>
  </w:num>
  <w:num w:numId="132">
    <w:abstractNumId w:val="86"/>
  </w:num>
  <w:num w:numId="133">
    <w:abstractNumId w:val="43"/>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6116A7"/>
    <w:rsid w:val="0000101A"/>
    <w:rsid w:val="00002B28"/>
    <w:rsid w:val="000145F0"/>
    <w:rsid w:val="00025845"/>
    <w:rsid w:val="000365DD"/>
    <w:rsid w:val="0003774C"/>
    <w:rsid w:val="00037CE2"/>
    <w:rsid w:val="000549B1"/>
    <w:rsid w:val="000707CF"/>
    <w:rsid w:val="00070DC1"/>
    <w:rsid w:val="00071960"/>
    <w:rsid w:val="00075BE9"/>
    <w:rsid w:val="00083967"/>
    <w:rsid w:val="000840E7"/>
    <w:rsid w:val="00092FF8"/>
    <w:rsid w:val="000942CD"/>
    <w:rsid w:val="000A1BF6"/>
    <w:rsid w:val="000C015B"/>
    <w:rsid w:val="000C1DFB"/>
    <w:rsid w:val="000E2E96"/>
    <w:rsid w:val="000E3505"/>
    <w:rsid w:val="000F5237"/>
    <w:rsid w:val="00100D41"/>
    <w:rsid w:val="00107105"/>
    <w:rsid w:val="001147DD"/>
    <w:rsid w:val="00124B6A"/>
    <w:rsid w:val="00132EA0"/>
    <w:rsid w:val="001363F0"/>
    <w:rsid w:val="001471D8"/>
    <w:rsid w:val="00147C3B"/>
    <w:rsid w:val="00152FEE"/>
    <w:rsid w:val="00156B4B"/>
    <w:rsid w:val="0016567E"/>
    <w:rsid w:val="00171A27"/>
    <w:rsid w:val="00181385"/>
    <w:rsid w:val="00183070"/>
    <w:rsid w:val="001A65B6"/>
    <w:rsid w:val="001C3966"/>
    <w:rsid w:val="001D53A4"/>
    <w:rsid w:val="001D7F6E"/>
    <w:rsid w:val="001E222A"/>
    <w:rsid w:val="001F2606"/>
    <w:rsid w:val="001F3374"/>
    <w:rsid w:val="00242DC2"/>
    <w:rsid w:val="0024422B"/>
    <w:rsid w:val="00247DDF"/>
    <w:rsid w:val="00253F8D"/>
    <w:rsid w:val="002666B3"/>
    <w:rsid w:val="002674ED"/>
    <w:rsid w:val="00275AC1"/>
    <w:rsid w:val="00285F32"/>
    <w:rsid w:val="00286E00"/>
    <w:rsid w:val="00295900"/>
    <w:rsid w:val="002A0232"/>
    <w:rsid w:val="002A2FF9"/>
    <w:rsid w:val="002B0DC7"/>
    <w:rsid w:val="002C0171"/>
    <w:rsid w:val="002C40F2"/>
    <w:rsid w:val="002C5395"/>
    <w:rsid w:val="002C5EE8"/>
    <w:rsid w:val="002D3D86"/>
    <w:rsid w:val="002E0DE1"/>
    <w:rsid w:val="002E760F"/>
    <w:rsid w:val="002E7AB0"/>
    <w:rsid w:val="002F5FCB"/>
    <w:rsid w:val="0030131B"/>
    <w:rsid w:val="00306D09"/>
    <w:rsid w:val="00313BFF"/>
    <w:rsid w:val="00351902"/>
    <w:rsid w:val="00360648"/>
    <w:rsid w:val="00365649"/>
    <w:rsid w:val="00366123"/>
    <w:rsid w:val="00371CB8"/>
    <w:rsid w:val="0037436F"/>
    <w:rsid w:val="0038241B"/>
    <w:rsid w:val="00392C32"/>
    <w:rsid w:val="003943E6"/>
    <w:rsid w:val="00394ABF"/>
    <w:rsid w:val="00396202"/>
    <w:rsid w:val="003A4D78"/>
    <w:rsid w:val="003D0113"/>
    <w:rsid w:val="003D1920"/>
    <w:rsid w:val="003E03BD"/>
    <w:rsid w:val="003E2D0B"/>
    <w:rsid w:val="00426614"/>
    <w:rsid w:val="00427CCD"/>
    <w:rsid w:val="00433352"/>
    <w:rsid w:val="00434AE6"/>
    <w:rsid w:val="00435B32"/>
    <w:rsid w:val="0043787B"/>
    <w:rsid w:val="00461D21"/>
    <w:rsid w:val="00486DB6"/>
    <w:rsid w:val="004A1626"/>
    <w:rsid w:val="004B261A"/>
    <w:rsid w:val="004B3390"/>
    <w:rsid w:val="004B59AE"/>
    <w:rsid w:val="004B6625"/>
    <w:rsid w:val="004B7695"/>
    <w:rsid w:val="004C73C3"/>
    <w:rsid w:val="004E4A2F"/>
    <w:rsid w:val="004F01E2"/>
    <w:rsid w:val="004F6EC5"/>
    <w:rsid w:val="005022B5"/>
    <w:rsid w:val="00510E91"/>
    <w:rsid w:val="005152CE"/>
    <w:rsid w:val="0051611A"/>
    <w:rsid w:val="005209DC"/>
    <w:rsid w:val="00535EF6"/>
    <w:rsid w:val="005421D7"/>
    <w:rsid w:val="0055382D"/>
    <w:rsid w:val="00570008"/>
    <w:rsid w:val="00584DC0"/>
    <w:rsid w:val="0058624F"/>
    <w:rsid w:val="005969E3"/>
    <w:rsid w:val="005A03CA"/>
    <w:rsid w:val="005A21CC"/>
    <w:rsid w:val="005B118A"/>
    <w:rsid w:val="005B611B"/>
    <w:rsid w:val="005C08B6"/>
    <w:rsid w:val="005D62E0"/>
    <w:rsid w:val="005E3D92"/>
    <w:rsid w:val="005E4E55"/>
    <w:rsid w:val="005E5530"/>
    <w:rsid w:val="005E57FE"/>
    <w:rsid w:val="005F464D"/>
    <w:rsid w:val="005F653C"/>
    <w:rsid w:val="00602D46"/>
    <w:rsid w:val="006116A7"/>
    <w:rsid w:val="0061768F"/>
    <w:rsid w:val="00621045"/>
    <w:rsid w:val="0062506D"/>
    <w:rsid w:val="006349AA"/>
    <w:rsid w:val="00642F76"/>
    <w:rsid w:val="00645CC5"/>
    <w:rsid w:val="006504DF"/>
    <w:rsid w:val="006541B7"/>
    <w:rsid w:val="00656B54"/>
    <w:rsid w:val="006776F3"/>
    <w:rsid w:val="00695ADD"/>
    <w:rsid w:val="006A32E1"/>
    <w:rsid w:val="006A6317"/>
    <w:rsid w:val="006B071E"/>
    <w:rsid w:val="006E150C"/>
    <w:rsid w:val="00711108"/>
    <w:rsid w:val="00711E68"/>
    <w:rsid w:val="00724600"/>
    <w:rsid w:val="007465AB"/>
    <w:rsid w:val="007504DA"/>
    <w:rsid w:val="00756768"/>
    <w:rsid w:val="00771F8B"/>
    <w:rsid w:val="00782F37"/>
    <w:rsid w:val="00783CC6"/>
    <w:rsid w:val="00791992"/>
    <w:rsid w:val="00796160"/>
    <w:rsid w:val="00796AC0"/>
    <w:rsid w:val="007A3B69"/>
    <w:rsid w:val="007B02F6"/>
    <w:rsid w:val="007C1F17"/>
    <w:rsid w:val="007D784C"/>
    <w:rsid w:val="007E1267"/>
    <w:rsid w:val="007E18F3"/>
    <w:rsid w:val="007F2B6A"/>
    <w:rsid w:val="007F5971"/>
    <w:rsid w:val="0081269E"/>
    <w:rsid w:val="00814C95"/>
    <w:rsid w:val="00823C01"/>
    <w:rsid w:val="00826D65"/>
    <w:rsid w:val="00857F17"/>
    <w:rsid w:val="00870A34"/>
    <w:rsid w:val="008736B9"/>
    <w:rsid w:val="00880F5B"/>
    <w:rsid w:val="00883F52"/>
    <w:rsid w:val="00887572"/>
    <w:rsid w:val="008921FD"/>
    <w:rsid w:val="008A3655"/>
    <w:rsid w:val="008A6706"/>
    <w:rsid w:val="008B17FB"/>
    <w:rsid w:val="008B2463"/>
    <w:rsid w:val="008B5F07"/>
    <w:rsid w:val="008B7DDD"/>
    <w:rsid w:val="008C1743"/>
    <w:rsid w:val="008C33F4"/>
    <w:rsid w:val="008D193D"/>
    <w:rsid w:val="008F086E"/>
    <w:rsid w:val="008F7FC9"/>
    <w:rsid w:val="00903B26"/>
    <w:rsid w:val="00904725"/>
    <w:rsid w:val="00907CB7"/>
    <w:rsid w:val="00914B7D"/>
    <w:rsid w:val="00924B39"/>
    <w:rsid w:val="009437BD"/>
    <w:rsid w:val="00950CE9"/>
    <w:rsid w:val="00951043"/>
    <w:rsid w:val="00973E2F"/>
    <w:rsid w:val="009802CD"/>
    <w:rsid w:val="009A14D8"/>
    <w:rsid w:val="009B1F36"/>
    <w:rsid w:val="009B29F6"/>
    <w:rsid w:val="009C2388"/>
    <w:rsid w:val="009C486E"/>
    <w:rsid w:val="009C6231"/>
    <w:rsid w:val="009E30E0"/>
    <w:rsid w:val="009E3E6B"/>
    <w:rsid w:val="009E45BE"/>
    <w:rsid w:val="009F6006"/>
    <w:rsid w:val="00A0127B"/>
    <w:rsid w:val="00A10BB7"/>
    <w:rsid w:val="00A121B5"/>
    <w:rsid w:val="00A123A1"/>
    <w:rsid w:val="00A22989"/>
    <w:rsid w:val="00A33ECB"/>
    <w:rsid w:val="00A41A20"/>
    <w:rsid w:val="00A565F2"/>
    <w:rsid w:val="00A74895"/>
    <w:rsid w:val="00A80B5B"/>
    <w:rsid w:val="00A912C2"/>
    <w:rsid w:val="00A92340"/>
    <w:rsid w:val="00AA05EB"/>
    <w:rsid w:val="00AB6B63"/>
    <w:rsid w:val="00AC7043"/>
    <w:rsid w:val="00AD1230"/>
    <w:rsid w:val="00AD68F1"/>
    <w:rsid w:val="00AE6BBE"/>
    <w:rsid w:val="00B00D5A"/>
    <w:rsid w:val="00B044EC"/>
    <w:rsid w:val="00B21430"/>
    <w:rsid w:val="00B62444"/>
    <w:rsid w:val="00B72B7D"/>
    <w:rsid w:val="00B766AC"/>
    <w:rsid w:val="00B869C1"/>
    <w:rsid w:val="00B97794"/>
    <w:rsid w:val="00BA249D"/>
    <w:rsid w:val="00BB3A8E"/>
    <w:rsid w:val="00BB741F"/>
    <w:rsid w:val="00BD0418"/>
    <w:rsid w:val="00BF1E74"/>
    <w:rsid w:val="00C13A2B"/>
    <w:rsid w:val="00C145EF"/>
    <w:rsid w:val="00C24041"/>
    <w:rsid w:val="00C269E5"/>
    <w:rsid w:val="00C33891"/>
    <w:rsid w:val="00C41679"/>
    <w:rsid w:val="00C552A1"/>
    <w:rsid w:val="00C5779E"/>
    <w:rsid w:val="00C63A7A"/>
    <w:rsid w:val="00C71B95"/>
    <w:rsid w:val="00C83B3E"/>
    <w:rsid w:val="00C9192B"/>
    <w:rsid w:val="00CA59BE"/>
    <w:rsid w:val="00CA7DEF"/>
    <w:rsid w:val="00CB7330"/>
    <w:rsid w:val="00CB79E8"/>
    <w:rsid w:val="00CC403F"/>
    <w:rsid w:val="00CC53A7"/>
    <w:rsid w:val="00CC6AA4"/>
    <w:rsid w:val="00CD1E04"/>
    <w:rsid w:val="00CD7A0A"/>
    <w:rsid w:val="00CE0028"/>
    <w:rsid w:val="00CE7BEE"/>
    <w:rsid w:val="00CF39F9"/>
    <w:rsid w:val="00CF46BE"/>
    <w:rsid w:val="00CF7D2A"/>
    <w:rsid w:val="00D046F8"/>
    <w:rsid w:val="00D05279"/>
    <w:rsid w:val="00D07BDF"/>
    <w:rsid w:val="00D22296"/>
    <w:rsid w:val="00D22F99"/>
    <w:rsid w:val="00D31653"/>
    <w:rsid w:val="00D45955"/>
    <w:rsid w:val="00D503E6"/>
    <w:rsid w:val="00D62BC3"/>
    <w:rsid w:val="00D81818"/>
    <w:rsid w:val="00D81AE7"/>
    <w:rsid w:val="00D83457"/>
    <w:rsid w:val="00D857E7"/>
    <w:rsid w:val="00D92BFB"/>
    <w:rsid w:val="00D93A62"/>
    <w:rsid w:val="00DA2720"/>
    <w:rsid w:val="00DB089D"/>
    <w:rsid w:val="00DC1406"/>
    <w:rsid w:val="00DC3AC5"/>
    <w:rsid w:val="00DD1CAE"/>
    <w:rsid w:val="00DD606D"/>
    <w:rsid w:val="00DE129B"/>
    <w:rsid w:val="00DF40A1"/>
    <w:rsid w:val="00E03022"/>
    <w:rsid w:val="00E0740C"/>
    <w:rsid w:val="00E129E1"/>
    <w:rsid w:val="00E214B6"/>
    <w:rsid w:val="00E27D16"/>
    <w:rsid w:val="00E30EE4"/>
    <w:rsid w:val="00E32831"/>
    <w:rsid w:val="00E36F4C"/>
    <w:rsid w:val="00E43EE5"/>
    <w:rsid w:val="00E44BE6"/>
    <w:rsid w:val="00E653DD"/>
    <w:rsid w:val="00E76807"/>
    <w:rsid w:val="00E91581"/>
    <w:rsid w:val="00E94954"/>
    <w:rsid w:val="00E95999"/>
    <w:rsid w:val="00E96CFD"/>
    <w:rsid w:val="00EA70D0"/>
    <w:rsid w:val="00EB0470"/>
    <w:rsid w:val="00EB11F7"/>
    <w:rsid w:val="00EC123C"/>
    <w:rsid w:val="00ED2557"/>
    <w:rsid w:val="00ED3321"/>
    <w:rsid w:val="00EE5E0C"/>
    <w:rsid w:val="00EF0590"/>
    <w:rsid w:val="00EF2BBE"/>
    <w:rsid w:val="00F056A1"/>
    <w:rsid w:val="00F24C0E"/>
    <w:rsid w:val="00F36097"/>
    <w:rsid w:val="00F50051"/>
    <w:rsid w:val="00F63124"/>
    <w:rsid w:val="00F70C2C"/>
    <w:rsid w:val="00F754BA"/>
    <w:rsid w:val="00F75801"/>
    <w:rsid w:val="00F852E3"/>
    <w:rsid w:val="00F9095C"/>
    <w:rsid w:val="00F91AB4"/>
    <w:rsid w:val="00FA70C3"/>
    <w:rsid w:val="00FD39B4"/>
    <w:rsid w:val="00FF0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6116A7"/>
    <w:rPr>
      <w:color w:val="000000"/>
    </w:rPr>
  </w:style>
  <w:style w:type="paragraph" w:styleId="1">
    <w:name w:val="heading 1"/>
    <w:basedOn w:val="a0"/>
    <w:next w:val="a0"/>
    <w:link w:val="10"/>
    <w:qFormat/>
    <w:rsid w:val="005209DC"/>
    <w:pPr>
      <w:keepNext/>
      <w:widowControl/>
      <w:spacing w:line="360" w:lineRule="auto"/>
      <w:outlineLvl w:val="0"/>
    </w:pPr>
    <w:rPr>
      <w:rFonts w:ascii="Times New Roman" w:eastAsia="MS Gothic" w:hAnsi="Times New Roman" w:cs="Times New Roman"/>
      <w:b/>
      <w:bCs/>
      <w:caps/>
      <w:color w:val="auto"/>
      <w:kern w:val="32"/>
      <w:sz w:val="28"/>
      <w:szCs w:val="28"/>
      <w:lang w:bidi="ar-SA"/>
    </w:rPr>
  </w:style>
  <w:style w:type="paragraph" w:styleId="2">
    <w:name w:val="heading 2"/>
    <w:basedOn w:val="a0"/>
    <w:next w:val="a0"/>
    <w:link w:val="20"/>
    <w:qFormat/>
    <w:rsid w:val="005209DC"/>
    <w:pPr>
      <w:keepNext/>
      <w:widowControl/>
      <w:spacing w:before="240" w:after="60"/>
      <w:outlineLvl w:val="1"/>
    </w:pPr>
    <w:rPr>
      <w:rFonts w:ascii="Calibri" w:eastAsia="MS Gothic" w:hAnsi="Calibri" w:cs="Times New Roman"/>
      <w:b/>
      <w:bCs/>
      <w:i/>
      <w:iCs/>
      <w:color w:val="auto"/>
      <w:sz w:val="28"/>
      <w:szCs w:val="28"/>
      <w:lang w:bidi="ar-SA"/>
    </w:rPr>
  </w:style>
  <w:style w:type="paragraph" w:styleId="3">
    <w:name w:val="heading 3"/>
    <w:aliases w:val="Обычный 2"/>
    <w:basedOn w:val="a0"/>
    <w:next w:val="a0"/>
    <w:link w:val="30"/>
    <w:qFormat/>
    <w:rsid w:val="005209DC"/>
    <w:pPr>
      <w:keepNext/>
      <w:widowControl/>
      <w:spacing w:before="240" w:after="60"/>
      <w:jc w:val="center"/>
      <w:outlineLvl w:val="2"/>
    </w:pPr>
    <w:rPr>
      <w:rFonts w:ascii="Times New Roman" w:eastAsia="Times New Roman" w:hAnsi="Times New Roman" w:cs="Times New Roman"/>
      <w:b/>
      <w:bCs/>
      <w:color w:val="auto"/>
      <w:sz w:val="28"/>
      <w:szCs w:val="28"/>
      <w:lang w:bidi="ar-SA"/>
    </w:rPr>
  </w:style>
  <w:style w:type="paragraph" w:styleId="4">
    <w:name w:val="heading 4"/>
    <w:basedOn w:val="a0"/>
    <w:next w:val="a0"/>
    <w:link w:val="40"/>
    <w:uiPriority w:val="9"/>
    <w:unhideWhenUsed/>
    <w:qFormat/>
    <w:rsid w:val="00D22F99"/>
    <w:pPr>
      <w:keepNext/>
      <w:keepLines/>
      <w:widowControl/>
      <w:ind w:firstLine="709"/>
      <w:jc w:val="both"/>
      <w:outlineLvl w:val="3"/>
    </w:pPr>
    <w:rPr>
      <w:rFonts w:ascii="Times New Roman" w:eastAsia="Times New Roman" w:hAnsi="Times New Roman" w:cs="Times New Roman"/>
      <w:b/>
      <w:bCs/>
      <w:iCs/>
      <w:color w:val="auto"/>
      <w:sz w:val="28"/>
      <w:lang w:bidi="ar-SA"/>
    </w:rPr>
  </w:style>
  <w:style w:type="paragraph" w:styleId="5">
    <w:name w:val="heading 5"/>
    <w:basedOn w:val="a0"/>
    <w:next w:val="a0"/>
    <w:link w:val="50"/>
    <w:unhideWhenUsed/>
    <w:qFormat/>
    <w:rsid w:val="00D22F9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D22F99"/>
    <w:pPr>
      <w:keepNext/>
      <w:keepLines/>
      <w:widowControl/>
      <w:spacing w:before="200"/>
      <w:ind w:firstLine="709"/>
      <w:outlineLvl w:val="5"/>
    </w:pPr>
    <w:rPr>
      <w:rFonts w:ascii="Cambria" w:eastAsia="Times New Roman" w:hAnsi="Cambria" w:cs="Times New Roman"/>
      <w:i/>
      <w:iCs/>
      <w:color w:val="243F60"/>
      <w:sz w:val="28"/>
      <w:szCs w:val="22"/>
      <w:lang w:eastAsia="en-US" w:bidi="ar-SA"/>
    </w:rPr>
  </w:style>
  <w:style w:type="paragraph" w:styleId="7">
    <w:name w:val="heading 7"/>
    <w:basedOn w:val="a0"/>
    <w:next w:val="a0"/>
    <w:link w:val="70"/>
    <w:uiPriority w:val="9"/>
    <w:unhideWhenUsed/>
    <w:qFormat/>
    <w:rsid w:val="000C1DFB"/>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eastAsia="en-US" w:bidi="ar-SA"/>
    </w:rPr>
  </w:style>
  <w:style w:type="paragraph" w:styleId="8">
    <w:name w:val="heading 8"/>
    <w:basedOn w:val="a0"/>
    <w:next w:val="a0"/>
    <w:link w:val="80"/>
    <w:uiPriority w:val="9"/>
    <w:unhideWhenUsed/>
    <w:qFormat/>
    <w:rsid w:val="000C1DFB"/>
    <w:pPr>
      <w:keepNext/>
      <w:keepLines/>
      <w:widowControl/>
      <w:spacing w:before="200" w:line="276" w:lineRule="auto"/>
      <w:outlineLvl w:val="7"/>
    </w:pPr>
    <w:rPr>
      <w:rFonts w:asciiTheme="majorHAnsi" w:eastAsiaTheme="majorEastAsia" w:hAnsiTheme="majorHAnsi" w:cstheme="majorBidi"/>
      <w:color w:val="4F81BD" w:themeColor="accent1"/>
      <w:sz w:val="20"/>
      <w:szCs w:val="20"/>
      <w:lang w:eastAsia="en-US" w:bidi="ar-SA"/>
    </w:rPr>
  </w:style>
  <w:style w:type="paragraph" w:styleId="9">
    <w:name w:val="heading 9"/>
    <w:basedOn w:val="a0"/>
    <w:next w:val="a0"/>
    <w:link w:val="90"/>
    <w:uiPriority w:val="9"/>
    <w:qFormat/>
    <w:rsid w:val="00D22F99"/>
    <w:pPr>
      <w:widowControl/>
      <w:spacing w:before="240" w:after="60"/>
      <w:outlineLvl w:val="8"/>
    </w:pPr>
    <w:rPr>
      <w:rFonts w:ascii="Arial" w:eastAsia="Times New Roman" w:hAnsi="Arial" w:cs="Arial"/>
      <w:color w:val="auto"/>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209DC"/>
    <w:rPr>
      <w:rFonts w:ascii="Times New Roman" w:eastAsia="MS Gothic" w:hAnsi="Times New Roman" w:cs="Times New Roman"/>
      <w:b/>
      <w:bCs/>
      <w:caps/>
      <w:kern w:val="32"/>
      <w:sz w:val="28"/>
      <w:szCs w:val="28"/>
      <w:lang w:bidi="ar-SA"/>
    </w:rPr>
  </w:style>
  <w:style w:type="character" w:customStyle="1" w:styleId="20">
    <w:name w:val="Заголовок 2 Знак"/>
    <w:basedOn w:val="a1"/>
    <w:link w:val="2"/>
    <w:rsid w:val="005209DC"/>
    <w:rPr>
      <w:rFonts w:ascii="Calibri" w:eastAsia="MS Gothic" w:hAnsi="Calibri" w:cs="Times New Roman"/>
      <w:b/>
      <w:bCs/>
      <w:i/>
      <w:iCs/>
      <w:sz w:val="28"/>
      <w:szCs w:val="28"/>
      <w:lang w:bidi="ar-SA"/>
    </w:rPr>
  </w:style>
  <w:style w:type="character" w:customStyle="1" w:styleId="30">
    <w:name w:val="Заголовок 3 Знак"/>
    <w:aliases w:val="Обычный 2 Знак"/>
    <w:basedOn w:val="a1"/>
    <w:link w:val="3"/>
    <w:rsid w:val="005209DC"/>
    <w:rPr>
      <w:rFonts w:ascii="Times New Roman" w:eastAsia="Times New Roman" w:hAnsi="Times New Roman" w:cs="Times New Roman"/>
      <w:b/>
      <w:bCs/>
      <w:sz w:val="28"/>
      <w:szCs w:val="28"/>
      <w:lang w:bidi="ar-SA"/>
    </w:rPr>
  </w:style>
  <w:style w:type="character" w:styleId="a4">
    <w:name w:val="Hyperlink"/>
    <w:basedOn w:val="a1"/>
    <w:rsid w:val="006116A7"/>
    <w:rPr>
      <w:color w:val="0066CC"/>
      <w:u w:val="single"/>
    </w:rPr>
  </w:style>
  <w:style w:type="character" w:customStyle="1" w:styleId="31">
    <w:name w:val="Основной текст (3)_"/>
    <w:basedOn w:val="a1"/>
    <w:link w:val="32"/>
    <w:rsid w:val="006116A7"/>
    <w:rPr>
      <w:rFonts w:ascii="Times New Roman" w:eastAsia="Times New Roman" w:hAnsi="Times New Roman" w:cs="Times New Roman"/>
      <w:b/>
      <w:bCs/>
      <w:i w:val="0"/>
      <w:iCs w:val="0"/>
      <w:smallCaps w:val="0"/>
      <w:strike w:val="0"/>
      <w:sz w:val="28"/>
      <w:szCs w:val="28"/>
      <w:u w:val="none"/>
    </w:rPr>
  </w:style>
  <w:style w:type="paragraph" w:customStyle="1" w:styleId="32">
    <w:name w:val="Основной текст (3)"/>
    <w:basedOn w:val="a0"/>
    <w:link w:val="31"/>
    <w:rsid w:val="006116A7"/>
    <w:pPr>
      <w:shd w:val="clear" w:color="auto" w:fill="FFFFFF"/>
      <w:spacing w:line="480" w:lineRule="exact"/>
      <w:jc w:val="center"/>
    </w:pPr>
    <w:rPr>
      <w:rFonts w:ascii="Times New Roman" w:eastAsia="Times New Roman" w:hAnsi="Times New Roman" w:cs="Times New Roman"/>
      <w:b/>
      <w:bCs/>
      <w:sz w:val="28"/>
      <w:szCs w:val="28"/>
    </w:rPr>
  </w:style>
  <w:style w:type="character" w:customStyle="1" w:styleId="21">
    <w:name w:val="Оглавление 2 Знак"/>
    <w:basedOn w:val="a1"/>
    <w:link w:val="22"/>
    <w:uiPriority w:val="39"/>
    <w:rsid w:val="00880F5B"/>
    <w:rPr>
      <w:rFonts w:ascii="Times New Roman" w:eastAsia="Times New Roman" w:hAnsi="Times New Roman" w:cs="Times New Roman"/>
      <w:bCs/>
      <w:color w:val="000000"/>
    </w:rPr>
  </w:style>
  <w:style w:type="paragraph" w:styleId="22">
    <w:name w:val="toc 2"/>
    <w:basedOn w:val="a0"/>
    <w:link w:val="21"/>
    <w:autoRedefine/>
    <w:uiPriority w:val="39"/>
    <w:qFormat/>
    <w:rsid w:val="00880F5B"/>
    <w:pPr>
      <w:tabs>
        <w:tab w:val="left" w:pos="368"/>
        <w:tab w:val="left" w:pos="709"/>
        <w:tab w:val="left" w:pos="1270"/>
      </w:tabs>
      <w:spacing w:line="370" w:lineRule="exact"/>
    </w:pPr>
    <w:rPr>
      <w:rFonts w:ascii="Times New Roman" w:eastAsia="Times New Roman" w:hAnsi="Times New Roman" w:cs="Times New Roman"/>
      <w:bCs/>
    </w:rPr>
  </w:style>
  <w:style w:type="character" w:customStyle="1" w:styleId="a5">
    <w:name w:val="Колонтитул_"/>
    <w:basedOn w:val="a1"/>
    <w:link w:val="a6"/>
    <w:rsid w:val="006116A7"/>
    <w:rPr>
      <w:rFonts w:ascii="Times New Roman" w:eastAsia="Times New Roman" w:hAnsi="Times New Roman" w:cs="Times New Roman"/>
      <w:b/>
      <w:bCs/>
      <w:i w:val="0"/>
      <w:iCs w:val="0"/>
      <w:smallCaps w:val="0"/>
      <w:strike w:val="0"/>
      <w:sz w:val="20"/>
      <w:szCs w:val="20"/>
      <w:u w:val="none"/>
    </w:rPr>
  </w:style>
  <w:style w:type="paragraph" w:customStyle="1" w:styleId="a6">
    <w:name w:val="Колонтитул"/>
    <w:basedOn w:val="a0"/>
    <w:link w:val="a5"/>
    <w:rsid w:val="006116A7"/>
    <w:pPr>
      <w:shd w:val="clear" w:color="auto" w:fill="FFFFFF"/>
      <w:spacing w:line="0" w:lineRule="atLeast"/>
    </w:pPr>
    <w:rPr>
      <w:rFonts w:ascii="Times New Roman" w:eastAsia="Times New Roman" w:hAnsi="Times New Roman" w:cs="Times New Roman"/>
      <w:b/>
      <w:bCs/>
      <w:sz w:val="20"/>
      <w:szCs w:val="20"/>
    </w:rPr>
  </w:style>
  <w:style w:type="character" w:customStyle="1" w:styleId="23">
    <w:name w:val="Заголовок №2_"/>
    <w:basedOn w:val="a1"/>
    <w:link w:val="24"/>
    <w:rsid w:val="006116A7"/>
    <w:rPr>
      <w:rFonts w:ascii="Times New Roman" w:eastAsia="Times New Roman" w:hAnsi="Times New Roman" w:cs="Times New Roman"/>
      <w:b/>
      <w:bCs/>
      <w:i w:val="0"/>
      <w:iCs w:val="0"/>
      <w:smallCaps w:val="0"/>
      <w:strike w:val="0"/>
      <w:sz w:val="28"/>
      <w:szCs w:val="28"/>
      <w:u w:val="none"/>
    </w:rPr>
  </w:style>
  <w:style w:type="paragraph" w:customStyle="1" w:styleId="24">
    <w:name w:val="Заголовок №2"/>
    <w:basedOn w:val="a0"/>
    <w:link w:val="23"/>
    <w:rsid w:val="006116A7"/>
    <w:pPr>
      <w:shd w:val="clear" w:color="auto" w:fill="FFFFFF"/>
      <w:spacing w:after="300" w:line="0" w:lineRule="atLeast"/>
      <w:jc w:val="both"/>
      <w:outlineLvl w:val="1"/>
    </w:pPr>
    <w:rPr>
      <w:rFonts w:ascii="Times New Roman" w:eastAsia="Times New Roman" w:hAnsi="Times New Roman" w:cs="Times New Roman"/>
      <w:b/>
      <w:bCs/>
      <w:sz w:val="28"/>
      <w:szCs w:val="28"/>
    </w:rPr>
  </w:style>
  <w:style w:type="character" w:customStyle="1" w:styleId="25">
    <w:name w:val="Основной текст (2)_"/>
    <w:basedOn w:val="a1"/>
    <w:link w:val="26"/>
    <w:rsid w:val="006116A7"/>
    <w:rPr>
      <w:rFonts w:ascii="Times New Roman" w:eastAsia="Times New Roman" w:hAnsi="Times New Roman" w:cs="Times New Roman"/>
      <w:b w:val="0"/>
      <w:bCs w:val="0"/>
      <w:i w:val="0"/>
      <w:iCs w:val="0"/>
      <w:smallCaps w:val="0"/>
      <w:strike w:val="0"/>
      <w:sz w:val="28"/>
      <w:szCs w:val="28"/>
      <w:u w:val="none"/>
    </w:rPr>
  </w:style>
  <w:style w:type="paragraph" w:customStyle="1" w:styleId="26">
    <w:name w:val="Основной текст (2)"/>
    <w:basedOn w:val="a0"/>
    <w:link w:val="25"/>
    <w:rsid w:val="006116A7"/>
    <w:pPr>
      <w:shd w:val="clear" w:color="auto" w:fill="FFFFFF"/>
      <w:spacing w:line="480" w:lineRule="exact"/>
      <w:jc w:val="both"/>
    </w:pPr>
    <w:rPr>
      <w:rFonts w:ascii="Times New Roman" w:eastAsia="Times New Roman" w:hAnsi="Times New Roman" w:cs="Times New Roman"/>
      <w:sz w:val="28"/>
      <w:szCs w:val="28"/>
    </w:rPr>
  </w:style>
  <w:style w:type="character" w:customStyle="1" w:styleId="27">
    <w:name w:val="Основной текст (2)"/>
    <w:basedOn w:val="25"/>
    <w:rsid w:val="006116A7"/>
    <w:rPr>
      <w:color w:val="000000"/>
      <w:spacing w:val="0"/>
      <w:w w:val="100"/>
      <w:position w:val="0"/>
      <w:u w:val="single"/>
      <w:lang w:val="ru-RU" w:eastAsia="ru-RU" w:bidi="ru-RU"/>
    </w:rPr>
  </w:style>
  <w:style w:type="character" w:customStyle="1" w:styleId="28">
    <w:name w:val="Основной текст (2) + Курсив"/>
    <w:aliases w:val="Интервал 9 pt"/>
    <w:basedOn w:val="25"/>
    <w:rsid w:val="006116A7"/>
    <w:rPr>
      <w:i/>
      <w:iCs/>
      <w:color w:val="000000"/>
      <w:spacing w:val="0"/>
      <w:w w:val="100"/>
      <w:position w:val="0"/>
      <w:lang w:val="ru-RU" w:eastAsia="ru-RU" w:bidi="ru-RU"/>
    </w:rPr>
  </w:style>
  <w:style w:type="character" w:customStyle="1" w:styleId="29">
    <w:name w:val="Основной текст (2)"/>
    <w:basedOn w:val="25"/>
    <w:rsid w:val="006116A7"/>
    <w:rPr>
      <w:color w:val="000000"/>
      <w:spacing w:val="0"/>
      <w:w w:val="100"/>
      <w:position w:val="0"/>
      <w:lang w:val="ru-RU" w:eastAsia="ru-RU" w:bidi="ru-RU"/>
    </w:rPr>
  </w:style>
  <w:style w:type="character" w:customStyle="1" w:styleId="2a">
    <w:name w:val="Основной текст (2) + Полужирный"/>
    <w:basedOn w:val="25"/>
    <w:rsid w:val="006116A7"/>
    <w:rPr>
      <w:b/>
      <w:bCs/>
      <w:color w:val="000000"/>
      <w:spacing w:val="0"/>
      <w:w w:val="100"/>
      <w:position w:val="0"/>
      <w:lang w:val="ru-RU" w:eastAsia="ru-RU" w:bidi="ru-RU"/>
    </w:rPr>
  </w:style>
  <w:style w:type="character" w:customStyle="1" w:styleId="2b">
    <w:name w:val="Сноска (2)_"/>
    <w:basedOn w:val="a1"/>
    <w:link w:val="2c"/>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2c">
    <w:name w:val="Сноска (2)"/>
    <w:basedOn w:val="a0"/>
    <w:link w:val="2b"/>
    <w:rsid w:val="006116A7"/>
    <w:pPr>
      <w:shd w:val="clear" w:color="auto" w:fill="FFFFFF"/>
      <w:spacing w:line="254" w:lineRule="exact"/>
      <w:jc w:val="both"/>
    </w:pPr>
    <w:rPr>
      <w:rFonts w:ascii="Times New Roman" w:eastAsia="Times New Roman" w:hAnsi="Times New Roman" w:cs="Times New Roman"/>
      <w:sz w:val="22"/>
      <w:szCs w:val="22"/>
    </w:rPr>
  </w:style>
  <w:style w:type="character" w:customStyle="1" w:styleId="a7">
    <w:name w:val="Сноска_"/>
    <w:basedOn w:val="a1"/>
    <w:link w:val="a8"/>
    <w:rsid w:val="006116A7"/>
    <w:rPr>
      <w:rFonts w:ascii="Times New Roman" w:eastAsia="Times New Roman" w:hAnsi="Times New Roman" w:cs="Times New Roman"/>
      <w:b/>
      <w:bCs/>
      <w:i w:val="0"/>
      <w:iCs w:val="0"/>
      <w:smallCaps w:val="0"/>
      <w:strike w:val="0"/>
      <w:sz w:val="18"/>
      <w:szCs w:val="18"/>
      <w:u w:val="none"/>
    </w:rPr>
  </w:style>
  <w:style w:type="paragraph" w:customStyle="1" w:styleId="a8">
    <w:name w:val="Сноска"/>
    <w:basedOn w:val="a0"/>
    <w:link w:val="a7"/>
    <w:rsid w:val="006116A7"/>
    <w:pPr>
      <w:shd w:val="clear" w:color="auto" w:fill="FFFFFF"/>
      <w:spacing w:line="235" w:lineRule="exact"/>
      <w:jc w:val="both"/>
    </w:pPr>
    <w:rPr>
      <w:rFonts w:ascii="Times New Roman" w:eastAsia="Times New Roman" w:hAnsi="Times New Roman" w:cs="Times New Roman"/>
      <w:b/>
      <w:bCs/>
      <w:sz w:val="18"/>
      <w:szCs w:val="18"/>
    </w:rPr>
  </w:style>
  <w:style w:type="character" w:customStyle="1" w:styleId="33">
    <w:name w:val="Сноска (3)_"/>
    <w:basedOn w:val="a1"/>
    <w:link w:val="34"/>
    <w:rsid w:val="006116A7"/>
    <w:rPr>
      <w:rFonts w:ascii="Times New Roman" w:eastAsia="Times New Roman" w:hAnsi="Times New Roman" w:cs="Times New Roman"/>
      <w:b w:val="0"/>
      <w:bCs w:val="0"/>
      <w:i w:val="0"/>
      <w:iCs w:val="0"/>
      <w:smallCaps w:val="0"/>
      <w:strike w:val="0"/>
      <w:sz w:val="18"/>
      <w:szCs w:val="18"/>
      <w:u w:val="none"/>
      <w:lang w:val="en-US" w:eastAsia="en-US" w:bidi="en-US"/>
    </w:rPr>
  </w:style>
  <w:style w:type="paragraph" w:customStyle="1" w:styleId="34">
    <w:name w:val="Сноска (3)"/>
    <w:basedOn w:val="a0"/>
    <w:link w:val="33"/>
    <w:rsid w:val="006116A7"/>
    <w:pPr>
      <w:shd w:val="clear" w:color="auto" w:fill="FFFFFF"/>
      <w:spacing w:line="206" w:lineRule="exact"/>
      <w:jc w:val="both"/>
    </w:pPr>
    <w:rPr>
      <w:rFonts w:ascii="Times New Roman" w:eastAsia="Times New Roman" w:hAnsi="Times New Roman" w:cs="Times New Roman"/>
      <w:sz w:val="18"/>
      <w:szCs w:val="18"/>
      <w:lang w:val="en-US" w:eastAsia="en-US" w:bidi="en-US"/>
    </w:rPr>
  </w:style>
  <w:style w:type="character" w:customStyle="1" w:styleId="35">
    <w:name w:val="Сноска (3)"/>
    <w:basedOn w:val="33"/>
    <w:rsid w:val="006116A7"/>
    <w:rPr>
      <w:color w:val="000000"/>
      <w:spacing w:val="0"/>
      <w:w w:val="100"/>
      <w:position w:val="0"/>
      <w:u w:val="single"/>
    </w:rPr>
  </w:style>
  <w:style w:type="character" w:customStyle="1" w:styleId="41">
    <w:name w:val="Сноска (4)_"/>
    <w:basedOn w:val="a1"/>
    <w:link w:val="42"/>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42">
    <w:name w:val="Сноска (4)"/>
    <w:basedOn w:val="a0"/>
    <w:link w:val="41"/>
    <w:rsid w:val="006116A7"/>
    <w:pPr>
      <w:shd w:val="clear" w:color="auto" w:fill="FFFFFF"/>
      <w:spacing w:line="0" w:lineRule="atLeast"/>
      <w:jc w:val="both"/>
    </w:pPr>
    <w:rPr>
      <w:rFonts w:ascii="Times New Roman" w:eastAsia="Times New Roman" w:hAnsi="Times New Roman" w:cs="Times New Roman"/>
      <w:sz w:val="22"/>
      <w:szCs w:val="22"/>
    </w:rPr>
  </w:style>
  <w:style w:type="character" w:customStyle="1" w:styleId="43">
    <w:name w:val="Основной текст (4)_"/>
    <w:basedOn w:val="a1"/>
    <w:link w:val="44"/>
    <w:rsid w:val="006116A7"/>
    <w:rPr>
      <w:rFonts w:ascii="Times New Roman" w:eastAsia="Times New Roman" w:hAnsi="Times New Roman" w:cs="Times New Roman"/>
      <w:b/>
      <w:bCs/>
      <w:i w:val="0"/>
      <w:iCs w:val="0"/>
      <w:smallCaps w:val="0"/>
      <w:strike w:val="0"/>
      <w:sz w:val="18"/>
      <w:szCs w:val="18"/>
      <w:u w:val="none"/>
    </w:rPr>
  </w:style>
  <w:style w:type="paragraph" w:customStyle="1" w:styleId="44">
    <w:name w:val="Основной текст (4)"/>
    <w:basedOn w:val="a0"/>
    <w:link w:val="43"/>
    <w:rsid w:val="006116A7"/>
    <w:pPr>
      <w:shd w:val="clear" w:color="auto" w:fill="FFFFFF"/>
      <w:spacing w:after="60" w:line="0" w:lineRule="atLeast"/>
    </w:pPr>
    <w:rPr>
      <w:rFonts w:ascii="Times New Roman" w:eastAsia="Times New Roman" w:hAnsi="Times New Roman" w:cs="Times New Roman"/>
      <w:b/>
      <w:bCs/>
      <w:sz w:val="18"/>
      <w:szCs w:val="18"/>
    </w:rPr>
  </w:style>
  <w:style w:type="character" w:customStyle="1" w:styleId="a9">
    <w:name w:val="Колонтитул"/>
    <w:basedOn w:val="a5"/>
    <w:rsid w:val="006116A7"/>
    <w:rPr>
      <w:color w:val="000000"/>
      <w:spacing w:val="0"/>
      <w:w w:val="100"/>
      <w:position w:val="0"/>
      <w:lang w:val="ru-RU" w:eastAsia="ru-RU" w:bidi="ru-RU"/>
    </w:rPr>
  </w:style>
  <w:style w:type="character" w:customStyle="1" w:styleId="214pt">
    <w:name w:val="Сноска (2) + 14 pt"/>
    <w:basedOn w:val="2b"/>
    <w:rsid w:val="006116A7"/>
    <w:rPr>
      <w:color w:val="000000"/>
      <w:spacing w:val="0"/>
      <w:w w:val="100"/>
      <w:position w:val="0"/>
      <w:sz w:val="28"/>
      <w:szCs w:val="28"/>
      <w:lang w:val="ru-RU" w:eastAsia="ru-RU" w:bidi="ru-RU"/>
    </w:rPr>
  </w:style>
  <w:style w:type="character" w:customStyle="1" w:styleId="51">
    <w:name w:val="Основной текст (5)_"/>
    <w:basedOn w:val="a1"/>
    <w:link w:val="52"/>
    <w:rsid w:val="006116A7"/>
    <w:rPr>
      <w:rFonts w:ascii="Times New Roman" w:eastAsia="Times New Roman" w:hAnsi="Times New Roman" w:cs="Times New Roman"/>
      <w:b w:val="0"/>
      <w:bCs w:val="0"/>
      <w:i/>
      <w:iCs/>
      <w:smallCaps w:val="0"/>
      <w:strike w:val="0"/>
      <w:sz w:val="23"/>
      <w:szCs w:val="23"/>
      <w:u w:val="none"/>
    </w:rPr>
  </w:style>
  <w:style w:type="paragraph" w:customStyle="1" w:styleId="52">
    <w:name w:val="Основной текст (5)"/>
    <w:basedOn w:val="a0"/>
    <w:link w:val="51"/>
    <w:rsid w:val="006116A7"/>
    <w:pPr>
      <w:shd w:val="clear" w:color="auto" w:fill="FFFFFF"/>
      <w:spacing w:before="240" w:line="0" w:lineRule="atLeast"/>
    </w:pPr>
    <w:rPr>
      <w:rFonts w:ascii="Times New Roman" w:eastAsia="Times New Roman" w:hAnsi="Times New Roman" w:cs="Times New Roman"/>
      <w:i/>
      <w:iCs/>
      <w:sz w:val="23"/>
      <w:szCs w:val="23"/>
    </w:rPr>
  </w:style>
  <w:style w:type="character" w:customStyle="1" w:styleId="518pt">
    <w:name w:val="Основной текст (5) + 18 pt;Полужирный"/>
    <w:basedOn w:val="51"/>
    <w:rsid w:val="006116A7"/>
    <w:rPr>
      <w:b/>
      <w:bCs/>
      <w:color w:val="000000"/>
      <w:spacing w:val="0"/>
      <w:w w:val="100"/>
      <w:position w:val="0"/>
      <w:sz w:val="36"/>
      <w:szCs w:val="36"/>
      <w:lang w:val="ru-RU" w:eastAsia="ru-RU" w:bidi="ru-RU"/>
    </w:rPr>
  </w:style>
  <w:style w:type="character" w:customStyle="1" w:styleId="511pt">
    <w:name w:val="Основной текст (5) + 11 pt;Не курсив"/>
    <w:basedOn w:val="51"/>
    <w:rsid w:val="006116A7"/>
    <w:rPr>
      <w:i/>
      <w:iCs/>
      <w:color w:val="000000"/>
      <w:spacing w:val="0"/>
      <w:w w:val="100"/>
      <w:position w:val="0"/>
      <w:sz w:val="22"/>
      <w:szCs w:val="22"/>
      <w:lang w:val="ru-RU" w:eastAsia="ru-RU" w:bidi="ru-RU"/>
    </w:rPr>
  </w:style>
  <w:style w:type="character" w:customStyle="1" w:styleId="514pt">
    <w:name w:val="Основной текст (5) + 14 pt;Полужирный;Не курсив"/>
    <w:basedOn w:val="51"/>
    <w:rsid w:val="006116A7"/>
    <w:rPr>
      <w:b/>
      <w:bCs/>
      <w:i/>
      <w:iCs/>
      <w:color w:val="000000"/>
      <w:spacing w:val="0"/>
      <w:w w:val="100"/>
      <w:position w:val="0"/>
      <w:sz w:val="28"/>
      <w:szCs w:val="28"/>
      <w:lang w:val="ru-RU" w:eastAsia="ru-RU" w:bidi="ru-RU"/>
    </w:rPr>
  </w:style>
  <w:style w:type="character" w:customStyle="1" w:styleId="2d">
    <w:name w:val="Колонтитул (2)_"/>
    <w:basedOn w:val="a1"/>
    <w:link w:val="2e"/>
    <w:rsid w:val="006116A7"/>
    <w:rPr>
      <w:rFonts w:ascii="Times New Roman" w:eastAsia="Times New Roman" w:hAnsi="Times New Roman" w:cs="Times New Roman"/>
      <w:b/>
      <w:bCs/>
      <w:i/>
      <w:iCs/>
      <w:smallCaps w:val="0"/>
      <w:strike w:val="0"/>
      <w:sz w:val="17"/>
      <w:szCs w:val="17"/>
      <w:u w:val="none"/>
    </w:rPr>
  </w:style>
  <w:style w:type="paragraph" w:customStyle="1" w:styleId="2e">
    <w:name w:val="Колонтитул (2)"/>
    <w:basedOn w:val="a0"/>
    <w:link w:val="2d"/>
    <w:rsid w:val="006116A7"/>
    <w:pPr>
      <w:shd w:val="clear" w:color="auto" w:fill="FFFFFF"/>
      <w:spacing w:line="0" w:lineRule="atLeast"/>
    </w:pPr>
    <w:rPr>
      <w:rFonts w:ascii="Times New Roman" w:eastAsia="Times New Roman" w:hAnsi="Times New Roman" w:cs="Times New Roman"/>
      <w:b/>
      <w:bCs/>
      <w:i/>
      <w:iCs/>
      <w:sz w:val="17"/>
      <w:szCs w:val="17"/>
    </w:rPr>
  </w:style>
  <w:style w:type="character" w:customStyle="1" w:styleId="11">
    <w:name w:val="Заголовок №1_"/>
    <w:basedOn w:val="a1"/>
    <w:link w:val="12"/>
    <w:uiPriority w:val="99"/>
    <w:rsid w:val="006116A7"/>
    <w:rPr>
      <w:rFonts w:ascii="Times New Roman" w:eastAsia="Times New Roman" w:hAnsi="Times New Roman" w:cs="Times New Roman"/>
      <w:b/>
      <w:bCs/>
      <w:i/>
      <w:iCs/>
      <w:smallCaps w:val="0"/>
      <w:strike w:val="0"/>
      <w:sz w:val="38"/>
      <w:szCs w:val="38"/>
      <w:u w:val="none"/>
    </w:rPr>
  </w:style>
  <w:style w:type="paragraph" w:customStyle="1" w:styleId="12">
    <w:name w:val="Заголовок №1"/>
    <w:basedOn w:val="a0"/>
    <w:link w:val="11"/>
    <w:rsid w:val="006116A7"/>
    <w:pPr>
      <w:shd w:val="clear" w:color="auto" w:fill="FFFFFF"/>
      <w:spacing w:line="0" w:lineRule="atLeast"/>
      <w:outlineLvl w:val="0"/>
    </w:pPr>
    <w:rPr>
      <w:rFonts w:ascii="Times New Roman" w:eastAsia="Times New Roman" w:hAnsi="Times New Roman" w:cs="Times New Roman"/>
      <w:b/>
      <w:bCs/>
      <w:i/>
      <w:iCs/>
      <w:sz w:val="38"/>
      <w:szCs w:val="38"/>
    </w:rPr>
  </w:style>
  <w:style w:type="character" w:customStyle="1" w:styleId="61">
    <w:name w:val="Основной текст (6)_"/>
    <w:basedOn w:val="a1"/>
    <w:link w:val="62"/>
    <w:rsid w:val="006116A7"/>
    <w:rPr>
      <w:rFonts w:ascii="Times New Roman" w:eastAsia="Times New Roman" w:hAnsi="Times New Roman" w:cs="Times New Roman"/>
      <w:b w:val="0"/>
      <w:bCs w:val="0"/>
      <w:i/>
      <w:iCs/>
      <w:smallCaps w:val="0"/>
      <w:strike w:val="0"/>
      <w:sz w:val="28"/>
      <w:szCs w:val="28"/>
      <w:u w:val="none"/>
    </w:rPr>
  </w:style>
  <w:style w:type="paragraph" w:customStyle="1" w:styleId="62">
    <w:name w:val="Основной текст (6)"/>
    <w:basedOn w:val="a0"/>
    <w:link w:val="61"/>
    <w:rsid w:val="006116A7"/>
    <w:pPr>
      <w:shd w:val="clear" w:color="auto" w:fill="FFFFFF"/>
      <w:spacing w:line="0" w:lineRule="atLeast"/>
    </w:pPr>
    <w:rPr>
      <w:rFonts w:ascii="Times New Roman" w:eastAsia="Times New Roman" w:hAnsi="Times New Roman" w:cs="Times New Roman"/>
      <w:i/>
      <w:iCs/>
      <w:sz w:val="28"/>
      <w:szCs w:val="28"/>
    </w:rPr>
  </w:style>
  <w:style w:type="character" w:customStyle="1" w:styleId="114pt">
    <w:name w:val="Заголовок №1 + 14 pt;Не полужирный"/>
    <w:basedOn w:val="11"/>
    <w:rsid w:val="006116A7"/>
    <w:rPr>
      <w:b/>
      <w:bCs/>
      <w:color w:val="000000"/>
      <w:spacing w:val="0"/>
      <w:w w:val="100"/>
      <w:position w:val="0"/>
      <w:sz w:val="28"/>
      <w:szCs w:val="28"/>
      <w:lang w:val="ru-RU" w:eastAsia="ru-RU" w:bidi="ru-RU"/>
    </w:rPr>
  </w:style>
  <w:style w:type="character" w:customStyle="1" w:styleId="71">
    <w:name w:val="Основной текст (7)_"/>
    <w:basedOn w:val="a1"/>
    <w:link w:val="72"/>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72">
    <w:name w:val="Основной текст (7)"/>
    <w:basedOn w:val="a0"/>
    <w:link w:val="71"/>
    <w:rsid w:val="006116A7"/>
    <w:pPr>
      <w:shd w:val="clear" w:color="auto" w:fill="FFFFFF"/>
      <w:spacing w:line="0" w:lineRule="atLeast"/>
    </w:pPr>
    <w:rPr>
      <w:rFonts w:ascii="Times New Roman" w:eastAsia="Times New Roman" w:hAnsi="Times New Roman" w:cs="Times New Roman"/>
      <w:sz w:val="22"/>
      <w:szCs w:val="22"/>
    </w:rPr>
  </w:style>
  <w:style w:type="character" w:customStyle="1" w:styleId="7115pt">
    <w:name w:val="Основной текст (7) + 11;5 pt;Курсив"/>
    <w:basedOn w:val="71"/>
    <w:rsid w:val="006116A7"/>
    <w:rPr>
      <w:i/>
      <w:iCs/>
      <w:color w:val="000000"/>
      <w:spacing w:val="0"/>
      <w:w w:val="100"/>
      <w:position w:val="0"/>
      <w:sz w:val="23"/>
      <w:szCs w:val="23"/>
      <w:lang w:val="ru-RU" w:eastAsia="ru-RU" w:bidi="ru-RU"/>
    </w:rPr>
  </w:style>
  <w:style w:type="character" w:customStyle="1" w:styleId="81">
    <w:name w:val="Основной текст (8)_"/>
    <w:basedOn w:val="a1"/>
    <w:link w:val="82"/>
    <w:rsid w:val="006116A7"/>
    <w:rPr>
      <w:rFonts w:ascii="Times New Roman" w:eastAsia="Times New Roman" w:hAnsi="Times New Roman" w:cs="Times New Roman"/>
      <w:b w:val="0"/>
      <w:bCs w:val="0"/>
      <w:i/>
      <w:iCs/>
      <w:smallCaps w:val="0"/>
      <w:strike w:val="0"/>
      <w:sz w:val="28"/>
      <w:szCs w:val="28"/>
      <w:u w:val="none"/>
    </w:rPr>
  </w:style>
  <w:style w:type="paragraph" w:customStyle="1" w:styleId="82">
    <w:name w:val="Основной текст (8)"/>
    <w:basedOn w:val="a0"/>
    <w:link w:val="81"/>
    <w:rsid w:val="006116A7"/>
    <w:pPr>
      <w:shd w:val="clear" w:color="auto" w:fill="FFFFFF"/>
      <w:spacing w:line="0" w:lineRule="atLeast"/>
    </w:pPr>
    <w:rPr>
      <w:rFonts w:ascii="Times New Roman" w:eastAsia="Times New Roman" w:hAnsi="Times New Roman" w:cs="Times New Roman"/>
      <w:i/>
      <w:iCs/>
      <w:sz w:val="28"/>
      <w:szCs w:val="28"/>
    </w:rPr>
  </w:style>
  <w:style w:type="character" w:customStyle="1" w:styleId="91">
    <w:name w:val="Основной текст (9)_"/>
    <w:basedOn w:val="a1"/>
    <w:link w:val="92"/>
    <w:rsid w:val="006116A7"/>
    <w:rPr>
      <w:rFonts w:ascii="Times New Roman" w:eastAsia="Times New Roman" w:hAnsi="Times New Roman" w:cs="Times New Roman"/>
      <w:b/>
      <w:bCs/>
      <w:i/>
      <w:iCs/>
      <w:smallCaps w:val="0"/>
      <w:strike w:val="0"/>
      <w:sz w:val="38"/>
      <w:szCs w:val="38"/>
      <w:u w:val="none"/>
    </w:rPr>
  </w:style>
  <w:style w:type="paragraph" w:customStyle="1" w:styleId="92">
    <w:name w:val="Основной текст (9)"/>
    <w:basedOn w:val="a0"/>
    <w:link w:val="91"/>
    <w:rsid w:val="006116A7"/>
    <w:pPr>
      <w:shd w:val="clear" w:color="auto" w:fill="FFFFFF"/>
      <w:spacing w:line="0" w:lineRule="atLeast"/>
    </w:pPr>
    <w:rPr>
      <w:rFonts w:ascii="Times New Roman" w:eastAsia="Times New Roman" w:hAnsi="Times New Roman" w:cs="Times New Roman"/>
      <w:b/>
      <w:bCs/>
      <w:i/>
      <w:iCs/>
      <w:sz w:val="38"/>
      <w:szCs w:val="38"/>
    </w:rPr>
  </w:style>
  <w:style w:type="character" w:customStyle="1" w:styleId="914pt">
    <w:name w:val="Основной текст (9) + 14 pt;Не полужирный"/>
    <w:basedOn w:val="91"/>
    <w:rsid w:val="006116A7"/>
    <w:rPr>
      <w:b/>
      <w:bCs/>
      <w:color w:val="000000"/>
      <w:spacing w:val="0"/>
      <w:w w:val="100"/>
      <w:position w:val="0"/>
      <w:sz w:val="28"/>
      <w:szCs w:val="28"/>
      <w:lang w:val="ru-RU" w:eastAsia="ru-RU" w:bidi="ru-RU"/>
    </w:rPr>
  </w:style>
  <w:style w:type="character" w:customStyle="1" w:styleId="8Corbel105pt0pt">
    <w:name w:val="Основной текст (8) + Corbel;10;5 pt;Интервал 0 pt"/>
    <w:basedOn w:val="81"/>
    <w:rsid w:val="006116A7"/>
    <w:rPr>
      <w:rFonts w:ascii="Corbel" w:eastAsia="Corbel" w:hAnsi="Corbel" w:cs="Corbel"/>
      <w:color w:val="000000"/>
      <w:spacing w:val="-10"/>
      <w:w w:val="100"/>
      <w:position w:val="0"/>
      <w:sz w:val="21"/>
      <w:szCs w:val="21"/>
      <w:lang w:val="ru-RU" w:eastAsia="ru-RU" w:bidi="ru-RU"/>
    </w:rPr>
  </w:style>
  <w:style w:type="character" w:customStyle="1" w:styleId="83">
    <w:name w:val="Основной текст (8) + Не курсив"/>
    <w:basedOn w:val="81"/>
    <w:rsid w:val="006116A7"/>
    <w:rPr>
      <w:i/>
      <w:iCs/>
      <w:color w:val="000000"/>
      <w:spacing w:val="0"/>
      <w:w w:val="100"/>
      <w:position w:val="0"/>
      <w:lang w:val="ru-RU" w:eastAsia="ru-RU" w:bidi="ru-RU"/>
    </w:rPr>
  </w:style>
  <w:style w:type="character" w:customStyle="1" w:styleId="2Corbel105pt0pt">
    <w:name w:val="Основной текст (2) + Corbel;10;5 pt;Курсив;Интервал 0 pt"/>
    <w:basedOn w:val="25"/>
    <w:rsid w:val="006116A7"/>
    <w:rPr>
      <w:rFonts w:ascii="Corbel" w:eastAsia="Corbel" w:hAnsi="Corbel" w:cs="Corbel"/>
      <w:i/>
      <w:iCs/>
      <w:color w:val="000000"/>
      <w:spacing w:val="-10"/>
      <w:w w:val="100"/>
      <w:position w:val="0"/>
      <w:sz w:val="21"/>
      <w:szCs w:val="21"/>
      <w:lang w:val="ru-RU" w:eastAsia="ru-RU" w:bidi="ru-RU"/>
    </w:rPr>
  </w:style>
  <w:style w:type="character" w:customStyle="1" w:styleId="100">
    <w:name w:val="Основной текст (10)_"/>
    <w:basedOn w:val="a1"/>
    <w:link w:val="101"/>
    <w:rsid w:val="006116A7"/>
    <w:rPr>
      <w:rFonts w:ascii="Consolas" w:eastAsia="Consolas" w:hAnsi="Consolas" w:cs="Consolas"/>
      <w:b w:val="0"/>
      <w:bCs w:val="0"/>
      <w:i/>
      <w:iCs/>
      <w:smallCaps w:val="0"/>
      <w:strike w:val="0"/>
      <w:sz w:val="15"/>
      <w:szCs w:val="15"/>
      <w:u w:val="none"/>
    </w:rPr>
  </w:style>
  <w:style w:type="paragraph" w:customStyle="1" w:styleId="101">
    <w:name w:val="Основной текст (10)"/>
    <w:basedOn w:val="a0"/>
    <w:link w:val="100"/>
    <w:rsid w:val="006116A7"/>
    <w:pPr>
      <w:shd w:val="clear" w:color="auto" w:fill="FFFFFF"/>
      <w:spacing w:line="0" w:lineRule="atLeast"/>
      <w:jc w:val="both"/>
    </w:pPr>
    <w:rPr>
      <w:rFonts w:ascii="Consolas" w:eastAsia="Consolas" w:hAnsi="Consolas" w:cs="Consolas"/>
      <w:i/>
      <w:iCs/>
      <w:sz w:val="15"/>
      <w:szCs w:val="15"/>
    </w:rPr>
  </w:style>
  <w:style w:type="character" w:customStyle="1" w:styleId="10TimesNewRoman7pt">
    <w:name w:val="Основной текст (10) + Times New Roman;7 pt;Не курсив"/>
    <w:basedOn w:val="100"/>
    <w:rsid w:val="006116A7"/>
    <w:rPr>
      <w:rFonts w:ascii="Times New Roman" w:eastAsia="Times New Roman" w:hAnsi="Times New Roman" w:cs="Times New Roman"/>
      <w:i/>
      <w:iCs/>
      <w:color w:val="000000"/>
      <w:spacing w:val="0"/>
      <w:w w:val="100"/>
      <w:position w:val="0"/>
      <w:sz w:val="14"/>
      <w:szCs w:val="14"/>
      <w:lang w:val="ru-RU" w:eastAsia="ru-RU" w:bidi="ru-RU"/>
    </w:rPr>
  </w:style>
  <w:style w:type="character" w:customStyle="1" w:styleId="10TimesNewRoman8pt">
    <w:name w:val="Основной текст (10) + Times New Roman;8 pt;Не курсив"/>
    <w:basedOn w:val="100"/>
    <w:rsid w:val="006116A7"/>
    <w:rPr>
      <w:rFonts w:ascii="Times New Roman" w:eastAsia="Times New Roman" w:hAnsi="Times New Roman" w:cs="Times New Roman"/>
      <w:i/>
      <w:iCs/>
      <w:color w:val="000000"/>
      <w:spacing w:val="0"/>
      <w:w w:val="100"/>
      <w:position w:val="0"/>
      <w:sz w:val="16"/>
      <w:szCs w:val="16"/>
      <w:lang w:val="ru-RU" w:eastAsia="ru-RU" w:bidi="ru-RU"/>
    </w:rPr>
  </w:style>
  <w:style w:type="character" w:customStyle="1" w:styleId="53">
    <w:name w:val="Сноска (5)_"/>
    <w:basedOn w:val="a1"/>
    <w:link w:val="54"/>
    <w:rsid w:val="006116A7"/>
    <w:rPr>
      <w:rFonts w:ascii="Times New Roman" w:eastAsia="Times New Roman" w:hAnsi="Times New Roman" w:cs="Times New Roman"/>
      <w:b w:val="0"/>
      <w:bCs w:val="0"/>
      <w:i w:val="0"/>
      <w:iCs w:val="0"/>
      <w:smallCaps w:val="0"/>
      <w:strike w:val="0"/>
      <w:sz w:val="28"/>
      <w:szCs w:val="28"/>
      <w:u w:val="none"/>
      <w:lang w:val="en-US" w:eastAsia="en-US" w:bidi="en-US"/>
    </w:rPr>
  </w:style>
  <w:style w:type="paragraph" w:customStyle="1" w:styleId="54">
    <w:name w:val="Сноска (5)"/>
    <w:basedOn w:val="a0"/>
    <w:link w:val="53"/>
    <w:rsid w:val="006116A7"/>
    <w:pPr>
      <w:shd w:val="clear" w:color="auto" w:fill="FFFFFF"/>
      <w:spacing w:line="206" w:lineRule="exact"/>
      <w:jc w:val="both"/>
    </w:pPr>
    <w:rPr>
      <w:rFonts w:ascii="Times New Roman" w:eastAsia="Times New Roman" w:hAnsi="Times New Roman" w:cs="Times New Roman"/>
      <w:sz w:val="28"/>
      <w:szCs w:val="28"/>
      <w:lang w:val="en-US" w:eastAsia="en-US" w:bidi="en-US"/>
    </w:rPr>
  </w:style>
  <w:style w:type="character" w:customStyle="1" w:styleId="55">
    <w:name w:val="Сноска (5)"/>
    <w:basedOn w:val="53"/>
    <w:rsid w:val="006116A7"/>
    <w:rPr>
      <w:color w:val="000000"/>
      <w:spacing w:val="0"/>
      <w:w w:val="100"/>
      <w:position w:val="0"/>
      <w:u w:val="single"/>
    </w:rPr>
  </w:style>
  <w:style w:type="character" w:customStyle="1" w:styleId="220">
    <w:name w:val="Заголовок №2 (2)_"/>
    <w:basedOn w:val="a1"/>
    <w:link w:val="221"/>
    <w:rsid w:val="006116A7"/>
    <w:rPr>
      <w:rFonts w:ascii="Times New Roman" w:eastAsia="Times New Roman" w:hAnsi="Times New Roman" w:cs="Times New Roman"/>
      <w:b w:val="0"/>
      <w:bCs w:val="0"/>
      <w:i w:val="0"/>
      <w:iCs w:val="0"/>
      <w:smallCaps w:val="0"/>
      <w:strike w:val="0"/>
      <w:sz w:val="28"/>
      <w:szCs w:val="28"/>
      <w:u w:val="none"/>
    </w:rPr>
  </w:style>
  <w:style w:type="paragraph" w:customStyle="1" w:styleId="221">
    <w:name w:val="Заголовок №2 (2)"/>
    <w:basedOn w:val="a0"/>
    <w:link w:val="220"/>
    <w:rsid w:val="006116A7"/>
    <w:pPr>
      <w:shd w:val="clear" w:color="auto" w:fill="FFFFFF"/>
      <w:spacing w:line="480" w:lineRule="exact"/>
      <w:jc w:val="both"/>
      <w:outlineLvl w:val="1"/>
    </w:pPr>
    <w:rPr>
      <w:rFonts w:ascii="Times New Roman" w:eastAsia="Times New Roman" w:hAnsi="Times New Roman" w:cs="Times New Roman"/>
      <w:sz w:val="28"/>
      <w:szCs w:val="28"/>
    </w:rPr>
  </w:style>
  <w:style w:type="character" w:customStyle="1" w:styleId="63">
    <w:name w:val="Сноска (6)_"/>
    <w:basedOn w:val="a1"/>
    <w:link w:val="64"/>
    <w:rsid w:val="006116A7"/>
    <w:rPr>
      <w:rFonts w:ascii="Times New Roman" w:eastAsia="Times New Roman" w:hAnsi="Times New Roman" w:cs="Times New Roman"/>
      <w:b w:val="0"/>
      <w:bCs w:val="0"/>
      <w:i w:val="0"/>
      <w:iCs w:val="0"/>
      <w:smallCaps w:val="0"/>
      <w:strike w:val="0"/>
      <w:sz w:val="17"/>
      <w:szCs w:val="17"/>
      <w:u w:val="none"/>
    </w:rPr>
  </w:style>
  <w:style w:type="paragraph" w:customStyle="1" w:styleId="64">
    <w:name w:val="Сноска (6)"/>
    <w:basedOn w:val="a0"/>
    <w:link w:val="63"/>
    <w:rsid w:val="006116A7"/>
    <w:pPr>
      <w:shd w:val="clear" w:color="auto" w:fill="FFFFFF"/>
      <w:spacing w:line="0" w:lineRule="atLeast"/>
      <w:jc w:val="both"/>
    </w:pPr>
    <w:rPr>
      <w:rFonts w:ascii="Times New Roman" w:eastAsia="Times New Roman" w:hAnsi="Times New Roman" w:cs="Times New Roman"/>
      <w:sz w:val="17"/>
      <w:szCs w:val="17"/>
    </w:rPr>
  </w:style>
  <w:style w:type="character" w:customStyle="1" w:styleId="60pt">
    <w:name w:val="Сноска (6) + Интервал 0 pt"/>
    <w:basedOn w:val="63"/>
    <w:rsid w:val="006116A7"/>
    <w:rPr>
      <w:color w:val="000000"/>
      <w:spacing w:val="-10"/>
      <w:w w:val="100"/>
      <w:position w:val="0"/>
      <w:sz w:val="17"/>
      <w:szCs w:val="17"/>
      <w:lang w:val="ru-RU" w:eastAsia="ru-RU" w:bidi="ru-RU"/>
    </w:rPr>
  </w:style>
  <w:style w:type="character" w:customStyle="1" w:styleId="20pt">
    <w:name w:val="Колонтитул (2) + Интервал 0 pt"/>
    <w:basedOn w:val="2d"/>
    <w:rsid w:val="006116A7"/>
    <w:rPr>
      <w:color w:val="000000"/>
      <w:spacing w:val="10"/>
      <w:w w:val="100"/>
      <w:position w:val="0"/>
      <w:lang w:val="ru-RU" w:eastAsia="ru-RU" w:bidi="ru-RU"/>
    </w:rPr>
  </w:style>
  <w:style w:type="character" w:customStyle="1" w:styleId="65">
    <w:name w:val="Основной текст (6) + Не курсив"/>
    <w:basedOn w:val="61"/>
    <w:rsid w:val="006116A7"/>
    <w:rPr>
      <w:i/>
      <w:iCs/>
      <w:color w:val="000000"/>
      <w:spacing w:val="0"/>
      <w:w w:val="100"/>
      <w:position w:val="0"/>
    </w:rPr>
  </w:style>
  <w:style w:type="character" w:customStyle="1" w:styleId="66">
    <w:name w:val="Основной текст (6) + Не курсив"/>
    <w:basedOn w:val="61"/>
    <w:rsid w:val="006116A7"/>
    <w:rPr>
      <w:i/>
      <w:iCs/>
      <w:color w:val="000000"/>
      <w:spacing w:val="0"/>
      <w:w w:val="100"/>
      <w:position w:val="0"/>
      <w:lang w:val="ru-RU" w:eastAsia="ru-RU" w:bidi="ru-RU"/>
    </w:rPr>
  </w:style>
  <w:style w:type="character" w:customStyle="1" w:styleId="213pt">
    <w:name w:val="Основной текст (2) + 13 pt"/>
    <w:basedOn w:val="25"/>
    <w:rsid w:val="006116A7"/>
    <w:rPr>
      <w:color w:val="000000"/>
      <w:spacing w:val="0"/>
      <w:w w:val="100"/>
      <w:position w:val="0"/>
      <w:sz w:val="26"/>
      <w:szCs w:val="26"/>
      <w:lang w:val="ru-RU" w:eastAsia="ru-RU" w:bidi="ru-RU"/>
    </w:rPr>
  </w:style>
  <w:style w:type="character" w:customStyle="1" w:styleId="110">
    <w:name w:val="Основной текст (11)_"/>
    <w:basedOn w:val="a1"/>
    <w:link w:val="111"/>
    <w:uiPriority w:val="99"/>
    <w:rsid w:val="006116A7"/>
    <w:rPr>
      <w:rFonts w:ascii="Times New Roman" w:eastAsia="Times New Roman" w:hAnsi="Times New Roman" w:cs="Times New Roman"/>
      <w:b w:val="0"/>
      <w:bCs w:val="0"/>
      <w:i w:val="0"/>
      <w:iCs w:val="0"/>
      <w:smallCaps w:val="0"/>
      <w:strike w:val="0"/>
      <w:sz w:val="26"/>
      <w:szCs w:val="26"/>
      <w:u w:val="none"/>
    </w:rPr>
  </w:style>
  <w:style w:type="paragraph" w:customStyle="1" w:styleId="111">
    <w:name w:val="Основной текст (11)"/>
    <w:basedOn w:val="a0"/>
    <w:link w:val="110"/>
    <w:uiPriority w:val="99"/>
    <w:rsid w:val="006116A7"/>
    <w:pPr>
      <w:shd w:val="clear" w:color="auto" w:fill="FFFFFF"/>
      <w:spacing w:line="480" w:lineRule="exact"/>
      <w:jc w:val="both"/>
    </w:pPr>
    <w:rPr>
      <w:rFonts w:ascii="Times New Roman" w:eastAsia="Times New Roman" w:hAnsi="Times New Roman" w:cs="Times New Roman"/>
      <w:sz w:val="26"/>
      <w:szCs w:val="26"/>
    </w:rPr>
  </w:style>
  <w:style w:type="character" w:customStyle="1" w:styleId="1114pt">
    <w:name w:val="Основной текст (11) + 14 pt;Курсив"/>
    <w:basedOn w:val="110"/>
    <w:rsid w:val="006116A7"/>
    <w:rPr>
      <w:i/>
      <w:iCs/>
      <w:color w:val="000000"/>
      <w:spacing w:val="0"/>
      <w:w w:val="100"/>
      <w:position w:val="0"/>
      <w:sz w:val="28"/>
      <w:szCs w:val="28"/>
      <w:lang w:val="ru-RU" w:eastAsia="ru-RU" w:bidi="ru-RU"/>
    </w:rPr>
  </w:style>
  <w:style w:type="character" w:customStyle="1" w:styleId="2f">
    <w:name w:val="Колонтитул (2)"/>
    <w:basedOn w:val="2d"/>
    <w:rsid w:val="006116A7"/>
    <w:rPr>
      <w:color w:val="000000"/>
      <w:spacing w:val="0"/>
      <w:w w:val="100"/>
      <w:position w:val="0"/>
      <w:lang w:val="ru-RU" w:eastAsia="ru-RU" w:bidi="ru-RU"/>
    </w:rPr>
  </w:style>
  <w:style w:type="character" w:customStyle="1" w:styleId="2f0">
    <w:name w:val="Основной текст (2)"/>
    <w:basedOn w:val="25"/>
    <w:rsid w:val="006116A7"/>
    <w:rPr>
      <w:color w:val="000000"/>
      <w:spacing w:val="0"/>
      <w:w w:val="100"/>
      <w:position w:val="0"/>
      <w:lang w:val="ru-RU" w:eastAsia="ru-RU" w:bidi="ru-RU"/>
    </w:rPr>
  </w:style>
  <w:style w:type="character" w:customStyle="1" w:styleId="SegoeUI8pt">
    <w:name w:val="Сноска + Segoe UI;8 pt;Не полужирный;Курсив"/>
    <w:basedOn w:val="a7"/>
    <w:rsid w:val="006116A7"/>
    <w:rPr>
      <w:rFonts w:ascii="Segoe UI" w:eastAsia="Segoe UI" w:hAnsi="Segoe UI" w:cs="Segoe UI"/>
      <w:b/>
      <w:bCs/>
      <w:i/>
      <w:iCs/>
      <w:color w:val="000000"/>
      <w:spacing w:val="0"/>
      <w:w w:val="100"/>
      <w:position w:val="0"/>
      <w:sz w:val="16"/>
      <w:szCs w:val="16"/>
      <w:lang w:val="ru-RU" w:eastAsia="ru-RU" w:bidi="ru-RU"/>
    </w:rPr>
  </w:style>
  <w:style w:type="character" w:customStyle="1" w:styleId="211pt">
    <w:name w:val="Основной текст (2) + 11 pt;Полужирный"/>
    <w:basedOn w:val="25"/>
    <w:rsid w:val="006116A7"/>
    <w:rPr>
      <w:b/>
      <w:bCs/>
      <w:color w:val="000000"/>
      <w:spacing w:val="0"/>
      <w:w w:val="100"/>
      <w:position w:val="0"/>
      <w:sz w:val="22"/>
      <w:szCs w:val="22"/>
      <w:lang w:val="ru-RU" w:eastAsia="ru-RU" w:bidi="ru-RU"/>
    </w:rPr>
  </w:style>
  <w:style w:type="character" w:customStyle="1" w:styleId="211pt0">
    <w:name w:val="Основной текст (2) + 11 pt"/>
    <w:basedOn w:val="25"/>
    <w:rsid w:val="006116A7"/>
    <w:rPr>
      <w:color w:val="000000"/>
      <w:spacing w:val="0"/>
      <w:w w:val="100"/>
      <w:position w:val="0"/>
      <w:sz w:val="22"/>
      <w:szCs w:val="22"/>
      <w:lang w:val="ru-RU" w:eastAsia="ru-RU" w:bidi="ru-RU"/>
    </w:rPr>
  </w:style>
  <w:style w:type="character" w:customStyle="1" w:styleId="211pt1">
    <w:name w:val="Основной текст (2) + 11 pt;Полужирный;Курсив"/>
    <w:basedOn w:val="25"/>
    <w:rsid w:val="006116A7"/>
    <w:rPr>
      <w:b/>
      <w:bCs/>
      <w:i/>
      <w:iCs/>
      <w:color w:val="000000"/>
      <w:spacing w:val="0"/>
      <w:w w:val="100"/>
      <w:position w:val="0"/>
      <w:sz w:val="22"/>
      <w:szCs w:val="22"/>
      <w:lang w:val="ru-RU" w:eastAsia="ru-RU" w:bidi="ru-RU"/>
    </w:rPr>
  </w:style>
  <w:style w:type="character" w:customStyle="1" w:styleId="2115pt">
    <w:name w:val="Основной текст (2) + 11;5 pt;Курсив"/>
    <w:basedOn w:val="25"/>
    <w:rsid w:val="006116A7"/>
    <w:rPr>
      <w:i/>
      <w:iCs/>
      <w:color w:val="000000"/>
      <w:spacing w:val="0"/>
      <w:w w:val="100"/>
      <w:position w:val="0"/>
      <w:sz w:val="23"/>
      <w:szCs w:val="23"/>
      <w:lang w:val="ru-RU" w:eastAsia="ru-RU" w:bidi="ru-RU"/>
    </w:rPr>
  </w:style>
  <w:style w:type="character" w:customStyle="1" w:styleId="514pt0">
    <w:name w:val="Основной текст (5) + 14 pt"/>
    <w:basedOn w:val="51"/>
    <w:rsid w:val="006116A7"/>
    <w:rPr>
      <w:color w:val="000000"/>
      <w:spacing w:val="0"/>
      <w:w w:val="100"/>
      <w:position w:val="0"/>
      <w:sz w:val="28"/>
      <w:szCs w:val="28"/>
      <w:lang w:val="ru-RU" w:eastAsia="ru-RU" w:bidi="ru-RU"/>
    </w:rPr>
  </w:style>
  <w:style w:type="character" w:customStyle="1" w:styleId="514pt1">
    <w:name w:val="Основной текст (5) + 14 pt;Не курсив"/>
    <w:basedOn w:val="51"/>
    <w:rsid w:val="006116A7"/>
    <w:rPr>
      <w:i/>
      <w:iCs/>
      <w:color w:val="000000"/>
      <w:spacing w:val="0"/>
      <w:w w:val="100"/>
      <w:position w:val="0"/>
      <w:sz w:val="28"/>
      <w:szCs w:val="28"/>
      <w:lang w:val="ru-RU" w:eastAsia="ru-RU" w:bidi="ru-RU"/>
    </w:rPr>
  </w:style>
  <w:style w:type="character" w:customStyle="1" w:styleId="1114pt0">
    <w:name w:val="Основной текст (11) + 14 pt"/>
    <w:basedOn w:val="110"/>
    <w:rsid w:val="006116A7"/>
    <w:rPr>
      <w:color w:val="000000"/>
      <w:spacing w:val="0"/>
      <w:w w:val="100"/>
      <w:position w:val="0"/>
      <w:sz w:val="28"/>
      <w:szCs w:val="28"/>
      <w:lang w:val="ru-RU" w:eastAsia="ru-RU" w:bidi="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0"/>
    <w:link w:val="ab"/>
    <w:uiPriority w:val="99"/>
    <w:unhideWhenUsed/>
    <w:qFormat/>
    <w:rsid w:val="006349A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a"/>
    <w:rsid w:val="005209DC"/>
    <w:rPr>
      <w:rFonts w:ascii="Times New Roman" w:eastAsia="Times New Roman" w:hAnsi="Times New Roman" w:cs="Times New Roman"/>
      <w:lang w:bidi="ar-SA"/>
    </w:rPr>
  </w:style>
  <w:style w:type="paragraph" w:styleId="ac">
    <w:name w:val="List Paragraph"/>
    <w:basedOn w:val="a0"/>
    <w:link w:val="ad"/>
    <w:uiPriority w:val="34"/>
    <w:qFormat/>
    <w:rsid w:val="00E91581"/>
    <w:pPr>
      <w:ind w:left="720"/>
      <w:contextualSpacing/>
    </w:pPr>
  </w:style>
  <w:style w:type="character" w:customStyle="1" w:styleId="ad">
    <w:name w:val="Абзац списка Знак"/>
    <w:link w:val="ac"/>
    <w:uiPriority w:val="99"/>
    <w:locked/>
    <w:rsid w:val="005209DC"/>
    <w:rPr>
      <w:color w:val="000000"/>
    </w:rPr>
  </w:style>
  <w:style w:type="paragraph" w:customStyle="1" w:styleId="ConsPlusNormal">
    <w:name w:val="ConsPlusNormal"/>
    <w:uiPriority w:val="99"/>
    <w:rsid w:val="005152CE"/>
    <w:pPr>
      <w:autoSpaceDE w:val="0"/>
      <w:autoSpaceDN w:val="0"/>
      <w:adjustRightInd w:val="0"/>
    </w:pPr>
    <w:rPr>
      <w:rFonts w:ascii="Arial" w:eastAsia="Times New Roman" w:hAnsi="Arial" w:cs="Arial"/>
      <w:sz w:val="20"/>
      <w:szCs w:val="20"/>
      <w:lang w:bidi="ar-SA"/>
    </w:rPr>
  </w:style>
  <w:style w:type="character" w:customStyle="1" w:styleId="287">
    <w:name w:val="Основной текст (2) + 87"/>
    <w:aliases w:val="5 pt20,Полужирный18"/>
    <w:basedOn w:val="25"/>
    <w:uiPriority w:val="99"/>
    <w:rsid w:val="005E3D92"/>
    <w:rPr>
      <w:b/>
      <w:bCs/>
      <w:sz w:val="17"/>
      <w:szCs w:val="17"/>
    </w:rPr>
  </w:style>
  <w:style w:type="character" w:customStyle="1" w:styleId="102">
    <w:name w:val="Колонтитул (10)_"/>
    <w:basedOn w:val="a1"/>
    <w:link w:val="103"/>
    <w:uiPriority w:val="99"/>
    <w:rsid w:val="005E3D92"/>
    <w:rPr>
      <w:rFonts w:ascii="Times New Roman" w:hAnsi="Times New Roman" w:cs="Times New Roman"/>
      <w:b/>
      <w:bCs/>
      <w:sz w:val="14"/>
      <w:szCs w:val="14"/>
      <w:shd w:val="clear" w:color="auto" w:fill="FFFFFF"/>
    </w:rPr>
  </w:style>
  <w:style w:type="paragraph" w:customStyle="1" w:styleId="103">
    <w:name w:val="Колонтитул (10)"/>
    <w:basedOn w:val="a0"/>
    <w:link w:val="102"/>
    <w:uiPriority w:val="99"/>
    <w:rsid w:val="005E3D92"/>
    <w:pPr>
      <w:shd w:val="clear" w:color="auto" w:fill="FFFFFF"/>
      <w:spacing w:line="240" w:lineRule="atLeast"/>
    </w:pPr>
    <w:rPr>
      <w:rFonts w:ascii="Times New Roman" w:hAnsi="Times New Roman" w:cs="Times New Roman"/>
      <w:b/>
      <w:bCs/>
      <w:color w:val="auto"/>
      <w:sz w:val="14"/>
      <w:szCs w:val="14"/>
    </w:rPr>
  </w:style>
  <w:style w:type="paragraph" w:customStyle="1" w:styleId="210">
    <w:name w:val="Основной текст (2)1"/>
    <w:basedOn w:val="a0"/>
    <w:uiPriority w:val="99"/>
    <w:rsid w:val="005E3D92"/>
    <w:pPr>
      <w:shd w:val="clear" w:color="auto" w:fill="FFFFFF"/>
      <w:spacing w:line="240" w:lineRule="atLeast"/>
    </w:pPr>
    <w:rPr>
      <w:rFonts w:ascii="Times New Roman" w:hAnsi="Times New Roman" w:cs="Times New Roman"/>
      <w:color w:val="auto"/>
      <w:sz w:val="26"/>
      <w:szCs w:val="26"/>
      <w:lang w:bidi="ar-SA"/>
    </w:rPr>
  </w:style>
  <w:style w:type="paragraph" w:customStyle="1" w:styleId="ae">
    <w:name w:val="Основной"/>
    <w:basedOn w:val="a0"/>
    <w:link w:val="af"/>
    <w:rsid w:val="005209DC"/>
    <w:pPr>
      <w:widowControl/>
      <w:autoSpaceDE w:val="0"/>
      <w:autoSpaceDN w:val="0"/>
      <w:adjustRightInd w:val="0"/>
      <w:spacing w:line="214" w:lineRule="atLeast"/>
      <w:ind w:firstLine="283"/>
      <w:jc w:val="both"/>
      <w:textAlignment w:val="center"/>
    </w:pPr>
    <w:rPr>
      <w:rFonts w:ascii="NewtonCSanPin" w:eastAsia="Times New Roman" w:hAnsi="NewtonCSanPin" w:cs="Times New Roman"/>
      <w:sz w:val="21"/>
      <w:szCs w:val="21"/>
      <w:lang w:bidi="ar-SA"/>
    </w:rPr>
  </w:style>
  <w:style w:type="character" w:customStyle="1" w:styleId="af">
    <w:name w:val="Основной Знак"/>
    <w:link w:val="ae"/>
    <w:rsid w:val="005209DC"/>
    <w:rPr>
      <w:rFonts w:ascii="NewtonCSanPin" w:eastAsia="Times New Roman" w:hAnsi="NewtonCSanPin" w:cs="Times New Roman"/>
      <w:color w:val="000000"/>
      <w:sz w:val="21"/>
      <w:szCs w:val="21"/>
      <w:lang w:bidi="ar-SA"/>
    </w:rPr>
  </w:style>
  <w:style w:type="paragraph" w:customStyle="1" w:styleId="af0">
    <w:name w:val="Таблица"/>
    <w:basedOn w:val="ae"/>
    <w:rsid w:val="005209DC"/>
    <w:pPr>
      <w:tabs>
        <w:tab w:val="left" w:pos="4500"/>
        <w:tab w:val="left" w:pos="9180"/>
        <w:tab w:val="left" w:pos="9360"/>
      </w:tabs>
      <w:spacing w:line="194" w:lineRule="atLeast"/>
      <w:ind w:firstLine="0"/>
      <w:jc w:val="left"/>
    </w:pPr>
    <w:rPr>
      <w:sz w:val="19"/>
      <w:szCs w:val="19"/>
    </w:rPr>
  </w:style>
  <w:style w:type="paragraph" w:styleId="af1">
    <w:name w:val="Message Header"/>
    <w:basedOn w:val="af0"/>
    <w:link w:val="af2"/>
    <w:rsid w:val="005209DC"/>
    <w:pPr>
      <w:jc w:val="center"/>
    </w:pPr>
    <w:rPr>
      <w:b/>
      <w:bCs/>
    </w:rPr>
  </w:style>
  <w:style w:type="character" w:customStyle="1" w:styleId="af2">
    <w:name w:val="Шапка Знак"/>
    <w:basedOn w:val="a1"/>
    <w:link w:val="af1"/>
    <w:rsid w:val="005209DC"/>
    <w:rPr>
      <w:rFonts w:ascii="NewtonCSanPin" w:eastAsia="Times New Roman" w:hAnsi="NewtonCSanPin" w:cs="Times New Roman"/>
      <w:b/>
      <w:bCs/>
      <w:color w:val="000000"/>
      <w:sz w:val="19"/>
      <w:szCs w:val="19"/>
      <w:lang w:bidi="ar-SA"/>
    </w:rPr>
  </w:style>
  <w:style w:type="paragraph" w:customStyle="1" w:styleId="af3">
    <w:name w:val="Название таблицы"/>
    <w:basedOn w:val="ae"/>
    <w:uiPriority w:val="99"/>
    <w:rsid w:val="005209DC"/>
    <w:pPr>
      <w:spacing w:before="113"/>
      <w:ind w:firstLine="0"/>
      <w:jc w:val="center"/>
    </w:pPr>
    <w:rPr>
      <w:b/>
      <w:bCs/>
    </w:rPr>
  </w:style>
  <w:style w:type="paragraph" w:customStyle="1" w:styleId="af4">
    <w:name w:val="Приложение"/>
    <w:basedOn w:val="13"/>
    <w:uiPriority w:val="99"/>
    <w:rsid w:val="005209DC"/>
    <w:pPr>
      <w:pageBreakBefore w:val="0"/>
      <w:spacing w:line="214" w:lineRule="atLeast"/>
      <w:ind w:left="3005"/>
      <w:jc w:val="left"/>
    </w:pPr>
    <w:rPr>
      <w:rFonts w:ascii="NewtonCSanPin" w:hAnsi="NewtonCSanPin" w:cs="NewtonCSanPin"/>
      <w:caps w:val="0"/>
      <w:sz w:val="21"/>
      <w:szCs w:val="21"/>
    </w:rPr>
  </w:style>
  <w:style w:type="paragraph" w:customStyle="1" w:styleId="13">
    <w:name w:val="Заг 1"/>
    <w:basedOn w:val="ae"/>
    <w:uiPriority w:val="99"/>
    <w:rsid w:val="005209DC"/>
    <w:pPr>
      <w:keepNext/>
      <w:pageBreakBefore/>
      <w:spacing w:after="170" w:line="296" w:lineRule="atLeast"/>
      <w:ind w:firstLine="0"/>
      <w:jc w:val="center"/>
    </w:pPr>
    <w:rPr>
      <w:rFonts w:ascii="PragmaticaC" w:hAnsi="PragmaticaC" w:cs="PragmaticaC"/>
      <w:b/>
      <w:bCs/>
      <w:caps/>
      <w:sz w:val="26"/>
      <w:szCs w:val="26"/>
    </w:rPr>
  </w:style>
  <w:style w:type="paragraph" w:styleId="af5">
    <w:name w:val="Signature"/>
    <w:basedOn w:val="ae"/>
    <w:link w:val="af6"/>
    <w:rsid w:val="005209DC"/>
    <w:pPr>
      <w:spacing w:before="57" w:line="194" w:lineRule="atLeast"/>
      <w:ind w:firstLine="0"/>
      <w:jc w:val="center"/>
    </w:pPr>
    <w:rPr>
      <w:sz w:val="19"/>
      <w:szCs w:val="19"/>
    </w:rPr>
  </w:style>
  <w:style w:type="character" w:customStyle="1" w:styleId="af6">
    <w:name w:val="Подпись Знак"/>
    <w:basedOn w:val="a1"/>
    <w:link w:val="af5"/>
    <w:rsid w:val="005209DC"/>
    <w:rPr>
      <w:rFonts w:ascii="NewtonCSanPin" w:eastAsia="Times New Roman" w:hAnsi="NewtonCSanPin" w:cs="Times New Roman"/>
      <w:color w:val="000000"/>
      <w:sz w:val="19"/>
      <w:szCs w:val="19"/>
      <w:lang w:bidi="ar-SA"/>
    </w:rPr>
  </w:style>
  <w:style w:type="paragraph" w:customStyle="1" w:styleId="af7">
    <w:name w:val="В скобках"/>
    <w:basedOn w:val="af5"/>
    <w:uiPriority w:val="99"/>
    <w:rsid w:val="005209DC"/>
    <w:pPr>
      <w:spacing w:line="174" w:lineRule="atLeast"/>
    </w:pPr>
    <w:rPr>
      <w:sz w:val="17"/>
      <w:szCs w:val="17"/>
    </w:rPr>
  </w:style>
  <w:style w:type="paragraph" w:customStyle="1" w:styleId="14">
    <w:name w:val="Содержание 1"/>
    <w:basedOn w:val="ae"/>
    <w:uiPriority w:val="99"/>
    <w:rsid w:val="005209DC"/>
    <w:pPr>
      <w:suppressAutoHyphens/>
      <w:ind w:firstLine="0"/>
    </w:pPr>
    <w:rPr>
      <w:rFonts w:ascii="Times New Roman" w:hAnsi="Times New Roman"/>
      <w:lang w:val="en-US"/>
    </w:rPr>
  </w:style>
  <w:style w:type="paragraph" w:customStyle="1" w:styleId="BasicParagraph">
    <w:name w:val="[Basic Paragraph]"/>
    <w:basedOn w:val="NoParagraphStyle"/>
    <w:uiPriority w:val="99"/>
    <w:rsid w:val="005209DC"/>
  </w:style>
  <w:style w:type="paragraph" w:customStyle="1" w:styleId="NoParagraphStyle">
    <w:name w:val="[No Paragraph Style]"/>
    <w:rsid w:val="005209DC"/>
    <w:pPr>
      <w:widowControl/>
      <w:autoSpaceDE w:val="0"/>
      <w:autoSpaceDN w:val="0"/>
      <w:adjustRightInd w:val="0"/>
      <w:spacing w:line="288" w:lineRule="auto"/>
      <w:textAlignment w:val="center"/>
    </w:pPr>
    <w:rPr>
      <w:rFonts w:ascii="Minion Pro" w:eastAsia="Times New Roman" w:hAnsi="Minion Pro" w:cs="Minion Pro"/>
      <w:color w:val="000000"/>
      <w:lang w:val="en-GB" w:bidi="ar-SA"/>
    </w:rPr>
  </w:style>
  <w:style w:type="paragraph" w:customStyle="1" w:styleId="af8">
    <w:name w:val="Буллит"/>
    <w:basedOn w:val="ae"/>
    <w:link w:val="af9"/>
    <w:uiPriority w:val="99"/>
    <w:rsid w:val="005209DC"/>
    <w:pPr>
      <w:ind w:firstLine="244"/>
    </w:pPr>
  </w:style>
  <w:style w:type="character" w:customStyle="1" w:styleId="af9">
    <w:name w:val="Буллит Знак"/>
    <w:basedOn w:val="af"/>
    <w:link w:val="af8"/>
    <w:rsid w:val="005209DC"/>
  </w:style>
  <w:style w:type="paragraph" w:customStyle="1" w:styleId="2f1">
    <w:name w:val="Заг 2"/>
    <w:basedOn w:val="13"/>
    <w:uiPriority w:val="99"/>
    <w:rsid w:val="005209DC"/>
    <w:pPr>
      <w:pageBreakBefore w:val="0"/>
      <w:spacing w:before="283"/>
    </w:pPr>
    <w:rPr>
      <w:caps w:val="0"/>
    </w:rPr>
  </w:style>
  <w:style w:type="paragraph" w:customStyle="1" w:styleId="36">
    <w:name w:val="Заг 3"/>
    <w:basedOn w:val="2f1"/>
    <w:uiPriority w:val="99"/>
    <w:rsid w:val="005209DC"/>
    <w:pPr>
      <w:spacing w:before="255" w:after="113" w:line="240" w:lineRule="atLeast"/>
    </w:pPr>
    <w:rPr>
      <w:i/>
      <w:iCs/>
      <w:sz w:val="23"/>
      <w:szCs w:val="23"/>
    </w:rPr>
  </w:style>
  <w:style w:type="paragraph" w:customStyle="1" w:styleId="45">
    <w:name w:val="Заг 4"/>
    <w:basedOn w:val="36"/>
    <w:uiPriority w:val="99"/>
    <w:rsid w:val="005209DC"/>
    <w:rPr>
      <w:b w:val="0"/>
      <w:bCs w:val="0"/>
    </w:rPr>
  </w:style>
  <w:style w:type="paragraph" w:customStyle="1" w:styleId="afa">
    <w:name w:val="Курсив"/>
    <w:basedOn w:val="ae"/>
    <w:uiPriority w:val="99"/>
    <w:rsid w:val="005209DC"/>
    <w:rPr>
      <w:i/>
      <w:iCs/>
    </w:rPr>
  </w:style>
  <w:style w:type="paragraph" w:customStyle="1" w:styleId="afb">
    <w:name w:val="Буллит Курсив"/>
    <w:basedOn w:val="af8"/>
    <w:link w:val="afc"/>
    <w:uiPriority w:val="99"/>
    <w:rsid w:val="005209DC"/>
    <w:rPr>
      <w:i/>
      <w:iCs/>
    </w:rPr>
  </w:style>
  <w:style w:type="character" w:customStyle="1" w:styleId="afc">
    <w:name w:val="Буллит Курсив Знак"/>
    <w:link w:val="afb"/>
    <w:uiPriority w:val="99"/>
    <w:rsid w:val="005209DC"/>
    <w:rPr>
      <w:rFonts w:ascii="NewtonCSanPin" w:eastAsia="Times New Roman" w:hAnsi="NewtonCSanPin" w:cs="Times New Roman"/>
      <w:i/>
      <w:iCs/>
      <w:color w:val="000000"/>
      <w:sz w:val="21"/>
      <w:szCs w:val="21"/>
      <w:lang w:bidi="ar-SA"/>
    </w:rPr>
  </w:style>
  <w:style w:type="paragraph" w:customStyle="1" w:styleId="afd">
    <w:name w:val="Подзаг"/>
    <w:basedOn w:val="ae"/>
    <w:uiPriority w:val="99"/>
    <w:rsid w:val="005209DC"/>
    <w:pPr>
      <w:spacing w:before="113" w:after="28"/>
      <w:jc w:val="center"/>
    </w:pPr>
    <w:rPr>
      <w:b/>
      <w:bCs/>
      <w:i/>
      <w:iCs/>
    </w:rPr>
  </w:style>
  <w:style w:type="paragraph" w:customStyle="1" w:styleId="afe">
    <w:name w:val="Пж Курсив"/>
    <w:basedOn w:val="ae"/>
    <w:uiPriority w:val="99"/>
    <w:rsid w:val="005209DC"/>
    <w:rPr>
      <w:b/>
      <w:bCs/>
      <w:i/>
      <w:iCs/>
    </w:rPr>
  </w:style>
  <w:style w:type="character" w:customStyle="1" w:styleId="15">
    <w:name w:val="Сноска1"/>
    <w:rsid w:val="005209DC"/>
    <w:rPr>
      <w:rFonts w:ascii="Times New Roman" w:hAnsi="Times New Roman" w:cs="Times New Roman"/>
      <w:vertAlign w:val="superscript"/>
    </w:rPr>
  </w:style>
  <w:style w:type="character" w:customStyle="1" w:styleId="Zag11">
    <w:name w:val="Zag_11"/>
    <w:rsid w:val="005209DC"/>
    <w:rPr>
      <w:color w:val="000000"/>
      <w:w w:val="100"/>
    </w:rPr>
  </w:style>
  <w:style w:type="paragraph" w:styleId="aff">
    <w:name w:val="footer"/>
    <w:basedOn w:val="a0"/>
    <w:link w:val="aff0"/>
    <w:uiPriority w:val="99"/>
    <w:rsid w:val="005209DC"/>
    <w:pPr>
      <w:widowControl/>
      <w:tabs>
        <w:tab w:val="center" w:pos="4677"/>
        <w:tab w:val="right" w:pos="9355"/>
      </w:tabs>
    </w:pPr>
    <w:rPr>
      <w:rFonts w:ascii="Times New Roman" w:eastAsia="Times New Roman" w:hAnsi="Times New Roman" w:cs="Times New Roman"/>
      <w:color w:val="auto"/>
      <w:lang w:bidi="ar-SA"/>
    </w:rPr>
  </w:style>
  <w:style w:type="character" w:customStyle="1" w:styleId="aff0">
    <w:name w:val="Нижний колонтитул Знак"/>
    <w:basedOn w:val="a1"/>
    <w:link w:val="aff"/>
    <w:uiPriority w:val="99"/>
    <w:rsid w:val="005209DC"/>
    <w:rPr>
      <w:rFonts w:ascii="Times New Roman" w:eastAsia="Times New Roman" w:hAnsi="Times New Roman" w:cs="Times New Roman"/>
      <w:lang w:bidi="ar-SA"/>
    </w:rPr>
  </w:style>
  <w:style w:type="character" w:styleId="aff1">
    <w:name w:val="page number"/>
    <w:rsid w:val="005209DC"/>
  </w:style>
  <w:style w:type="paragraph" w:styleId="aff2">
    <w:name w:val="Balloon Text"/>
    <w:basedOn w:val="a0"/>
    <w:link w:val="aff3"/>
    <w:uiPriority w:val="99"/>
    <w:rsid w:val="005209DC"/>
    <w:pPr>
      <w:widowControl/>
    </w:pPr>
    <w:rPr>
      <w:rFonts w:ascii="Lucida Grande CY" w:eastAsia="Times New Roman" w:hAnsi="Lucida Grande CY" w:cs="Times New Roman"/>
      <w:color w:val="auto"/>
      <w:sz w:val="18"/>
      <w:szCs w:val="18"/>
      <w:lang w:bidi="ar-SA"/>
    </w:rPr>
  </w:style>
  <w:style w:type="character" w:customStyle="1" w:styleId="aff3">
    <w:name w:val="Текст выноски Знак"/>
    <w:basedOn w:val="a1"/>
    <w:link w:val="aff2"/>
    <w:uiPriority w:val="99"/>
    <w:rsid w:val="005209DC"/>
    <w:rPr>
      <w:rFonts w:ascii="Lucida Grande CY" w:eastAsia="Times New Roman" w:hAnsi="Lucida Grande CY" w:cs="Times New Roman"/>
      <w:sz w:val="18"/>
      <w:szCs w:val="18"/>
      <w:lang w:bidi="ar-SA"/>
    </w:rPr>
  </w:style>
  <w:style w:type="character" w:styleId="aff4">
    <w:name w:val="annotation reference"/>
    <w:uiPriority w:val="99"/>
    <w:rsid w:val="005209DC"/>
    <w:rPr>
      <w:sz w:val="16"/>
      <w:szCs w:val="16"/>
    </w:rPr>
  </w:style>
  <w:style w:type="paragraph" w:styleId="aff5">
    <w:name w:val="annotation text"/>
    <w:basedOn w:val="a0"/>
    <w:link w:val="aff6"/>
    <w:uiPriority w:val="99"/>
    <w:rsid w:val="005209DC"/>
    <w:pPr>
      <w:widowControl/>
    </w:pPr>
    <w:rPr>
      <w:rFonts w:ascii="Times New Roman" w:eastAsia="Times New Roman" w:hAnsi="Times New Roman" w:cs="Times New Roman"/>
      <w:color w:val="auto"/>
      <w:sz w:val="20"/>
      <w:szCs w:val="20"/>
      <w:lang w:bidi="ar-SA"/>
    </w:rPr>
  </w:style>
  <w:style w:type="character" w:customStyle="1" w:styleId="aff6">
    <w:name w:val="Текст примечания Знак"/>
    <w:basedOn w:val="a1"/>
    <w:link w:val="aff5"/>
    <w:uiPriority w:val="99"/>
    <w:rsid w:val="005209DC"/>
    <w:rPr>
      <w:rFonts w:ascii="Times New Roman" w:eastAsia="Times New Roman" w:hAnsi="Times New Roman" w:cs="Times New Roman"/>
      <w:sz w:val="20"/>
      <w:szCs w:val="20"/>
      <w:lang w:bidi="ar-SA"/>
    </w:rPr>
  </w:style>
  <w:style w:type="paragraph" w:styleId="aff7">
    <w:name w:val="annotation subject"/>
    <w:basedOn w:val="aff5"/>
    <w:next w:val="aff5"/>
    <w:link w:val="aff8"/>
    <w:uiPriority w:val="99"/>
    <w:rsid w:val="005209DC"/>
    <w:rPr>
      <w:b/>
      <w:bCs/>
    </w:rPr>
  </w:style>
  <w:style w:type="character" w:customStyle="1" w:styleId="aff8">
    <w:name w:val="Тема примечания Знак"/>
    <w:basedOn w:val="aff6"/>
    <w:link w:val="aff7"/>
    <w:uiPriority w:val="99"/>
    <w:rsid w:val="005209DC"/>
    <w:rPr>
      <w:b/>
      <w:bCs/>
    </w:rPr>
  </w:style>
  <w:style w:type="paragraph" w:styleId="aff9">
    <w:name w:val="Subtitle"/>
    <w:basedOn w:val="a0"/>
    <w:next w:val="a0"/>
    <w:link w:val="affa"/>
    <w:qFormat/>
    <w:rsid w:val="005209DC"/>
    <w:pPr>
      <w:widowControl/>
      <w:spacing w:line="360" w:lineRule="auto"/>
      <w:outlineLvl w:val="1"/>
    </w:pPr>
    <w:rPr>
      <w:rFonts w:ascii="Times New Roman" w:eastAsia="MS Gothic" w:hAnsi="Times New Roman" w:cs="Times New Roman"/>
      <w:b/>
      <w:color w:val="auto"/>
      <w:sz w:val="28"/>
      <w:lang w:bidi="ar-SA"/>
    </w:rPr>
  </w:style>
  <w:style w:type="character" w:customStyle="1" w:styleId="affa">
    <w:name w:val="Подзаголовок Знак"/>
    <w:basedOn w:val="a1"/>
    <w:link w:val="aff9"/>
    <w:rsid w:val="005209DC"/>
    <w:rPr>
      <w:rFonts w:ascii="Times New Roman" w:eastAsia="MS Gothic" w:hAnsi="Times New Roman" w:cs="Times New Roman"/>
      <w:b/>
      <w:sz w:val="28"/>
      <w:lang w:bidi="ar-SA"/>
    </w:rPr>
  </w:style>
  <w:style w:type="paragraph" w:customStyle="1" w:styleId="-31">
    <w:name w:val="Темный список - Акцент 31"/>
    <w:hidden/>
    <w:uiPriority w:val="71"/>
    <w:rsid w:val="005209DC"/>
    <w:pPr>
      <w:widowControl/>
    </w:pPr>
    <w:rPr>
      <w:rFonts w:ascii="Times New Roman" w:eastAsia="Times New Roman" w:hAnsi="Times New Roman" w:cs="Times New Roman"/>
      <w:lang w:bidi="ar-SA"/>
    </w:rPr>
  </w:style>
  <w:style w:type="paragraph" w:customStyle="1" w:styleId="211">
    <w:name w:val="Средняя сетка 21"/>
    <w:basedOn w:val="a0"/>
    <w:uiPriority w:val="1"/>
    <w:qFormat/>
    <w:rsid w:val="005209DC"/>
    <w:pPr>
      <w:widowControl/>
      <w:spacing w:line="360" w:lineRule="auto"/>
      <w:ind w:firstLine="680"/>
      <w:contextualSpacing/>
      <w:jc w:val="both"/>
      <w:outlineLvl w:val="1"/>
    </w:pPr>
    <w:rPr>
      <w:rFonts w:ascii="Times New Roman" w:eastAsia="Times New Roman" w:hAnsi="Times New Roman" w:cs="Times New Roman"/>
      <w:color w:val="auto"/>
      <w:sz w:val="28"/>
      <w:lang w:bidi="ar-SA"/>
    </w:rPr>
  </w:style>
  <w:style w:type="paragraph" w:styleId="16">
    <w:name w:val="toc 1"/>
    <w:basedOn w:val="a0"/>
    <w:next w:val="a0"/>
    <w:autoRedefine/>
    <w:uiPriority w:val="39"/>
    <w:qFormat/>
    <w:rsid w:val="005209DC"/>
    <w:pPr>
      <w:widowControl/>
      <w:tabs>
        <w:tab w:val="left" w:pos="480"/>
        <w:tab w:val="right" w:leader="dot" w:pos="10065"/>
      </w:tabs>
      <w:spacing w:before="120"/>
      <w:jc w:val="center"/>
    </w:pPr>
    <w:rPr>
      <w:rFonts w:ascii="Cambria" w:eastAsia="Times New Roman" w:hAnsi="Cambria" w:cs="Times New Roman"/>
      <w:b/>
      <w:color w:val="auto"/>
      <w:lang w:bidi="ar-SA"/>
    </w:rPr>
  </w:style>
  <w:style w:type="paragraph" w:styleId="37">
    <w:name w:val="toc 3"/>
    <w:basedOn w:val="a0"/>
    <w:next w:val="a0"/>
    <w:autoRedefine/>
    <w:uiPriority w:val="39"/>
    <w:qFormat/>
    <w:rsid w:val="005209DC"/>
    <w:pPr>
      <w:widowControl/>
      <w:ind w:left="480"/>
    </w:pPr>
    <w:rPr>
      <w:rFonts w:ascii="Cambria" w:eastAsia="Times New Roman" w:hAnsi="Cambria" w:cs="Times New Roman"/>
      <w:color w:val="auto"/>
      <w:sz w:val="22"/>
      <w:szCs w:val="22"/>
      <w:lang w:bidi="ar-SA"/>
    </w:rPr>
  </w:style>
  <w:style w:type="paragraph" w:styleId="46">
    <w:name w:val="toc 4"/>
    <w:basedOn w:val="a0"/>
    <w:next w:val="a0"/>
    <w:autoRedefine/>
    <w:uiPriority w:val="39"/>
    <w:rsid w:val="005209DC"/>
    <w:pPr>
      <w:widowControl/>
      <w:ind w:left="720"/>
    </w:pPr>
    <w:rPr>
      <w:rFonts w:ascii="Cambria" w:eastAsia="Times New Roman" w:hAnsi="Cambria" w:cs="Times New Roman"/>
      <w:color w:val="auto"/>
      <w:sz w:val="20"/>
      <w:szCs w:val="20"/>
      <w:lang w:bidi="ar-SA"/>
    </w:rPr>
  </w:style>
  <w:style w:type="paragraph" w:styleId="56">
    <w:name w:val="toc 5"/>
    <w:basedOn w:val="a0"/>
    <w:next w:val="a0"/>
    <w:autoRedefine/>
    <w:uiPriority w:val="39"/>
    <w:rsid w:val="005209DC"/>
    <w:pPr>
      <w:widowControl/>
      <w:ind w:left="960"/>
    </w:pPr>
    <w:rPr>
      <w:rFonts w:ascii="Cambria" w:eastAsia="Times New Roman" w:hAnsi="Cambria" w:cs="Times New Roman"/>
      <w:color w:val="auto"/>
      <w:sz w:val="20"/>
      <w:szCs w:val="20"/>
      <w:lang w:bidi="ar-SA"/>
    </w:rPr>
  </w:style>
  <w:style w:type="paragraph" w:styleId="67">
    <w:name w:val="toc 6"/>
    <w:basedOn w:val="a0"/>
    <w:next w:val="a0"/>
    <w:autoRedefine/>
    <w:uiPriority w:val="39"/>
    <w:rsid w:val="005209DC"/>
    <w:pPr>
      <w:widowControl/>
      <w:ind w:left="1200"/>
    </w:pPr>
    <w:rPr>
      <w:rFonts w:ascii="Cambria" w:eastAsia="Times New Roman" w:hAnsi="Cambria" w:cs="Times New Roman"/>
      <w:color w:val="auto"/>
      <w:sz w:val="20"/>
      <w:szCs w:val="20"/>
      <w:lang w:bidi="ar-SA"/>
    </w:rPr>
  </w:style>
  <w:style w:type="paragraph" w:styleId="73">
    <w:name w:val="toc 7"/>
    <w:basedOn w:val="a0"/>
    <w:next w:val="a0"/>
    <w:autoRedefine/>
    <w:uiPriority w:val="39"/>
    <w:rsid w:val="005209DC"/>
    <w:pPr>
      <w:widowControl/>
      <w:ind w:left="1440"/>
    </w:pPr>
    <w:rPr>
      <w:rFonts w:ascii="Cambria" w:eastAsia="Times New Roman" w:hAnsi="Cambria" w:cs="Times New Roman"/>
      <w:color w:val="auto"/>
      <w:sz w:val="20"/>
      <w:szCs w:val="20"/>
      <w:lang w:bidi="ar-SA"/>
    </w:rPr>
  </w:style>
  <w:style w:type="paragraph" w:styleId="84">
    <w:name w:val="toc 8"/>
    <w:basedOn w:val="a0"/>
    <w:next w:val="a0"/>
    <w:autoRedefine/>
    <w:uiPriority w:val="39"/>
    <w:rsid w:val="005209DC"/>
    <w:pPr>
      <w:widowControl/>
      <w:ind w:left="1680"/>
    </w:pPr>
    <w:rPr>
      <w:rFonts w:ascii="Cambria" w:eastAsia="Times New Roman" w:hAnsi="Cambria" w:cs="Times New Roman"/>
      <w:color w:val="auto"/>
      <w:sz w:val="20"/>
      <w:szCs w:val="20"/>
      <w:lang w:bidi="ar-SA"/>
    </w:rPr>
  </w:style>
  <w:style w:type="paragraph" w:styleId="93">
    <w:name w:val="toc 9"/>
    <w:basedOn w:val="a0"/>
    <w:next w:val="a0"/>
    <w:autoRedefine/>
    <w:uiPriority w:val="39"/>
    <w:rsid w:val="005209DC"/>
    <w:pPr>
      <w:widowControl/>
      <w:ind w:left="1920"/>
    </w:pPr>
    <w:rPr>
      <w:rFonts w:ascii="Cambria" w:eastAsia="Times New Roman" w:hAnsi="Cambria" w:cs="Times New Roman"/>
      <w:color w:val="auto"/>
      <w:sz w:val="20"/>
      <w:szCs w:val="20"/>
      <w:lang w:bidi="ar-SA"/>
    </w:rPr>
  </w:style>
  <w:style w:type="paragraph" w:customStyle="1" w:styleId="1-21">
    <w:name w:val="Средняя сетка 1 - Акцент 21"/>
    <w:basedOn w:val="a0"/>
    <w:link w:val="1-2"/>
    <w:uiPriority w:val="34"/>
    <w:qFormat/>
    <w:rsid w:val="005209DC"/>
    <w:pPr>
      <w:widowControl/>
      <w:ind w:left="720"/>
      <w:contextualSpacing/>
    </w:pPr>
    <w:rPr>
      <w:rFonts w:ascii="Calibri" w:eastAsia="Calibri" w:hAnsi="Calibri" w:cs="Times New Roman"/>
      <w:color w:val="auto"/>
      <w:lang w:bidi="ar-SA"/>
    </w:rPr>
  </w:style>
  <w:style w:type="character" w:customStyle="1" w:styleId="1-2">
    <w:name w:val="Средняя сетка 1 - Акцент 2 Знак"/>
    <w:link w:val="1-21"/>
    <w:uiPriority w:val="34"/>
    <w:locked/>
    <w:rsid w:val="005209DC"/>
    <w:rPr>
      <w:rFonts w:ascii="Calibri" w:eastAsia="Calibri" w:hAnsi="Calibri" w:cs="Times New Roman"/>
      <w:lang w:bidi="ar-SA"/>
    </w:rPr>
  </w:style>
  <w:style w:type="paragraph" w:styleId="affb">
    <w:name w:val="Body Text"/>
    <w:aliases w:val="Основной текст Знак Знак,body text,Основной текст отчета,Основной текст отчета Знак,Основной текст отчета Знак Знак Знак,DTP Body Text"/>
    <w:basedOn w:val="a0"/>
    <w:link w:val="affc"/>
    <w:rsid w:val="005209DC"/>
    <w:pPr>
      <w:widowControl/>
      <w:jc w:val="both"/>
    </w:pPr>
    <w:rPr>
      <w:rFonts w:ascii="Times New Roman" w:eastAsia="Times New Roman" w:hAnsi="Times New Roman" w:cs="Times New Roman"/>
      <w:color w:val="auto"/>
      <w:sz w:val="28"/>
      <w:lang w:bidi="ar-SA"/>
    </w:rPr>
  </w:style>
  <w:style w:type="character" w:customStyle="1" w:styleId="affc">
    <w:name w:val="Основной текст Знак"/>
    <w:aliases w:val="Основной текст Знак Знак Знак1,body text Знак,Основной текст отчета Знак1,Основной текст отчета Знак Знак,Основной текст отчета Знак Знак Знак Знак,DTP Body Text Знак"/>
    <w:basedOn w:val="a1"/>
    <w:link w:val="affb"/>
    <w:uiPriority w:val="99"/>
    <w:rsid w:val="005209DC"/>
    <w:rPr>
      <w:rFonts w:ascii="Times New Roman" w:eastAsia="Times New Roman" w:hAnsi="Times New Roman" w:cs="Times New Roman"/>
      <w:sz w:val="28"/>
      <w:lang w:bidi="ar-SA"/>
    </w:rPr>
  </w:style>
  <w:style w:type="paragraph" w:customStyle="1" w:styleId="Zag1">
    <w:name w:val="Zag_1"/>
    <w:basedOn w:val="a0"/>
    <w:rsid w:val="005209DC"/>
    <w:pPr>
      <w:autoSpaceDE w:val="0"/>
      <w:autoSpaceDN w:val="0"/>
      <w:adjustRightInd w:val="0"/>
      <w:spacing w:after="337" w:line="302" w:lineRule="exact"/>
      <w:ind w:firstLine="709"/>
      <w:jc w:val="center"/>
    </w:pPr>
    <w:rPr>
      <w:rFonts w:ascii="Times New Roman" w:eastAsia="Times New Roman" w:hAnsi="Times New Roman" w:cs="Times New Roman"/>
      <w:b/>
      <w:bCs/>
      <w:sz w:val="28"/>
      <w:lang w:val="en-US" w:bidi="ar-SA"/>
    </w:rPr>
  </w:style>
  <w:style w:type="paragraph" w:customStyle="1" w:styleId="affd">
    <w:name w:val="О_Т"/>
    <w:basedOn w:val="a0"/>
    <w:link w:val="affe"/>
    <w:rsid w:val="005209DC"/>
    <w:pPr>
      <w:widowControl/>
      <w:spacing w:line="288" w:lineRule="auto"/>
      <w:ind w:firstLine="539"/>
      <w:jc w:val="both"/>
    </w:pPr>
    <w:rPr>
      <w:rFonts w:ascii="Arial" w:eastAsia="Times New Roman" w:hAnsi="Arial" w:cs="Times New Roman"/>
      <w:color w:val="auto"/>
      <w:sz w:val="28"/>
      <w:szCs w:val="28"/>
      <w:lang w:bidi="ar-SA"/>
    </w:rPr>
  </w:style>
  <w:style w:type="character" w:customStyle="1" w:styleId="affe">
    <w:name w:val="О_Т Знак"/>
    <w:link w:val="affd"/>
    <w:rsid w:val="005209DC"/>
    <w:rPr>
      <w:rFonts w:ascii="Arial" w:eastAsia="Times New Roman" w:hAnsi="Arial" w:cs="Times New Roman"/>
      <w:sz w:val="28"/>
      <w:szCs w:val="28"/>
      <w:lang w:bidi="ar-SA"/>
    </w:rPr>
  </w:style>
  <w:style w:type="paragraph" w:customStyle="1" w:styleId="dash041e005f0431005f044b005f0447005f043d005f044b005f0439">
    <w:name w:val="dash041e_005f0431_005f044b_005f0447_005f043d_005f044b_005f0439"/>
    <w:basedOn w:val="a0"/>
    <w:rsid w:val="005209DC"/>
    <w:pPr>
      <w:widowControl/>
    </w:pPr>
    <w:rPr>
      <w:rFonts w:ascii="Times New Roman" w:eastAsia="Calibri" w:hAnsi="Times New Roman" w:cs="Times New Roman"/>
      <w:color w:val="auto"/>
      <w:lang w:bidi="ar-SA"/>
    </w:rPr>
  </w:style>
  <w:style w:type="character" w:customStyle="1" w:styleId="dash041e005f0431005f044b005f0447005f043d005f044b005f0439005f005fchar1char1">
    <w:name w:val="dash041e_005f0431_005f044b_005f0447_005f043d_005f044b_005f0439_005f_005fchar1__char1"/>
    <w:rsid w:val="005209DC"/>
  </w:style>
  <w:style w:type="paragraph" w:customStyle="1" w:styleId="-12">
    <w:name w:val="Цветной список - Акцент 12"/>
    <w:basedOn w:val="a0"/>
    <w:uiPriority w:val="99"/>
    <w:qFormat/>
    <w:rsid w:val="005209DC"/>
    <w:pPr>
      <w:widowControl/>
      <w:spacing w:after="200"/>
      <w:ind w:left="720"/>
      <w:contextualSpacing/>
    </w:pPr>
    <w:rPr>
      <w:rFonts w:ascii="Cambria" w:eastAsia="Cambria" w:hAnsi="Cambria" w:cs="Times New Roman"/>
      <w:color w:val="auto"/>
      <w:lang w:eastAsia="en-US" w:bidi="ar-SA"/>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209DC"/>
    <w:rPr>
      <w:rFonts w:ascii="Times New Roman" w:hAnsi="Times New Roman" w:cs="Times New Roman" w:hint="default"/>
      <w:strike w:val="0"/>
      <w:dstrike w:val="0"/>
      <w:sz w:val="24"/>
      <w:szCs w:val="24"/>
      <w:u w:val="none"/>
      <w:effect w:val="none"/>
    </w:rPr>
  </w:style>
  <w:style w:type="paragraph" w:customStyle="1" w:styleId="Osnova">
    <w:name w:val="Osnova"/>
    <w:basedOn w:val="a0"/>
    <w:uiPriority w:val="99"/>
    <w:rsid w:val="005209DC"/>
    <w:pPr>
      <w:autoSpaceDE w:val="0"/>
      <w:autoSpaceDN w:val="0"/>
      <w:adjustRightInd w:val="0"/>
      <w:spacing w:line="213" w:lineRule="exact"/>
      <w:ind w:firstLine="339"/>
      <w:jc w:val="both"/>
    </w:pPr>
    <w:rPr>
      <w:rFonts w:ascii="NewtonCSanPin" w:eastAsia="Times New Roman" w:hAnsi="NewtonCSanPin" w:cs="NewtonCSanPin"/>
      <w:sz w:val="21"/>
      <w:szCs w:val="21"/>
      <w:lang w:val="en-US" w:bidi="ar-SA"/>
    </w:rPr>
  </w:style>
  <w:style w:type="paragraph" w:styleId="afff">
    <w:name w:val="header"/>
    <w:basedOn w:val="a0"/>
    <w:link w:val="afff0"/>
    <w:uiPriority w:val="99"/>
    <w:rsid w:val="005209DC"/>
    <w:pPr>
      <w:widowControl/>
      <w:tabs>
        <w:tab w:val="center" w:pos="4677"/>
        <w:tab w:val="right" w:pos="9355"/>
      </w:tabs>
    </w:pPr>
    <w:rPr>
      <w:rFonts w:ascii="Times New Roman" w:eastAsia="Times New Roman" w:hAnsi="Times New Roman" w:cs="Times New Roman"/>
      <w:color w:val="auto"/>
      <w:lang w:bidi="ar-SA"/>
    </w:rPr>
  </w:style>
  <w:style w:type="character" w:customStyle="1" w:styleId="afff0">
    <w:name w:val="Верхний колонтитул Знак"/>
    <w:basedOn w:val="a1"/>
    <w:link w:val="afff"/>
    <w:uiPriority w:val="99"/>
    <w:rsid w:val="005209DC"/>
    <w:rPr>
      <w:rFonts w:ascii="Times New Roman" w:eastAsia="Times New Roman" w:hAnsi="Times New Roman" w:cs="Times New Roman"/>
      <w:lang w:bidi="ar-SA"/>
    </w:rPr>
  </w:style>
  <w:style w:type="paragraph" w:customStyle="1" w:styleId="Zag3">
    <w:name w:val="Zag_3"/>
    <w:basedOn w:val="a0"/>
    <w:uiPriority w:val="99"/>
    <w:rsid w:val="005209DC"/>
    <w:pPr>
      <w:autoSpaceDE w:val="0"/>
      <w:autoSpaceDN w:val="0"/>
      <w:adjustRightInd w:val="0"/>
      <w:spacing w:after="68" w:line="282" w:lineRule="exact"/>
      <w:jc w:val="center"/>
    </w:pPr>
    <w:rPr>
      <w:rFonts w:ascii="Times New Roman" w:eastAsia="Times New Roman" w:hAnsi="Times New Roman" w:cs="Times New Roman"/>
      <w:i/>
      <w:iCs/>
      <w:lang w:val="en-US" w:bidi="ar-SA"/>
    </w:rPr>
  </w:style>
  <w:style w:type="paragraph" w:customStyle="1" w:styleId="afff1">
    <w:name w:val="Ξαϋχνϋι"/>
    <w:basedOn w:val="a0"/>
    <w:uiPriority w:val="99"/>
    <w:rsid w:val="005209DC"/>
    <w:pPr>
      <w:autoSpaceDE w:val="0"/>
      <w:autoSpaceDN w:val="0"/>
      <w:adjustRightInd w:val="0"/>
    </w:pPr>
    <w:rPr>
      <w:rFonts w:ascii="Times New Roman" w:eastAsia="Times New Roman" w:hAnsi="Times New Roman" w:cs="Times New Roman"/>
      <w:lang w:val="en-US" w:bidi="ar-SA"/>
    </w:rPr>
  </w:style>
  <w:style w:type="paragraph" w:customStyle="1" w:styleId="afff2">
    <w:name w:val="Νξβϋι"/>
    <w:basedOn w:val="a0"/>
    <w:uiPriority w:val="99"/>
    <w:rsid w:val="005209DC"/>
    <w:pPr>
      <w:autoSpaceDE w:val="0"/>
      <w:autoSpaceDN w:val="0"/>
      <w:adjustRightInd w:val="0"/>
    </w:pPr>
    <w:rPr>
      <w:rFonts w:ascii="Times New Roman" w:eastAsia="Times New Roman" w:hAnsi="Times New Roman" w:cs="Times New Roman"/>
      <w:lang w:val="en-US" w:bidi="ar-SA"/>
    </w:rPr>
  </w:style>
  <w:style w:type="paragraph" w:customStyle="1" w:styleId="-11">
    <w:name w:val="Цветной список - Акцент 11"/>
    <w:basedOn w:val="a0"/>
    <w:link w:val="-1"/>
    <w:uiPriority w:val="99"/>
    <w:qFormat/>
    <w:rsid w:val="005209D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1">
    <w:name w:val="Цветной список - Акцент 1 Знак"/>
    <w:link w:val="-11"/>
    <w:uiPriority w:val="34"/>
    <w:locked/>
    <w:rsid w:val="005209DC"/>
    <w:rPr>
      <w:rFonts w:ascii="Calibri" w:eastAsia="Calibri" w:hAnsi="Calibri" w:cs="Times New Roman"/>
      <w:sz w:val="22"/>
      <w:szCs w:val="22"/>
      <w:lang w:eastAsia="en-US" w:bidi="ar-SA"/>
    </w:rPr>
  </w:style>
  <w:style w:type="character" w:customStyle="1" w:styleId="38">
    <w:name w:val="Основной текст + Курсив3"/>
    <w:uiPriority w:val="99"/>
    <w:rsid w:val="005209DC"/>
    <w:rPr>
      <w:rFonts w:ascii="Times New Roman" w:hAnsi="Times New Roman" w:cs="Times New Roman"/>
      <w:i/>
      <w:iCs/>
      <w:spacing w:val="0"/>
      <w:sz w:val="18"/>
      <w:szCs w:val="18"/>
    </w:rPr>
  </w:style>
  <w:style w:type="character" w:customStyle="1" w:styleId="afff3">
    <w:name w:val="Основной текст_"/>
    <w:link w:val="85"/>
    <w:locked/>
    <w:rsid w:val="005209DC"/>
    <w:rPr>
      <w:rFonts w:ascii="Courier New" w:eastAsia="Courier New" w:hAnsi="Courier New"/>
      <w:spacing w:val="-20"/>
      <w:sz w:val="28"/>
      <w:szCs w:val="28"/>
      <w:shd w:val="clear" w:color="auto" w:fill="FFFFFF"/>
    </w:rPr>
  </w:style>
  <w:style w:type="paragraph" w:customStyle="1" w:styleId="85">
    <w:name w:val="Основной текст8"/>
    <w:basedOn w:val="a0"/>
    <w:link w:val="afff3"/>
    <w:rsid w:val="005209DC"/>
    <w:pPr>
      <w:widowControl/>
      <w:shd w:val="clear" w:color="auto" w:fill="FFFFFF"/>
      <w:spacing w:before="600" w:after="60" w:line="0" w:lineRule="atLeast"/>
      <w:ind w:hanging="2080"/>
    </w:pPr>
    <w:rPr>
      <w:rFonts w:ascii="Courier New" w:eastAsia="Courier New" w:hAnsi="Courier New"/>
      <w:color w:val="auto"/>
      <w:spacing w:val="-20"/>
      <w:sz w:val="28"/>
      <w:szCs w:val="28"/>
    </w:rPr>
  </w:style>
  <w:style w:type="paragraph" w:styleId="afff4">
    <w:name w:val="footnote text"/>
    <w:aliases w:val="Знак6,F1"/>
    <w:basedOn w:val="a0"/>
    <w:link w:val="afff5"/>
    <w:rsid w:val="005209DC"/>
    <w:pPr>
      <w:widowControl/>
    </w:pPr>
    <w:rPr>
      <w:rFonts w:ascii="Times New Roman" w:eastAsia="Times New Roman" w:hAnsi="Times New Roman" w:cs="Times New Roman"/>
      <w:color w:val="auto"/>
      <w:lang w:bidi="ar-SA"/>
    </w:rPr>
  </w:style>
  <w:style w:type="character" w:customStyle="1" w:styleId="afff5">
    <w:name w:val="Текст сноски Знак"/>
    <w:aliases w:val="Знак6 Знак,F1 Знак"/>
    <w:basedOn w:val="a1"/>
    <w:link w:val="afff4"/>
    <w:uiPriority w:val="99"/>
    <w:rsid w:val="005209DC"/>
    <w:rPr>
      <w:rFonts w:ascii="Times New Roman" w:eastAsia="Times New Roman" w:hAnsi="Times New Roman" w:cs="Times New Roman"/>
      <w:lang w:bidi="ar-SA"/>
    </w:rPr>
  </w:style>
  <w:style w:type="character" w:styleId="afff6">
    <w:name w:val="footnote reference"/>
    <w:rsid w:val="005209DC"/>
    <w:rPr>
      <w:vertAlign w:val="superscript"/>
    </w:rPr>
  </w:style>
  <w:style w:type="paragraph" w:customStyle="1" w:styleId="222">
    <w:name w:val="Основной текст 22"/>
    <w:basedOn w:val="a0"/>
    <w:rsid w:val="005209DC"/>
    <w:pPr>
      <w:widowControl/>
      <w:ind w:firstLine="709"/>
      <w:jc w:val="both"/>
    </w:pPr>
    <w:rPr>
      <w:rFonts w:ascii="Times New Roman" w:eastAsia="Times New Roman" w:hAnsi="Times New Roman" w:cs="Times New Roman"/>
      <w:color w:val="auto"/>
      <w:lang w:bidi="ar-SA"/>
    </w:rPr>
  </w:style>
  <w:style w:type="paragraph" w:customStyle="1" w:styleId="zag4">
    <w:name w:val="zag_4"/>
    <w:basedOn w:val="a0"/>
    <w:uiPriority w:val="99"/>
    <w:rsid w:val="005209DC"/>
    <w:pPr>
      <w:autoSpaceDE w:val="0"/>
      <w:autoSpaceDN w:val="0"/>
      <w:adjustRightInd w:val="0"/>
      <w:spacing w:line="213" w:lineRule="exact"/>
      <w:jc w:val="center"/>
    </w:pPr>
    <w:rPr>
      <w:rFonts w:ascii="NewtonCSanPin" w:eastAsia="Times New Roman" w:hAnsi="NewtonCSanPin" w:cs="NewtonCSanPin"/>
      <w:b/>
      <w:bCs/>
      <w:i/>
      <w:iCs/>
      <w:sz w:val="21"/>
      <w:szCs w:val="21"/>
      <w:lang w:val="en-US" w:bidi="ar-SA"/>
    </w:rPr>
  </w:style>
  <w:style w:type="paragraph" w:customStyle="1" w:styleId="Zag2">
    <w:name w:val="Zag_2"/>
    <w:basedOn w:val="a0"/>
    <w:uiPriority w:val="99"/>
    <w:rsid w:val="005209DC"/>
    <w:pPr>
      <w:autoSpaceDE w:val="0"/>
      <w:autoSpaceDN w:val="0"/>
      <w:adjustRightInd w:val="0"/>
      <w:spacing w:after="129" w:line="291" w:lineRule="exact"/>
      <w:ind w:firstLine="709"/>
      <w:jc w:val="center"/>
    </w:pPr>
    <w:rPr>
      <w:rFonts w:ascii="Times New Roman" w:eastAsia="Calibri" w:hAnsi="Times New Roman" w:cs="Times New Roman"/>
      <w:b/>
      <w:bCs/>
      <w:sz w:val="28"/>
      <w:lang w:val="en-US" w:bidi="ar-SA"/>
    </w:rPr>
  </w:style>
  <w:style w:type="character" w:customStyle="1" w:styleId="17">
    <w:name w:val="Нижний колонтитул Знак1"/>
    <w:basedOn w:val="a1"/>
    <w:locked/>
    <w:rsid w:val="005209DC"/>
    <w:rPr>
      <w:rFonts w:ascii="Times New Roman" w:hAnsi="Times New Roman"/>
      <w:sz w:val="24"/>
      <w:szCs w:val="22"/>
    </w:rPr>
  </w:style>
  <w:style w:type="paragraph" w:customStyle="1" w:styleId="39">
    <w:name w:val="Без интервала3"/>
    <w:uiPriority w:val="99"/>
    <w:rsid w:val="005209DC"/>
    <w:pPr>
      <w:widowControl/>
    </w:pPr>
    <w:rPr>
      <w:rFonts w:ascii="Times New Roman" w:eastAsia="Times New Roman" w:hAnsi="Times New Roman" w:cs="Times New Roman"/>
      <w:lang w:bidi="ar-SA"/>
    </w:rPr>
  </w:style>
  <w:style w:type="character" w:styleId="afff7">
    <w:name w:val="Strong"/>
    <w:basedOn w:val="a1"/>
    <w:uiPriority w:val="22"/>
    <w:qFormat/>
    <w:rsid w:val="005209DC"/>
    <w:rPr>
      <w:b/>
      <w:bCs/>
    </w:rPr>
  </w:style>
  <w:style w:type="paragraph" w:styleId="afff8">
    <w:name w:val="Body Text Indent"/>
    <w:basedOn w:val="a0"/>
    <w:link w:val="afff9"/>
    <w:rsid w:val="005209DC"/>
    <w:pPr>
      <w:widowControl/>
      <w:spacing w:after="120"/>
      <w:ind w:left="283"/>
    </w:pPr>
    <w:rPr>
      <w:rFonts w:ascii="Times New Roman" w:eastAsia="Times New Roman" w:hAnsi="Times New Roman" w:cs="Times New Roman"/>
      <w:color w:val="auto"/>
      <w:lang w:bidi="ar-SA"/>
    </w:rPr>
  </w:style>
  <w:style w:type="character" w:customStyle="1" w:styleId="afff9">
    <w:name w:val="Основной текст с отступом Знак"/>
    <w:basedOn w:val="a1"/>
    <w:link w:val="afff8"/>
    <w:rsid w:val="005209DC"/>
    <w:rPr>
      <w:rFonts w:ascii="Times New Roman" w:eastAsia="Times New Roman" w:hAnsi="Times New Roman" w:cs="Times New Roman"/>
      <w:lang w:bidi="ar-SA"/>
    </w:rPr>
  </w:style>
  <w:style w:type="table" w:styleId="afffa">
    <w:name w:val="Table Grid"/>
    <w:basedOn w:val="a2"/>
    <w:uiPriority w:val="59"/>
    <w:rsid w:val="005209DC"/>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2">
    <w:name w:val="Body Text 2"/>
    <w:basedOn w:val="a0"/>
    <w:link w:val="2f3"/>
    <w:unhideWhenUsed/>
    <w:rsid w:val="005209DC"/>
    <w:pPr>
      <w:widowControl/>
      <w:spacing w:after="120" w:line="480" w:lineRule="auto"/>
    </w:pPr>
    <w:rPr>
      <w:rFonts w:ascii="Times New Roman" w:eastAsia="Times New Roman" w:hAnsi="Times New Roman" w:cs="Times New Roman"/>
      <w:color w:val="auto"/>
      <w:lang w:bidi="ar-SA"/>
    </w:rPr>
  </w:style>
  <w:style w:type="character" w:customStyle="1" w:styleId="2f3">
    <w:name w:val="Основной текст 2 Знак"/>
    <w:basedOn w:val="a1"/>
    <w:link w:val="2f2"/>
    <w:rsid w:val="005209DC"/>
    <w:rPr>
      <w:rFonts w:ascii="Times New Roman" w:eastAsia="Times New Roman" w:hAnsi="Times New Roman" w:cs="Times New Roman"/>
      <w:lang w:bidi="ar-SA"/>
    </w:rPr>
  </w:style>
  <w:style w:type="character" w:customStyle="1" w:styleId="apple-converted-space">
    <w:name w:val="apple-converted-space"/>
    <w:basedOn w:val="a1"/>
    <w:rsid w:val="005209DC"/>
  </w:style>
  <w:style w:type="paragraph" w:styleId="afffb">
    <w:name w:val="Title"/>
    <w:basedOn w:val="a0"/>
    <w:next w:val="a0"/>
    <w:link w:val="afffc"/>
    <w:qFormat/>
    <w:rsid w:val="005209DC"/>
    <w:pPr>
      <w:widowControl/>
      <w:jc w:val="center"/>
    </w:pPr>
    <w:rPr>
      <w:rFonts w:ascii="Times New Roman" w:eastAsia="Times New Roman" w:hAnsi="Times New Roman" w:cs="Times New Roman"/>
      <w:b/>
      <w:bCs/>
      <w:color w:val="auto"/>
      <w:kern w:val="1"/>
      <w:lang w:eastAsia="ar-SA" w:bidi="ar-SA"/>
    </w:rPr>
  </w:style>
  <w:style w:type="character" w:customStyle="1" w:styleId="afffc">
    <w:name w:val="Название Знак"/>
    <w:basedOn w:val="a1"/>
    <w:link w:val="afffb"/>
    <w:rsid w:val="005209DC"/>
    <w:rPr>
      <w:rFonts w:ascii="Times New Roman" w:eastAsia="Times New Roman" w:hAnsi="Times New Roman" w:cs="Times New Roman"/>
      <w:b/>
      <w:bCs/>
      <w:kern w:val="1"/>
      <w:lang w:eastAsia="ar-SA" w:bidi="ar-SA"/>
    </w:rPr>
  </w:style>
  <w:style w:type="paragraph" w:styleId="afffd">
    <w:name w:val="No Spacing"/>
    <w:aliases w:val="основа"/>
    <w:link w:val="afffe"/>
    <w:uiPriority w:val="1"/>
    <w:qFormat/>
    <w:rsid w:val="005209DC"/>
    <w:pPr>
      <w:widowControl/>
    </w:pPr>
    <w:rPr>
      <w:rFonts w:asciiTheme="minorHAnsi" w:eastAsiaTheme="minorEastAsia" w:hAnsiTheme="minorHAnsi" w:cstheme="minorBidi"/>
      <w:sz w:val="22"/>
      <w:szCs w:val="22"/>
      <w:lang w:bidi="ar-SA"/>
    </w:rPr>
  </w:style>
  <w:style w:type="character" w:customStyle="1" w:styleId="50">
    <w:name w:val="Заголовок 5 Знак"/>
    <w:basedOn w:val="a1"/>
    <w:link w:val="5"/>
    <w:uiPriority w:val="9"/>
    <w:rsid w:val="00D22F99"/>
    <w:rPr>
      <w:rFonts w:asciiTheme="majorHAnsi" w:eastAsiaTheme="majorEastAsia" w:hAnsiTheme="majorHAnsi" w:cstheme="majorBidi"/>
      <w:color w:val="243F60" w:themeColor="accent1" w:themeShade="7F"/>
    </w:rPr>
  </w:style>
  <w:style w:type="character" w:customStyle="1" w:styleId="40">
    <w:name w:val="Заголовок 4 Знак"/>
    <w:basedOn w:val="a1"/>
    <w:link w:val="4"/>
    <w:uiPriority w:val="9"/>
    <w:rsid w:val="00D22F99"/>
    <w:rPr>
      <w:rFonts w:ascii="Times New Roman" w:eastAsia="Times New Roman" w:hAnsi="Times New Roman" w:cs="Times New Roman"/>
      <w:b/>
      <w:bCs/>
      <w:iCs/>
      <w:sz w:val="28"/>
      <w:lang w:bidi="ar-SA"/>
    </w:rPr>
  </w:style>
  <w:style w:type="character" w:customStyle="1" w:styleId="60">
    <w:name w:val="Заголовок 6 Знак"/>
    <w:basedOn w:val="a1"/>
    <w:link w:val="6"/>
    <w:uiPriority w:val="9"/>
    <w:rsid w:val="00D22F99"/>
    <w:rPr>
      <w:rFonts w:ascii="Cambria" w:eastAsia="Times New Roman" w:hAnsi="Cambria" w:cs="Times New Roman"/>
      <w:i/>
      <w:iCs/>
      <w:color w:val="243F60"/>
      <w:sz w:val="28"/>
      <w:szCs w:val="22"/>
      <w:lang w:eastAsia="en-US" w:bidi="ar-SA"/>
    </w:rPr>
  </w:style>
  <w:style w:type="character" w:customStyle="1" w:styleId="90">
    <w:name w:val="Заголовок 9 Знак"/>
    <w:basedOn w:val="a1"/>
    <w:link w:val="9"/>
    <w:uiPriority w:val="9"/>
    <w:rsid w:val="00D22F99"/>
    <w:rPr>
      <w:rFonts w:ascii="Arial" w:eastAsia="Times New Roman" w:hAnsi="Arial" w:cs="Arial"/>
      <w:sz w:val="22"/>
      <w:szCs w:val="22"/>
      <w:lang w:bidi="ar-SA"/>
    </w:rPr>
  </w:style>
  <w:style w:type="paragraph" w:customStyle="1" w:styleId="affff">
    <w:name w:val="А_сноска"/>
    <w:basedOn w:val="afff4"/>
    <w:link w:val="affff0"/>
    <w:qFormat/>
    <w:rsid w:val="00D22F99"/>
    <w:pPr>
      <w:widowControl w:val="0"/>
      <w:ind w:firstLine="400"/>
      <w:jc w:val="both"/>
    </w:pPr>
  </w:style>
  <w:style w:type="character" w:customStyle="1" w:styleId="affff0">
    <w:name w:val="А_сноска Знак"/>
    <w:basedOn w:val="a1"/>
    <w:link w:val="affff"/>
    <w:rsid w:val="00D22F99"/>
    <w:rPr>
      <w:rFonts w:ascii="Times New Roman" w:eastAsia="Times New Roman" w:hAnsi="Times New Roman" w:cs="Times New Roman"/>
      <w:lang w:bidi="ar-SA"/>
    </w:rPr>
  </w:style>
  <w:style w:type="paragraph" w:customStyle="1" w:styleId="affff1">
    <w:name w:val="Заголовок таблицы"/>
    <w:basedOn w:val="a0"/>
    <w:rsid w:val="00D22F99"/>
    <w:pPr>
      <w:suppressLineNumbers/>
      <w:suppressAutoHyphens/>
      <w:ind w:firstLine="709"/>
      <w:jc w:val="center"/>
    </w:pPr>
    <w:rPr>
      <w:rFonts w:ascii="Times" w:eastAsia="Times" w:hAnsi="Times" w:cs="Times New Roman"/>
      <w:b/>
      <w:bCs/>
      <w:color w:val="auto"/>
      <w:szCs w:val="20"/>
      <w:lang w:val="en-US" w:bidi="ar-SA"/>
    </w:rPr>
  </w:style>
  <w:style w:type="character" w:customStyle="1" w:styleId="dash041e0431044b0447043d044b0439char1">
    <w:name w:val="dash041e_0431_044b_0447_043d_044b_0439__char1"/>
    <w:basedOn w:val="a1"/>
    <w:rsid w:val="00D22F99"/>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D22F99"/>
    <w:pPr>
      <w:widowControl/>
      <w:ind w:firstLine="709"/>
    </w:pPr>
    <w:rPr>
      <w:rFonts w:ascii="Times New Roman" w:eastAsia="Times New Roman" w:hAnsi="Times New Roman" w:cs="Times New Roman"/>
      <w:color w:val="auto"/>
      <w:lang w:bidi="ar-SA"/>
    </w:rPr>
  </w:style>
  <w:style w:type="character" w:customStyle="1" w:styleId="18">
    <w:name w:val="Название Знак1"/>
    <w:basedOn w:val="a1"/>
    <w:rsid w:val="00D22F99"/>
    <w:rPr>
      <w:rFonts w:asciiTheme="majorHAnsi" w:eastAsiaTheme="majorEastAsia" w:hAnsiTheme="majorHAnsi" w:cstheme="majorBidi"/>
      <w:color w:val="17365D" w:themeColor="text2" w:themeShade="BF"/>
      <w:spacing w:val="5"/>
      <w:kern w:val="28"/>
      <w:sz w:val="52"/>
      <w:szCs w:val="52"/>
    </w:rPr>
  </w:style>
  <w:style w:type="character" w:styleId="affff2">
    <w:name w:val="Emphasis"/>
    <w:basedOn w:val="a1"/>
    <w:qFormat/>
    <w:rsid w:val="00D22F99"/>
    <w:rPr>
      <w:i/>
      <w:iCs/>
    </w:rPr>
  </w:style>
  <w:style w:type="paragraph" w:customStyle="1" w:styleId="jl">
    <w:name w:val="jl"/>
    <w:basedOn w:val="a0"/>
    <w:rsid w:val="00D22F99"/>
    <w:pPr>
      <w:widowControl/>
      <w:spacing w:before="100" w:beforeAutospacing="1" w:after="100" w:afterAutospacing="1"/>
      <w:ind w:firstLine="709"/>
    </w:pPr>
    <w:rPr>
      <w:rFonts w:ascii="Times New Roman" w:eastAsia="Times New Roman" w:hAnsi="Times New Roman" w:cs="Times New Roman"/>
      <w:color w:val="auto"/>
      <w:lang w:bidi="ar-SA"/>
    </w:rPr>
  </w:style>
  <w:style w:type="paragraph" w:customStyle="1" w:styleId="jc">
    <w:name w:val="jc"/>
    <w:basedOn w:val="a0"/>
    <w:rsid w:val="00D22F99"/>
    <w:pPr>
      <w:widowControl/>
      <w:spacing w:before="100" w:beforeAutospacing="1" w:after="100" w:afterAutospacing="1"/>
      <w:ind w:firstLine="709"/>
    </w:pPr>
    <w:rPr>
      <w:rFonts w:ascii="Times New Roman" w:eastAsia="Times New Roman" w:hAnsi="Times New Roman" w:cs="Times New Roman"/>
      <w:color w:val="auto"/>
      <w:lang w:bidi="ar-SA"/>
    </w:rPr>
  </w:style>
  <w:style w:type="paragraph" w:customStyle="1" w:styleId="19">
    <w:name w:val="Стиль1"/>
    <w:basedOn w:val="a0"/>
    <w:qFormat/>
    <w:rsid w:val="00D22F99"/>
    <w:pPr>
      <w:autoSpaceDE w:val="0"/>
      <w:autoSpaceDN w:val="0"/>
      <w:adjustRightInd w:val="0"/>
      <w:spacing w:before="120" w:after="120"/>
      <w:ind w:firstLine="709"/>
    </w:pPr>
    <w:rPr>
      <w:rFonts w:ascii="Times New Roman" w:eastAsia="Times New Roman" w:hAnsi="Times New Roman" w:cs="Times New Roman"/>
      <w:color w:val="auto"/>
      <w:sz w:val="20"/>
      <w:szCs w:val="20"/>
      <w:lang w:bidi="ar-SA"/>
    </w:rPr>
  </w:style>
  <w:style w:type="character" w:styleId="affff3">
    <w:name w:val="FollowedHyperlink"/>
    <w:basedOn w:val="a1"/>
    <w:uiPriority w:val="99"/>
    <w:unhideWhenUsed/>
    <w:rsid w:val="00D22F99"/>
    <w:rPr>
      <w:color w:val="800080"/>
      <w:u w:val="single"/>
    </w:rPr>
  </w:style>
  <w:style w:type="paragraph" w:styleId="affff4">
    <w:name w:val="TOC Heading"/>
    <w:basedOn w:val="1"/>
    <w:next w:val="a0"/>
    <w:uiPriority w:val="39"/>
    <w:unhideWhenUsed/>
    <w:qFormat/>
    <w:rsid w:val="00D22F99"/>
    <w:pPr>
      <w:keepLines/>
      <w:spacing w:before="480" w:line="276" w:lineRule="auto"/>
      <w:outlineLvl w:val="9"/>
    </w:pPr>
    <w:rPr>
      <w:rFonts w:ascii="Cambria" w:eastAsia="Times New Roman" w:hAnsi="Cambria"/>
      <w:caps w:val="0"/>
      <w:color w:val="365F91"/>
      <w:kern w:val="0"/>
    </w:rPr>
  </w:style>
  <w:style w:type="character" w:customStyle="1" w:styleId="1a">
    <w:name w:val="Текст примечания Знак1"/>
    <w:basedOn w:val="a1"/>
    <w:uiPriority w:val="99"/>
    <w:semiHidden/>
    <w:rsid w:val="00D22F99"/>
    <w:rPr>
      <w:rFonts w:ascii="Times New Roman" w:eastAsia="Calibri" w:hAnsi="Times New Roman" w:cs="Calibri"/>
      <w:sz w:val="20"/>
      <w:szCs w:val="20"/>
    </w:rPr>
  </w:style>
  <w:style w:type="character" w:customStyle="1" w:styleId="1b">
    <w:name w:val="Основной текст с отступом Знак1"/>
    <w:basedOn w:val="a1"/>
    <w:rsid w:val="00D22F99"/>
    <w:rPr>
      <w:rFonts w:ascii="Times New Roman" w:eastAsia="Calibri" w:hAnsi="Times New Roman" w:cs="Calibri"/>
      <w:sz w:val="28"/>
    </w:rPr>
  </w:style>
  <w:style w:type="character" w:customStyle="1" w:styleId="212">
    <w:name w:val="Основной текст 2 Знак1"/>
    <w:basedOn w:val="a1"/>
    <w:uiPriority w:val="99"/>
    <w:semiHidden/>
    <w:rsid w:val="00D22F99"/>
    <w:rPr>
      <w:rFonts w:ascii="Times New Roman" w:eastAsia="Calibri" w:hAnsi="Times New Roman" w:cs="Calibri"/>
      <w:sz w:val="28"/>
    </w:rPr>
  </w:style>
  <w:style w:type="character" w:customStyle="1" w:styleId="1c">
    <w:name w:val="Тема примечания Знак1"/>
    <w:basedOn w:val="1a"/>
    <w:semiHidden/>
    <w:rsid w:val="00D22F99"/>
    <w:rPr>
      <w:b/>
      <w:bCs/>
    </w:rPr>
  </w:style>
  <w:style w:type="paragraph" w:customStyle="1" w:styleId="-110">
    <w:name w:val="Цветная заливка - Акцент 11"/>
    <w:uiPriority w:val="99"/>
    <w:semiHidden/>
    <w:rsid w:val="00D22F99"/>
    <w:pPr>
      <w:widowControl/>
    </w:pPr>
    <w:rPr>
      <w:rFonts w:ascii="Times New Roman" w:eastAsia="Times New Roman" w:hAnsi="Times New Roman" w:cs="Times New Roman"/>
      <w:lang w:bidi="ar-SA"/>
    </w:rPr>
  </w:style>
  <w:style w:type="character" w:styleId="affff5">
    <w:name w:val="endnote reference"/>
    <w:basedOn w:val="a1"/>
    <w:unhideWhenUsed/>
    <w:rsid w:val="00D22F99"/>
    <w:rPr>
      <w:vertAlign w:val="superscript"/>
    </w:rPr>
  </w:style>
  <w:style w:type="character" w:customStyle="1" w:styleId="1d">
    <w:name w:val="Текст выноски Знак1"/>
    <w:basedOn w:val="a1"/>
    <w:uiPriority w:val="99"/>
    <w:semiHidden/>
    <w:rsid w:val="00D22F99"/>
    <w:rPr>
      <w:rFonts w:ascii="Tahoma" w:eastAsia="Times New Roman" w:hAnsi="Tahoma" w:cs="Tahoma"/>
      <w:sz w:val="16"/>
      <w:szCs w:val="16"/>
    </w:rPr>
  </w:style>
  <w:style w:type="character" w:customStyle="1" w:styleId="1e">
    <w:name w:val="Подзаголовок Знак1"/>
    <w:basedOn w:val="a1"/>
    <w:uiPriority w:val="11"/>
    <w:rsid w:val="00D22F99"/>
    <w:rPr>
      <w:rFonts w:ascii="Cambria" w:eastAsia="Times New Roman" w:hAnsi="Cambria" w:cs="Times New Roman"/>
      <w:i/>
      <w:iCs/>
      <w:color w:val="4F81BD"/>
      <w:spacing w:val="15"/>
      <w:sz w:val="24"/>
      <w:szCs w:val="24"/>
    </w:rPr>
  </w:style>
  <w:style w:type="character" w:customStyle="1" w:styleId="1f">
    <w:name w:val="Основной текст Знак1"/>
    <w:basedOn w:val="a1"/>
    <w:semiHidden/>
    <w:rsid w:val="00D22F99"/>
    <w:rPr>
      <w:rFonts w:ascii="Times New Roman" w:eastAsia="Times New Roman" w:hAnsi="Times New Roman"/>
      <w:sz w:val="24"/>
      <w:szCs w:val="24"/>
    </w:rPr>
  </w:style>
  <w:style w:type="character" w:customStyle="1" w:styleId="1f0">
    <w:name w:val="Верхний колонтитул Знак1"/>
    <w:basedOn w:val="a1"/>
    <w:semiHidden/>
    <w:rsid w:val="00D22F99"/>
    <w:rPr>
      <w:rFonts w:ascii="Times New Roman" w:eastAsia="Times New Roman" w:hAnsi="Times New Roman"/>
      <w:sz w:val="24"/>
      <w:szCs w:val="24"/>
    </w:rPr>
  </w:style>
  <w:style w:type="character" w:customStyle="1" w:styleId="1f1">
    <w:name w:val="Текст сноски Знак1"/>
    <w:aliases w:val="Знак6 Знак1,F1 Знак1"/>
    <w:basedOn w:val="a1"/>
    <w:uiPriority w:val="99"/>
    <w:semiHidden/>
    <w:rsid w:val="00D22F99"/>
    <w:rPr>
      <w:rFonts w:ascii="Times New Roman" w:eastAsia="Times New Roman" w:hAnsi="Times New Roman"/>
    </w:rPr>
  </w:style>
  <w:style w:type="paragraph" w:styleId="affff6">
    <w:name w:val="Document Map"/>
    <w:basedOn w:val="a0"/>
    <w:link w:val="affff7"/>
    <w:unhideWhenUsed/>
    <w:rsid w:val="00D22F99"/>
    <w:pPr>
      <w:widowControl/>
      <w:ind w:firstLine="709"/>
    </w:pPr>
    <w:rPr>
      <w:rFonts w:ascii="Tahoma" w:eastAsia="Calibri" w:hAnsi="Tahoma" w:cs="Tahoma"/>
      <w:color w:val="auto"/>
      <w:sz w:val="16"/>
      <w:szCs w:val="16"/>
      <w:lang w:eastAsia="en-US" w:bidi="ar-SA"/>
    </w:rPr>
  </w:style>
  <w:style w:type="character" w:customStyle="1" w:styleId="affff7">
    <w:name w:val="Схема документа Знак"/>
    <w:basedOn w:val="a1"/>
    <w:link w:val="affff6"/>
    <w:rsid w:val="00D22F99"/>
    <w:rPr>
      <w:rFonts w:ascii="Tahoma" w:eastAsia="Calibri" w:hAnsi="Tahoma" w:cs="Tahoma"/>
      <w:sz w:val="16"/>
      <w:szCs w:val="16"/>
      <w:lang w:eastAsia="en-US" w:bidi="ar-SA"/>
    </w:rPr>
  </w:style>
  <w:style w:type="character" w:customStyle="1" w:styleId="default005f005fchar1char1">
    <w:name w:val="default_005f_005fchar1__char1"/>
    <w:rsid w:val="00D22F99"/>
    <w:rPr>
      <w:rFonts w:ascii="Times New Roman" w:hAnsi="Times New Roman" w:cs="Times New Roman" w:hint="default"/>
      <w:strike w:val="0"/>
      <w:dstrike w:val="0"/>
      <w:sz w:val="24"/>
      <w:szCs w:val="24"/>
      <w:u w:val="none"/>
      <w:effect w:val="none"/>
    </w:rPr>
  </w:style>
  <w:style w:type="paragraph" w:customStyle="1" w:styleId="default">
    <w:name w:val="default"/>
    <w:basedOn w:val="a0"/>
    <w:rsid w:val="00D22F99"/>
    <w:pPr>
      <w:widowControl/>
    </w:pPr>
    <w:rPr>
      <w:rFonts w:ascii="Times New Roman" w:eastAsia="Times New Roman" w:hAnsi="Times New Roman" w:cs="Times New Roman"/>
      <w:color w:val="auto"/>
      <w:lang w:bidi="ar-SA"/>
    </w:rPr>
  </w:style>
  <w:style w:type="paragraph" w:customStyle="1" w:styleId="1f2">
    <w:name w:val="Без интервала1"/>
    <w:uiPriority w:val="99"/>
    <w:qFormat/>
    <w:rsid w:val="00D22F99"/>
    <w:pPr>
      <w:widowControl/>
    </w:pPr>
    <w:rPr>
      <w:rFonts w:ascii="Calibri" w:eastAsia="Times New Roman" w:hAnsi="Calibri" w:cs="Times New Roman"/>
      <w:sz w:val="22"/>
      <w:szCs w:val="22"/>
      <w:lang w:bidi="ar-SA"/>
    </w:rPr>
  </w:style>
  <w:style w:type="paragraph" w:styleId="affff8">
    <w:name w:val="Bibliography"/>
    <w:basedOn w:val="a0"/>
    <w:next w:val="a0"/>
    <w:uiPriority w:val="37"/>
    <w:unhideWhenUsed/>
    <w:rsid w:val="00D22F99"/>
    <w:pPr>
      <w:widowControl/>
    </w:pPr>
    <w:rPr>
      <w:rFonts w:ascii="Times New Roman" w:eastAsia="Times New Roman" w:hAnsi="Times New Roman" w:cs="Times New Roman"/>
      <w:color w:val="auto"/>
      <w:lang w:bidi="ar-SA"/>
    </w:rPr>
  </w:style>
  <w:style w:type="paragraph" w:customStyle="1" w:styleId="2f4">
    <w:name w:val="Стиль2"/>
    <w:basedOn w:val="85"/>
    <w:link w:val="2f5"/>
    <w:qFormat/>
    <w:rsid w:val="00D22F99"/>
    <w:pPr>
      <w:jc w:val="both"/>
    </w:pPr>
    <w:rPr>
      <w:rFonts w:cs="Courier New"/>
      <w:b/>
      <w:lang w:eastAsia="en-US" w:bidi="ar-SA"/>
    </w:rPr>
  </w:style>
  <w:style w:type="character" w:customStyle="1" w:styleId="2f5">
    <w:name w:val="Стиль2 Знак"/>
    <w:basedOn w:val="afff3"/>
    <w:link w:val="2f4"/>
    <w:rsid w:val="00D22F99"/>
    <w:rPr>
      <w:rFonts w:cs="Courier New"/>
      <w:b/>
      <w:lang w:eastAsia="en-US" w:bidi="ar-SA"/>
    </w:rPr>
  </w:style>
  <w:style w:type="paragraph" w:customStyle="1" w:styleId="3a">
    <w:name w:val="Стиль3"/>
    <w:basedOn w:val="affff9"/>
    <w:link w:val="3b"/>
    <w:qFormat/>
    <w:rsid w:val="00D22F99"/>
  </w:style>
  <w:style w:type="paragraph" w:styleId="affff9">
    <w:name w:val="caption"/>
    <w:basedOn w:val="a0"/>
    <w:next w:val="a0"/>
    <w:link w:val="affffa"/>
    <w:uiPriority w:val="35"/>
    <w:unhideWhenUsed/>
    <w:qFormat/>
    <w:rsid w:val="00D22F99"/>
    <w:pPr>
      <w:widowControl/>
      <w:spacing w:after="200"/>
      <w:ind w:firstLine="709"/>
    </w:pPr>
    <w:rPr>
      <w:rFonts w:ascii="Times New Roman" w:eastAsia="Calibri" w:hAnsi="Times New Roman" w:cs="Calibri"/>
      <w:b/>
      <w:bCs/>
      <w:color w:val="4F81BD"/>
      <w:sz w:val="18"/>
      <w:szCs w:val="18"/>
      <w:lang w:eastAsia="en-US" w:bidi="ar-SA"/>
    </w:rPr>
  </w:style>
  <w:style w:type="character" w:customStyle="1" w:styleId="affffa">
    <w:name w:val="Название объекта Знак"/>
    <w:basedOn w:val="a1"/>
    <w:link w:val="affff9"/>
    <w:semiHidden/>
    <w:rsid w:val="00D22F99"/>
    <w:rPr>
      <w:rFonts w:ascii="Times New Roman" w:eastAsia="Calibri" w:hAnsi="Times New Roman" w:cs="Calibri"/>
      <w:b/>
      <w:bCs/>
      <w:color w:val="4F81BD"/>
      <w:sz w:val="18"/>
      <w:szCs w:val="18"/>
      <w:lang w:eastAsia="en-US" w:bidi="ar-SA"/>
    </w:rPr>
  </w:style>
  <w:style w:type="character" w:customStyle="1" w:styleId="3b">
    <w:name w:val="Стиль3 Знак"/>
    <w:basedOn w:val="affffa"/>
    <w:link w:val="3a"/>
    <w:rsid w:val="00D22F99"/>
    <w:rPr>
      <w:bCs/>
      <w:lang w:eastAsia="en-US" w:bidi="ar-SA"/>
    </w:rPr>
  </w:style>
  <w:style w:type="paragraph" w:customStyle="1" w:styleId="47">
    <w:name w:val="Стиль4"/>
    <w:basedOn w:val="afffb"/>
    <w:link w:val="48"/>
    <w:qFormat/>
    <w:rsid w:val="00D22F99"/>
    <w:pPr>
      <w:ind w:firstLine="5529"/>
    </w:pPr>
    <w:rPr>
      <w:rFonts w:cstheme="minorBidi"/>
      <w:b w:val="0"/>
      <w:bCs w:val="0"/>
      <w:kern w:val="0"/>
      <w:sz w:val="28"/>
      <w:lang w:eastAsia="en-US"/>
    </w:rPr>
  </w:style>
  <w:style w:type="character" w:customStyle="1" w:styleId="48">
    <w:name w:val="Стиль4 Знак"/>
    <w:basedOn w:val="afffc"/>
    <w:link w:val="47"/>
    <w:rsid w:val="00D22F99"/>
    <w:rPr>
      <w:rFonts w:cstheme="minorBidi"/>
      <w:sz w:val="28"/>
      <w:lang w:eastAsia="en-US"/>
    </w:rPr>
  </w:style>
  <w:style w:type="paragraph" w:customStyle="1" w:styleId="57">
    <w:name w:val="Стиль5"/>
    <w:basedOn w:val="affd"/>
    <w:link w:val="58"/>
    <w:qFormat/>
    <w:rsid w:val="00D22F99"/>
    <w:pPr>
      <w:spacing w:line="240" w:lineRule="auto"/>
      <w:ind w:firstLine="708"/>
      <w:outlineLvl w:val="0"/>
    </w:pPr>
    <w:rPr>
      <w:rFonts w:ascii="Times New Roman" w:eastAsia="Courier New" w:hAnsi="Times New Roman" w:cstheme="minorBidi"/>
      <w:noProof/>
      <w:spacing w:val="-20"/>
      <w:lang w:eastAsia="en-US"/>
    </w:rPr>
  </w:style>
  <w:style w:type="character" w:customStyle="1" w:styleId="58">
    <w:name w:val="Стиль5 Знак"/>
    <w:basedOn w:val="affe"/>
    <w:link w:val="57"/>
    <w:rsid w:val="00D22F99"/>
    <w:rPr>
      <w:rFonts w:ascii="Times New Roman" w:eastAsia="Courier New" w:hAnsi="Times New Roman" w:cstheme="minorBidi"/>
      <w:noProof/>
      <w:spacing w:val="-20"/>
      <w:lang w:eastAsia="en-US"/>
    </w:rPr>
  </w:style>
  <w:style w:type="paragraph" w:customStyle="1" w:styleId="68">
    <w:name w:val="Стиль6"/>
    <w:basedOn w:val="affb"/>
    <w:link w:val="69"/>
    <w:qFormat/>
    <w:rsid w:val="00D22F99"/>
    <w:pPr>
      <w:spacing w:line="280" w:lineRule="exact"/>
      <w:ind w:firstLine="709"/>
    </w:pPr>
    <w:rPr>
      <w:szCs w:val="20"/>
    </w:rPr>
  </w:style>
  <w:style w:type="character" w:customStyle="1" w:styleId="69">
    <w:name w:val="Стиль6 Знак"/>
    <w:basedOn w:val="affc"/>
    <w:link w:val="68"/>
    <w:rsid w:val="00D22F99"/>
    <w:rPr>
      <w:szCs w:val="20"/>
    </w:rPr>
  </w:style>
  <w:style w:type="paragraph" w:customStyle="1" w:styleId="74">
    <w:name w:val="Стиль7"/>
    <w:basedOn w:val="affb"/>
    <w:link w:val="75"/>
    <w:qFormat/>
    <w:rsid w:val="00D22F99"/>
    <w:pPr>
      <w:spacing w:line="280" w:lineRule="exact"/>
      <w:ind w:firstLine="709"/>
      <w:outlineLvl w:val="0"/>
    </w:pPr>
    <w:rPr>
      <w:rFonts w:ascii="Arial" w:hAnsi="Arial"/>
      <w:b/>
      <w:sz w:val="24"/>
      <w:szCs w:val="28"/>
    </w:rPr>
  </w:style>
  <w:style w:type="character" w:customStyle="1" w:styleId="75">
    <w:name w:val="Стиль7 Знак"/>
    <w:basedOn w:val="affc"/>
    <w:link w:val="74"/>
    <w:rsid w:val="00D22F99"/>
    <w:rPr>
      <w:rFonts w:ascii="Arial" w:hAnsi="Arial"/>
      <w:b/>
      <w:szCs w:val="28"/>
    </w:rPr>
  </w:style>
  <w:style w:type="paragraph" w:customStyle="1" w:styleId="86">
    <w:name w:val="Стиль8"/>
    <w:basedOn w:val="affb"/>
    <w:link w:val="87"/>
    <w:qFormat/>
    <w:rsid w:val="00D22F99"/>
    <w:pPr>
      <w:spacing w:line="280" w:lineRule="exact"/>
      <w:ind w:firstLine="709"/>
    </w:pPr>
    <w:rPr>
      <w:rFonts w:ascii="Arial" w:hAnsi="Arial"/>
      <w:sz w:val="24"/>
      <w:szCs w:val="20"/>
    </w:rPr>
  </w:style>
  <w:style w:type="character" w:customStyle="1" w:styleId="87">
    <w:name w:val="Стиль8 Знак"/>
    <w:basedOn w:val="affc"/>
    <w:link w:val="86"/>
    <w:rsid w:val="00D22F99"/>
    <w:rPr>
      <w:rFonts w:ascii="Arial" w:hAnsi="Arial"/>
      <w:szCs w:val="20"/>
    </w:rPr>
  </w:style>
  <w:style w:type="paragraph" w:customStyle="1" w:styleId="Default0">
    <w:name w:val="Default"/>
    <w:rsid w:val="00D22F99"/>
    <w:pPr>
      <w:widowControl/>
      <w:autoSpaceDE w:val="0"/>
      <w:autoSpaceDN w:val="0"/>
      <w:adjustRightInd w:val="0"/>
    </w:pPr>
    <w:rPr>
      <w:rFonts w:ascii="Times New Roman" w:eastAsia="Calibri" w:hAnsi="Times New Roman" w:cs="Times New Roman"/>
      <w:color w:val="000000"/>
      <w:lang w:eastAsia="en-US" w:bidi="ar-SA"/>
    </w:rPr>
  </w:style>
  <w:style w:type="paragraph" w:customStyle="1" w:styleId="1f3">
    <w:name w:val="Обычный1"/>
    <w:rsid w:val="00D22F99"/>
    <w:pPr>
      <w:spacing w:line="260" w:lineRule="auto"/>
      <w:ind w:firstLine="400"/>
      <w:jc w:val="both"/>
    </w:pPr>
    <w:rPr>
      <w:rFonts w:ascii="Times New Roman" w:eastAsia="Times New Roman" w:hAnsi="Times New Roman" w:cs="Times New Roman"/>
      <w:snapToGrid w:val="0"/>
      <w:sz w:val="18"/>
      <w:szCs w:val="20"/>
      <w:lang w:bidi="ar-SA"/>
    </w:rPr>
  </w:style>
  <w:style w:type="paragraph" w:customStyle="1" w:styleId="1f4">
    <w:name w:val="Абзац списка1"/>
    <w:basedOn w:val="a0"/>
    <w:rsid w:val="00D22F99"/>
    <w:pPr>
      <w:widowControl/>
      <w:ind w:left="720" w:firstLine="709"/>
      <w:jc w:val="both"/>
    </w:pPr>
    <w:rPr>
      <w:rFonts w:ascii="Times New Roman" w:eastAsia="Times New Roman" w:hAnsi="Times New Roman" w:cs="Times New Roman"/>
      <w:color w:val="auto"/>
      <w:sz w:val="28"/>
      <w:szCs w:val="22"/>
      <w:lang w:eastAsia="en-US" w:bidi="ar-SA"/>
    </w:rPr>
  </w:style>
  <w:style w:type="paragraph" w:customStyle="1" w:styleId="2f6">
    <w:name w:val="Обычный2"/>
    <w:rsid w:val="00D22F99"/>
    <w:pPr>
      <w:spacing w:line="260" w:lineRule="auto"/>
      <w:ind w:firstLine="400"/>
      <w:jc w:val="both"/>
    </w:pPr>
    <w:rPr>
      <w:rFonts w:ascii="Times New Roman" w:eastAsia="Times New Roman" w:hAnsi="Times New Roman" w:cs="Times New Roman"/>
      <w:snapToGrid w:val="0"/>
      <w:sz w:val="18"/>
      <w:szCs w:val="20"/>
      <w:lang w:bidi="ar-SA"/>
    </w:rPr>
  </w:style>
  <w:style w:type="paragraph" w:customStyle="1" w:styleId="94">
    <w:name w:val="Стиль9"/>
    <w:basedOn w:val="a0"/>
    <w:link w:val="95"/>
    <w:qFormat/>
    <w:rsid w:val="00D22F99"/>
    <w:pPr>
      <w:widowControl/>
      <w:spacing w:before="100" w:beforeAutospacing="1" w:after="100" w:afterAutospacing="1"/>
    </w:pPr>
    <w:rPr>
      <w:rFonts w:ascii="Times New Roman" w:eastAsia="Calibri" w:hAnsi="Times New Roman" w:cs="Calibri"/>
      <w:b/>
      <w:color w:val="auto"/>
      <w:sz w:val="28"/>
      <w:szCs w:val="28"/>
      <w:lang w:eastAsia="en-US" w:bidi="ar-SA"/>
    </w:rPr>
  </w:style>
  <w:style w:type="character" w:customStyle="1" w:styleId="95">
    <w:name w:val="Стиль9 Знак"/>
    <w:basedOn w:val="a1"/>
    <w:link w:val="94"/>
    <w:rsid w:val="00D22F99"/>
    <w:rPr>
      <w:rFonts w:ascii="Times New Roman" w:eastAsia="Calibri" w:hAnsi="Times New Roman" w:cs="Calibri"/>
      <w:b/>
      <w:sz w:val="28"/>
      <w:szCs w:val="28"/>
      <w:lang w:eastAsia="en-US" w:bidi="ar-SA"/>
    </w:rPr>
  </w:style>
  <w:style w:type="paragraph" w:customStyle="1" w:styleId="104">
    <w:name w:val="Стиль10"/>
    <w:basedOn w:val="2f2"/>
    <w:link w:val="105"/>
    <w:qFormat/>
    <w:rsid w:val="00D22F99"/>
    <w:rPr>
      <w:rFonts w:cstheme="minorBidi"/>
      <w:lang w:eastAsia="en-US"/>
    </w:rPr>
  </w:style>
  <w:style w:type="character" w:customStyle="1" w:styleId="105">
    <w:name w:val="Стиль10 Знак"/>
    <w:basedOn w:val="2f3"/>
    <w:link w:val="104"/>
    <w:rsid w:val="00D22F99"/>
    <w:rPr>
      <w:rFonts w:cstheme="minorBidi"/>
      <w:lang w:eastAsia="en-US"/>
    </w:rPr>
  </w:style>
  <w:style w:type="paragraph" w:customStyle="1" w:styleId="3c">
    <w:name w:val="Абзац списка3"/>
    <w:basedOn w:val="a0"/>
    <w:rsid w:val="00D22F99"/>
    <w:pPr>
      <w:widowControl/>
      <w:ind w:left="720"/>
      <w:contextualSpacing/>
    </w:pPr>
    <w:rPr>
      <w:rFonts w:ascii="Times New Roman" w:eastAsia="Times New Roman" w:hAnsi="Times New Roman" w:cs="Times New Roman"/>
      <w:color w:val="auto"/>
      <w:lang w:bidi="ar-SA"/>
    </w:rPr>
  </w:style>
  <w:style w:type="character" w:customStyle="1" w:styleId="FontStyle44">
    <w:name w:val="Font Style44"/>
    <w:basedOn w:val="a1"/>
    <w:rsid w:val="00D22F99"/>
    <w:rPr>
      <w:rFonts w:ascii="Times New Roman" w:hAnsi="Times New Roman" w:cs="Times New Roman"/>
      <w:sz w:val="24"/>
      <w:szCs w:val="24"/>
    </w:rPr>
  </w:style>
  <w:style w:type="paragraph" w:customStyle="1" w:styleId="Style17">
    <w:name w:val="Style17"/>
    <w:basedOn w:val="a0"/>
    <w:rsid w:val="00D22F99"/>
    <w:pPr>
      <w:autoSpaceDE w:val="0"/>
      <w:autoSpaceDN w:val="0"/>
      <w:adjustRightInd w:val="0"/>
    </w:pPr>
    <w:rPr>
      <w:rFonts w:ascii="Times New Roman" w:eastAsia="Times New Roman" w:hAnsi="Times New Roman" w:cs="Times New Roman"/>
      <w:color w:val="auto"/>
      <w:lang w:bidi="ar-SA"/>
    </w:rPr>
  </w:style>
  <w:style w:type="character" w:customStyle="1" w:styleId="A30">
    <w:name w:val="A3"/>
    <w:rsid w:val="00D22F99"/>
    <w:rPr>
      <w:rFonts w:cs="PT Sans"/>
      <w:color w:val="221E1F"/>
      <w:sz w:val="20"/>
      <w:szCs w:val="20"/>
    </w:rPr>
  </w:style>
  <w:style w:type="paragraph" w:customStyle="1" w:styleId="affffb">
    <w:name w:val="Стиль"/>
    <w:rsid w:val="00D22F99"/>
    <w:pPr>
      <w:autoSpaceDE w:val="0"/>
      <w:autoSpaceDN w:val="0"/>
      <w:adjustRightInd w:val="0"/>
    </w:pPr>
    <w:rPr>
      <w:rFonts w:ascii="Times New Roman" w:eastAsia="Times New Roman" w:hAnsi="Times New Roman" w:cs="Times New Roman"/>
      <w:lang w:bidi="ar-SA"/>
    </w:rPr>
  </w:style>
  <w:style w:type="paragraph" w:customStyle="1" w:styleId="Pa24">
    <w:name w:val="Pa24"/>
    <w:basedOn w:val="Default0"/>
    <w:next w:val="Default0"/>
    <w:rsid w:val="00D22F99"/>
  </w:style>
  <w:style w:type="paragraph" w:customStyle="1" w:styleId="Pa38">
    <w:name w:val="Pa38"/>
    <w:basedOn w:val="Default0"/>
    <w:next w:val="Default0"/>
    <w:rsid w:val="00D22F99"/>
  </w:style>
  <w:style w:type="paragraph" w:customStyle="1" w:styleId="Pa7">
    <w:name w:val="Pa7"/>
    <w:basedOn w:val="a0"/>
    <w:next w:val="a0"/>
    <w:rsid w:val="00D22F99"/>
    <w:pPr>
      <w:widowControl/>
      <w:autoSpaceDE w:val="0"/>
      <w:autoSpaceDN w:val="0"/>
      <w:adjustRightInd w:val="0"/>
      <w:spacing w:line="241" w:lineRule="atLeast"/>
    </w:pPr>
    <w:rPr>
      <w:rFonts w:ascii="Times New Roman" w:eastAsia="Times New Roman" w:hAnsi="Times New Roman" w:cs="Times New Roman"/>
      <w:color w:val="auto"/>
      <w:lang w:bidi="ar-SA"/>
    </w:rPr>
  </w:style>
  <w:style w:type="paragraph" w:customStyle="1" w:styleId="affffc">
    <w:name w:val="Новый"/>
    <w:basedOn w:val="a0"/>
    <w:rsid w:val="00D22F99"/>
    <w:pPr>
      <w:widowControl/>
      <w:spacing w:line="360" w:lineRule="auto"/>
      <w:ind w:firstLine="454"/>
      <w:jc w:val="both"/>
    </w:pPr>
    <w:rPr>
      <w:rFonts w:ascii="Times New Roman" w:eastAsia="Times New Roman" w:hAnsi="Times New Roman" w:cs="Times New Roman"/>
      <w:color w:val="auto"/>
      <w:sz w:val="28"/>
      <w:lang w:bidi="ar-SA"/>
    </w:rPr>
  </w:style>
  <w:style w:type="character" w:customStyle="1" w:styleId="maintext1">
    <w:name w:val="maintext1"/>
    <w:rsid w:val="00D22F99"/>
    <w:rPr>
      <w:sz w:val="24"/>
    </w:rPr>
  </w:style>
  <w:style w:type="table" w:customStyle="1" w:styleId="1f5">
    <w:name w:val="Светлый список1"/>
    <w:basedOn w:val="a2"/>
    <w:uiPriority w:val="61"/>
    <w:rsid w:val="00D22F99"/>
    <w:pPr>
      <w:widowControl/>
    </w:pPr>
    <w:rPr>
      <w:rFonts w:ascii="Calibri" w:eastAsia="Calibri" w:hAnsi="Calibri" w:cs="Times New Roman"/>
      <w:sz w:val="22"/>
      <w:szCs w:val="22"/>
      <w:lang w:eastAsia="en-US"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soaccenttext2">
    <w:name w:val="msoaccenttext2"/>
    <w:rsid w:val="00D22F99"/>
    <w:pPr>
      <w:widowControl/>
      <w:spacing w:after="80" w:line="285" w:lineRule="auto"/>
    </w:pPr>
    <w:rPr>
      <w:rFonts w:ascii="Arial" w:eastAsia="Times New Roman" w:hAnsi="Arial" w:cs="Arial"/>
      <w:color w:val="000000"/>
      <w:kern w:val="28"/>
      <w:sz w:val="13"/>
      <w:szCs w:val="16"/>
      <w:lang w:bidi="ar-SA"/>
    </w:rPr>
  </w:style>
  <w:style w:type="paragraph" w:customStyle="1" w:styleId="112">
    <w:name w:val="Стиль11"/>
    <w:basedOn w:val="ae"/>
    <w:qFormat/>
    <w:rsid w:val="00D22F99"/>
    <w:pPr>
      <w:spacing w:line="240" w:lineRule="auto"/>
      <w:ind w:firstLine="851"/>
    </w:pPr>
    <w:rPr>
      <w:szCs w:val="28"/>
    </w:rPr>
  </w:style>
  <w:style w:type="paragraph" w:customStyle="1" w:styleId="120">
    <w:name w:val="Стиль12"/>
    <w:basedOn w:val="a0"/>
    <w:link w:val="121"/>
    <w:qFormat/>
    <w:rsid w:val="00D22F99"/>
    <w:pPr>
      <w:widowControl/>
      <w:ind w:firstLine="851"/>
    </w:pPr>
    <w:rPr>
      <w:rFonts w:ascii="Times New Roman" w:eastAsia="Calibri" w:hAnsi="Times New Roman" w:cs="Calibri"/>
      <w:color w:val="auto"/>
      <w:sz w:val="28"/>
      <w:szCs w:val="28"/>
      <w:lang w:eastAsia="en-US" w:bidi="ar-SA"/>
    </w:rPr>
  </w:style>
  <w:style w:type="character" w:customStyle="1" w:styleId="121">
    <w:name w:val="Стиль12 Знак"/>
    <w:basedOn w:val="a1"/>
    <w:link w:val="120"/>
    <w:rsid w:val="00D22F99"/>
    <w:rPr>
      <w:rFonts w:ascii="Times New Roman" w:eastAsia="Calibri" w:hAnsi="Times New Roman" w:cs="Calibri"/>
      <w:sz w:val="28"/>
      <w:szCs w:val="28"/>
      <w:lang w:eastAsia="en-US" w:bidi="ar-SA"/>
    </w:rPr>
  </w:style>
  <w:style w:type="paragraph" w:customStyle="1" w:styleId="130">
    <w:name w:val="Стиль13"/>
    <w:basedOn w:val="affb"/>
    <w:link w:val="131"/>
    <w:qFormat/>
    <w:rsid w:val="00D22F99"/>
    <w:pPr>
      <w:ind w:firstLine="851"/>
    </w:pPr>
    <w:rPr>
      <w:rFonts w:ascii="Arial" w:hAnsi="Arial"/>
      <w:spacing w:val="-2"/>
      <w:sz w:val="24"/>
      <w:szCs w:val="28"/>
    </w:rPr>
  </w:style>
  <w:style w:type="character" w:customStyle="1" w:styleId="131">
    <w:name w:val="Стиль13 Знак"/>
    <w:basedOn w:val="affc"/>
    <w:link w:val="130"/>
    <w:rsid w:val="00D22F99"/>
    <w:rPr>
      <w:rFonts w:ascii="Arial" w:hAnsi="Arial"/>
      <w:spacing w:val="-2"/>
      <w:szCs w:val="28"/>
    </w:rPr>
  </w:style>
  <w:style w:type="paragraph" w:styleId="2f7">
    <w:name w:val="Body Text Indent 2"/>
    <w:basedOn w:val="a0"/>
    <w:link w:val="2f8"/>
    <w:unhideWhenUsed/>
    <w:rsid w:val="00D22F99"/>
    <w:pPr>
      <w:widowControl/>
      <w:spacing w:after="120" w:line="480" w:lineRule="auto"/>
      <w:ind w:left="283" w:firstLine="709"/>
    </w:pPr>
    <w:rPr>
      <w:rFonts w:ascii="Times New Roman" w:eastAsia="Calibri" w:hAnsi="Times New Roman" w:cs="Calibri"/>
      <w:color w:val="auto"/>
      <w:sz w:val="28"/>
      <w:szCs w:val="22"/>
      <w:lang w:eastAsia="en-US" w:bidi="ar-SA"/>
    </w:rPr>
  </w:style>
  <w:style w:type="character" w:customStyle="1" w:styleId="2f8">
    <w:name w:val="Основной текст с отступом 2 Знак"/>
    <w:basedOn w:val="a1"/>
    <w:link w:val="2f7"/>
    <w:rsid w:val="00D22F99"/>
    <w:rPr>
      <w:rFonts w:ascii="Times New Roman" w:eastAsia="Calibri" w:hAnsi="Times New Roman" w:cs="Calibri"/>
      <w:sz w:val="28"/>
      <w:szCs w:val="22"/>
      <w:lang w:eastAsia="en-US" w:bidi="ar-SA"/>
    </w:rPr>
  </w:style>
  <w:style w:type="paragraph" w:customStyle="1" w:styleId="310">
    <w:name w:val="Основной текст 31"/>
    <w:basedOn w:val="a0"/>
    <w:rsid w:val="00D22F99"/>
    <w:pPr>
      <w:widowControl/>
      <w:overflowPunct w:val="0"/>
      <w:autoSpaceDE w:val="0"/>
      <w:autoSpaceDN w:val="0"/>
      <w:adjustRightInd w:val="0"/>
      <w:spacing w:line="360" w:lineRule="auto"/>
      <w:jc w:val="both"/>
      <w:textAlignment w:val="baseline"/>
    </w:pPr>
    <w:rPr>
      <w:rFonts w:ascii="Times New Roman" w:eastAsia="Times New Roman" w:hAnsi="Times New Roman" w:cs="Times New Roman"/>
      <w:color w:val="auto"/>
      <w:szCs w:val="20"/>
      <w:lang w:bidi="ar-SA"/>
    </w:rPr>
  </w:style>
  <w:style w:type="character" w:customStyle="1" w:styleId="HTML">
    <w:name w:val="Разметка HTML"/>
    <w:rsid w:val="00D22F99"/>
    <w:rPr>
      <w:vanish/>
      <w:color w:val="FF0000"/>
    </w:rPr>
  </w:style>
  <w:style w:type="character" w:customStyle="1" w:styleId="2f9">
    <w:name w:val="Основной текст Знак2"/>
    <w:aliases w:val="Основной текст Знак1 Знак,Основной текст Знак Знак Знак,Основной текст Знак Знак1"/>
    <w:basedOn w:val="a1"/>
    <w:rsid w:val="00D22F99"/>
    <w:rPr>
      <w:sz w:val="24"/>
      <w:szCs w:val="24"/>
    </w:rPr>
  </w:style>
  <w:style w:type="paragraph" w:customStyle="1" w:styleId="213">
    <w:name w:val="Основной текст с отступом 21"/>
    <w:basedOn w:val="a0"/>
    <w:rsid w:val="00D22F99"/>
    <w:pPr>
      <w:widowControl/>
      <w:tabs>
        <w:tab w:val="left" w:pos="3969"/>
      </w:tabs>
      <w:overflowPunct w:val="0"/>
      <w:autoSpaceDE w:val="0"/>
      <w:autoSpaceDN w:val="0"/>
      <w:adjustRightInd w:val="0"/>
      <w:ind w:firstLine="709"/>
      <w:jc w:val="both"/>
      <w:textAlignment w:val="baseline"/>
    </w:pPr>
    <w:rPr>
      <w:rFonts w:ascii="Times New Roman" w:eastAsia="Times New Roman" w:hAnsi="Times New Roman" w:cs="Times New Roman"/>
      <w:color w:val="auto"/>
      <w:szCs w:val="20"/>
      <w:lang w:bidi="ar-SA"/>
    </w:rPr>
  </w:style>
  <w:style w:type="paragraph" w:customStyle="1" w:styleId="1f6">
    <w:name w:val="Стиль1 Знак Знак"/>
    <w:basedOn w:val="a0"/>
    <w:link w:val="1f7"/>
    <w:rsid w:val="00D22F99"/>
    <w:pPr>
      <w:widowControl/>
      <w:spacing w:line="360" w:lineRule="auto"/>
      <w:ind w:firstLine="709"/>
      <w:jc w:val="both"/>
    </w:pPr>
    <w:rPr>
      <w:rFonts w:ascii="Times New Roman" w:eastAsia="Times New Roman" w:hAnsi="Times New Roman" w:cs="Times New Roman"/>
      <w:color w:val="auto"/>
      <w:sz w:val="26"/>
      <w:szCs w:val="26"/>
      <w:lang w:bidi="ar-SA"/>
    </w:rPr>
  </w:style>
  <w:style w:type="character" w:customStyle="1" w:styleId="1f7">
    <w:name w:val="Стиль1 Знак Знак Знак"/>
    <w:basedOn w:val="a1"/>
    <w:link w:val="1f6"/>
    <w:rsid w:val="00D22F99"/>
    <w:rPr>
      <w:rFonts w:ascii="Times New Roman" w:eastAsia="Times New Roman" w:hAnsi="Times New Roman" w:cs="Times New Roman"/>
      <w:sz w:val="26"/>
      <w:szCs w:val="26"/>
      <w:lang w:bidi="ar-SA"/>
    </w:rPr>
  </w:style>
  <w:style w:type="paragraph" w:customStyle="1" w:styleId="214">
    <w:name w:val="Основной текст 21"/>
    <w:basedOn w:val="a0"/>
    <w:uiPriority w:val="99"/>
    <w:rsid w:val="00D22F99"/>
    <w:pPr>
      <w:widowControl/>
      <w:overflowPunct w:val="0"/>
      <w:autoSpaceDE w:val="0"/>
      <w:autoSpaceDN w:val="0"/>
      <w:adjustRightInd w:val="0"/>
      <w:jc w:val="both"/>
      <w:textAlignment w:val="baseline"/>
    </w:pPr>
    <w:rPr>
      <w:rFonts w:ascii="Times New Roman" w:eastAsia="Times New Roman" w:hAnsi="Times New Roman" w:cs="Times New Roman"/>
      <w:color w:val="auto"/>
      <w:sz w:val="28"/>
      <w:szCs w:val="20"/>
      <w:lang w:bidi="ar-SA"/>
    </w:rPr>
  </w:style>
  <w:style w:type="paragraph" w:styleId="3d">
    <w:name w:val="Body Text Indent 3"/>
    <w:basedOn w:val="a0"/>
    <w:link w:val="3e"/>
    <w:uiPriority w:val="99"/>
    <w:rsid w:val="00D22F99"/>
    <w:pPr>
      <w:widowControl/>
      <w:spacing w:after="120"/>
      <w:ind w:left="283"/>
    </w:pPr>
    <w:rPr>
      <w:rFonts w:ascii="Times New Roman" w:eastAsia="Times New Roman" w:hAnsi="Times New Roman" w:cs="Times New Roman"/>
      <w:color w:val="auto"/>
      <w:sz w:val="16"/>
      <w:szCs w:val="16"/>
      <w:lang w:bidi="ar-SA"/>
    </w:rPr>
  </w:style>
  <w:style w:type="character" w:customStyle="1" w:styleId="3e">
    <w:name w:val="Основной текст с отступом 3 Знак"/>
    <w:basedOn w:val="a1"/>
    <w:link w:val="3d"/>
    <w:uiPriority w:val="99"/>
    <w:rsid w:val="00D22F99"/>
    <w:rPr>
      <w:rFonts w:ascii="Times New Roman" w:eastAsia="Times New Roman" w:hAnsi="Times New Roman" w:cs="Times New Roman"/>
      <w:sz w:val="16"/>
      <w:szCs w:val="16"/>
      <w:lang w:bidi="ar-SA"/>
    </w:rPr>
  </w:style>
  <w:style w:type="paragraph" w:customStyle="1" w:styleId="2110">
    <w:name w:val="Основной текст 211"/>
    <w:basedOn w:val="a0"/>
    <w:rsid w:val="00D22F99"/>
    <w:pPr>
      <w:widowControl/>
      <w:overflowPunct w:val="0"/>
      <w:autoSpaceDE w:val="0"/>
      <w:autoSpaceDN w:val="0"/>
      <w:adjustRightInd w:val="0"/>
      <w:spacing w:line="360" w:lineRule="auto"/>
      <w:jc w:val="center"/>
      <w:textAlignment w:val="baseline"/>
    </w:pPr>
    <w:rPr>
      <w:rFonts w:ascii="Times New Roman" w:eastAsia="Times New Roman" w:hAnsi="Times New Roman" w:cs="Times New Roman"/>
      <w:color w:val="auto"/>
      <w:szCs w:val="20"/>
      <w:lang w:bidi="ar-SA"/>
    </w:rPr>
  </w:style>
  <w:style w:type="paragraph" w:customStyle="1" w:styleId="Iniiaiieoaeno21">
    <w:name w:val="Iniiaiie oaeno 21"/>
    <w:basedOn w:val="a0"/>
    <w:uiPriority w:val="99"/>
    <w:rsid w:val="00D22F99"/>
    <w:pPr>
      <w:widowControl/>
      <w:overflowPunct w:val="0"/>
      <w:autoSpaceDE w:val="0"/>
      <w:autoSpaceDN w:val="0"/>
      <w:adjustRightInd w:val="0"/>
      <w:spacing w:line="360" w:lineRule="auto"/>
      <w:jc w:val="center"/>
      <w:textAlignment w:val="baseline"/>
    </w:pPr>
    <w:rPr>
      <w:rFonts w:ascii="Times New Roman" w:eastAsia="Times New Roman" w:hAnsi="Times New Roman" w:cs="Times New Roman"/>
      <w:color w:val="auto"/>
      <w:szCs w:val="20"/>
      <w:lang w:bidi="ar-SA"/>
    </w:rPr>
  </w:style>
  <w:style w:type="paragraph" w:customStyle="1" w:styleId="1f8">
    <w:name w:val="заголовок 1"/>
    <w:basedOn w:val="a0"/>
    <w:next w:val="a0"/>
    <w:rsid w:val="00D22F99"/>
    <w:pPr>
      <w:keepNext/>
      <w:widowControl/>
      <w:overflowPunct w:val="0"/>
      <w:autoSpaceDE w:val="0"/>
      <w:autoSpaceDN w:val="0"/>
      <w:adjustRightInd w:val="0"/>
      <w:jc w:val="center"/>
      <w:textAlignment w:val="baseline"/>
    </w:pPr>
    <w:rPr>
      <w:rFonts w:ascii="Times New Roman" w:eastAsia="Times New Roman" w:hAnsi="Times New Roman" w:cs="Times New Roman"/>
      <w:color w:val="auto"/>
      <w:szCs w:val="20"/>
      <w:u w:val="single"/>
      <w:lang w:bidi="ar-SA"/>
    </w:rPr>
  </w:style>
  <w:style w:type="paragraph" w:customStyle="1" w:styleId="2fa">
    <w:name w:val="заголовок 2"/>
    <w:basedOn w:val="a0"/>
    <w:next w:val="a0"/>
    <w:rsid w:val="00D22F99"/>
    <w:pPr>
      <w:keepNext/>
      <w:widowControl/>
      <w:overflowPunct w:val="0"/>
      <w:autoSpaceDE w:val="0"/>
      <w:autoSpaceDN w:val="0"/>
      <w:adjustRightInd w:val="0"/>
      <w:jc w:val="center"/>
      <w:textAlignment w:val="baseline"/>
    </w:pPr>
    <w:rPr>
      <w:rFonts w:ascii="Times New Roman" w:eastAsia="Times New Roman" w:hAnsi="Times New Roman" w:cs="Times New Roman"/>
      <w:color w:val="auto"/>
      <w:szCs w:val="20"/>
      <w:lang w:bidi="ar-SA"/>
    </w:rPr>
  </w:style>
  <w:style w:type="paragraph" w:customStyle="1" w:styleId="3f">
    <w:name w:val="заголовок 3"/>
    <w:basedOn w:val="a0"/>
    <w:next w:val="a0"/>
    <w:rsid w:val="00D22F99"/>
    <w:pPr>
      <w:keepNext/>
      <w:widowControl/>
      <w:overflowPunct w:val="0"/>
      <w:autoSpaceDE w:val="0"/>
      <w:autoSpaceDN w:val="0"/>
      <w:adjustRightInd w:val="0"/>
      <w:ind w:left="420"/>
      <w:jc w:val="both"/>
      <w:textAlignment w:val="baseline"/>
    </w:pPr>
    <w:rPr>
      <w:rFonts w:ascii="Times New Roman" w:eastAsia="Times New Roman" w:hAnsi="Times New Roman" w:cs="Times New Roman"/>
      <w:color w:val="auto"/>
      <w:szCs w:val="20"/>
      <w:lang w:bidi="ar-SA"/>
    </w:rPr>
  </w:style>
  <w:style w:type="paragraph" w:customStyle="1" w:styleId="49">
    <w:name w:val="заголовок 4"/>
    <w:basedOn w:val="a0"/>
    <w:next w:val="a0"/>
    <w:rsid w:val="00D22F99"/>
    <w:pPr>
      <w:keepNext/>
      <w:widowControl/>
      <w:overflowPunct w:val="0"/>
      <w:autoSpaceDE w:val="0"/>
      <w:autoSpaceDN w:val="0"/>
      <w:adjustRightInd w:val="0"/>
      <w:ind w:right="27"/>
      <w:jc w:val="both"/>
      <w:textAlignment w:val="baseline"/>
    </w:pPr>
    <w:rPr>
      <w:rFonts w:ascii="Times New Roman" w:eastAsia="Times New Roman" w:hAnsi="Times New Roman" w:cs="Times New Roman"/>
      <w:color w:val="auto"/>
      <w:szCs w:val="20"/>
      <w:lang w:bidi="ar-SA"/>
    </w:rPr>
  </w:style>
  <w:style w:type="paragraph" w:customStyle="1" w:styleId="6a">
    <w:name w:val="заголовок 6"/>
    <w:basedOn w:val="a0"/>
    <w:next w:val="a0"/>
    <w:rsid w:val="00D22F99"/>
    <w:pPr>
      <w:keepNext/>
      <w:widowControl/>
      <w:overflowPunct w:val="0"/>
      <w:autoSpaceDE w:val="0"/>
      <w:autoSpaceDN w:val="0"/>
      <w:adjustRightInd w:val="0"/>
      <w:ind w:right="27"/>
      <w:textAlignment w:val="baseline"/>
    </w:pPr>
    <w:rPr>
      <w:rFonts w:ascii="Times New Roman" w:eastAsia="Times New Roman" w:hAnsi="Times New Roman" w:cs="Times New Roman"/>
      <w:color w:val="auto"/>
      <w:szCs w:val="20"/>
      <w:lang w:bidi="ar-SA"/>
    </w:rPr>
  </w:style>
  <w:style w:type="paragraph" w:styleId="affffd">
    <w:name w:val="List"/>
    <w:basedOn w:val="a0"/>
    <w:rsid w:val="00D22F99"/>
    <w:pPr>
      <w:widowControl/>
      <w:overflowPunct w:val="0"/>
      <w:autoSpaceDE w:val="0"/>
      <w:autoSpaceDN w:val="0"/>
      <w:adjustRightInd w:val="0"/>
      <w:ind w:left="283" w:hanging="283"/>
      <w:textAlignment w:val="baseline"/>
    </w:pPr>
    <w:rPr>
      <w:rFonts w:ascii="Times New Roman" w:eastAsia="Times New Roman" w:hAnsi="Times New Roman" w:cs="Times New Roman"/>
      <w:color w:val="auto"/>
      <w:szCs w:val="20"/>
      <w:lang w:bidi="ar-SA"/>
    </w:rPr>
  </w:style>
  <w:style w:type="paragraph" w:styleId="affffe">
    <w:name w:val="Plain Text"/>
    <w:basedOn w:val="a0"/>
    <w:link w:val="afffff"/>
    <w:rsid w:val="00D22F99"/>
    <w:pPr>
      <w:widowControl/>
    </w:pPr>
    <w:rPr>
      <w:rFonts w:ascii="Courier New" w:eastAsia="Times New Roman" w:hAnsi="Courier New" w:cs="Times New Roman"/>
      <w:color w:val="auto"/>
      <w:sz w:val="20"/>
      <w:szCs w:val="20"/>
      <w:lang w:bidi="ar-SA"/>
    </w:rPr>
  </w:style>
  <w:style w:type="character" w:customStyle="1" w:styleId="afffff">
    <w:name w:val="Текст Знак"/>
    <w:basedOn w:val="a1"/>
    <w:link w:val="affffe"/>
    <w:rsid w:val="00D22F99"/>
    <w:rPr>
      <w:rFonts w:ascii="Courier New" w:eastAsia="Times New Roman" w:hAnsi="Courier New" w:cs="Times New Roman"/>
      <w:sz w:val="20"/>
      <w:szCs w:val="20"/>
      <w:lang w:bidi="ar-SA"/>
    </w:rPr>
  </w:style>
  <w:style w:type="paragraph" w:customStyle="1" w:styleId="1f9">
    <w:name w:val="Стиль1 Знак"/>
    <w:basedOn w:val="a0"/>
    <w:rsid w:val="00D22F99"/>
    <w:pPr>
      <w:widowControl/>
      <w:spacing w:line="360" w:lineRule="auto"/>
      <w:ind w:firstLine="709"/>
      <w:jc w:val="both"/>
    </w:pPr>
    <w:rPr>
      <w:rFonts w:ascii="Times New Roman" w:eastAsia="Times New Roman" w:hAnsi="Times New Roman" w:cs="Times New Roman"/>
      <w:color w:val="auto"/>
      <w:sz w:val="26"/>
      <w:szCs w:val="26"/>
      <w:lang w:bidi="ar-SA"/>
    </w:rPr>
  </w:style>
  <w:style w:type="paragraph" w:customStyle="1" w:styleId="afffff0">
    <w:name w:val="Термин"/>
    <w:basedOn w:val="a0"/>
    <w:next w:val="afffff1"/>
    <w:rsid w:val="00D22F99"/>
    <w:rPr>
      <w:rFonts w:ascii="Times New Roman" w:eastAsia="Times New Roman" w:hAnsi="Times New Roman" w:cs="Times New Roman"/>
      <w:snapToGrid w:val="0"/>
      <w:color w:val="auto"/>
      <w:szCs w:val="20"/>
      <w:lang w:bidi="ar-SA"/>
    </w:rPr>
  </w:style>
  <w:style w:type="paragraph" w:customStyle="1" w:styleId="afffff1">
    <w:name w:val="Список определений"/>
    <w:basedOn w:val="a0"/>
    <w:next w:val="afffff0"/>
    <w:rsid w:val="00D22F99"/>
    <w:pPr>
      <w:ind w:left="360"/>
    </w:pPr>
    <w:rPr>
      <w:rFonts w:ascii="Times New Roman" w:eastAsia="Times New Roman" w:hAnsi="Times New Roman" w:cs="Times New Roman"/>
      <w:snapToGrid w:val="0"/>
      <w:color w:val="auto"/>
      <w:szCs w:val="20"/>
      <w:lang w:bidi="ar-SA"/>
    </w:rPr>
  </w:style>
  <w:style w:type="character" w:customStyle="1" w:styleId="afffff2">
    <w:name w:val="Определение"/>
    <w:rsid w:val="00D22F99"/>
    <w:rPr>
      <w:i/>
    </w:rPr>
  </w:style>
  <w:style w:type="paragraph" w:customStyle="1" w:styleId="H1">
    <w:name w:val="H1"/>
    <w:basedOn w:val="a0"/>
    <w:next w:val="a0"/>
    <w:rsid w:val="00D22F99"/>
    <w:pPr>
      <w:keepNext/>
      <w:spacing w:before="100" w:after="100"/>
      <w:outlineLvl w:val="1"/>
    </w:pPr>
    <w:rPr>
      <w:rFonts w:ascii="Times New Roman" w:eastAsia="Times New Roman" w:hAnsi="Times New Roman" w:cs="Times New Roman"/>
      <w:b/>
      <w:snapToGrid w:val="0"/>
      <w:color w:val="auto"/>
      <w:kern w:val="36"/>
      <w:sz w:val="48"/>
      <w:szCs w:val="20"/>
      <w:lang w:bidi="ar-SA"/>
    </w:rPr>
  </w:style>
  <w:style w:type="paragraph" w:customStyle="1" w:styleId="H2">
    <w:name w:val="H2"/>
    <w:basedOn w:val="a0"/>
    <w:next w:val="a0"/>
    <w:rsid w:val="00D22F99"/>
    <w:pPr>
      <w:keepNext/>
      <w:spacing w:before="100" w:after="100"/>
      <w:outlineLvl w:val="2"/>
    </w:pPr>
    <w:rPr>
      <w:rFonts w:ascii="Times New Roman" w:eastAsia="Times New Roman" w:hAnsi="Times New Roman" w:cs="Times New Roman"/>
      <w:b/>
      <w:snapToGrid w:val="0"/>
      <w:color w:val="auto"/>
      <w:sz w:val="36"/>
      <w:szCs w:val="20"/>
      <w:lang w:bidi="ar-SA"/>
    </w:rPr>
  </w:style>
  <w:style w:type="paragraph" w:customStyle="1" w:styleId="H3">
    <w:name w:val="H3"/>
    <w:basedOn w:val="a0"/>
    <w:next w:val="a0"/>
    <w:rsid w:val="00D22F99"/>
    <w:pPr>
      <w:keepNext/>
      <w:spacing w:before="100" w:after="100"/>
      <w:outlineLvl w:val="3"/>
    </w:pPr>
    <w:rPr>
      <w:rFonts w:ascii="Times New Roman" w:eastAsia="Times New Roman" w:hAnsi="Times New Roman" w:cs="Times New Roman"/>
      <w:b/>
      <w:snapToGrid w:val="0"/>
      <w:color w:val="auto"/>
      <w:sz w:val="28"/>
      <w:szCs w:val="20"/>
      <w:lang w:bidi="ar-SA"/>
    </w:rPr>
  </w:style>
  <w:style w:type="paragraph" w:customStyle="1" w:styleId="H4">
    <w:name w:val="H4"/>
    <w:basedOn w:val="a0"/>
    <w:next w:val="a0"/>
    <w:rsid w:val="00D22F99"/>
    <w:pPr>
      <w:keepNext/>
      <w:spacing w:before="100" w:after="100"/>
      <w:outlineLvl w:val="4"/>
    </w:pPr>
    <w:rPr>
      <w:rFonts w:ascii="Times New Roman" w:eastAsia="Times New Roman" w:hAnsi="Times New Roman" w:cs="Times New Roman"/>
      <w:b/>
      <w:snapToGrid w:val="0"/>
      <w:color w:val="auto"/>
      <w:szCs w:val="20"/>
      <w:lang w:bidi="ar-SA"/>
    </w:rPr>
  </w:style>
  <w:style w:type="paragraph" w:customStyle="1" w:styleId="H5">
    <w:name w:val="H5"/>
    <w:basedOn w:val="a0"/>
    <w:next w:val="a0"/>
    <w:rsid w:val="00D22F99"/>
    <w:pPr>
      <w:keepNext/>
      <w:spacing w:before="100" w:after="100"/>
      <w:outlineLvl w:val="5"/>
    </w:pPr>
    <w:rPr>
      <w:rFonts w:ascii="Times New Roman" w:eastAsia="Times New Roman" w:hAnsi="Times New Roman" w:cs="Times New Roman"/>
      <w:b/>
      <w:snapToGrid w:val="0"/>
      <w:color w:val="auto"/>
      <w:sz w:val="20"/>
      <w:szCs w:val="20"/>
      <w:lang w:bidi="ar-SA"/>
    </w:rPr>
  </w:style>
  <w:style w:type="paragraph" w:customStyle="1" w:styleId="H6">
    <w:name w:val="H6"/>
    <w:basedOn w:val="a0"/>
    <w:next w:val="a0"/>
    <w:rsid w:val="00D22F99"/>
    <w:pPr>
      <w:keepNext/>
      <w:spacing w:before="100" w:after="100"/>
      <w:outlineLvl w:val="6"/>
    </w:pPr>
    <w:rPr>
      <w:rFonts w:ascii="Times New Roman" w:eastAsia="Times New Roman" w:hAnsi="Times New Roman" w:cs="Times New Roman"/>
      <w:b/>
      <w:snapToGrid w:val="0"/>
      <w:color w:val="auto"/>
      <w:sz w:val="16"/>
      <w:szCs w:val="20"/>
      <w:lang w:bidi="ar-SA"/>
    </w:rPr>
  </w:style>
  <w:style w:type="paragraph" w:customStyle="1" w:styleId="afffff3">
    <w:name w:val="Адреса"/>
    <w:basedOn w:val="a0"/>
    <w:next w:val="a0"/>
    <w:rsid w:val="00D22F99"/>
    <w:rPr>
      <w:rFonts w:ascii="Times New Roman" w:eastAsia="Times New Roman" w:hAnsi="Times New Roman" w:cs="Times New Roman"/>
      <w:i/>
      <w:snapToGrid w:val="0"/>
      <w:color w:val="auto"/>
      <w:szCs w:val="20"/>
      <w:lang w:bidi="ar-SA"/>
    </w:rPr>
  </w:style>
  <w:style w:type="paragraph" w:customStyle="1" w:styleId="afffff4">
    <w:name w:val="Цитаты"/>
    <w:basedOn w:val="a0"/>
    <w:rsid w:val="00D22F99"/>
    <w:pPr>
      <w:spacing w:before="100" w:after="100"/>
      <w:ind w:left="360" w:right="360"/>
    </w:pPr>
    <w:rPr>
      <w:rFonts w:ascii="Times New Roman" w:eastAsia="Times New Roman" w:hAnsi="Times New Roman" w:cs="Times New Roman"/>
      <w:snapToGrid w:val="0"/>
      <w:color w:val="auto"/>
      <w:szCs w:val="20"/>
      <w:lang w:bidi="ar-SA"/>
    </w:rPr>
  </w:style>
  <w:style w:type="character" w:customStyle="1" w:styleId="afffff5">
    <w:name w:val="Узел"/>
    <w:rsid w:val="00D22F99"/>
    <w:rPr>
      <w:i/>
    </w:rPr>
  </w:style>
  <w:style w:type="character" w:customStyle="1" w:styleId="afffff6">
    <w:name w:val="Код"/>
    <w:rsid w:val="00D22F99"/>
    <w:rPr>
      <w:rFonts w:ascii="Courier New" w:hAnsi="Courier New"/>
      <w:sz w:val="20"/>
    </w:rPr>
  </w:style>
  <w:style w:type="character" w:customStyle="1" w:styleId="afffff7">
    <w:name w:val="Клавиатура"/>
    <w:rsid w:val="00D22F99"/>
    <w:rPr>
      <w:rFonts w:ascii="Courier New" w:hAnsi="Courier New"/>
      <w:b/>
      <w:sz w:val="20"/>
    </w:rPr>
  </w:style>
  <w:style w:type="paragraph" w:customStyle="1" w:styleId="afffff8">
    <w:name w:val="Готовый"/>
    <w:basedOn w:val="a0"/>
    <w:rsid w:val="00D22F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napToGrid w:val="0"/>
      <w:color w:val="auto"/>
      <w:sz w:val="20"/>
      <w:szCs w:val="20"/>
      <w:lang w:bidi="ar-SA"/>
    </w:rPr>
  </w:style>
  <w:style w:type="paragraph" w:customStyle="1" w:styleId="z-BottomofForm">
    <w:name w:val="z-Bottom of Form"/>
    <w:next w:val="a0"/>
    <w:hidden/>
    <w:rsid w:val="00D22F99"/>
    <w:pPr>
      <w:pBdr>
        <w:top w:val="double" w:sz="2" w:space="0" w:color="000000"/>
      </w:pBdr>
      <w:jc w:val="center"/>
    </w:pPr>
    <w:rPr>
      <w:rFonts w:ascii="Arial" w:eastAsia="Times New Roman" w:hAnsi="Arial" w:cs="Times New Roman"/>
      <w:snapToGrid w:val="0"/>
      <w:vanish/>
      <w:sz w:val="16"/>
      <w:szCs w:val="20"/>
      <w:lang w:bidi="ar-SA"/>
    </w:rPr>
  </w:style>
  <w:style w:type="paragraph" w:customStyle="1" w:styleId="z-TopofForm">
    <w:name w:val="z-Top of Form"/>
    <w:next w:val="a0"/>
    <w:hidden/>
    <w:rsid w:val="00D22F99"/>
    <w:pPr>
      <w:pBdr>
        <w:bottom w:val="double" w:sz="2" w:space="0" w:color="000000"/>
      </w:pBdr>
      <w:jc w:val="center"/>
    </w:pPr>
    <w:rPr>
      <w:rFonts w:ascii="Arial" w:eastAsia="Times New Roman" w:hAnsi="Arial" w:cs="Times New Roman"/>
      <w:snapToGrid w:val="0"/>
      <w:vanish/>
      <w:sz w:val="16"/>
      <w:szCs w:val="20"/>
      <w:lang w:bidi="ar-SA"/>
    </w:rPr>
  </w:style>
  <w:style w:type="character" w:customStyle="1" w:styleId="afffff9">
    <w:name w:val="Образец"/>
    <w:rsid w:val="00D22F99"/>
    <w:rPr>
      <w:rFonts w:ascii="Courier New" w:hAnsi="Courier New"/>
    </w:rPr>
  </w:style>
  <w:style w:type="character" w:customStyle="1" w:styleId="afffffa">
    <w:name w:val="Печатная машинка"/>
    <w:rsid w:val="00D22F99"/>
    <w:rPr>
      <w:rFonts w:ascii="Courier New" w:hAnsi="Courier New"/>
      <w:sz w:val="20"/>
    </w:rPr>
  </w:style>
  <w:style w:type="character" w:customStyle="1" w:styleId="afffffb">
    <w:name w:val="Переменная"/>
    <w:rsid w:val="00D22F99"/>
    <w:rPr>
      <w:i/>
    </w:rPr>
  </w:style>
  <w:style w:type="character" w:customStyle="1" w:styleId="afffffc">
    <w:name w:val="Примечание"/>
    <w:rsid w:val="00D22F99"/>
    <w:rPr>
      <w:vanish/>
    </w:rPr>
  </w:style>
  <w:style w:type="paragraph" w:customStyle="1" w:styleId="Ioieo">
    <w:name w:val="Ioieo"/>
    <w:basedOn w:val="a0"/>
    <w:rsid w:val="00D22F99"/>
    <w:pPr>
      <w:widowControl/>
      <w:tabs>
        <w:tab w:val="left" w:pos="1440"/>
      </w:tabs>
      <w:overflowPunct w:val="0"/>
      <w:autoSpaceDE w:val="0"/>
      <w:autoSpaceDN w:val="0"/>
      <w:adjustRightInd w:val="0"/>
      <w:ind w:firstLine="720"/>
      <w:jc w:val="both"/>
      <w:textAlignment w:val="baseline"/>
    </w:pPr>
    <w:rPr>
      <w:rFonts w:ascii="Times New Roman" w:eastAsia="Times New Roman" w:hAnsi="Times New Roman" w:cs="Times New Roman"/>
      <w:color w:val="auto"/>
      <w:szCs w:val="20"/>
      <w:lang w:bidi="ar-SA"/>
    </w:rPr>
  </w:style>
  <w:style w:type="paragraph" w:customStyle="1" w:styleId="FR1">
    <w:name w:val="FR1"/>
    <w:rsid w:val="00D22F99"/>
    <w:pPr>
      <w:autoSpaceDE w:val="0"/>
      <w:autoSpaceDN w:val="0"/>
      <w:adjustRightInd w:val="0"/>
      <w:spacing w:before="60"/>
      <w:ind w:left="400"/>
      <w:jc w:val="both"/>
    </w:pPr>
    <w:rPr>
      <w:rFonts w:ascii="Arial" w:eastAsia="Times New Roman" w:hAnsi="Arial" w:cs="Arial"/>
      <w:i/>
      <w:iCs/>
      <w:sz w:val="20"/>
      <w:szCs w:val="20"/>
      <w:lang w:bidi="ar-SA"/>
    </w:rPr>
  </w:style>
  <w:style w:type="paragraph" w:styleId="afffffd">
    <w:name w:val="Block Text"/>
    <w:basedOn w:val="a0"/>
    <w:link w:val="afffffe"/>
    <w:uiPriority w:val="99"/>
    <w:rsid w:val="00D22F99"/>
    <w:pPr>
      <w:autoSpaceDE w:val="0"/>
      <w:autoSpaceDN w:val="0"/>
      <w:adjustRightInd w:val="0"/>
      <w:ind w:left="1360" w:right="400" w:hanging="1360"/>
    </w:pPr>
    <w:rPr>
      <w:rFonts w:ascii="Arial" w:eastAsia="Times New Roman" w:hAnsi="Arial" w:cs="Arial"/>
      <w:b/>
      <w:bCs/>
      <w:color w:val="auto"/>
      <w:lang w:bidi="ar-SA"/>
    </w:rPr>
  </w:style>
  <w:style w:type="paragraph" w:customStyle="1" w:styleId="311">
    <w:name w:val="Основной текст с отступом 31"/>
    <w:basedOn w:val="a0"/>
    <w:rsid w:val="00D22F99"/>
    <w:pPr>
      <w:widowControl/>
      <w:overflowPunct w:val="0"/>
      <w:autoSpaceDE w:val="0"/>
      <w:autoSpaceDN w:val="0"/>
      <w:adjustRightInd w:val="0"/>
      <w:spacing w:line="360" w:lineRule="auto"/>
      <w:ind w:left="360"/>
      <w:jc w:val="both"/>
      <w:textAlignment w:val="baseline"/>
    </w:pPr>
    <w:rPr>
      <w:rFonts w:ascii="Times New Roman" w:eastAsia="Times New Roman" w:hAnsi="Times New Roman" w:cs="Times New Roman"/>
      <w:color w:val="auto"/>
      <w:szCs w:val="20"/>
      <w:lang w:bidi="ar-SA"/>
    </w:rPr>
  </w:style>
  <w:style w:type="paragraph" w:customStyle="1" w:styleId="affffff">
    <w:name w:val="?????????????? ???? ???????????"/>
    <w:basedOn w:val="a0"/>
    <w:rsid w:val="00D22F99"/>
    <w:pPr>
      <w:widowControl/>
      <w:suppressLineNumbers/>
      <w:overflowPunct w:val="0"/>
      <w:autoSpaceDE w:val="0"/>
      <w:autoSpaceDN w:val="0"/>
      <w:adjustRightInd w:val="0"/>
      <w:jc w:val="right"/>
      <w:textAlignment w:val="baseline"/>
    </w:pPr>
    <w:rPr>
      <w:rFonts w:ascii="Times New Roman" w:eastAsia="Times New Roman" w:hAnsi="Times New Roman" w:cs="Times New Roman"/>
      <w:color w:val="auto"/>
      <w:szCs w:val="20"/>
      <w:lang w:bidi="ar-SA"/>
    </w:rPr>
  </w:style>
  <w:style w:type="paragraph" w:customStyle="1" w:styleId="BodyTextIndent21">
    <w:name w:val="Body Text Indent 21"/>
    <w:basedOn w:val="a0"/>
    <w:uiPriority w:val="99"/>
    <w:rsid w:val="00D22F99"/>
    <w:pPr>
      <w:widowControl/>
      <w:tabs>
        <w:tab w:val="left" w:pos="3969"/>
      </w:tabs>
      <w:overflowPunct w:val="0"/>
      <w:autoSpaceDE w:val="0"/>
      <w:autoSpaceDN w:val="0"/>
      <w:adjustRightInd w:val="0"/>
      <w:ind w:firstLine="709"/>
      <w:jc w:val="both"/>
      <w:textAlignment w:val="baseline"/>
    </w:pPr>
    <w:rPr>
      <w:rFonts w:ascii="Times New Roman" w:eastAsia="Times New Roman" w:hAnsi="Times New Roman" w:cs="Times New Roman"/>
      <w:color w:val="auto"/>
      <w:szCs w:val="20"/>
      <w:lang w:bidi="ar-SA"/>
    </w:rPr>
  </w:style>
  <w:style w:type="paragraph" w:styleId="3f0">
    <w:name w:val="Body Text 3"/>
    <w:basedOn w:val="a0"/>
    <w:link w:val="3f1"/>
    <w:uiPriority w:val="99"/>
    <w:rsid w:val="00D22F99"/>
    <w:pPr>
      <w:spacing w:before="100" w:after="120"/>
    </w:pPr>
    <w:rPr>
      <w:rFonts w:ascii="Times New Roman" w:eastAsia="Times New Roman" w:hAnsi="Times New Roman" w:cs="Times New Roman"/>
      <w:snapToGrid w:val="0"/>
      <w:color w:val="auto"/>
      <w:sz w:val="16"/>
      <w:szCs w:val="16"/>
      <w:lang w:bidi="ar-SA"/>
    </w:rPr>
  </w:style>
  <w:style w:type="character" w:customStyle="1" w:styleId="3f1">
    <w:name w:val="Основной текст 3 Знак"/>
    <w:basedOn w:val="a1"/>
    <w:link w:val="3f0"/>
    <w:uiPriority w:val="99"/>
    <w:rsid w:val="00D22F99"/>
    <w:rPr>
      <w:rFonts w:ascii="Times New Roman" w:eastAsia="Times New Roman" w:hAnsi="Times New Roman" w:cs="Times New Roman"/>
      <w:snapToGrid w:val="0"/>
      <w:sz w:val="16"/>
      <w:szCs w:val="16"/>
      <w:lang w:bidi="ar-SA"/>
    </w:rPr>
  </w:style>
  <w:style w:type="paragraph" w:customStyle="1" w:styleId="1fa">
    <w:name w:val="çàãîëîâîê 1"/>
    <w:basedOn w:val="a0"/>
    <w:next w:val="a0"/>
    <w:rsid w:val="00D22F99"/>
    <w:pPr>
      <w:keepNext/>
      <w:widowControl/>
      <w:autoSpaceDE w:val="0"/>
      <w:autoSpaceDN w:val="0"/>
      <w:adjustRightInd w:val="0"/>
      <w:spacing w:line="264" w:lineRule="auto"/>
    </w:pPr>
    <w:rPr>
      <w:rFonts w:ascii="Times New Roman" w:eastAsia="Times New Roman" w:hAnsi="Times New Roman" w:cs="Times New Roman"/>
      <w:color w:val="auto"/>
      <w:sz w:val="28"/>
      <w:szCs w:val="28"/>
      <w:lang w:bidi="ar-SA"/>
    </w:rPr>
  </w:style>
  <w:style w:type="paragraph" w:customStyle="1" w:styleId="215">
    <w:name w:val="Îñíîâíîé òåêñò 21"/>
    <w:basedOn w:val="a0"/>
    <w:rsid w:val="00D22F99"/>
    <w:pPr>
      <w:widowControl/>
      <w:autoSpaceDE w:val="0"/>
      <w:autoSpaceDN w:val="0"/>
      <w:adjustRightInd w:val="0"/>
      <w:spacing w:line="360" w:lineRule="auto"/>
      <w:ind w:firstLine="720"/>
      <w:jc w:val="both"/>
    </w:pPr>
    <w:rPr>
      <w:rFonts w:ascii="Times New Roman" w:eastAsia="Times New Roman" w:hAnsi="Times New Roman" w:cs="Times New Roman"/>
      <w:color w:val="auto"/>
      <w:lang w:bidi="ar-SA"/>
    </w:rPr>
  </w:style>
  <w:style w:type="paragraph" w:customStyle="1" w:styleId="312">
    <w:name w:val="çàãîëîâîê 31"/>
    <w:basedOn w:val="a0"/>
    <w:next w:val="a0"/>
    <w:rsid w:val="00D22F99"/>
    <w:pPr>
      <w:keepNext/>
      <w:widowControl/>
      <w:autoSpaceDE w:val="0"/>
      <w:autoSpaceDN w:val="0"/>
      <w:adjustRightInd w:val="0"/>
      <w:jc w:val="right"/>
    </w:pPr>
    <w:rPr>
      <w:rFonts w:ascii="Times New Roman" w:eastAsia="Times New Roman" w:hAnsi="Times New Roman" w:cs="Times New Roman"/>
      <w:b/>
      <w:bCs/>
      <w:color w:val="auto"/>
      <w:lang w:bidi="ar-SA"/>
    </w:rPr>
  </w:style>
  <w:style w:type="paragraph" w:customStyle="1" w:styleId="3f2">
    <w:name w:val="çàãîëîâîê 3"/>
    <w:basedOn w:val="a0"/>
    <w:next w:val="a0"/>
    <w:rsid w:val="00D22F99"/>
    <w:pPr>
      <w:keepNext/>
      <w:widowControl/>
      <w:autoSpaceDE w:val="0"/>
      <w:autoSpaceDN w:val="0"/>
      <w:adjustRightInd w:val="0"/>
      <w:ind w:left="1440" w:firstLine="720"/>
      <w:jc w:val="both"/>
    </w:pPr>
    <w:rPr>
      <w:rFonts w:ascii="Times New Roman" w:eastAsia="Times New Roman" w:hAnsi="Times New Roman" w:cs="Times New Roman"/>
      <w:b/>
      <w:bCs/>
      <w:color w:val="auto"/>
      <w:sz w:val="28"/>
      <w:szCs w:val="28"/>
      <w:lang w:bidi="ar-SA"/>
    </w:rPr>
  </w:style>
  <w:style w:type="paragraph" w:customStyle="1" w:styleId="small">
    <w:name w:val="small"/>
    <w:basedOn w:val="a0"/>
    <w:rsid w:val="00D22F99"/>
    <w:pPr>
      <w:widowControl/>
      <w:spacing w:before="100" w:beforeAutospacing="1" w:after="100" w:afterAutospacing="1"/>
    </w:pPr>
    <w:rPr>
      <w:sz w:val="16"/>
      <w:szCs w:val="16"/>
      <w:lang w:bidi="ar-SA"/>
    </w:rPr>
  </w:style>
  <w:style w:type="paragraph" w:customStyle="1" w:styleId="HeadingBase">
    <w:name w:val="Heading Base"/>
    <w:basedOn w:val="affb"/>
    <w:next w:val="affb"/>
    <w:rsid w:val="00D22F99"/>
    <w:pPr>
      <w:keepNext/>
      <w:keepLines/>
      <w:spacing w:before="120"/>
      <w:jc w:val="left"/>
    </w:pPr>
    <w:rPr>
      <w:rFonts w:ascii="StempelGaramond Roman" w:hAnsi="StempelGaramond Roman"/>
      <w:kern w:val="20"/>
      <w:sz w:val="22"/>
      <w:szCs w:val="20"/>
      <w:lang w:val="en-GB" w:eastAsia="en-US"/>
    </w:rPr>
  </w:style>
  <w:style w:type="paragraph" w:customStyle="1" w:styleId="3f3">
    <w:name w:val="Обычный3"/>
    <w:rsid w:val="00D22F99"/>
    <w:pPr>
      <w:widowControl/>
    </w:pPr>
    <w:rPr>
      <w:rFonts w:ascii="MS Sans Serif" w:eastAsia="Times New Roman" w:hAnsi="MS Sans Serif" w:cs="Times New Roman"/>
      <w:sz w:val="20"/>
      <w:szCs w:val="20"/>
      <w:lang w:val="en-US" w:bidi="ar-SA"/>
    </w:rPr>
  </w:style>
  <w:style w:type="paragraph" w:customStyle="1" w:styleId="88">
    <w:name w:val="заголовок 8"/>
    <w:basedOn w:val="a0"/>
    <w:next w:val="a0"/>
    <w:rsid w:val="00D22F99"/>
    <w:pPr>
      <w:keepNext/>
      <w:widowControl/>
      <w:jc w:val="both"/>
    </w:pPr>
    <w:rPr>
      <w:rFonts w:ascii="MS Sans Serif" w:eastAsia="Times New Roman" w:hAnsi="MS Sans Serif" w:cs="Times New Roman"/>
      <w:color w:val="auto"/>
      <w:szCs w:val="20"/>
      <w:lang w:bidi="ar-SA"/>
    </w:rPr>
  </w:style>
  <w:style w:type="paragraph" w:customStyle="1" w:styleId="1fb">
    <w:name w:val="Текст1"/>
    <w:basedOn w:val="a0"/>
    <w:rsid w:val="00D22F99"/>
    <w:pPr>
      <w:widowControl/>
      <w:overflowPunct w:val="0"/>
      <w:autoSpaceDE w:val="0"/>
      <w:autoSpaceDN w:val="0"/>
      <w:adjustRightInd w:val="0"/>
      <w:textAlignment w:val="baseline"/>
    </w:pPr>
    <w:rPr>
      <w:rFonts w:ascii="Courier New" w:eastAsia="Times New Roman" w:hAnsi="Courier New" w:cs="Times New Roman"/>
      <w:color w:val="auto"/>
      <w:sz w:val="20"/>
      <w:szCs w:val="20"/>
      <w:lang w:bidi="ar-SA"/>
    </w:rPr>
  </w:style>
  <w:style w:type="paragraph" w:customStyle="1" w:styleId="affffff0">
    <w:name w:val="Содержимое таблицы"/>
    <w:basedOn w:val="a0"/>
    <w:uiPriority w:val="99"/>
    <w:rsid w:val="00D22F99"/>
    <w:pPr>
      <w:suppressLineNumbers/>
      <w:suppressAutoHyphens/>
    </w:pPr>
    <w:rPr>
      <w:rFonts w:ascii="Times New Roman" w:hAnsi="Times New Roman" w:cs="Times New Roman"/>
      <w:lang w:bidi="ar-SA"/>
    </w:rPr>
  </w:style>
  <w:style w:type="paragraph" w:customStyle="1" w:styleId="affffff1">
    <w:name w:val="_"/>
    <w:rsid w:val="00D22F99"/>
    <w:pPr>
      <w:overflowPunct w:val="0"/>
      <w:autoSpaceDE w:val="0"/>
      <w:autoSpaceDN w:val="0"/>
      <w:adjustRightInd w:val="0"/>
      <w:ind w:left="-1440"/>
      <w:textAlignment w:val="baseline"/>
    </w:pPr>
    <w:rPr>
      <w:rFonts w:ascii="Times New Roman" w:eastAsia="Times New Roman" w:hAnsi="Times New Roman" w:cs="Times New Roman"/>
      <w:szCs w:val="20"/>
      <w:lang w:val="en-US" w:eastAsia="en-US" w:bidi="ar-SA"/>
    </w:rPr>
  </w:style>
  <w:style w:type="paragraph" w:customStyle="1" w:styleId="affffff2">
    <w:name w:val="_Абзац"/>
    <w:basedOn w:val="a0"/>
    <w:link w:val="affffff3"/>
    <w:rsid w:val="00D22F99"/>
    <w:pPr>
      <w:widowControl/>
      <w:ind w:firstLine="709"/>
      <w:jc w:val="both"/>
    </w:pPr>
    <w:rPr>
      <w:rFonts w:ascii="Arial" w:eastAsia="Times New Roman" w:hAnsi="Arial" w:cs="Times New Roman"/>
      <w:color w:val="auto"/>
      <w:lang w:eastAsia="en-US" w:bidi="ar-SA"/>
    </w:rPr>
  </w:style>
  <w:style w:type="character" w:customStyle="1" w:styleId="affffff3">
    <w:name w:val="_Абзац Знак"/>
    <w:basedOn w:val="a1"/>
    <w:link w:val="affffff2"/>
    <w:rsid w:val="00D22F99"/>
    <w:rPr>
      <w:rFonts w:ascii="Arial" w:eastAsia="Times New Roman" w:hAnsi="Arial" w:cs="Times New Roman"/>
      <w:lang w:eastAsia="en-US" w:bidi="ar-SA"/>
    </w:rPr>
  </w:style>
  <w:style w:type="paragraph" w:customStyle="1" w:styleId="affffff4">
    <w:name w:val="Учреждение"/>
    <w:basedOn w:val="affb"/>
    <w:next w:val="affb"/>
    <w:autoRedefine/>
    <w:rsid w:val="00D22F99"/>
    <w:pPr>
      <w:tabs>
        <w:tab w:val="left" w:pos="1440"/>
      </w:tabs>
    </w:pPr>
    <w:rPr>
      <w:sz w:val="24"/>
    </w:rPr>
  </w:style>
  <w:style w:type="paragraph" w:customStyle="1" w:styleId="affffff5">
    <w:name w:val="Знак"/>
    <w:basedOn w:val="a0"/>
    <w:rsid w:val="00D22F99"/>
    <w:pPr>
      <w:widowControl/>
      <w:spacing w:after="160" w:line="240" w:lineRule="exact"/>
    </w:pPr>
    <w:rPr>
      <w:rFonts w:ascii="Verdana" w:eastAsia="Times New Roman" w:hAnsi="Verdana" w:cs="Times New Roman"/>
      <w:color w:val="auto"/>
      <w:sz w:val="20"/>
      <w:szCs w:val="20"/>
      <w:lang w:val="en-US" w:eastAsia="en-US" w:bidi="ar-SA"/>
    </w:rPr>
  </w:style>
  <w:style w:type="paragraph" w:styleId="affffff6">
    <w:name w:val="endnote text"/>
    <w:basedOn w:val="a0"/>
    <w:link w:val="affffff7"/>
    <w:rsid w:val="00D22F99"/>
    <w:pPr>
      <w:widowControl/>
    </w:pPr>
    <w:rPr>
      <w:rFonts w:ascii="Times New Roman" w:eastAsia="Times New Roman" w:hAnsi="Times New Roman" w:cs="Times New Roman"/>
      <w:color w:val="auto"/>
      <w:sz w:val="20"/>
      <w:szCs w:val="20"/>
      <w:lang w:bidi="ar-SA"/>
    </w:rPr>
  </w:style>
  <w:style w:type="character" w:customStyle="1" w:styleId="affffff7">
    <w:name w:val="Текст концевой сноски Знак"/>
    <w:basedOn w:val="a1"/>
    <w:link w:val="affffff6"/>
    <w:rsid w:val="00D22F99"/>
    <w:rPr>
      <w:rFonts w:ascii="Times New Roman" w:eastAsia="Times New Roman" w:hAnsi="Times New Roman" w:cs="Times New Roman"/>
      <w:sz w:val="20"/>
      <w:szCs w:val="20"/>
      <w:lang w:bidi="ar-SA"/>
    </w:rPr>
  </w:style>
  <w:style w:type="paragraph" w:customStyle="1" w:styleId="ConsNormal">
    <w:name w:val="ConsNormal"/>
    <w:rsid w:val="00D22F99"/>
    <w:pPr>
      <w:autoSpaceDE w:val="0"/>
      <w:autoSpaceDN w:val="0"/>
      <w:adjustRightInd w:val="0"/>
      <w:ind w:right="19772" w:firstLine="720"/>
    </w:pPr>
    <w:rPr>
      <w:rFonts w:ascii="Arial" w:eastAsia="Times New Roman" w:hAnsi="Arial" w:cs="Arial"/>
      <w:sz w:val="20"/>
      <w:szCs w:val="20"/>
      <w:lang w:bidi="ar-SA"/>
    </w:rPr>
  </w:style>
  <w:style w:type="paragraph" w:customStyle="1" w:styleId="nom-tab">
    <w:name w:val="nom-tab"/>
    <w:rsid w:val="00D22F99"/>
    <w:pPr>
      <w:keepNext/>
      <w:autoSpaceDE w:val="0"/>
      <w:autoSpaceDN w:val="0"/>
      <w:adjustRightInd w:val="0"/>
      <w:spacing w:line="250" w:lineRule="atLeast"/>
      <w:jc w:val="right"/>
    </w:pPr>
    <w:rPr>
      <w:rFonts w:ascii="Times New Roman" w:eastAsia="Times New Roman" w:hAnsi="Times New Roman" w:cs="Times New Roman"/>
      <w:color w:val="000000"/>
      <w:sz w:val="19"/>
      <w:szCs w:val="19"/>
      <w:lang w:bidi="ar-SA"/>
    </w:rPr>
  </w:style>
  <w:style w:type="paragraph" w:customStyle="1" w:styleId="affffff8">
    <w:name w:val="Заголовок без нумерации"/>
    <w:basedOn w:val="2"/>
    <w:rsid w:val="00D22F99"/>
    <w:pPr>
      <w:keepLines/>
      <w:suppressLineNumbers/>
      <w:suppressAutoHyphens/>
      <w:spacing w:before="0" w:after="280" w:line="240" w:lineRule="exact"/>
      <w:jc w:val="right"/>
    </w:pPr>
    <w:rPr>
      <w:rFonts w:ascii="Times New Roman" w:eastAsia="Times New Roman" w:hAnsi="Times New Roman"/>
      <w:bCs w:val="0"/>
      <w:i w:val="0"/>
      <w:iCs w:val="0"/>
      <w:sz w:val="24"/>
      <w:szCs w:val="20"/>
    </w:rPr>
  </w:style>
  <w:style w:type="paragraph" w:customStyle="1" w:styleId="affffff9">
    <w:name w:val="Пункт"/>
    <w:basedOn w:val="afff8"/>
    <w:autoRedefine/>
    <w:rsid w:val="00D22F99"/>
    <w:pPr>
      <w:spacing w:after="0"/>
      <w:ind w:left="0"/>
      <w:jc w:val="both"/>
      <w:outlineLvl w:val="1"/>
    </w:pPr>
    <w:rPr>
      <w:rFonts w:cstheme="minorBidi"/>
      <w:bCs/>
      <w:szCs w:val="20"/>
      <w:lang w:eastAsia="en-US"/>
    </w:rPr>
  </w:style>
  <w:style w:type="character" w:customStyle="1" w:styleId="2120">
    <w:name w:val="Стиль Заголовок 2 + 12 пт Знак"/>
    <w:basedOn w:val="a1"/>
    <w:rsid w:val="00D22F99"/>
    <w:rPr>
      <w:rFonts w:ascii="Arial" w:hAnsi="Arial" w:cs="Arial"/>
      <w:b/>
      <w:bCs/>
      <w:i/>
      <w:iCs/>
      <w:sz w:val="24"/>
      <w:szCs w:val="28"/>
      <w:lang w:val="ru-RU" w:eastAsia="ru-RU" w:bidi="ar-SA"/>
    </w:rPr>
  </w:style>
  <w:style w:type="paragraph" w:customStyle="1" w:styleId="affffffa">
    <w:name w:val="Заголовок приложения"/>
    <w:basedOn w:val="1"/>
    <w:rsid w:val="00D22F99"/>
    <w:pPr>
      <w:spacing w:line="240" w:lineRule="auto"/>
      <w:jc w:val="right"/>
    </w:pPr>
    <w:rPr>
      <w:rFonts w:eastAsia="Times New Roman"/>
      <w:bCs w:val="0"/>
      <w:caps w:val="0"/>
      <w:kern w:val="0"/>
    </w:rPr>
  </w:style>
  <w:style w:type="paragraph" w:customStyle="1" w:styleId="affffffb">
    <w:name w:val="Таблица Знак Знак Знак Знак Знак Знак Знак"/>
    <w:basedOn w:val="a0"/>
    <w:rsid w:val="00D22F99"/>
    <w:pPr>
      <w:keepLines/>
      <w:widowControl/>
      <w:spacing w:line="240" w:lineRule="exact"/>
    </w:pPr>
    <w:rPr>
      <w:rFonts w:ascii="Times New Roman" w:eastAsia="Times New Roman" w:hAnsi="Times New Roman" w:cs="Times New Roman"/>
      <w:color w:val="auto"/>
      <w:szCs w:val="20"/>
      <w:lang w:bidi="ar-SA"/>
    </w:rPr>
  </w:style>
  <w:style w:type="paragraph" w:customStyle="1" w:styleId="1fc">
    <w:name w:val="Заголовок 1 без нумерации"/>
    <w:basedOn w:val="1"/>
    <w:next w:val="a0"/>
    <w:autoRedefine/>
    <w:rsid w:val="00D22F99"/>
    <w:pPr>
      <w:keepLines/>
      <w:suppressLineNumbers/>
      <w:pBdr>
        <w:top w:val="single" w:sz="4" w:space="1" w:color="auto"/>
        <w:bottom w:val="single" w:sz="4" w:space="1" w:color="auto"/>
      </w:pBdr>
      <w:suppressAutoHyphens/>
      <w:spacing w:before="960" w:after="240" w:line="240" w:lineRule="auto"/>
    </w:pPr>
    <w:rPr>
      <w:rFonts w:eastAsia="Times New Roman"/>
      <w:b w:val="0"/>
      <w:caps w:val="0"/>
      <w:smallCaps/>
      <w:kern w:val="0"/>
      <w:szCs w:val="20"/>
    </w:rPr>
  </w:style>
  <w:style w:type="paragraph" w:customStyle="1" w:styleId="2fb">
    <w:name w:val="Подзаголовок 2"/>
    <w:basedOn w:val="a0"/>
    <w:rsid w:val="00D22F99"/>
    <w:pPr>
      <w:widowControl/>
      <w:suppressLineNumbers/>
      <w:spacing w:before="120" w:after="120"/>
      <w:jc w:val="center"/>
    </w:pPr>
    <w:rPr>
      <w:rFonts w:ascii="Times New Roman" w:eastAsia="Times New Roman" w:hAnsi="Times New Roman" w:cs="Times New Roman"/>
      <w:color w:val="auto"/>
      <w:szCs w:val="20"/>
      <w:lang w:bidi="ar-SA"/>
    </w:rPr>
  </w:style>
  <w:style w:type="character" w:customStyle="1" w:styleId="highlighthighlightactive">
    <w:name w:val="highlight highlight_active"/>
    <w:basedOn w:val="a1"/>
    <w:rsid w:val="00D22F99"/>
  </w:style>
  <w:style w:type="paragraph" w:customStyle="1" w:styleId="1fd">
    <w:name w:val="Знак1"/>
    <w:basedOn w:val="a0"/>
    <w:rsid w:val="00D22F99"/>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0">
    <w:name w:val="Стиль14"/>
    <w:basedOn w:val="a0"/>
    <w:link w:val="141"/>
    <w:qFormat/>
    <w:rsid w:val="00D22F99"/>
    <w:pPr>
      <w:widowControl/>
      <w:ind w:firstLine="709"/>
    </w:pPr>
    <w:rPr>
      <w:rFonts w:ascii="Times New Roman" w:eastAsia="Calibri" w:hAnsi="Times New Roman" w:cs="Calibri"/>
      <w:color w:val="auto"/>
      <w:sz w:val="28"/>
      <w:szCs w:val="22"/>
      <w:lang w:eastAsia="en-US" w:bidi="ar-SA"/>
    </w:rPr>
  </w:style>
  <w:style w:type="character" w:customStyle="1" w:styleId="141">
    <w:name w:val="Стиль14 Знак"/>
    <w:basedOn w:val="a1"/>
    <w:link w:val="140"/>
    <w:rsid w:val="00D22F99"/>
    <w:rPr>
      <w:rFonts w:ascii="Times New Roman" w:eastAsia="Calibri" w:hAnsi="Times New Roman" w:cs="Calibri"/>
      <w:sz w:val="28"/>
      <w:szCs w:val="22"/>
      <w:lang w:eastAsia="en-US" w:bidi="ar-SA"/>
    </w:rPr>
  </w:style>
  <w:style w:type="paragraph" w:styleId="HTML0">
    <w:name w:val="HTML Preformatted"/>
    <w:basedOn w:val="a0"/>
    <w:link w:val="HTML1"/>
    <w:uiPriority w:val="99"/>
    <w:rsid w:val="00070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lang w:bidi="ar-SA"/>
    </w:rPr>
  </w:style>
  <w:style w:type="character" w:customStyle="1" w:styleId="HTML1">
    <w:name w:val="Стандартный HTML Знак"/>
    <w:basedOn w:val="a1"/>
    <w:link w:val="HTML0"/>
    <w:uiPriority w:val="99"/>
    <w:rsid w:val="000707CF"/>
    <w:rPr>
      <w:rFonts w:ascii="Courier New" w:eastAsia="Courier New" w:hAnsi="Courier New" w:cs="Times New Roman"/>
      <w:color w:val="000000"/>
      <w:sz w:val="20"/>
      <w:szCs w:val="20"/>
      <w:lang w:bidi="ar-SA"/>
    </w:rPr>
  </w:style>
  <w:style w:type="paragraph" w:customStyle="1" w:styleId="affffffc">
    <w:name w:val="Знак Знак Знак Знак Знак Знак Знак Знак Знак Знак Знак Знак Знак Знак Знак Знак"/>
    <w:basedOn w:val="a0"/>
    <w:rsid w:val="0003774C"/>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dash041704300433043e043b043e0432043e043a00201char1">
    <w:name w:val="dash0417_0430_0433_043e_043b_043e_0432_043e_043a_00201__char1"/>
    <w:basedOn w:val="a1"/>
    <w:rsid w:val="0003774C"/>
    <w:rPr>
      <w:rFonts w:ascii="Times New Roman" w:hAnsi="Times New Roman" w:cs="Times New Roman" w:hint="default"/>
      <w:b/>
      <w:bCs/>
      <w:strike w:val="0"/>
      <w:dstrike w:val="0"/>
      <w:color w:val="000000"/>
      <w:sz w:val="48"/>
      <w:szCs w:val="48"/>
      <w:u w:val="none"/>
      <w:effect w:val="none"/>
    </w:rPr>
  </w:style>
  <w:style w:type="paragraph" w:customStyle="1" w:styleId="4a">
    <w:name w:val="Обычный4"/>
    <w:rsid w:val="0003774C"/>
    <w:rPr>
      <w:rFonts w:ascii="Times New Roman" w:eastAsia="Times New Roman" w:hAnsi="Times New Roman" w:cs="Times New Roman"/>
      <w:snapToGrid w:val="0"/>
      <w:sz w:val="20"/>
      <w:szCs w:val="20"/>
      <w:lang w:bidi="ar-SA"/>
    </w:rPr>
  </w:style>
  <w:style w:type="paragraph" w:customStyle="1" w:styleId="1fe">
    <w:name w:val="Знак1"/>
    <w:basedOn w:val="a0"/>
    <w:rsid w:val="0003774C"/>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basedOn w:val="a1"/>
    <w:rsid w:val="0003774C"/>
    <w:rPr>
      <w:rFonts w:ascii="Times New Roman" w:hAnsi="Times New Roman" w:cs="Times New Roman" w:hint="default"/>
      <w:strike w:val="0"/>
      <w:dstrike w:val="0"/>
      <w:sz w:val="24"/>
      <w:szCs w:val="24"/>
      <w:u w:val="none"/>
      <w:effect w:val="none"/>
    </w:rPr>
  </w:style>
  <w:style w:type="paragraph" w:customStyle="1" w:styleId="affffffd">
    <w:name w:val="Знак Знак Знак"/>
    <w:basedOn w:val="a0"/>
    <w:rsid w:val="0003774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txtdocheader">
    <w:name w:val="txtdocheader"/>
    <w:basedOn w:val="a1"/>
    <w:rsid w:val="0003774C"/>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basedOn w:val="a1"/>
    <w:rsid w:val="0003774C"/>
    <w:rPr>
      <w:rFonts w:ascii="Times New Roman" w:hAnsi="Times New Roman" w:cs="Times New Roman" w:hint="default"/>
      <w:strike w:val="0"/>
      <w:dstrike w:val="0"/>
      <w:sz w:val="24"/>
      <w:szCs w:val="24"/>
      <w:u w:val="none"/>
      <w:effect w:val="none"/>
    </w:rPr>
  </w:style>
  <w:style w:type="paragraph" w:customStyle="1" w:styleId="affffffe">
    <w:name w:val="Знак"/>
    <w:basedOn w:val="a0"/>
    <w:rsid w:val="0003774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FontStyle196">
    <w:name w:val="Font Style196"/>
    <w:basedOn w:val="a1"/>
    <w:rsid w:val="0003774C"/>
    <w:rPr>
      <w:rFonts w:ascii="Arial Narrow" w:hAnsi="Arial Narrow" w:cs="Arial Narrow"/>
      <w:sz w:val="14"/>
      <w:szCs w:val="14"/>
    </w:rPr>
  </w:style>
  <w:style w:type="paragraph" w:customStyle="1" w:styleId="2fc">
    <w:name w:val="Абзац списка2"/>
    <w:basedOn w:val="a0"/>
    <w:uiPriority w:val="99"/>
    <w:rsid w:val="0003774C"/>
    <w:pPr>
      <w:widowControl/>
      <w:ind w:left="720"/>
    </w:pPr>
    <w:rPr>
      <w:rFonts w:ascii="Times New Roman" w:eastAsia="Calibri" w:hAnsi="Times New Roman" w:cs="Times New Roman"/>
      <w:color w:val="auto"/>
      <w:lang w:bidi="ar-SA"/>
    </w:rPr>
  </w:style>
  <w:style w:type="character" w:customStyle="1" w:styleId="dash0421005f0442005f0440005f043e005f0433005f0438005f0439005f005fchar1char1">
    <w:name w:val="dash0421_005f0442_005f0440_005f043e_005f0433_005f0438_005f0439_005f_005fchar1__char1"/>
    <w:basedOn w:val="a1"/>
    <w:rsid w:val="0003774C"/>
    <w:rPr>
      <w:b/>
      <w:bCs/>
    </w:rPr>
  </w:style>
  <w:style w:type="character" w:customStyle="1" w:styleId="abz">
    <w:name w:val="abz"/>
    <w:basedOn w:val="a1"/>
    <w:rsid w:val="0003774C"/>
  </w:style>
  <w:style w:type="paragraph" w:customStyle="1" w:styleId="msonormalcxspmiddle">
    <w:name w:val="msonormalcxspmiddle"/>
    <w:basedOn w:val="a0"/>
    <w:rsid w:val="0003774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yle58">
    <w:name w:val="Style58"/>
    <w:basedOn w:val="a0"/>
    <w:rsid w:val="0003774C"/>
    <w:pPr>
      <w:autoSpaceDE w:val="0"/>
      <w:autoSpaceDN w:val="0"/>
      <w:adjustRightInd w:val="0"/>
      <w:spacing w:line="264" w:lineRule="exact"/>
      <w:jc w:val="both"/>
    </w:pPr>
    <w:rPr>
      <w:rFonts w:ascii="Arial Narrow" w:eastAsia="Times New Roman" w:hAnsi="Arial Narrow" w:cs="Times New Roman"/>
      <w:color w:val="auto"/>
      <w:lang w:bidi="ar-SA"/>
    </w:rPr>
  </w:style>
  <w:style w:type="character" w:customStyle="1" w:styleId="FontStyle199">
    <w:name w:val="Font Style199"/>
    <w:basedOn w:val="a1"/>
    <w:rsid w:val="0003774C"/>
    <w:rPr>
      <w:rFonts w:ascii="Arial Narrow" w:hAnsi="Arial Narrow" w:cs="Arial Narrow"/>
      <w:sz w:val="18"/>
      <w:szCs w:val="18"/>
    </w:rPr>
  </w:style>
  <w:style w:type="character" w:customStyle="1" w:styleId="FontStyle190">
    <w:name w:val="Font Style190"/>
    <w:basedOn w:val="a1"/>
    <w:rsid w:val="0003774C"/>
    <w:rPr>
      <w:rFonts w:ascii="Arial Narrow" w:hAnsi="Arial Narrow" w:cs="Arial Narrow"/>
      <w:i/>
      <w:iCs/>
      <w:sz w:val="22"/>
      <w:szCs w:val="22"/>
    </w:rPr>
  </w:style>
  <w:style w:type="paragraph" w:customStyle="1" w:styleId="Style9">
    <w:name w:val="Style9"/>
    <w:basedOn w:val="a0"/>
    <w:rsid w:val="0003774C"/>
    <w:pPr>
      <w:autoSpaceDE w:val="0"/>
      <w:autoSpaceDN w:val="0"/>
      <w:adjustRightInd w:val="0"/>
      <w:spacing w:line="259" w:lineRule="exact"/>
      <w:ind w:firstLine="278"/>
      <w:jc w:val="both"/>
    </w:pPr>
    <w:rPr>
      <w:rFonts w:ascii="Arial Narrow" w:eastAsia="Times New Roman" w:hAnsi="Arial Narrow" w:cs="Times New Roman"/>
      <w:color w:val="auto"/>
      <w:lang w:bidi="ar-SA"/>
    </w:rPr>
  </w:style>
  <w:style w:type="character" w:customStyle="1" w:styleId="FontStyle183">
    <w:name w:val="Font Style183"/>
    <w:basedOn w:val="a1"/>
    <w:rsid w:val="0003774C"/>
    <w:rPr>
      <w:rFonts w:ascii="Arial Narrow" w:hAnsi="Arial Narrow" w:cs="Arial Narrow"/>
      <w:b/>
      <w:bCs/>
      <w:sz w:val="18"/>
      <w:szCs w:val="18"/>
    </w:rPr>
  </w:style>
  <w:style w:type="character" w:customStyle="1" w:styleId="FontStyle41">
    <w:name w:val="Font Style41"/>
    <w:basedOn w:val="a1"/>
    <w:rsid w:val="0003774C"/>
    <w:rPr>
      <w:rFonts w:ascii="Times New Roman" w:hAnsi="Times New Roman" w:cs="Times New Roman"/>
      <w:b/>
      <w:bCs/>
      <w:i/>
      <w:iCs/>
      <w:sz w:val="20"/>
      <w:szCs w:val="20"/>
    </w:rPr>
  </w:style>
  <w:style w:type="character" w:customStyle="1" w:styleId="2fd">
    <w:name w:val="Знак Знак2"/>
    <w:locked/>
    <w:rsid w:val="0003774C"/>
    <w:rPr>
      <w:b/>
      <w:bCs/>
      <w:sz w:val="24"/>
      <w:szCs w:val="24"/>
      <w:lang w:eastAsia="ru-RU"/>
    </w:rPr>
  </w:style>
  <w:style w:type="character" w:customStyle="1" w:styleId="2fe">
    <w:name w:val="Основной текст (2) + Полужирный;Курсив"/>
    <w:basedOn w:val="25"/>
    <w:rsid w:val="0003774C"/>
    <w:rPr>
      <w:b/>
      <w:bCs/>
      <w:i/>
      <w:iCs/>
      <w:color w:val="000000"/>
      <w:spacing w:val="0"/>
      <w:w w:val="100"/>
      <w:position w:val="0"/>
      <w:shd w:val="clear" w:color="auto" w:fill="FFFFFF"/>
      <w:lang w:val="ru-RU" w:eastAsia="ru-RU" w:bidi="ru-RU"/>
    </w:rPr>
  </w:style>
  <w:style w:type="character" w:customStyle="1" w:styleId="1ff">
    <w:name w:val="Основной текст1"/>
    <w:rsid w:val="0003774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f">
    <w:name w:val="Основной текст2"/>
    <w:rsid w:val="0003774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4b">
    <w:name w:val="Основной текст4"/>
    <w:basedOn w:val="a0"/>
    <w:rsid w:val="0003774C"/>
    <w:pPr>
      <w:shd w:val="clear" w:color="auto" w:fill="FFFFFF"/>
      <w:spacing w:line="540" w:lineRule="exact"/>
      <w:jc w:val="both"/>
    </w:pPr>
    <w:rPr>
      <w:rFonts w:ascii="Times New Roman" w:eastAsia="Times New Roman" w:hAnsi="Times New Roman" w:cs="Times New Roman"/>
      <w:color w:val="auto"/>
      <w:sz w:val="26"/>
      <w:szCs w:val="26"/>
      <w:lang w:bidi="ar-SA"/>
    </w:rPr>
  </w:style>
  <w:style w:type="character" w:customStyle="1" w:styleId="afffe">
    <w:name w:val="Без интервала Знак"/>
    <w:aliases w:val="основа Знак"/>
    <w:link w:val="afffd"/>
    <w:uiPriority w:val="1"/>
    <w:rsid w:val="0003774C"/>
    <w:rPr>
      <w:rFonts w:asciiTheme="minorHAnsi" w:eastAsiaTheme="minorEastAsia" w:hAnsiTheme="minorHAnsi" w:cstheme="minorBidi"/>
      <w:sz w:val="22"/>
      <w:szCs w:val="22"/>
      <w:lang w:bidi="ar-SA"/>
    </w:rPr>
  </w:style>
  <w:style w:type="paragraph" w:customStyle="1" w:styleId="ConsPlusTitle">
    <w:name w:val="ConsPlusTitle"/>
    <w:uiPriority w:val="99"/>
    <w:rsid w:val="0003774C"/>
    <w:pPr>
      <w:autoSpaceDE w:val="0"/>
      <w:autoSpaceDN w:val="0"/>
      <w:adjustRightInd w:val="0"/>
    </w:pPr>
    <w:rPr>
      <w:rFonts w:ascii="Calibri" w:eastAsia="Times New Roman" w:hAnsi="Calibri" w:cs="Calibri"/>
      <w:b/>
      <w:bCs/>
      <w:sz w:val="22"/>
      <w:szCs w:val="22"/>
      <w:lang w:bidi="ar-SA"/>
    </w:rPr>
  </w:style>
  <w:style w:type="paragraph" w:customStyle="1" w:styleId="western">
    <w:name w:val="western"/>
    <w:basedOn w:val="a0"/>
    <w:rsid w:val="005F464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69">
    <w:name w:val="xl169"/>
    <w:basedOn w:val="a0"/>
    <w:uiPriority w:val="99"/>
    <w:rsid w:val="00D62BC3"/>
    <w:pPr>
      <w:widowControl/>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character" w:customStyle="1" w:styleId="70">
    <w:name w:val="Заголовок 7 Знак"/>
    <w:basedOn w:val="a1"/>
    <w:link w:val="7"/>
    <w:uiPriority w:val="9"/>
    <w:rsid w:val="000C1DFB"/>
    <w:rPr>
      <w:rFonts w:asciiTheme="majorHAnsi" w:eastAsiaTheme="majorEastAsia" w:hAnsiTheme="majorHAnsi" w:cstheme="majorBidi"/>
      <w:i/>
      <w:iCs/>
      <w:color w:val="404040" w:themeColor="text1" w:themeTint="BF"/>
      <w:sz w:val="22"/>
      <w:szCs w:val="22"/>
      <w:lang w:eastAsia="en-US" w:bidi="ar-SA"/>
    </w:rPr>
  </w:style>
  <w:style w:type="character" w:customStyle="1" w:styleId="80">
    <w:name w:val="Заголовок 8 Знак"/>
    <w:basedOn w:val="a1"/>
    <w:link w:val="8"/>
    <w:uiPriority w:val="9"/>
    <w:rsid w:val="000C1DFB"/>
    <w:rPr>
      <w:rFonts w:asciiTheme="majorHAnsi" w:eastAsiaTheme="majorEastAsia" w:hAnsiTheme="majorHAnsi" w:cstheme="majorBidi"/>
      <w:color w:val="4F81BD" w:themeColor="accent1"/>
      <w:sz w:val="20"/>
      <w:szCs w:val="20"/>
      <w:lang w:eastAsia="en-US" w:bidi="ar-SA"/>
    </w:rPr>
  </w:style>
  <w:style w:type="paragraph" w:customStyle="1" w:styleId="afffffff">
    <w:name w:val="А_основной"/>
    <w:basedOn w:val="a0"/>
    <w:link w:val="afffffff0"/>
    <w:uiPriority w:val="99"/>
    <w:qFormat/>
    <w:rsid w:val="000C1DFB"/>
    <w:pPr>
      <w:widowControl/>
      <w:spacing w:line="360" w:lineRule="auto"/>
      <w:ind w:firstLine="454"/>
      <w:jc w:val="both"/>
    </w:pPr>
    <w:rPr>
      <w:rFonts w:ascii="Times New Roman" w:eastAsiaTheme="minorEastAsia" w:hAnsi="Times New Roman" w:cs="Times New Roman"/>
      <w:color w:val="auto"/>
      <w:sz w:val="28"/>
      <w:szCs w:val="28"/>
      <w:lang w:eastAsia="en-US" w:bidi="ar-SA"/>
    </w:rPr>
  </w:style>
  <w:style w:type="character" w:customStyle="1" w:styleId="afffffff0">
    <w:name w:val="А_основной Знак"/>
    <w:basedOn w:val="a1"/>
    <w:link w:val="afffffff"/>
    <w:uiPriority w:val="99"/>
    <w:rsid w:val="000C1DFB"/>
    <w:rPr>
      <w:rFonts w:ascii="Times New Roman" w:eastAsiaTheme="minorEastAsia" w:hAnsi="Times New Roman" w:cs="Times New Roman"/>
      <w:sz w:val="28"/>
      <w:szCs w:val="28"/>
      <w:lang w:eastAsia="en-US" w:bidi="ar-SA"/>
    </w:rPr>
  </w:style>
  <w:style w:type="paragraph" w:customStyle="1" w:styleId="Normal1">
    <w:name w:val="Normal1"/>
    <w:uiPriority w:val="99"/>
    <w:rsid w:val="000C1DFB"/>
    <w:pPr>
      <w:jc w:val="both"/>
    </w:pPr>
    <w:rPr>
      <w:rFonts w:ascii="Times New Roman" w:eastAsia="Times New Roman" w:hAnsi="Times New Roman" w:cs="Times New Roman"/>
      <w:sz w:val="20"/>
      <w:szCs w:val="20"/>
      <w:lang w:bidi="ar-SA"/>
    </w:rPr>
  </w:style>
  <w:style w:type="paragraph" w:customStyle="1" w:styleId="Abstract">
    <w:name w:val="Abstract"/>
    <w:basedOn w:val="a0"/>
    <w:link w:val="Abstract0"/>
    <w:rsid w:val="000C1DFB"/>
    <w:pPr>
      <w:autoSpaceDE w:val="0"/>
      <w:autoSpaceDN w:val="0"/>
      <w:adjustRightInd w:val="0"/>
      <w:spacing w:line="360" w:lineRule="auto"/>
      <w:ind w:firstLine="454"/>
      <w:jc w:val="both"/>
    </w:pPr>
    <w:rPr>
      <w:rFonts w:ascii="Times New Roman" w:eastAsia="@Arial Unicode MS" w:hAnsi="Times New Roman" w:cs="Times New Roman"/>
      <w:color w:val="auto"/>
      <w:sz w:val="28"/>
      <w:szCs w:val="28"/>
      <w:lang w:bidi="ar-SA"/>
    </w:rPr>
  </w:style>
  <w:style w:type="character" w:customStyle="1" w:styleId="Abstract0">
    <w:name w:val="Abstract Знак"/>
    <w:basedOn w:val="a1"/>
    <w:link w:val="Abstract"/>
    <w:rsid w:val="000C1DFB"/>
    <w:rPr>
      <w:rFonts w:ascii="Times New Roman" w:eastAsia="@Arial Unicode MS" w:hAnsi="Times New Roman" w:cs="Times New Roman"/>
      <w:sz w:val="28"/>
      <w:szCs w:val="28"/>
      <w:lang w:bidi="ar-SA"/>
    </w:rPr>
  </w:style>
  <w:style w:type="paragraph" w:customStyle="1" w:styleId="2ff0">
    <w:name w:val="?????2"/>
    <w:basedOn w:val="a0"/>
    <w:uiPriority w:val="99"/>
    <w:rsid w:val="000C1DFB"/>
    <w:pPr>
      <w:widowControl/>
      <w:tabs>
        <w:tab w:val="left" w:pos="567"/>
      </w:tabs>
      <w:overflowPunct w:val="0"/>
      <w:autoSpaceDE w:val="0"/>
      <w:autoSpaceDN w:val="0"/>
      <w:adjustRightInd w:val="0"/>
      <w:ind w:left="113" w:right="284"/>
      <w:jc w:val="both"/>
    </w:pPr>
    <w:rPr>
      <w:rFonts w:ascii="Times New Roman" w:eastAsia="Times New Roman" w:hAnsi="Times New Roman" w:cs="Times New Roman"/>
      <w:color w:val="auto"/>
      <w:lang w:eastAsia="en-US" w:bidi="ar-SA"/>
    </w:rPr>
  </w:style>
  <w:style w:type="character" w:customStyle="1" w:styleId="afffffff1">
    <w:name w:val="заголовок столбца Знак"/>
    <w:link w:val="afffffff2"/>
    <w:locked/>
    <w:rsid w:val="000C1DFB"/>
    <w:rPr>
      <w:b/>
      <w:color w:val="000000"/>
      <w:sz w:val="16"/>
      <w:lang w:eastAsia="ar-SA"/>
    </w:rPr>
  </w:style>
  <w:style w:type="paragraph" w:customStyle="1" w:styleId="afffffff2">
    <w:name w:val="заголовок столбца"/>
    <w:basedOn w:val="a0"/>
    <w:link w:val="afffffff1"/>
    <w:rsid w:val="000C1DFB"/>
    <w:pPr>
      <w:widowControl/>
      <w:suppressAutoHyphens/>
      <w:snapToGrid w:val="0"/>
      <w:spacing w:after="120"/>
      <w:jc w:val="center"/>
    </w:pPr>
    <w:rPr>
      <w:b/>
      <w:sz w:val="16"/>
      <w:lang w:eastAsia="ar-SA"/>
    </w:rPr>
  </w:style>
  <w:style w:type="character" w:customStyle="1" w:styleId="s4">
    <w:name w:val="s4"/>
    <w:rsid w:val="000C1DFB"/>
  </w:style>
  <w:style w:type="numbering" w:customStyle="1" w:styleId="1ff0">
    <w:name w:val="Нет списка1"/>
    <w:next w:val="a3"/>
    <w:uiPriority w:val="99"/>
    <w:semiHidden/>
    <w:unhideWhenUsed/>
    <w:rsid w:val="000C1DFB"/>
  </w:style>
  <w:style w:type="paragraph" w:customStyle="1" w:styleId="normacttext">
    <w:name w:val="norm_act_text"/>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agetext">
    <w:name w:val="page_text"/>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fffff3">
    <w:name w:val="Основной текст + Курсив"/>
    <w:rsid w:val="000C1DFB"/>
    <w:rPr>
      <w:i/>
      <w:iCs/>
      <w:shd w:val="clear" w:color="auto" w:fill="FFFFFF"/>
    </w:rPr>
  </w:style>
  <w:style w:type="character" w:customStyle="1" w:styleId="122">
    <w:name w:val="Основной текст (12)"/>
    <w:rsid w:val="000C1DFB"/>
    <w:rPr>
      <w:rFonts w:ascii="Times New Roman" w:eastAsia="Times New Roman" w:hAnsi="Times New Roman" w:cs="Times New Roman"/>
      <w:b w:val="0"/>
      <w:bCs w:val="0"/>
      <w:i w:val="0"/>
      <w:iCs w:val="0"/>
      <w:smallCaps w:val="0"/>
      <w:strike w:val="0"/>
      <w:spacing w:val="0"/>
      <w:sz w:val="22"/>
      <w:szCs w:val="22"/>
    </w:rPr>
  </w:style>
  <w:style w:type="character" w:customStyle="1" w:styleId="123">
    <w:name w:val="Основной текст (12) + Не курсив"/>
    <w:rsid w:val="000C1DFB"/>
    <w:rPr>
      <w:rFonts w:ascii="Times New Roman" w:eastAsia="Times New Roman" w:hAnsi="Times New Roman" w:cs="Times New Roman"/>
      <w:b w:val="0"/>
      <w:bCs w:val="0"/>
      <w:i/>
      <w:iCs/>
      <w:smallCaps w:val="0"/>
      <w:strike w:val="0"/>
      <w:spacing w:val="0"/>
      <w:sz w:val="22"/>
      <w:szCs w:val="22"/>
    </w:rPr>
  </w:style>
  <w:style w:type="paragraph" w:customStyle="1" w:styleId="680">
    <w:name w:val="Основной текст68"/>
    <w:basedOn w:val="a0"/>
    <w:rsid w:val="000C1DFB"/>
    <w:pPr>
      <w:widowControl/>
      <w:shd w:val="clear" w:color="auto" w:fill="FFFFFF"/>
      <w:spacing w:after="780" w:line="211" w:lineRule="exact"/>
      <w:jc w:val="right"/>
    </w:pPr>
    <w:rPr>
      <w:rFonts w:asciiTheme="minorHAnsi" w:eastAsiaTheme="minorHAnsi" w:hAnsiTheme="minorHAnsi" w:cstheme="minorBidi"/>
      <w:color w:val="auto"/>
      <w:sz w:val="22"/>
      <w:szCs w:val="22"/>
      <w:shd w:val="clear" w:color="auto" w:fill="FFFFFF"/>
      <w:lang w:eastAsia="en-US" w:bidi="ar-SA"/>
    </w:rPr>
  </w:style>
  <w:style w:type="paragraph" w:customStyle="1" w:styleId="xl66">
    <w:name w:val="xl66"/>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7">
    <w:name w:val="xl67"/>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68">
    <w:name w:val="xl68"/>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69">
    <w:name w:val="xl6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0">
    <w:name w:val="xl7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71">
    <w:name w:val="xl7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2">
    <w:name w:val="xl72"/>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73">
    <w:name w:val="xl73"/>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74">
    <w:name w:val="xl74"/>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5">
    <w:name w:val="xl7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76">
    <w:name w:val="xl76"/>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77">
    <w:name w:val="xl77"/>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8">
    <w:name w:val="xl78"/>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79">
    <w:name w:val="xl79"/>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80">
    <w:name w:val="xl8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1">
    <w:name w:val="xl81"/>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2">
    <w:name w:val="xl8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83">
    <w:name w:val="xl8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4">
    <w:name w:val="xl84"/>
    <w:basedOn w:val="a0"/>
    <w:uiPriority w:val="99"/>
    <w:rsid w:val="000C1DFB"/>
    <w:pPr>
      <w:widowControl/>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5">
    <w:name w:val="xl85"/>
    <w:basedOn w:val="a0"/>
    <w:uiPriority w:val="99"/>
    <w:rsid w:val="000C1DFB"/>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6">
    <w:name w:val="xl8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7">
    <w:name w:val="xl8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8">
    <w:name w:val="xl8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89">
    <w:name w:val="xl89"/>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0">
    <w:name w:val="xl9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1">
    <w:name w:val="xl9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2">
    <w:name w:val="xl9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3">
    <w:name w:val="xl9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eastAsia="Times New Roman" w:hAnsi="Times New Roman" w:cs="Times New Roman"/>
      <w:b/>
      <w:bCs/>
      <w:color w:val="auto"/>
      <w:lang w:bidi="ar-SA"/>
    </w:rPr>
  </w:style>
  <w:style w:type="paragraph" w:customStyle="1" w:styleId="xl94">
    <w:name w:val="xl9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95">
    <w:name w:val="xl9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6">
    <w:name w:val="xl9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7">
    <w:name w:val="xl9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8">
    <w:name w:val="xl9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9">
    <w:name w:val="xl9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00">
    <w:name w:val="xl10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1">
    <w:name w:val="xl10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2">
    <w:name w:val="xl102"/>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3">
    <w:name w:val="xl103"/>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104">
    <w:name w:val="xl104"/>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105">
    <w:name w:val="xl10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6">
    <w:name w:val="xl10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7">
    <w:name w:val="xl10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8">
    <w:name w:val="xl10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9">
    <w:name w:val="xl10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0">
    <w:name w:val="xl11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lang w:bidi="ar-SA"/>
    </w:rPr>
  </w:style>
  <w:style w:type="paragraph" w:customStyle="1" w:styleId="xl111">
    <w:name w:val="xl111"/>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12">
    <w:name w:val="xl112"/>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3">
    <w:name w:val="xl113"/>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4">
    <w:name w:val="xl114"/>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5">
    <w:name w:val="xl115"/>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6">
    <w:name w:val="xl116"/>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17">
    <w:name w:val="xl117"/>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18">
    <w:name w:val="xl118"/>
    <w:basedOn w:val="a0"/>
    <w:uiPriority w:val="99"/>
    <w:rsid w:val="000C1DF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19">
    <w:name w:val="xl119"/>
    <w:basedOn w:val="a0"/>
    <w:uiPriority w:val="99"/>
    <w:rsid w:val="000C1DFB"/>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0">
    <w:name w:val="xl12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1">
    <w:name w:val="xl12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2">
    <w:name w:val="xl122"/>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3">
    <w:name w:val="xl123"/>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24">
    <w:name w:val="xl12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5">
    <w:name w:val="xl12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bidi="ar-SA"/>
    </w:rPr>
  </w:style>
  <w:style w:type="paragraph" w:customStyle="1" w:styleId="xl126">
    <w:name w:val="xl126"/>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7">
    <w:name w:val="xl12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28">
    <w:name w:val="xl128"/>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9">
    <w:name w:val="xl12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0">
    <w:name w:val="xl13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1">
    <w:name w:val="xl13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32">
    <w:name w:val="xl132"/>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eastAsia="Times New Roman" w:hAnsi="Times New Roman" w:cs="Times New Roman"/>
      <w:b/>
      <w:bCs/>
      <w:color w:val="auto"/>
      <w:lang w:bidi="ar-SA"/>
    </w:rPr>
  </w:style>
  <w:style w:type="paragraph" w:customStyle="1" w:styleId="xl133">
    <w:name w:val="xl133"/>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4">
    <w:name w:val="xl134"/>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5">
    <w:name w:val="xl13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6">
    <w:name w:val="xl13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7">
    <w:name w:val="xl13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8">
    <w:name w:val="xl138"/>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9">
    <w:name w:val="xl139"/>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40">
    <w:name w:val="xl14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1">
    <w:name w:val="xl141"/>
    <w:basedOn w:val="a0"/>
    <w:uiPriority w:val="99"/>
    <w:rsid w:val="000C1DF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42">
    <w:name w:val="xl14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3">
    <w:name w:val="xl14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4">
    <w:name w:val="xl14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45">
    <w:name w:val="xl14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6">
    <w:name w:val="xl146"/>
    <w:basedOn w:val="a0"/>
    <w:uiPriority w:val="99"/>
    <w:rsid w:val="000C1DFB"/>
    <w:pPr>
      <w:widowControl/>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7">
    <w:name w:val="xl147"/>
    <w:basedOn w:val="a0"/>
    <w:uiPriority w:val="99"/>
    <w:rsid w:val="000C1DFB"/>
    <w:pPr>
      <w:widowControl/>
      <w:pBdr>
        <w:top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8">
    <w:name w:val="xl148"/>
    <w:basedOn w:val="a0"/>
    <w:uiPriority w:val="99"/>
    <w:rsid w:val="000C1DFB"/>
    <w:pPr>
      <w:widowControl/>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9">
    <w:name w:val="xl149"/>
    <w:basedOn w:val="a0"/>
    <w:uiPriority w:val="99"/>
    <w:rsid w:val="000C1DFB"/>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50">
    <w:name w:val="xl150"/>
    <w:basedOn w:val="a0"/>
    <w:uiPriority w:val="99"/>
    <w:rsid w:val="000C1DF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51">
    <w:name w:val="xl151"/>
    <w:basedOn w:val="a0"/>
    <w:uiPriority w:val="99"/>
    <w:rsid w:val="000C1DFB"/>
    <w:pPr>
      <w:widowControl/>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2">
    <w:name w:val="xl152"/>
    <w:basedOn w:val="a0"/>
    <w:uiPriority w:val="99"/>
    <w:rsid w:val="000C1DFB"/>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3">
    <w:name w:val="xl153"/>
    <w:basedOn w:val="a0"/>
    <w:uiPriority w:val="99"/>
    <w:rsid w:val="000C1DFB"/>
    <w:pPr>
      <w:widowControl/>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4">
    <w:name w:val="xl154"/>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5">
    <w:name w:val="xl155"/>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6">
    <w:name w:val="xl156"/>
    <w:basedOn w:val="a0"/>
    <w:uiPriority w:val="99"/>
    <w:rsid w:val="000C1DFB"/>
    <w:pPr>
      <w:widowControl/>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7">
    <w:name w:val="xl157"/>
    <w:basedOn w:val="a0"/>
    <w:uiPriority w:val="99"/>
    <w:rsid w:val="000C1DFB"/>
    <w:pPr>
      <w:widowControl/>
      <w:pBdr>
        <w:top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8">
    <w:name w:val="xl158"/>
    <w:basedOn w:val="a0"/>
    <w:uiPriority w:val="99"/>
    <w:rsid w:val="000C1DFB"/>
    <w:pPr>
      <w:widowControl/>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9">
    <w:name w:val="xl159"/>
    <w:basedOn w:val="a0"/>
    <w:uiPriority w:val="99"/>
    <w:rsid w:val="000C1DFB"/>
    <w:pPr>
      <w:widowControl/>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sz w:val="28"/>
      <w:szCs w:val="28"/>
      <w:lang w:bidi="ar-SA"/>
    </w:rPr>
  </w:style>
  <w:style w:type="paragraph" w:customStyle="1" w:styleId="xl160">
    <w:name w:val="xl160"/>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61">
    <w:name w:val="xl161"/>
    <w:basedOn w:val="a0"/>
    <w:uiPriority w:val="99"/>
    <w:rsid w:val="000C1DFB"/>
    <w:pPr>
      <w:widowControl/>
      <w:pBdr>
        <w:top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2">
    <w:name w:val="xl162"/>
    <w:basedOn w:val="a0"/>
    <w:uiPriority w:val="99"/>
    <w:rsid w:val="000C1DFB"/>
    <w:pPr>
      <w:widowControl/>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3">
    <w:name w:val="xl163"/>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sz w:val="28"/>
      <w:szCs w:val="28"/>
      <w:lang w:bidi="ar-SA"/>
    </w:rPr>
  </w:style>
  <w:style w:type="paragraph" w:customStyle="1" w:styleId="xl164">
    <w:name w:val="xl164"/>
    <w:basedOn w:val="a0"/>
    <w:uiPriority w:val="99"/>
    <w:rsid w:val="000C1DFB"/>
    <w:pPr>
      <w:widowControl/>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5">
    <w:name w:val="xl165"/>
    <w:basedOn w:val="a0"/>
    <w:uiPriority w:val="99"/>
    <w:rsid w:val="000C1DFB"/>
    <w:pPr>
      <w:widowControl/>
      <w:pBdr>
        <w:top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6">
    <w:name w:val="xl166"/>
    <w:basedOn w:val="a0"/>
    <w:uiPriority w:val="99"/>
    <w:rsid w:val="000C1DFB"/>
    <w:pPr>
      <w:widowControl/>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7">
    <w:name w:val="xl167"/>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168">
    <w:name w:val="xl168"/>
    <w:basedOn w:val="a0"/>
    <w:uiPriority w:val="99"/>
    <w:rsid w:val="000C1DFB"/>
    <w:pPr>
      <w:widowControl/>
      <w:pBdr>
        <w:top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70">
    <w:name w:val="xl170"/>
    <w:basedOn w:val="a0"/>
    <w:uiPriority w:val="99"/>
    <w:rsid w:val="000C1DFB"/>
    <w:pPr>
      <w:widowControl/>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character" w:customStyle="1" w:styleId="132">
    <w:name w:val="Основной текст (13)_"/>
    <w:link w:val="1310"/>
    <w:rsid w:val="000C1DFB"/>
    <w:rPr>
      <w:rFonts w:ascii="Calibri" w:hAnsi="Calibri"/>
      <w:sz w:val="34"/>
      <w:szCs w:val="34"/>
      <w:shd w:val="clear" w:color="auto" w:fill="FFFFFF"/>
    </w:rPr>
  </w:style>
  <w:style w:type="paragraph" w:customStyle="1" w:styleId="1310">
    <w:name w:val="Основной текст (13)1"/>
    <w:basedOn w:val="a0"/>
    <w:link w:val="132"/>
    <w:rsid w:val="000C1DFB"/>
    <w:pPr>
      <w:widowControl/>
      <w:shd w:val="clear" w:color="auto" w:fill="FFFFFF"/>
      <w:spacing w:before="420" w:after="180" w:line="360" w:lineRule="exact"/>
      <w:jc w:val="center"/>
    </w:pPr>
    <w:rPr>
      <w:rFonts w:ascii="Calibri" w:hAnsi="Calibri"/>
      <w:color w:val="auto"/>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C1DFB"/>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0C1DFB"/>
    <w:pPr>
      <w:widowControl/>
      <w:ind w:left="720" w:firstLine="700"/>
      <w:jc w:val="both"/>
    </w:pPr>
    <w:rPr>
      <w:rFonts w:ascii="Times New Roman" w:eastAsia="Times New Roman" w:hAnsi="Times New Roman" w:cs="Times New Roman"/>
      <w:color w:val="auto"/>
      <w:lang w:bidi="ar-SA"/>
    </w:rPr>
  </w:style>
  <w:style w:type="character" w:customStyle="1" w:styleId="list005f0020paragraph005f005fchar1char1">
    <w:name w:val="list_005f0020paragraph_005f_005fchar1__char1"/>
    <w:rsid w:val="000C1DFB"/>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0C1DFB"/>
    <w:pPr>
      <w:widowControl/>
      <w:ind w:left="720" w:firstLine="700"/>
      <w:jc w:val="both"/>
    </w:pPr>
    <w:rPr>
      <w:rFonts w:ascii="Times New Roman" w:eastAsia="Times New Roman" w:hAnsi="Times New Roman" w:cs="Times New Roman"/>
      <w:color w:val="auto"/>
      <w:lang w:bidi="ar-SA"/>
    </w:rPr>
  </w:style>
  <w:style w:type="character" w:customStyle="1" w:styleId="dash041e005f0431005f044b005f0447005f043d005f044b005f0439char1">
    <w:name w:val="dash041e_005f0431_005f044b_005f0447_005f043d_005f044b_005f0439__char1"/>
    <w:rsid w:val="000C1DFB"/>
    <w:rPr>
      <w:rFonts w:ascii="Times New Roman" w:hAnsi="Times New Roman" w:cs="Times New Roman" w:hint="default"/>
      <w:strike w:val="0"/>
      <w:dstrike w:val="0"/>
      <w:sz w:val="24"/>
      <w:szCs w:val="24"/>
      <w:u w:val="none"/>
      <w:effect w:val="none"/>
    </w:rPr>
  </w:style>
  <w:style w:type="paragraph" w:customStyle="1" w:styleId="book">
    <w:name w:val="book"/>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definition">
    <w:name w:val="definition"/>
    <w:rsid w:val="000C1DFB"/>
    <w:rPr>
      <w:rFonts w:cs="Times New Roman"/>
    </w:rPr>
  </w:style>
  <w:style w:type="character" w:customStyle="1" w:styleId="afffffe">
    <w:name w:val="Цитата Знак"/>
    <w:link w:val="afffffd"/>
    <w:uiPriority w:val="99"/>
    <w:rsid w:val="000C1DFB"/>
    <w:rPr>
      <w:rFonts w:ascii="Arial" w:eastAsia="Times New Roman" w:hAnsi="Arial" w:cs="Arial"/>
      <w:b/>
      <w:bCs/>
      <w:lang w:bidi="ar-SA"/>
    </w:rPr>
  </w:style>
  <w:style w:type="paragraph" w:styleId="afffffff4">
    <w:name w:val="Intense Quote"/>
    <w:basedOn w:val="a0"/>
    <w:next w:val="a0"/>
    <w:link w:val="afffffff5"/>
    <w:uiPriority w:val="30"/>
    <w:qFormat/>
    <w:rsid w:val="000C1DFB"/>
    <w:pPr>
      <w:widowControl/>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eastAsia="en-US" w:bidi="ar-SA"/>
    </w:rPr>
  </w:style>
  <w:style w:type="character" w:customStyle="1" w:styleId="afffffff5">
    <w:name w:val="Выделенная цитата Знак"/>
    <w:basedOn w:val="a1"/>
    <w:link w:val="afffffff4"/>
    <w:uiPriority w:val="30"/>
    <w:rsid w:val="000C1DFB"/>
    <w:rPr>
      <w:rFonts w:asciiTheme="minorHAnsi" w:eastAsiaTheme="minorEastAsia" w:hAnsiTheme="minorHAnsi" w:cstheme="minorBidi"/>
      <w:b/>
      <w:bCs/>
      <w:i/>
      <w:iCs/>
      <w:color w:val="4F81BD" w:themeColor="accent1"/>
      <w:sz w:val="22"/>
      <w:szCs w:val="22"/>
      <w:lang w:eastAsia="en-US" w:bidi="ar-SA"/>
    </w:rPr>
  </w:style>
  <w:style w:type="character" w:styleId="afffffff6">
    <w:name w:val="Subtle Emphasis"/>
    <w:basedOn w:val="a1"/>
    <w:uiPriority w:val="19"/>
    <w:qFormat/>
    <w:rsid w:val="000C1DFB"/>
    <w:rPr>
      <w:i/>
      <w:iCs/>
      <w:color w:val="808080" w:themeColor="text1" w:themeTint="7F"/>
    </w:rPr>
  </w:style>
  <w:style w:type="character" w:styleId="afffffff7">
    <w:name w:val="Intense Emphasis"/>
    <w:basedOn w:val="a1"/>
    <w:uiPriority w:val="21"/>
    <w:qFormat/>
    <w:rsid w:val="000C1DFB"/>
    <w:rPr>
      <w:b/>
      <w:bCs/>
      <w:i/>
      <w:iCs/>
      <w:color w:val="4F81BD" w:themeColor="accent1"/>
    </w:rPr>
  </w:style>
  <w:style w:type="character" w:styleId="afffffff8">
    <w:name w:val="Subtle Reference"/>
    <w:basedOn w:val="a1"/>
    <w:uiPriority w:val="31"/>
    <w:qFormat/>
    <w:rsid w:val="000C1DFB"/>
    <w:rPr>
      <w:smallCaps/>
      <w:color w:val="C0504D" w:themeColor="accent2"/>
      <w:u w:val="single"/>
    </w:rPr>
  </w:style>
  <w:style w:type="character" w:styleId="afffffff9">
    <w:name w:val="Intense Reference"/>
    <w:basedOn w:val="a1"/>
    <w:uiPriority w:val="32"/>
    <w:qFormat/>
    <w:rsid w:val="000C1DFB"/>
    <w:rPr>
      <w:b/>
      <w:bCs/>
      <w:smallCaps/>
      <w:color w:val="C0504D" w:themeColor="accent2"/>
      <w:spacing w:val="5"/>
      <w:u w:val="single"/>
    </w:rPr>
  </w:style>
  <w:style w:type="character" w:styleId="afffffffa">
    <w:name w:val="Book Title"/>
    <w:basedOn w:val="a1"/>
    <w:uiPriority w:val="33"/>
    <w:qFormat/>
    <w:rsid w:val="000C1DFB"/>
    <w:rPr>
      <w:b/>
      <w:bCs/>
      <w:smallCaps/>
      <w:spacing w:val="5"/>
    </w:rPr>
  </w:style>
  <w:style w:type="table" w:customStyle="1" w:styleId="1ff1">
    <w:name w:val="Сетка таблицы1"/>
    <w:basedOn w:val="a2"/>
    <w:next w:val="afffa"/>
    <w:uiPriority w:val="59"/>
    <w:rsid w:val="000C1DFB"/>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1"/>
    <w:rsid w:val="000C1DFB"/>
  </w:style>
  <w:style w:type="paragraph" w:customStyle="1" w:styleId="descriptionind">
    <w:name w:val="descriptionind"/>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editsection">
    <w:name w:val="editsection"/>
    <w:basedOn w:val="a1"/>
    <w:rsid w:val="000C1DFB"/>
  </w:style>
  <w:style w:type="paragraph" w:customStyle="1" w:styleId="description">
    <w:name w:val="description"/>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authorvcard">
    <w:name w:val="post-author vcard"/>
    <w:basedOn w:val="a1"/>
    <w:rsid w:val="000C1DFB"/>
  </w:style>
  <w:style w:type="character" w:customStyle="1" w:styleId="fn">
    <w:name w:val="fn"/>
    <w:basedOn w:val="a1"/>
    <w:rsid w:val="000C1DFB"/>
  </w:style>
  <w:style w:type="character" w:customStyle="1" w:styleId="post-timestamp2">
    <w:name w:val="post-timestamp2"/>
    <w:rsid w:val="000C1DFB"/>
    <w:rPr>
      <w:color w:val="999966"/>
    </w:rPr>
  </w:style>
  <w:style w:type="character" w:customStyle="1" w:styleId="post-comment-link">
    <w:name w:val="post-comment-link"/>
    <w:basedOn w:val="a1"/>
    <w:rsid w:val="000C1DFB"/>
  </w:style>
  <w:style w:type="character" w:customStyle="1" w:styleId="item-controlblog-adminpid-1744177254">
    <w:name w:val="item-control blog-admin pid-1744177254"/>
    <w:basedOn w:val="a1"/>
    <w:rsid w:val="000C1DFB"/>
  </w:style>
  <w:style w:type="character" w:customStyle="1" w:styleId="zippytoggle-open">
    <w:name w:val="zippy toggle-open"/>
    <w:basedOn w:val="a1"/>
    <w:rsid w:val="000C1DFB"/>
  </w:style>
  <w:style w:type="character" w:customStyle="1" w:styleId="post-count">
    <w:name w:val="post-count"/>
    <w:basedOn w:val="a1"/>
    <w:rsid w:val="000C1DFB"/>
  </w:style>
  <w:style w:type="character" w:customStyle="1" w:styleId="zippy">
    <w:name w:val="zippy"/>
    <w:basedOn w:val="a1"/>
    <w:rsid w:val="000C1DFB"/>
  </w:style>
  <w:style w:type="character" w:customStyle="1" w:styleId="item-controlblog-admin">
    <w:name w:val="item-control blog-admin"/>
    <w:basedOn w:val="a1"/>
    <w:rsid w:val="000C1DFB"/>
  </w:style>
  <w:style w:type="character" w:customStyle="1" w:styleId="val">
    <w:name w:val="val"/>
    <w:basedOn w:val="a1"/>
    <w:rsid w:val="000C1DFB"/>
  </w:style>
  <w:style w:type="character" w:customStyle="1" w:styleId="addressbooksuggestitemhint">
    <w:name w:val="addressbook__suggest__item__hint"/>
    <w:basedOn w:val="a1"/>
    <w:rsid w:val="000C1DFB"/>
  </w:style>
  <w:style w:type="character" w:customStyle="1" w:styleId="style1">
    <w:name w:val="style1"/>
    <w:basedOn w:val="a1"/>
    <w:rsid w:val="000C1DFB"/>
  </w:style>
  <w:style w:type="paragraph" w:customStyle="1" w:styleId="1ff2">
    <w:name w:val="МОН1"/>
    <w:basedOn w:val="a0"/>
    <w:uiPriority w:val="99"/>
    <w:rsid w:val="000C1DFB"/>
    <w:pPr>
      <w:widowControl/>
      <w:spacing w:line="360" w:lineRule="auto"/>
      <w:ind w:firstLine="709"/>
      <w:jc w:val="both"/>
    </w:pPr>
    <w:rPr>
      <w:rFonts w:ascii="Times New Roman" w:eastAsia="Times New Roman" w:hAnsi="Times New Roman" w:cs="Times New Roman"/>
      <w:color w:val="auto"/>
      <w:sz w:val="28"/>
      <w:lang w:bidi="ar-SA"/>
    </w:rPr>
  </w:style>
  <w:style w:type="character" w:customStyle="1" w:styleId="b-linki">
    <w:name w:val="b-link__i"/>
    <w:basedOn w:val="a1"/>
    <w:rsid w:val="000C1DFB"/>
  </w:style>
  <w:style w:type="character" w:customStyle="1" w:styleId="apple-style-span">
    <w:name w:val="apple-style-span"/>
    <w:basedOn w:val="a1"/>
    <w:rsid w:val="000C1DFB"/>
  </w:style>
  <w:style w:type="paragraph" w:customStyle="1" w:styleId="3f4">
    <w:name w:val="Основной текст3"/>
    <w:basedOn w:val="a0"/>
    <w:uiPriority w:val="99"/>
    <w:rsid w:val="000C1DFB"/>
    <w:pPr>
      <w:shd w:val="clear" w:color="auto" w:fill="FFFFFF"/>
      <w:spacing w:line="480" w:lineRule="exact"/>
      <w:jc w:val="both"/>
    </w:pPr>
    <w:rPr>
      <w:rFonts w:ascii="Times New Roman" w:eastAsia="Times New Roman" w:hAnsi="Times New Roman" w:cs="Times New Roman"/>
      <w:color w:val="auto"/>
      <w:sz w:val="27"/>
      <w:szCs w:val="27"/>
      <w:lang w:eastAsia="en-US" w:bidi="ar-SA"/>
    </w:rPr>
  </w:style>
  <w:style w:type="character" w:customStyle="1" w:styleId="afffffffb">
    <w:name w:val="Основной текст + Полужирный"/>
    <w:rsid w:val="000C1DFB"/>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60">
    <w:name w:val="Стиль Основной текст + 16 пт"/>
    <w:next w:val="affb"/>
    <w:autoRedefine/>
    <w:uiPriority w:val="99"/>
    <w:rsid w:val="000C1DFB"/>
    <w:pPr>
      <w:widowControl/>
      <w:spacing w:line="360" w:lineRule="auto"/>
      <w:ind w:firstLine="709"/>
      <w:jc w:val="both"/>
    </w:pPr>
    <w:rPr>
      <w:rFonts w:ascii="Times New Roman" w:eastAsia="Times New Roman" w:hAnsi="Times New Roman" w:cs="Times New Roman"/>
      <w:sz w:val="28"/>
      <w:szCs w:val="28"/>
      <w:lang w:bidi="ar-SA"/>
    </w:rPr>
  </w:style>
  <w:style w:type="character" w:customStyle="1" w:styleId="142">
    <w:name w:val="Основной текст (14)_"/>
    <w:link w:val="1410"/>
    <w:locked/>
    <w:rsid w:val="000C1DFB"/>
    <w:rPr>
      <w:i/>
      <w:shd w:val="clear" w:color="auto" w:fill="FFFFFF"/>
    </w:rPr>
  </w:style>
  <w:style w:type="paragraph" w:customStyle="1" w:styleId="1410">
    <w:name w:val="Основной текст (14)1"/>
    <w:basedOn w:val="a0"/>
    <w:link w:val="142"/>
    <w:rsid w:val="000C1DFB"/>
    <w:pPr>
      <w:widowControl/>
      <w:shd w:val="clear" w:color="auto" w:fill="FFFFFF"/>
      <w:spacing w:line="211" w:lineRule="exact"/>
      <w:ind w:firstLine="400"/>
      <w:jc w:val="both"/>
    </w:pPr>
    <w:rPr>
      <w:i/>
      <w:color w:val="auto"/>
    </w:rPr>
  </w:style>
  <w:style w:type="paragraph" w:customStyle="1" w:styleId="216">
    <w:name w:val="Заголовок №21"/>
    <w:basedOn w:val="a0"/>
    <w:rsid w:val="000C1DFB"/>
    <w:pPr>
      <w:widowControl/>
      <w:shd w:val="clear" w:color="auto" w:fill="FFFFFF"/>
      <w:spacing w:before="60" w:after="60" w:line="240" w:lineRule="atLeast"/>
      <w:jc w:val="center"/>
      <w:outlineLvl w:val="1"/>
    </w:pPr>
    <w:rPr>
      <w:rFonts w:asciiTheme="minorHAnsi" w:eastAsiaTheme="minorHAnsi" w:hAnsiTheme="minorHAnsi" w:cstheme="minorBidi"/>
      <w:b/>
      <w:color w:val="auto"/>
      <w:sz w:val="22"/>
      <w:szCs w:val="22"/>
      <w:lang w:eastAsia="en-US" w:bidi="ar-SA"/>
    </w:rPr>
  </w:style>
  <w:style w:type="character" w:customStyle="1" w:styleId="149">
    <w:name w:val="Основной текст (14)9"/>
    <w:uiPriority w:val="99"/>
    <w:rsid w:val="000C1DFB"/>
    <w:rPr>
      <w:rFonts w:ascii="Times New Roman" w:hAnsi="Times New Roman"/>
      <w:spacing w:val="0"/>
      <w:sz w:val="22"/>
    </w:rPr>
  </w:style>
  <w:style w:type="character" w:customStyle="1" w:styleId="148">
    <w:name w:val="Основной текст (14)8"/>
    <w:uiPriority w:val="99"/>
    <w:rsid w:val="000C1DFB"/>
    <w:rPr>
      <w:rFonts w:ascii="Times New Roman" w:hAnsi="Times New Roman"/>
      <w:spacing w:val="0"/>
      <w:sz w:val="22"/>
    </w:rPr>
  </w:style>
  <w:style w:type="character" w:customStyle="1" w:styleId="Osnova1">
    <w:name w:val="Osnova1"/>
    <w:rsid w:val="000C1DFB"/>
  </w:style>
  <w:style w:type="character" w:customStyle="1" w:styleId="Zag21">
    <w:name w:val="Zag_21"/>
    <w:rsid w:val="000C1DFB"/>
  </w:style>
  <w:style w:type="character" w:customStyle="1" w:styleId="Zag31">
    <w:name w:val="Zag_31"/>
    <w:rsid w:val="000C1DFB"/>
  </w:style>
  <w:style w:type="paragraph" w:customStyle="1" w:styleId="NormalPP">
    <w:name w:val="Normal PP"/>
    <w:basedOn w:val="a0"/>
    <w:uiPriority w:val="99"/>
    <w:rsid w:val="000C1DFB"/>
    <w:pPr>
      <w:autoSpaceDE w:val="0"/>
      <w:autoSpaceDN w:val="0"/>
      <w:adjustRightInd w:val="0"/>
    </w:pPr>
    <w:rPr>
      <w:rFonts w:ascii="Arial" w:eastAsia="Times New Roman" w:hAnsi="Arial" w:cs="Arial"/>
      <w:lang w:val="en-US" w:bidi="ar-SA"/>
    </w:rPr>
  </w:style>
  <w:style w:type="paragraph" w:customStyle="1" w:styleId="text2">
    <w:name w:val="text2"/>
    <w:basedOn w:val="a0"/>
    <w:uiPriority w:val="99"/>
    <w:rsid w:val="000C1DFB"/>
    <w:pPr>
      <w:autoSpaceDE w:val="0"/>
      <w:autoSpaceDN w:val="0"/>
      <w:adjustRightInd w:val="0"/>
      <w:ind w:left="566" w:right="793"/>
      <w:jc w:val="both"/>
    </w:pPr>
    <w:rPr>
      <w:rFonts w:ascii="Times New Roman" w:eastAsia="Times New Roman" w:hAnsi="Times New Roman" w:cs="Times New Roman"/>
      <w:lang w:val="en-US" w:bidi="ar-SA"/>
    </w:rPr>
  </w:style>
  <w:style w:type="paragraph" w:customStyle="1" w:styleId="1ff3">
    <w:name w:val="Знак Знак1 Знак 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afffffffc">
    <w:name w:val="Знак Знак Знак 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150">
    <w:name w:val="Подзаголовок Знак15"/>
    <w:uiPriority w:val="11"/>
    <w:rsid w:val="000C1DFB"/>
    <w:rPr>
      <w:rFonts w:ascii="Calibri Light" w:eastAsia="Times New Roman" w:hAnsi="Calibri Light" w:cs="Times New Roman"/>
      <w:sz w:val="24"/>
      <w:szCs w:val="24"/>
    </w:rPr>
  </w:style>
  <w:style w:type="character" w:customStyle="1" w:styleId="143">
    <w:name w:val="Подзаголовок Знак14"/>
    <w:uiPriority w:val="11"/>
    <w:rsid w:val="000C1DFB"/>
    <w:rPr>
      <w:rFonts w:ascii="Calibri Light" w:eastAsia="Times New Roman" w:hAnsi="Calibri Light" w:cs="Times New Roman"/>
      <w:sz w:val="24"/>
      <w:szCs w:val="24"/>
    </w:rPr>
  </w:style>
  <w:style w:type="character" w:customStyle="1" w:styleId="133">
    <w:name w:val="Подзаголовок Знак13"/>
    <w:uiPriority w:val="11"/>
    <w:rsid w:val="000C1DFB"/>
    <w:rPr>
      <w:rFonts w:ascii="Calibri Light" w:eastAsia="Times New Roman" w:hAnsi="Calibri Light" w:cs="Times New Roman"/>
      <w:sz w:val="24"/>
      <w:szCs w:val="24"/>
    </w:rPr>
  </w:style>
  <w:style w:type="character" w:customStyle="1" w:styleId="124">
    <w:name w:val="Подзаголовок Знак12"/>
    <w:uiPriority w:val="11"/>
    <w:rsid w:val="000C1DFB"/>
    <w:rPr>
      <w:rFonts w:ascii="Calibri Light" w:eastAsia="Times New Roman" w:hAnsi="Calibri Light" w:cs="Times New Roman"/>
      <w:sz w:val="24"/>
      <w:szCs w:val="24"/>
    </w:rPr>
  </w:style>
  <w:style w:type="character" w:customStyle="1" w:styleId="113">
    <w:name w:val="Подзаголовок Знак11"/>
    <w:rsid w:val="000C1DFB"/>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0C1DFB"/>
    <w:pPr>
      <w:widowControl/>
      <w:autoSpaceDE w:val="0"/>
      <w:autoSpaceDN w:val="0"/>
      <w:spacing w:after="160" w:line="240" w:lineRule="exact"/>
    </w:pPr>
    <w:rPr>
      <w:rFonts w:ascii="Arial" w:eastAsia="Times New Roman" w:hAnsi="Arial" w:cs="Arial"/>
      <w:color w:val="auto"/>
      <w:sz w:val="20"/>
      <w:szCs w:val="20"/>
      <w:lang w:val="en-US" w:eastAsia="en-US" w:bidi="ar-SA"/>
    </w:rPr>
  </w:style>
  <w:style w:type="paragraph" w:customStyle="1" w:styleId="afffffffd">
    <w:name w:val="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spelle">
    <w:name w:val="spelle"/>
    <w:rsid w:val="000C1DFB"/>
  </w:style>
  <w:style w:type="character" w:customStyle="1" w:styleId="grame">
    <w:name w:val="grame"/>
    <w:rsid w:val="000C1DFB"/>
  </w:style>
  <w:style w:type="paragraph" w:customStyle="1" w:styleId="afffffffe">
    <w:name w:val="a"/>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Iauiue">
    <w:name w:val="Iau.iue"/>
    <w:basedOn w:val="a0"/>
    <w:next w:val="a0"/>
    <w:uiPriority w:val="99"/>
    <w:rsid w:val="000C1DFB"/>
    <w:pPr>
      <w:widowControl/>
      <w:autoSpaceDE w:val="0"/>
      <w:autoSpaceDN w:val="0"/>
      <w:adjustRightInd w:val="0"/>
    </w:pPr>
    <w:rPr>
      <w:rFonts w:ascii="Times New Roman" w:eastAsia="Times New Roman" w:hAnsi="Times New Roman" w:cs="Times New Roman"/>
      <w:color w:val="auto"/>
      <w:lang w:bidi="ar-SA"/>
    </w:rPr>
  </w:style>
  <w:style w:type="character" w:customStyle="1" w:styleId="normalchar1">
    <w:name w:val="normal__char1"/>
    <w:rsid w:val="000C1DFB"/>
    <w:rPr>
      <w:rFonts w:ascii="Calibri" w:hAnsi="Calibri"/>
      <w:sz w:val="22"/>
    </w:rPr>
  </w:style>
  <w:style w:type="paragraph" w:customStyle="1" w:styleId="ListParagraph1">
    <w:name w:val="List Paragraph1"/>
    <w:basedOn w:val="a0"/>
    <w:uiPriority w:val="99"/>
    <w:rsid w:val="000C1DFB"/>
    <w:pPr>
      <w:widowControl/>
      <w:ind w:left="720"/>
      <w:contextualSpacing/>
    </w:pPr>
    <w:rPr>
      <w:rFonts w:ascii="Times New Roman" w:eastAsia="Times New Roman" w:hAnsi="Times New Roman" w:cs="Times New Roman"/>
      <w:color w:val="auto"/>
      <w:lang w:bidi="ar-SA"/>
    </w:rPr>
  </w:style>
  <w:style w:type="paragraph" w:customStyle="1" w:styleId="affffffff">
    <w:name w:val="Знак Знак Знак Знак"/>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1ff4">
    <w:name w:val="Номер 1"/>
    <w:basedOn w:val="1"/>
    <w:uiPriority w:val="99"/>
    <w:qFormat/>
    <w:rsid w:val="000C1DFB"/>
    <w:pPr>
      <w:suppressAutoHyphens/>
      <w:autoSpaceDE w:val="0"/>
      <w:autoSpaceDN w:val="0"/>
      <w:adjustRightInd w:val="0"/>
      <w:spacing w:before="360" w:after="240"/>
      <w:jc w:val="center"/>
    </w:pPr>
    <w:rPr>
      <w:rFonts w:eastAsia="Times New Roman"/>
      <w:caps w:val="0"/>
      <w:kern w:val="0"/>
      <w:szCs w:val="20"/>
    </w:rPr>
  </w:style>
  <w:style w:type="paragraph" w:customStyle="1" w:styleId="Iauiue0">
    <w:name w:val="Iau?iue"/>
    <w:uiPriority w:val="99"/>
    <w:rsid w:val="000C1DFB"/>
    <w:pPr>
      <w:widowControl/>
      <w:overflowPunct w:val="0"/>
      <w:autoSpaceDE w:val="0"/>
      <w:autoSpaceDN w:val="0"/>
      <w:adjustRightInd w:val="0"/>
      <w:textAlignment w:val="baseline"/>
    </w:pPr>
    <w:rPr>
      <w:rFonts w:ascii="Times New Roman" w:eastAsia="Times New Roman" w:hAnsi="Times New Roman" w:cs="Times New Roman"/>
      <w:szCs w:val="20"/>
      <w:lang w:eastAsia="de-DE" w:bidi="ar-SA"/>
    </w:rPr>
  </w:style>
  <w:style w:type="paragraph" w:customStyle="1" w:styleId="2ff1">
    <w:name w:val="Номер 2"/>
    <w:basedOn w:val="3"/>
    <w:uiPriority w:val="99"/>
    <w:qFormat/>
    <w:rsid w:val="000C1DFB"/>
    <w:pPr>
      <w:spacing w:before="120" w:after="120" w:line="360" w:lineRule="auto"/>
    </w:pPr>
    <w:rPr>
      <w:bCs w:val="0"/>
    </w:rPr>
  </w:style>
  <w:style w:type="paragraph" w:customStyle="1" w:styleId="BodyText21">
    <w:name w:val="Body Text 21"/>
    <w:basedOn w:val="a0"/>
    <w:uiPriority w:val="99"/>
    <w:rsid w:val="000C1DFB"/>
    <w:pPr>
      <w:widowControl/>
      <w:ind w:firstLine="709"/>
      <w:jc w:val="both"/>
    </w:pPr>
    <w:rPr>
      <w:rFonts w:ascii="Times New Roman" w:eastAsia="Times New Roman" w:hAnsi="Times New Roman" w:cs="Times New Roman"/>
      <w:color w:val="auto"/>
      <w:lang w:bidi="ar-SA"/>
    </w:rPr>
  </w:style>
  <w:style w:type="character" w:customStyle="1" w:styleId="FontStyle37">
    <w:name w:val="Font Style37"/>
    <w:rsid w:val="000C1DFB"/>
    <w:rPr>
      <w:rFonts w:ascii="Times New Roman" w:hAnsi="Times New Roman"/>
      <w:sz w:val="20"/>
    </w:rPr>
  </w:style>
  <w:style w:type="paragraph" w:customStyle="1" w:styleId="Style3">
    <w:name w:val="Style3"/>
    <w:basedOn w:val="a0"/>
    <w:uiPriority w:val="99"/>
    <w:rsid w:val="000C1DFB"/>
    <w:pPr>
      <w:autoSpaceDE w:val="0"/>
      <w:autoSpaceDN w:val="0"/>
      <w:adjustRightInd w:val="0"/>
      <w:spacing w:line="293" w:lineRule="exact"/>
      <w:ind w:firstLine="504"/>
      <w:jc w:val="both"/>
    </w:pPr>
    <w:rPr>
      <w:rFonts w:ascii="Times New Roman" w:eastAsia="Times New Roman" w:hAnsi="Times New Roman" w:cs="Times New Roman"/>
      <w:color w:val="auto"/>
      <w:lang w:bidi="ar-SA"/>
    </w:rPr>
  </w:style>
  <w:style w:type="paragraph" w:customStyle="1" w:styleId="Style10">
    <w:name w:val="Style1"/>
    <w:basedOn w:val="a0"/>
    <w:uiPriority w:val="99"/>
    <w:rsid w:val="000C1DFB"/>
    <w:pPr>
      <w:autoSpaceDE w:val="0"/>
      <w:autoSpaceDN w:val="0"/>
      <w:adjustRightInd w:val="0"/>
      <w:spacing w:line="298" w:lineRule="exact"/>
      <w:ind w:firstLine="514"/>
      <w:jc w:val="both"/>
    </w:pPr>
    <w:rPr>
      <w:rFonts w:ascii="Times New Roman" w:eastAsia="Times New Roman" w:hAnsi="Times New Roman" w:cs="Times New Roman"/>
      <w:color w:val="auto"/>
      <w:lang w:bidi="ar-SA"/>
    </w:rPr>
  </w:style>
  <w:style w:type="paragraph" w:customStyle="1" w:styleId="BodyText211">
    <w:name w:val="Body Text 211"/>
    <w:basedOn w:val="a0"/>
    <w:uiPriority w:val="99"/>
    <w:rsid w:val="000C1DFB"/>
    <w:pPr>
      <w:widowControl/>
      <w:ind w:firstLine="709"/>
      <w:jc w:val="both"/>
    </w:pPr>
    <w:rPr>
      <w:rFonts w:ascii="Times New Roman" w:eastAsia="Times New Roman" w:hAnsi="Times New Roman" w:cs="Times New Roman"/>
      <w:color w:val="auto"/>
      <w:lang w:bidi="ar-SA"/>
    </w:rPr>
  </w:style>
  <w:style w:type="character" w:customStyle="1" w:styleId="1ff5">
    <w:name w:val="Схема документа Знак1"/>
    <w:basedOn w:val="a1"/>
    <w:uiPriority w:val="99"/>
    <w:semiHidden/>
    <w:rsid w:val="000C1DFB"/>
    <w:rPr>
      <w:rFonts w:ascii="Tahoma" w:eastAsia="Calibri" w:hAnsi="Tahoma" w:cs="Tahoma"/>
      <w:sz w:val="16"/>
      <w:szCs w:val="16"/>
    </w:rPr>
  </w:style>
  <w:style w:type="paragraph" w:customStyle="1" w:styleId="MediumGrid21">
    <w:name w:val="Medium Grid 21"/>
    <w:basedOn w:val="a0"/>
    <w:uiPriority w:val="99"/>
    <w:rsid w:val="000C1DFB"/>
    <w:pPr>
      <w:widowControl/>
      <w:ind w:firstLine="709"/>
      <w:jc w:val="both"/>
    </w:pPr>
    <w:rPr>
      <w:rFonts w:ascii="Times New Roman" w:eastAsia="Times New Roman" w:hAnsi="Times New Roman" w:cs="Times New Roman"/>
      <w:color w:val="auto"/>
      <w:szCs w:val="32"/>
      <w:lang w:eastAsia="en-US" w:bidi="ar-SA"/>
    </w:rPr>
  </w:style>
  <w:style w:type="character" w:customStyle="1" w:styleId="SubtleEmphasis1">
    <w:name w:val="Subtle Emphasis1"/>
    <w:uiPriority w:val="99"/>
    <w:rsid w:val="000C1DFB"/>
    <w:rPr>
      <w:i/>
      <w:color w:val="5A5A5A"/>
    </w:rPr>
  </w:style>
  <w:style w:type="character" w:customStyle="1" w:styleId="IntenseEmphasis1">
    <w:name w:val="Intense Emphasis1"/>
    <w:uiPriority w:val="99"/>
    <w:rsid w:val="000C1DFB"/>
    <w:rPr>
      <w:b/>
      <w:i/>
      <w:sz w:val="24"/>
      <w:u w:val="single"/>
    </w:rPr>
  </w:style>
  <w:style w:type="character" w:customStyle="1" w:styleId="SubtleReference1">
    <w:name w:val="Subtle Reference1"/>
    <w:uiPriority w:val="99"/>
    <w:rsid w:val="000C1DFB"/>
    <w:rPr>
      <w:sz w:val="24"/>
      <w:u w:val="single"/>
    </w:rPr>
  </w:style>
  <w:style w:type="character" w:customStyle="1" w:styleId="IntenseReference1">
    <w:name w:val="Intense Reference1"/>
    <w:uiPriority w:val="99"/>
    <w:rsid w:val="000C1DFB"/>
    <w:rPr>
      <w:b/>
      <w:sz w:val="24"/>
      <w:u w:val="single"/>
    </w:rPr>
  </w:style>
  <w:style w:type="character" w:customStyle="1" w:styleId="BookTitle1">
    <w:name w:val="Book Title1"/>
    <w:uiPriority w:val="99"/>
    <w:rsid w:val="000C1DFB"/>
    <w:rPr>
      <w:rFonts w:ascii="Arial" w:hAnsi="Arial"/>
      <w:b/>
      <w:i/>
      <w:sz w:val="24"/>
    </w:rPr>
  </w:style>
  <w:style w:type="paragraph" w:customStyle="1" w:styleId="TOCHeading1">
    <w:name w:val="TOC Heading1"/>
    <w:basedOn w:val="1"/>
    <w:next w:val="a0"/>
    <w:uiPriority w:val="99"/>
    <w:rsid w:val="000C1DFB"/>
    <w:pPr>
      <w:spacing w:before="240" w:after="60" w:line="240" w:lineRule="auto"/>
      <w:jc w:val="center"/>
      <w:outlineLvl w:val="9"/>
    </w:pPr>
    <w:rPr>
      <w:rFonts w:ascii="Arial" w:eastAsia="Times New Roman" w:hAnsi="Arial"/>
      <w:bCs w:val="0"/>
      <w:caps w:val="0"/>
      <w:sz w:val="20"/>
      <w:szCs w:val="20"/>
      <w:lang w:eastAsia="en-US"/>
    </w:rPr>
  </w:style>
  <w:style w:type="paragraph" w:customStyle="1" w:styleId="CompanyName">
    <w:name w:val="Company Name"/>
    <w:basedOn w:val="MediumGrid21"/>
    <w:uiPriority w:val="99"/>
    <w:rsid w:val="000C1DFB"/>
  </w:style>
  <w:style w:type="paragraph" w:customStyle="1" w:styleId="AuthorsName">
    <w:name w:val="Author's Name"/>
    <w:basedOn w:val="MediumGrid21"/>
    <w:uiPriority w:val="99"/>
    <w:rsid w:val="000C1DFB"/>
  </w:style>
  <w:style w:type="paragraph" w:customStyle="1" w:styleId="DocumentDate">
    <w:name w:val="Document Date"/>
    <w:basedOn w:val="MediumGrid21"/>
    <w:uiPriority w:val="99"/>
    <w:rsid w:val="000C1DFB"/>
  </w:style>
  <w:style w:type="paragraph" w:customStyle="1" w:styleId="affffffff0">
    <w:name w:val="Аннотации"/>
    <w:basedOn w:val="a0"/>
    <w:uiPriority w:val="99"/>
    <w:rsid w:val="000C1DFB"/>
    <w:pPr>
      <w:widowControl/>
      <w:ind w:firstLine="284"/>
      <w:jc w:val="both"/>
    </w:pPr>
    <w:rPr>
      <w:rFonts w:ascii="Times New Roman" w:eastAsia="Times New Roman" w:hAnsi="Times New Roman" w:cs="Times New Roman"/>
      <w:color w:val="auto"/>
      <w:sz w:val="22"/>
      <w:szCs w:val="20"/>
      <w:lang w:bidi="ar-SA"/>
    </w:rPr>
  </w:style>
  <w:style w:type="character" w:customStyle="1" w:styleId="affffffff1">
    <w:name w:val="Методика подзаголовок"/>
    <w:rsid w:val="000C1DFB"/>
    <w:rPr>
      <w:rFonts w:ascii="Times New Roman" w:hAnsi="Times New Roman"/>
      <w:b/>
      <w:spacing w:val="30"/>
    </w:rPr>
  </w:style>
  <w:style w:type="paragraph" w:customStyle="1" w:styleId="affffffff2">
    <w:name w:val="текст сноски"/>
    <w:basedOn w:val="a0"/>
    <w:uiPriority w:val="99"/>
    <w:rsid w:val="000C1DFB"/>
    <w:rPr>
      <w:rFonts w:ascii="Gelvetsky 12pt" w:eastAsia="Times New Roman" w:hAnsi="Gelvetsky 12pt" w:cs="Gelvetsky 12pt"/>
      <w:color w:val="auto"/>
      <w:lang w:val="en-US" w:bidi="ar-SA"/>
    </w:rPr>
  </w:style>
  <w:style w:type="character" w:customStyle="1" w:styleId="180">
    <w:name w:val="Знак Знак18"/>
    <w:uiPriority w:val="99"/>
    <w:rsid w:val="000C1DFB"/>
    <w:rPr>
      <w:rFonts w:ascii="Arial" w:hAnsi="Arial"/>
      <w:b/>
      <w:kern w:val="32"/>
      <w:sz w:val="32"/>
    </w:rPr>
  </w:style>
  <w:style w:type="character" w:customStyle="1" w:styleId="170">
    <w:name w:val="Знак Знак17"/>
    <w:uiPriority w:val="99"/>
    <w:rsid w:val="000C1DFB"/>
    <w:rPr>
      <w:rFonts w:ascii="Arial" w:hAnsi="Arial"/>
      <w:b/>
      <w:sz w:val="28"/>
    </w:rPr>
  </w:style>
  <w:style w:type="character" w:customStyle="1" w:styleId="161">
    <w:name w:val="Знак Знак16"/>
    <w:uiPriority w:val="99"/>
    <w:rsid w:val="000C1DFB"/>
    <w:rPr>
      <w:rFonts w:ascii="Arial" w:hAnsi="Arial"/>
      <w:b/>
      <w:sz w:val="26"/>
    </w:rPr>
  </w:style>
  <w:style w:type="paragraph" w:customStyle="1" w:styleId="msonormalcxspmiddlecxspmiddle">
    <w:name w:val="msonormalcxspmiddlecxspmiddle"/>
    <w:basedOn w:val="a0"/>
    <w:uiPriority w:val="99"/>
    <w:rsid w:val="000C1DFB"/>
    <w:pPr>
      <w:suppressAutoHyphens/>
      <w:spacing w:before="280" w:after="280"/>
    </w:pPr>
    <w:rPr>
      <w:rFonts w:ascii="Times New Roman" w:hAnsi="Times New Roman" w:cs="Tahoma"/>
      <w:lang w:val="en-US" w:eastAsia="ar-SA" w:bidi="ar-SA"/>
    </w:rPr>
  </w:style>
  <w:style w:type="paragraph" w:customStyle="1" w:styleId="acknowledgment">
    <w:name w:val="acknowledgment"/>
    <w:basedOn w:val="a0"/>
    <w:next w:val="a0"/>
    <w:uiPriority w:val="99"/>
    <w:rsid w:val="000C1DFB"/>
    <w:pPr>
      <w:spacing w:before="480"/>
    </w:pPr>
    <w:rPr>
      <w:rFonts w:ascii="Arial" w:eastAsia="Times New Roman" w:hAnsi="Arial" w:cs="Times New Roman"/>
      <w:vanish/>
      <w:color w:val="auto"/>
      <w:sz w:val="18"/>
      <w:szCs w:val="20"/>
      <w:lang w:val="en-GB" w:eastAsia="en-US" w:bidi="ar-SA"/>
    </w:rPr>
  </w:style>
  <w:style w:type="character" w:customStyle="1" w:styleId="1ff6">
    <w:name w:val="Знак Знак1"/>
    <w:locked/>
    <w:rsid w:val="000C1DFB"/>
    <w:rPr>
      <w:rFonts w:ascii="Arial" w:hAnsi="Arial"/>
      <w:b/>
      <w:sz w:val="26"/>
      <w:lang w:val="ru-RU" w:eastAsia="ru-RU"/>
    </w:rPr>
  </w:style>
  <w:style w:type="paragraph" w:customStyle="1" w:styleId="NR">
    <w:name w:val="NR"/>
    <w:basedOn w:val="a0"/>
    <w:uiPriority w:val="99"/>
    <w:rsid w:val="000C1DFB"/>
    <w:pPr>
      <w:widowControl/>
    </w:pPr>
    <w:rPr>
      <w:rFonts w:ascii="Times New Roman" w:eastAsia="Times New Roman" w:hAnsi="Times New Roman" w:cs="Times New Roman"/>
      <w:color w:val="auto"/>
      <w:szCs w:val="20"/>
      <w:lang w:eastAsia="en-US" w:bidi="ar-SA"/>
    </w:rPr>
  </w:style>
  <w:style w:type="paragraph" w:customStyle="1" w:styleId="2ff2">
    <w:name w:val="Знак Знак2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styleId="2ff3">
    <w:name w:val="List Bullet 2"/>
    <w:basedOn w:val="a0"/>
    <w:autoRedefine/>
    <w:uiPriority w:val="99"/>
    <w:rsid w:val="000C1DFB"/>
    <w:pPr>
      <w:widowControl/>
      <w:spacing w:before="60" w:after="60"/>
      <w:ind w:firstLine="720"/>
      <w:jc w:val="both"/>
    </w:pPr>
    <w:rPr>
      <w:rFonts w:ascii="Times New Roman" w:eastAsia="Times New Roman" w:hAnsi="Times New Roman" w:cs="Times New Roman"/>
      <w:color w:val="auto"/>
      <w:lang w:bidi="ar-SA"/>
    </w:rPr>
  </w:style>
  <w:style w:type="character" w:customStyle="1" w:styleId="Heading3Char">
    <w:name w:val="Heading 3 Char"/>
    <w:locked/>
    <w:rsid w:val="000C1DFB"/>
    <w:rPr>
      <w:rFonts w:ascii="Arial" w:hAnsi="Arial"/>
      <w:b/>
      <w:sz w:val="26"/>
      <w:lang w:eastAsia="ru-RU"/>
    </w:rPr>
  </w:style>
  <w:style w:type="character" w:customStyle="1" w:styleId="list0020paragraphchar1">
    <w:name w:val="list_0020paragraph__char1"/>
    <w:rsid w:val="000C1DFB"/>
    <w:rPr>
      <w:rFonts w:ascii="Times New Roman" w:hAnsi="Times New Roman"/>
      <w:sz w:val="24"/>
    </w:rPr>
  </w:style>
  <w:style w:type="character" w:customStyle="1" w:styleId="1ff7">
    <w:name w:val="Основной шрифт абзаца1"/>
    <w:rsid w:val="000C1DFB"/>
  </w:style>
  <w:style w:type="paragraph" w:customStyle="1" w:styleId="affffffff3">
    <w:name w:val="Заголовок"/>
    <w:basedOn w:val="a0"/>
    <w:next w:val="affb"/>
    <w:uiPriority w:val="99"/>
    <w:rsid w:val="000C1DFB"/>
    <w:pPr>
      <w:keepNext/>
      <w:widowControl/>
      <w:suppressAutoHyphens/>
      <w:spacing w:before="240" w:after="120"/>
    </w:pPr>
    <w:rPr>
      <w:rFonts w:ascii="Arial" w:eastAsia="MS Mincho" w:hAnsi="Arial" w:cs="Tahoma"/>
      <w:color w:val="auto"/>
      <w:sz w:val="28"/>
      <w:szCs w:val="28"/>
      <w:lang w:eastAsia="ar-SA" w:bidi="ar-SA"/>
    </w:rPr>
  </w:style>
  <w:style w:type="paragraph" w:customStyle="1" w:styleId="1ff8">
    <w:name w:val="Название1"/>
    <w:basedOn w:val="a0"/>
    <w:uiPriority w:val="99"/>
    <w:rsid w:val="000C1DFB"/>
    <w:pPr>
      <w:widowControl/>
      <w:suppressLineNumbers/>
      <w:suppressAutoHyphens/>
      <w:spacing w:before="120" w:after="120"/>
    </w:pPr>
    <w:rPr>
      <w:rFonts w:ascii="Times New Roman" w:eastAsia="Times New Roman" w:hAnsi="Times New Roman" w:cs="Tahoma"/>
      <w:i/>
      <w:iCs/>
      <w:color w:val="auto"/>
      <w:lang w:eastAsia="ar-SA" w:bidi="ar-SA"/>
    </w:rPr>
  </w:style>
  <w:style w:type="paragraph" w:customStyle="1" w:styleId="1ff9">
    <w:name w:val="Указатель1"/>
    <w:basedOn w:val="a0"/>
    <w:uiPriority w:val="99"/>
    <w:rsid w:val="000C1DFB"/>
    <w:pPr>
      <w:widowControl/>
      <w:suppressLineNumbers/>
      <w:suppressAutoHyphens/>
    </w:pPr>
    <w:rPr>
      <w:rFonts w:ascii="Times New Roman" w:eastAsia="Times New Roman" w:hAnsi="Times New Roman" w:cs="Tahoma"/>
      <w:color w:val="auto"/>
      <w:lang w:eastAsia="ar-SA" w:bidi="ar-SA"/>
    </w:rPr>
  </w:style>
  <w:style w:type="character" w:customStyle="1" w:styleId="affffffff4">
    <w:name w:val="Символ сноски"/>
    <w:rsid w:val="000C1DFB"/>
    <w:rPr>
      <w:vertAlign w:val="superscript"/>
    </w:rPr>
  </w:style>
  <w:style w:type="character" w:customStyle="1" w:styleId="dash0417043d0430043a00200441043d043e0441043a0438char">
    <w:name w:val="dash0417_043d_0430_043a_0020_0441_043d_043e_0441_043a_0438__char"/>
    <w:rsid w:val="000C1DFB"/>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0C1DFB"/>
    <w:rPr>
      <w:rFonts w:ascii="Times New Roman" w:hAnsi="Times New Roman"/>
      <w:sz w:val="24"/>
      <w:u w:val="none"/>
      <w:effect w:val="none"/>
    </w:rPr>
  </w:style>
  <w:style w:type="character" w:customStyle="1" w:styleId="normal005f005f005f005fchar1005f005fchar1char1">
    <w:name w:val="normal_005f005f_005f005fchar1_005f_005fchar1__char1"/>
    <w:rsid w:val="000C1DFB"/>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0C1DFB"/>
    <w:pPr>
      <w:widowControl/>
    </w:pPr>
    <w:rPr>
      <w:rFonts w:ascii="Times New Roman" w:eastAsia="Times New Roman" w:hAnsi="Times New Roman" w:cs="Times New Roman"/>
      <w:color w:val="auto"/>
      <w:lang w:bidi="ar-SA"/>
    </w:rPr>
  </w:style>
  <w:style w:type="paragraph" w:customStyle="1" w:styleId="affffffff5">
    <w:name w:val="#Текст_мой"/>
    <w:uiPriority w:val="99"/>
    <w:rsid w:val="000C1DFB"/>
    <w:pPr>
      <w:widowControl/>
      <w:autoSpaceDE w:val="0"/>
      <w:autoSpaceDN w:val="0"/>
      <w:adjustRightInd w:val="0"/>
      <w:spacing w:line="240" w:lineRule="atLeast"/>
      <w:ind w:firstLine="283"/>
      <w:jc w:val="both"/>
    </w:pPr>
    <w:rPr>
      <w:rFonts w:ascii="SchoolBookC" w:eastAsia="Times New Roman" w:hAnsi="SchoolBookC" w:cs="SchoolBookC"/>
      <w:sz w:val="21"/>
      <w:szCs w:val="21"/>
      <w:lang w:bidi="ar-SA"/>
    </w:rPr>
  </w:style>
  <w:style w:type="paragraph" w:customStyle="1" w:styleId="affffffff6">
    <w:name w:val="Знак Знак Знак Знак Знак Знак Знак Знак Знак"/>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affffffff7">
    <w:name w:val="А_осн"/>
    <w:basedOn w:val="Abstract"/>
    <w:link w:val="affffffff8"/>
    <w:rsid w:val="000C1DFB"/>
    <w:rPr>
      <w:szCs w:val="20"/>
    </w:rPr>
  </w:style>
  <w:style w:type="character" w:customStyle="1" w:styleId="affffffff8">
    <w:name w:val="А_осн Знак"/>
    <w:link w:val="affffffff7"/>
    <w:locked/>
    <w:rsid w:val="000C1DFB"/>
    <w:rPr>
      <w:rFonts w:ascii="Times New Roman" w:eastAsia="@Arial Unicode MS" w:hAnsi="Times New Roman" w:cs="Times New Roman"/>
      <w:sz w:val="28"/>
      <w:szCs w:val="20"/>
      <w:lang w:bidi="ar-SA"/>
    </w:rPr>
  </w:style>
  <w:style w:type="character" w:customStyle="1" w:styleId="FontStyle69">
    <w:name w:val="Font Style69"/>
    <w:uiPriority w:val="99"/>
    <w:rsid w:val="000C1DFB"/>
    <w:rPr>
      <w:rFonts w:ascii="Calibri" w:hAnsi="Calibri"/>
      <w:sz w:val="20"/>
    </w:rPr>
  </w:style>
  <w:style w:type="paragraph" w:customStyle="1" w:styleId="text">
    <w:name w:val="text"/>
    <w:basedOn w:val="a0"/>
    <w:uiPriority w:val="99"/>
    <w:rsid w:val="000C1DFB"/>
    <w:pPr>
      <w:autoSpaceDE w:val="0"/>
      <w:autoSpaceDN w:val="0"/>
      <w:adjustRightInd w:val="0"/>
      <w:spacing w:line="240" w:lineRule="atLeast"/>
      <w:ind w:firstLine="283"/>
      <w:jc w:val="both"/>
      <w:textAlignment w:val="center"/>
    </w:pPr>
    <w:rPr>
      <w:rFonts w:ascii="SchoolBookC" w:eastAsia="Times New Roman" w:hAnsi="SchoolBookC" w:cs="SchoolBookC"/>
      <w:sz w:val="22"/>
      <w:szCs w:val="22"/>
      <w:lang w:bidi="ar-SA"/>
    </w:rPr>
  </w:style>
  <w:style w:type="paragraph" w:customStyle="1" w:styleId="c13">
    <w:name w:val="c13"/>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
    <w:name w:val="c1"/>
    <w:uiPriority w:val="99"/>
    <w:rsid w:val="000C1DFB"/>
  </w:style>
  <w:style w:type="character" w:customStyle="1" w:styleId="HeaderChar">
    <w:name w:val="Header Char"/>
    <w:locked/>
    <w:rsid w:val="000C1DFB"/>
    <w:rPr>
      <w:rFonts w:ascii="Calibri" w:hAnsi="Calibri" w:cs="Times New Roman"/>
    </w:rPr>
  </w:style>
  <w:style w:type="character" w:customStyle="1" w:styleId="FooterChar">
    <w:name w:val="Footer Char"/>
    <w:locked/>
    <w:rsid w:val="000C1DFB"/>
    <w:rPr>
      <w:rFonts w:ascii="Calibri" w:hAnsi="Calibri" w:cs="Times New Roman"/>
    </w:rPr>
  </w:style>
  <w:style w:type="character" w:customStyle="1" w:styleId="114">
    <w:name w:val="Заголовок 1 Знак1"/>
    <w:rsid w:val="000C1DFB"/>
    <w:rPr>
      <w:rFonts w:ascii="Arial" w:hAnsi="Arial"/>
      <w:b/>
      <w:kern w:val="32"/>
      <w:sz w:val="32"/>
      <w:lang w:val="de-DE" w:eastAsia="ru-RU"/>
    </w:rPr>
  </w:style>
  <w:style w:type="character" w:customStyle="1" w:styleId="217">
    <w:name w:val="Заголовок 2 Знак1"/>
    <w:rsid w:val="000C1DFB"/>
    <w:rPr>
      <w:rFonts w:ascii="Cambria" w:hAnsi="Cambria"/>
      <w:b/>
      <w:color w:val="4F81BD"/>
      <w:sz w:val="26"/>
      <w:lang w:val="ru-RU" w:eastAsia="ru-RU"/>
    </w:rPr>
  </w:style>
  <w:style w:type="character" w:customStyle="1" w:styleId="313">
    <w:name w:val="Заголовок 3 Знак1"/>
    <w:aliases w:val="Обычный 2 Знак1"/>
    <w:rsid w:val="000C1DFB"/>
    <w:rPr>
      <w:rFonts w:ascii="Arial" w:hAnsi="Arial"/>
      <w:b/>
      <w:sz w:val="26"/>
      <w:lang w:val="ru-RU" w:eastAsia="ru-RU"/>
    </w:rPr>
  </w:style>
  <w:style w:type="paragraph" w:customStyle="1" w:styleId="115">
    <w:name w:val="Знак Знак1 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a">
    <w:name w:val="Знак Знак 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CharCharCarCharCarCharCarCharCarCharCharCharCarCharCharChar1">
    <w:name w:val="Char Char Car Char Car Char Car Char Car Char Char Char Car Char Char Char1"/>
    <w:basedOn w:val="a0"/>
    <w:uiPriority w:val="99"/>
    <w:rsid w:val="000C1DFB"/>
    <w:pPr>
      <w:widowControl/>
      <w:autoSpaceDE w:val="0"/>
      <w:autoSpaceDN w:val="0"/>
      <w:spacing w:after="160" w:line="240" w:lineRule="exact"/>
    </w:pPr>
    <w:rPr>
      <w:rFonts w:ascii="Arial" w:eastAsia="Times New Roman" w:hAnsi="Arial" w:cs="Arial"/>
      <w:color w:val="auto"/>
      <w:sz w:val="20"/>
      <w:szCs w:val="20"/>
      <w:lang w:val="en-US" w:eastAsia="en-US" w:bidi="ar-SA"/>
    </w:rPr>
  </w:style>
  <w:style w:type="paragraph" w:customStyle="1" w:styleId="3f5">
    <w:name w:val="Знак Знак3"/>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b">
    <w:name w:val="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c">
    <w:name w:val="Знак Знак Знак Знак1"/>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2ff4">
    <w:name w:val="Знак2"/>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character" w:customStyle="1" w:styleId="181">
    <w:name w:val="Знак Знак181"/>
    <w:rsid w:val="000C1DFB"/>
    <w:rPr>
      <w:rFonts w:ascii="Arial" w:hAnsi="Arial"/>
      <w:b/>
      <w:kern w:val="32"/>
      <w:sz w:val="32"/>
    </w:rPr>
  </w:style>
  <w:style w:type="character" w:customStyle="1" w:styleId="171">
    <w:name w:val="Знак Знак171"/>
    <w:rsid w:val="000C1DFB"/>
    <w:rPr>
      <w:rFonts w:ascii="Arial" w:hAnsi="Arial"/>
      <w:b/>
      <w:sz w:val="28"/>
    </w:rPr>
  </w:style>
  <w:style w:type="character" w:customStyle="1" w:styleId="1610">
    <w:name w:val="Знак Знак161"/>
    <w:rsid w:val="000C1DFB"/>
    <w:rPr>
      <w:rFonts w:ascii="Arial" w:hAnsi="Arial"/>
      <w:b/>
      <w:sz w:val="26"/>
    </w:rPr>
  </w:style>
  <w:style w:type="paragraph" w:customStyle="1" w:styleId="218">
    <w:name w:val="Знак Знак2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d">
    <w:name w:val="Знак Знак Знак Знак Знак Знак Знак Знак Знак1"/>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character" w:customStyle="1" w:styleId="apple-tab-span">
    <w:name w:val="apple-tab-span"/>
    <w:rsid w:val="000C1DFB"/>
  </w:style>
  <w:style w:type="character" w:customStyle="1" w:styleId="dash0410043104370430044600200441043f04380441043a0430char1">
    <w:name w:val="dash0410_0431_0437_0430_0446_0020_0441_043f_0438_0441_043a_0430__char1"/>
    <w:rsid w:val="000C1DFB"/>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0C1DFB"/>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uiPriority w:val="99"/>
    <w:rsid w:val="000C1DFB"/>
    <w:pPr>
      <w:widowControl/>
      <w:ind w:left="720" w:firstLine="700"/>
      <w:jc w:val="both"/>
    </w:pPr>
    <w:rPr>
      <w:rFonts w:ascii="Times New Roman" w:eastAsia="Times New Roman" w:hAnsi="Times New Roman" w:cs="Times New Roman"/>
      <w:color w:val="auto"/>
      <w:lang w:bidi="ar-SA"/>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uiPriority w:val="99"/>
    <w:rsid w:val="000C1DFB"/>
    <w:pPr>
      <w:widowControl/>
      <w:spacing w:after="120" w:line="480" w:lineRule="atLeast"/>
    </w:pPr>
    <w:rPr>
      <w:rFonts w:ascii="Times New Roman" w:eastAsia="Times New Roman" w:hAnsi="Times New Roman" w:cs="Times New Roman"/>
      <w:color w:val="auto"/>
      <w:lang w:bidi="ar-SA"/>
    </w:rPr>
  </w:style>
  <w:style w:type="character" w:customStyle="1" w:styleId="c0">
    <w:name w:val="c0"/>
    <w:rsid w:val="000C1DFB"/>
  </w:style>
  <w:style w:type="character" w:customStyle="1" w:styleId="2ff5">
    <w:name w:val="Подпись к таблице2"/>
    <w:rsid w:val="000C1DFB"/>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0C1DFB"/>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0C1DFB"/>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0C1DFB"/>
    <w:pPr>
      <w:widowControl/>
      <w:spacing w:after="120"/>
      <w:ind w:left="280"/>
    </w:pPr>
    <w:rPr>
      <w:rFonts w:ascii="Times New Roman" w:eastAsiaTheme="minorEastAsia" w:hAnsi="Times New Roman" w:cs="Times New Roman"/>
      <w:color w:val="auto"/>
      <w:lang w:bidi="ar-SA"/>
    </w:rPr>
  </w:style>
  <w:style w:type="paragraph" w:styleId="affffffff9">
    <w:name w:val="Revision"/>
    <w:hidden/>
    <w:uiPriority w:val="99"/>
    <w:semiHidden/>
    <w:rsid w:val="000C1DFB"/>
    <w:pPr>
      <w:widowControl/>
    </w:pPr>
    <w:rPr>
      <w:rFonts w:ascii="Calibri" w:eastAsia="Times New Roman" w:hAnsi="Calibri" w:cs="Times New Roman"/>
      <w:sz w:val="22"/>
      <w:szCs w:val="22"/>
      <w:lang w:val="en-US" w:eastAsia="en-US" w:bidi="ar-SA"/>
    </w:rPr>
  </w:style>
  <w:style w:type="numbering" w:customStyle="1" w:styleId="2ff6">
    <w:name w:val="Нет списка2"/>
    <w:next w:val="a3"/>
    <w:uiPriority w:val="99"/>
    <w:semiHidden/>
    <w:unhideWhenUsed/>
    <w:rsid w:val="000C1DFB"/>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0C1DFB"/>
    <w:pPr>
      <w:widowControl/>
    </w:pPr>
    <w:rPr>
      <w:rFonts w:ascii="Times New Roman" w:eastAsia="Times New Roman" w:hAnsi="Times New Roman" w:cs="Times New Roman"/>
      <w:color w:val="auto"/>
      <w:sz w:val="20"/>
      <w:szCs w:val="20"/>
      <w:lang w:bidi="ar-SA"/>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0C1DFB"/>
    <w:pPr>
      <w:widowControl/>
      <w:spacing w:after="120"/>
      <w:ind w:left="280"/>
    </w:pPr>
    <w:rPr>
      <w:rFonts w:ascii="Times New Roman" w:eastAsia="Times New Roman" w:hAnsi="Times New Roman" w:cs="Times New Roman"/>
      <w:color w:val="auto"/>
      <w:lang w:bidi="ar-SA"/>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0C1DFB"/>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0C1DFB"/>
    <w:rPr>
      <w:rFonts w:ascii="Arial" w:hAnsi="Arial" w:cs="Arial"/>
      <w:spacing w:val="-10"/>
      <w:shd w:val="clear" w:color="auto" w:fill="FFFFFF"/>
    </w:rPr>
  </w:style>
  <w:style w:type="paragraph" w:customStyle="1" w:styleId="351">
    <w:name w:val="Основной текст (35)"/>
    <w:basedOn w:val="a0"/>
    <w:link w:val="350"/>
    <w:uiPriority w:val="99"/>
    <w:rsid w:val="000C1DFB"/>
    <w:pPr>
      <w:shd w:val="clear" w:color="auto" w:fill="FFFFFF"/>
      <w:spacing w:line="322" w:lineRule="exact"/>
    </w:pPr>
    <w:rPr>
      <w:rFonts w:ascii="Arial" w:hAnsi="Arial" w:cs="Arial"/>
      <w:color w:val="auto"/>
      <w:spacing w:val="-10"/>
    </w:rPr>
  </w:style>
  <w:style w:type="character" w:customStyle="1" w:styleId="59">
    <w:name w:val="Заголовок №5_"/>
    <w:link w:val="5a"/>
    <w:locked/>
    <w:rsid w:val="000C1DFB"/>
    <w:rPr>
      <w:rFonts w:ascii="Times New Roman" w:eastAsia="Times New Roman" w:hAnsi="Times New Roman" w:cs="Times New Roman"/>
      <w:b/>
      <w:bCs/>
      <w:sz w:val="21"/>
      <w:szCs w:val="21"/>
      <w:shd w:val="clear" w:color="auto" w:fill="FFFFFF"/>
    </w:rPr>
  </w:style>
  <w:style w:type="paragraph" w:customStyle="1" w:styleId="5a">
    <w:name w:val="Заголовок №5"/>
    <w:basedOn w:val="a0"/>
    <w:link w:val="59"/>
    <w:rsid w:val="000C1DFB"/>
    <w:pPr>
      <w:shd w:val="clear" w:color="auto" w:fill="FFFFFF"/>
      <w:spacing w:line="211" w:lineRule="exact"/>
      <w:jc w:val="both"/>
      <w:outlineLvl w:val="4"/>
    </w:pPr>
    <w:rPr>
      <w:rFonts w:ascii="Times New Roman" w:eastAsia="Times New Roman" w:hAnsi="Times New Roman" w:cs="Times New Roman"/>
      <w:b/>
      <w:bCs/>
      <w:color w:val="auto"/>
      <w:sz w:val="21"/>
      <w:szCs w:val="21"/>
    </w:rPr>
  </w:style>
  <w:style w:type="character" w:customStyle="1" w:styleId="Exact">
    <w:name w:val="Подпись к картинке Exact"/>
    <w:link w:val="affffffffa"/>
    <w:locked/>
    <w:rsid w:val="000C1DFB"/>
    <w:rPr>
      <w:rFonts w:ascii="Times New Roman" w:eastAsia="Times New Roman" w:hAnsi="Times New Roman" w:cs="Times New Roman"/>
      <w:sz w:val="21"/>
      <w:szCs w:val="21"/>
      <w:shd w:val="clear" w:color="auto" w:fill="FFFFFF"/>
    </w:rPr>
  </w:style>
  <w:style w:type="paragraph" w:customStyle="1" w:styleId="affffffffa">
    <w:name w:val="Подпись к картинке"/>
    <w:basedOn w:val="a0"/>
    <w:link w:val="Exact"/>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2Exact">
    <w:name w:val="Заголовок №2 Exact"/>
    <w:locked/>
    <w:rsid w:val="000C1DFB"/>
    <w:rPr>
      <w:rFonts w:ascii="Times New Roman" w:eastAsia="Times New Roman" w:hAnsi="Times New Roman" w:cs="Times New Roman"/>
      <w:b/>
      <w:bCs/>
      <w:sz w:val="26"/>
      <w:szCs w:val="26"/>
      <w:shd w:val="clear" w:color="auto" w:fill="FFFFFF"/>
    </w:rPr>
  </w:style>
  <w:style w:type="character" w:customStyle="1" w:styleId="8Exact">
    <w:name w:val="Основной текст (8) Exact"/>
    <w:locked/>
    <w:rsid w:val="000C1DFB"/>
    <w:rPr>
      <w:rFonts w:ascii="Times New Roman" w:eastAsia="Times New Roman" w:hAnsi="Times New Roman" w:cs="Times New Roman"/>
      <w:sz w:val="17"/>
      <w:szCs w:val="17"/>
      <w:shd w:val="clear" w:color="auto" w:fill="FFFFFF"/>
    </w:rPr>
  </w:style>
  <w:style w:type="character" w:customStyle="1" w:styleId="125">
    <w:name w:val="Основной текст (12)_"/>
    <w:locked/>
    <w:rsid w:val="000C1DFB"/>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f6"/>
    <w:locked/>
    <w:rsid w:val="000C1DFB"/>
    <w:rPr>
      <w:rFonts w:ascii="Times New Roman" w:eastAsia="Times New Roman" w:hAnsi="Times New Roman" w:cs="Times New Roman"/>
      <w:sz w:val="21"/>
      <w:szCs w:val="21"/>
      <w:shd w:val="clear" w:color="auto" w:fill="FFFFFF"/>
      <w:lang w:val="en-US" w:bidi="en-US"/>
    </w:rPr>
  </w:style>
  <w:style w:type="paragraph" w:customStyle="1" w:styleId="3f6">
    <w:name w:val="Заголовок №3"/>
    <w:basedOn w:val="a0"/>
    <w:link w:val="3Exact"/>
    <w:rsid w:val="000C1DFB"/>
    <w:pPr>
      <w:shd w:val="clear" w:color="auto" w:fill="FFFFFF"/>
      <w:spacing w:line="0" w:lineRule="atLeast"/>
      <w:outlineLvl w:val="2"/>
    </w:pPr>
    <w:rPr>
      <w:rFonts w:ascii="Times New Roman" w:eastAsia="Times New Roman" w:hAnsi="Times New Roman" w:cs="Times New Roman"/>
      <w:color w:val="auto"/>
      <w:sz w:val="21"/>
      <w:szCs w:val="21"/>
      <w:lang w:val="en-US" w:bidi="en-US"/>
    </w:rPr>
  </w:style>
  <w:style w:type="character" w:customStyle="1" w:styleId="2Exact0">
    <w:name w:val="Подпись к картинке (2) Exact"/>
    <w:link w:val="2ff7"/>
    <w:locked/>
    <w:rsid w:val="000C1DFB"/>
    <w:rPr>
      <w:rFonts w:ascii="Times New Roman" w:eastAsia="Times New Roman" w:hAnsi="Times New Roman" w:cs="Times New Roman"/>
      <w:shd w:val="clear" w:color="auto" w:fill="FFFFFF"/>
    </w:rPr>
  </w:style>
  <w:style w:type="paragraph" w:customStyle="1" w:styleId="2ff7">
    <w:name w:val="Подпись к картинке (2)"/>
    <w:basedOn w:val="a0"/>
    <w:link w:val="2Exact0"/>
    <w:rsid w:val="000C1DFB"/>
    <w:pPr>
      <w:shd w:val="clear" w:color="auto" w:fill="FFFFFF"/>
      <w:spacing w:line="0" w:lineRule="atLeast"/>
    </w:pPr>
    <w:rPr>
      <w:rFonts w:ascii="Times New Roman" w:eastAsia="Times New Roman" w:hAnsi="Times New Roman" w:cs="Times New Roman"/>
      <w:color w:val="auto"/>
    </w:rPr>
  </w:style>
  <w:style w:type="character" w:customStyle="1" w:styleId="3Exact0">
    <w:name w:val="Подпись к картинке (3) Exact"/>
    <w:link w:val="3f7"/>
    <w:locked/>
    <w:rsid w:val="000C1DFB"/>
    <w:rPr>
      <w:rFonts w:ascii="Times New Roman" w:eastAsia="Times New Roman" w:hAnsi="Times New Roman" w:cs="Times New Roman"/>
      <w:sz w:val="21"/>
      <w:szCs w:val="21"/>
      <w:shd w:val="clear" w:color="auto" w:fill="FFFFFF"/>
    </w:rPr>
  </w:style>
  <w:style w:type="paragraph" w:customStyle="1" w:styleId="3f7">
    <w:name w:val="Подпись к картинке (3)"/>
    <w:basedOn w:val="a0"/>
    <w:link w:val="3Exact0"/>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4Exact">
    <w:name w:val="Подпись к картинке (4) Exact"/>
    <w:link w:val="4c"/>
    <w:uiPriority w:val="99"/>
    <w:locked/>
    <w:rsid w:val="000C1DFB"/>
    <w:rPr>
      <w:rFonts w:ascii="Times New Roman" w:eastAsia="Times New Roman" w:hAnsi="Times New Roman" w:cs="Times New Roman"/>
      <w:i/>
      <w:iCs/>
      <w:sz w:val="21"/>
      <w:szCs w:val="21"/>
      <w:shd w:val="clear" w:color="auto" w:fill="FFFFFF"/>
      <w:lang w:val="en-US" w:bidi="en-US"/>
    </w:rPr>
  </w:style>
  <w:style w:type="paragraph" w:customStyle="1" w:styleId="4c">
    <w:name w:val="Подпись к картинке (4)"/>
    <w:basedOn w:val="a0"/>
    <w:link w:val="4Exact"/>
    <w:uiPriority w:val="99"/>
    <w:rsid w:val="000C1DFB"/>
    <w:pPr>
      <w:shd w:val="clear" w:color="auto" w:fill="FFFFFF"/>
      <w:spacing w:line="0" w:lineRule="atLeast"/>
    </w:pPr>
    <w:rPr>
      <w:rFonts w:ascii="Times New Roman" w:eastAsia="Times New Roman" w:hAnsi="Times New Roman" w:cs="Times New Roman"/>
      <w:i/>
      <w:iCs/>
      <w:color w:val="auto"/>
      <w:sz w:val="21"/>
      <w:szCs w:val="21"/>
      <w:lang w:val="en-US" w:bidi="en-US"/>
    </w:rPr>
  </w:style>
  <w:style w:type="character" w:customStyle="1" w:styleId="4d">
    <w:name w:val="Заголовок №4_"/>
    <w:link w:val="4e"/>
    <w:locked/>
    <w:rsid w:val="000C1DFB"/>
    <w:rPr>
      <w:rFonts w:ascii="Times New Roman" w:eastAsia="Times New Roman" w:hAnsi="Times New Roman" w:cs="Times New Roman"/>
      <w:b/>
      <w:bCs/>
      <w:sz w:val="26"/>
      <w:szCs w:val="26"/>
      <w:shd w:val="clear" w:color="auto" w:fill="FFFFFF"/>
    </w:rPr>
  </w:style>
  <w:style w:type="paragraph" w:customStyle="1" w:styleId="4e">
    <w:name w:val="Заголовок №4"/>
    <w:basedOn w:val="a0"/>
    <w:link w:val="4d"/>
    <w:rsid w:val="000C1DFB"/>
    <w:pPr>
      <w:shd w:val="clear" w:color="auto" w:fill="FFFFFF"/>
      <w:spacing w:before="300" w:after="180" w:line="0" w:lineRule="atLeast"/>
      <w:jc w:val="both"/>
      <w:outlineLvl w:val="3"/>
    </w:pPr>
    <w:rPr>
      <w:rFonts w:ascii="Times New Roman" w:eastAsia="Times New Roman" w:hAnsi="Times New Roman" w:cs="Times New Roman"/>
      <w:b/>
      <w:bCs/>
      <w:color w:val="auto"/>
      <w:sz w:val="26"/>
      <w:szCs w:val="26"/>
    </w:rPr>
  </w:style>
  <w:style w:type="paragraph" w:customStyle="1" w:styleId="144">
    <w:name w:val="Основной текст (14)"/>
    <w:basedOn w:val="a0"/>
    <w:uiPriority w:val="99"/>
    <w:rsid w:val="000C1DFB"/>
    <w:pPr>
      <w:shd w:val="clear" w:color="auto" w:fill="FFFFFF"/>
      <w:spacing w:before="120" w:line="168" w:lineRule="exact"/>
      <w:ind w:firstLine="320"/>
      <w:jc w:val="both"/>
    </w:pPr>
    <w:rPr>
      <w:rFonts w:ascii="Times New Roman" w:eastAsia="Times New Roman" w:hAnsi="Times New Roman" w:cs="Times New Roman"/>
      <w:b/>
      <w:bCs/>
      <w:color w:val="auto"/>
      <w:sz w:val="17"/>
      <w:szCs w:val="17"/>
      <w:lang w:eastAsia="en-US" w:bidi="ar-SA"/>
    </w:rPr>
  </w:style>
  <w:style w:type="character" w:customStyle="1" w:styleId="16Exact">
    <w:name w:val="Основной текст (16) Exact"/>
    <w:link w:val="162"/>
    <w:locked/>
    <w:rsid w:val="000C1DFB"/>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0C1DFB"/>
    <w:pPr>
      <w:shd w:val="clear" w:color="auto" w:fill="FFFFFF"/>
      <w:spacing w:before="240" w:after="240" w:line="0" w:lineRule="atLeast"/>
    </w:pPr>
    <w:rPr>
      <w:rFonts w:ascii="Times New Roman" w:eastAsia="Times New Roman" w:hAnsi="Times New Roman" w:cs="Times New Roman"/>
      <w:b/>
      <w:bCs/>
      <w:color w:val="auto"/>
      <w:sz w:val="19"/>
      <w:szCs w:val="19"/>
    </w:rPr>
  </w:style>
  <w:style w:type="character" w:customStyle="1" w:styleId="3Exact1">
    <w:name w:val="Номер заголовка №3 Exact"/>
    <w:link w:val="3f8"/>
    <w:locked/>
    <w:rsid w:val="000C1DFB"/>
    <w:rPr>
      <w:rFonts w:ascii="Impact" w:eastAsia="Impact" w:hAnsi="Impact" w:cs="Impact"/>
      <w:sz w:val="19"/>
      <w:szCs w:val="19"/>
      <w:shd w:val="clear" w:color="auto" w:fill="FFFFFF"/>
    </w:rPr>
  </w:style>
  <w:style w:type="paragraph" w:customStyle="1" w:styleId="3f8">
    <w:name w:val="Номер заголовка №3"/>
    <w:basedOn w:val="a0"/>
    <w:link w:val="3Exact1"/>
    <w:rsid w:val="000C1DFB"/>
    <w:pPr>
      <w:shd w:val="clear" w:color="auto" w:fill="FFFFFF"/>
      <w:spacing w:line="0" w:lineRule="atLeast"/>
    </w:pPr>
    <w:rPr>
      <w:rFonts w:ascii="Impact" w:eastAsia="Impact" w:hAnsi="Impact" w:cs="Impact"/>
      <w:color w:val="auto"/>
      <w:sz w:val="19"/>
      <w:szCs w:val="19"/>
    </w:rPr>
  </w:style>
  <w:style w:type="character" w:customStyle="1" w:styleId="32Exact">
    <w:name w:val="Номер заголовка №3 (2) Exact"/>
    <w:link w:val="320"/>
    <w:locked/>
    <w:rsid w:val="000C1DFB"/>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33Exact">
    <w:name w:val="Номер заголовка №3 (3) Exact"/>
    <w:link w:val="330"/>
    <w:locked/>
    <w:rsid w:val="000C1DFB"/>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0C1DFB"/>
    <w:pPr>
      <w:shd w:val="clear" w:color="auto" w:fill="FFFFFF"/>
      <w:spacing w:line="0" w:lineRule="atLeast"/>
    </w:pPr>
    <w:rPr>
      <w:rFonts w:ascii="Times New Roman" w:eastAsia="Times New Roman" w:hAnsi="Times New Roman" w:cs="Times New Roman"/>
      <w:color w:val="auto"/>
      <w:sz w:val="26"/>
      <w:szCs w:val="26"/>
    </w:rPr>
  </w:style>
  <w:style w:type="character" w:customStyle="1" w:styleId="17Exact">
    <w:name w:val="Основной текст (17) Exact"/>
    <w:link w:val="172"/>
    <w:locked/>
    <w:rsid w:val="000C1DFB"/>
    <w:rPr>
      <w:rFonts w:ascii="Candara" w:eastAsia="Candara" w:hAnsi="Candara" w:cs="Candara"/>
      <w:shd w:val="clear" w:color="auto" w:fill="FFFFFF"/>
    </w:rPr>
  </w:style>
  <w:style w:type="paragraph" w:customStyle="1" w:styleId="172">
    <w:name w:val="Основной текст (17)"/>
    <w:basedOn w:val="a0"/>
    <w:link w:val="17Exact"/>
    <w:rsid w:val="000C1DFB"/>
    <w:pPr>
      <w:shd w:val="clear" w:color="auto" w:fill="FFFFFF"/>
      <w:spacing w:line="0" w:lineRule="atLeast"/>
    </w:pPr>
    <w:rPr>
      <w:rFonts w:ascii="Candara" w:eastAsia="Candara" w:hAnsi="Candara" w:cs="Candara"/>
      <w:color w:val="auto"/>
    </w:rPr>
  </w:style>
  <w:style w:type="character" w:customStyle="1" w:styleId="18Exact">
    <w:name w:val="Основной текст (18) Exact"/>
    <w:link w:val="182"/>
    <w:locked/>
    <w:rsid w:val="000C1DFB"/>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0C1DFB"/>
    <w:pPr>
      <w:shd w:val="clear" w:color="auto" w:fill="FFFFFF"/>
      <w:spacing w:line="0" w:lineRule="atLeast"/>
    </w:pPr>
    <w:rPr>
      <w:rFonts w:ascii="Microsoft Sans Serif" w:eastAsia="Microsoft Sans Serif" w:hAnsi="Microsoft Sans Serif" w:cs="Microsoft Sans Serif"/>
      <w:color w:val="auto"/>
      <w:sz w:val="16"/>
      <w:szCs w:val="16"/>
    </w:rPr>
  </w:style>
  <w:style w:type="character" w:customStyle="1" w:styleId="3f9">
    <w:name w:val="Подпись к таблице (3)_"/>
    <w:link w:val="3fa"/>
    <w:locked/>
    <w:rsid w:val="000C1DFB"/>
    <w:rPr>
      <w:rFonts w:ascii="Times New Roman" w:eastAsia="Times New Roman" w:hAnsi="Times New Roman" w:cs="Times New Roman"/>
      <w:i/>
      <w:iCs/>
      <w:shd w:val="clear" w:color="auto" w:fill="FFFFFF"/>
    </w:rPr>
  </w:style>
  <w:style w:type="paragraph" w:customStyle="1" w:styleId="3fa">
    <w:name w:val="Подпись к таблице (3)"/>
    <w:basedOn w:val="a0"/>
    <w:link w:val="3f9"/>
    <w:rsid w:val="000C1DFB"/>
    <w:pPr>
      <w:shd w:val="clear" w:color="auto" w:fill="FFFFFF"/>
      <w:spacing w:line="0" w:lineRule="atLeast"/>
    </w:pPr>
    <w:rPr>
      <w:rFonts w:ascii="Times New Roman" w:eastAsia="Times New Roman" w:hAnsi="Times New Roman" w:cs="Times New Roman"/>
      <w:i/>
      <w:iCs/>
      <w:color w:val="auto"/>
    </w:rPr>
  </w:style>
  <w:style w:type="character" w:customStyle="1" w:styleId="affffffffb">
    <w:name w:val="Подпись к таблице_"/>
    <w:link w:val="affffffffc"/>
    <w:locked/>
    <w:rsid w:val="000C1DFB"/>
    <w:rPr>
      <w:rFonts w:ascii="Times New Roman" w:eastAsia="Times New Roman" w:hAnsi="Times New Roman" w:cs="Times New Roman"/>
      <w:sz w:val="17"/>
      <w:szCs w:val="17"/>
      <w:shd w:val="clear" w:color="auto" w:fill="FFFFFF"/>
    </w:rPr>
  </w:style>
  <w:style w:type="paragraph" w:customStyle="1" w:styleId="affffffffc">
    <w:name w:val="Подпись к таблице"/>
    <w:basedOn w:val="a0"/>
    <w:link w:val="affffffffb"/>
    <w:rsid w:val="000C1DFB"/>
    <w:pPr>
      <w:shd w:val="clear" w:color="auto" w:fill="FFFFFF"/>
      <w:spacing w:line="168" w:lineRule="exact"/>
      <w:ind w:firstLine="300"/>
    </w:pPr>
    <w:rPr>
      <w:rFonts w:ascii="Times New Roman" w:eastAsia="Times New Roman" w:hAnsi="Times New Roman" w:cs="Times New Roman"/>
      <w:color w:val="auto"/>
      <w:sz w:val="17"/>
      <w:szCs w:val="17"/>
    </w:rPr>
  </w:style>
  <w:style w:type="character" w:customStyle="1" w:styleId="190">
    <w:name w:val="Основной текст (19)_"/>
    <w:link w:val="191"/>
    <w:locked/>
    <w:rsid w:val="000C1DFB"/>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0C1DFB"/>
    <w:pPr>
      <w:shd w:val="clear" w:color="auto" w:fill="FFFFFF"/>
      <w:spacing w:after="180" w:line="0" w:lineRule="atLeast"/>
      <w:ind w:firstLine="340"/>
      <w:jc w:val="both"/>
    </w:pPr>
    <w:rPr>
      <w:rFonts w:ascii="Times New Roman" w:eastAsia="Times New Roman" w:hAnsi="Times New Roman" w:cs="Times New Roman"/>
      <w:color w:val="auto"/>
      <w:sz w:val="21"/>
      <w:szCs w:val="21"/>
    </w:rPr>
  </w:style>
  <w:style w:type="character" w:customStyle="1" w:styleId="1Exact">
    <w:name w:val="Заголовок №1 Exact"/>
    <w:locked/>
    <w:rsid w:val="000C1DFB"/>
    <w:rPr>
      <w:rFonts w:ascii="Franklin Gothic Heavy" w:eastAsia="Franklin Gothic Heavy" w:hAnsi="Franklin Gothic Heavy" w:cs="Franklin Gothic Heavy"/>
      <w:i/>
      <w:iCs/>
      <w:sz w:val="28"/>
      <w:szCs w:val="28"/>
      <w:shd w:val="clear" w:color="auto" w:fill="FFFFFF"/>
    </w:rPr>
  </w:style>
  <w:style w:type="character" w:customStyle="1" w:styleId="2Exact1">
    <w:name w:val="Номер заголовка №2 Exact"/>
    <w:link w:val="2ff8"/>
    <w:locked/>
    <w:rsid w:val="000C1DFB"/>
    <w:rPr>
      <w:rFonts w:ascii="Times New Roman" w:eastAsia="Times New Roman" w:hAnsi="Times New Roman" w:cs="Times New Roman"/>
      <w:shd w:val="clear" w:color="auto" w:fill="FFFFFF"/>
    </w:rPr>
  </w:style>
  <w:style w:type="paragraph" w:customStyle="1" w:styleId="2ff8">
    <w:name w:val="Номер заголовка №2"/>
    <w:basedOn w:val="a0"/>
    <w:link w:val="2Exact1"/>
    <w:rsid w:val="000C1DFB"/>
    <w:pPr>
      <w:shd w:val="clear" w:color="auto" w:fill="FFFFFF"/>
      <w:spacing w:before="120" w:line="0" w:lineRule="atLeast"/>
    </w:pPr>
    <w:rPr>
      <w:rFonts w:ascii="Times New Roman" w:eastAsia="Times New Roman" w:hAnsi="Times New Roman" w:cs="Times New Roman"/>
      <w:color w:val="auto"/>
    </w:rPr>
  </w:style>
  <w:style w:type="character" w:customStyle="1" w:styleId="22Exact">
    <w:name w:val="Заголовок №2 (2) Exact"/>
    <w:locked/>
    <w:rsid w:val="000C1DFB"/>
    <w:rPr>
      <w:rFonts w:ascii="Impact" w:eastAsia="Impact" w:hAnsi="Impact" w:cs="Impact"/>
      <w:sz w:val="21"/>
      <w:szCs w:val="21"/>
      <w:shd w:val="clear" w:color="auto" w:fill="FFFFFF"/>
    </w:rPr>
  </w:style>
  <w:style w:type="character" w:customStyle="1" w:styleId="23Exact">
    <w:name w:val="Заголовок №2 (3) Exact"/>
    <w:link w:val="230"/>
    <w:locked/>
    <w:rsid w:val="000C1DFB"/>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0C1DFB"/>
    <w:pPr>
      <w:shd w:val="clear" w:color="auto" w:fill="FFFFFF"/>
      <w:spacing w:line="0" w:lineRule="atLeast"/>
      <w:outlineLvl w:val="1"/>
    </w:pPr>
    <w:rPr>
      <w:rFonts w:ascii="Times New Roman" w:eastAsia="Times New Roman" w:hAnsi="Times New Roman" w:cs="Times New Roman"/>
      <w:color w:val="auto"/>
      <w:sz w:val="21"/>
      <w:szCs w:val="21"/>
    </w:rPr>
  </w:style>
  <w:style w:type="character" w:customStyle="1" w:styleId="22Exact0">
    <w:name w:val="Номер заголовка №2 (2) Exact"/>
    <w:link w:val="223"/>
    <w:locked/>
    <w:rsid w:val="000C1DFB"/>
    <w:rPr>
      <w:rFonts w:ascii="Times New Roman" w:eastAsia="Times New Roman" w:hAnsi="Times New Roman" w:cs="Times New Roman"/>
      <w:b/>
      <w:bCs/>
      <w:sz w:val="26"/>
      <w:szCs w:val="26"/>
      <w:shd w:val="clear" w:color="auto" w:fill="FFFFFF"/>
    </w:rPr>
  </w:style>
  <w:style w:type="paragraph" w:customStyle="1" w:styleId="223">
    <w:name w:val="Номер заголовка №2 (2)"/>
    <w:basedOn w:val="a0"/>
    <w:link w:val="22Exact0"/>
    <w:rsid w:val="000C1DFB"/>
    <w:pPr>
      <w:shd w:val="clear" w:color="auto" w:fill="FFFFFF"/>
      <w:spacing w:line="0" w:lineRule="atLeast"/>
    </w:pPr>
    <w:rPr>
      <w:rFonts w:ascii="Times New Roman" w:eastAsia="Times New Roman" w:hAnsi="Times New Roman" w:cs="Times New Roman"/>
      <w:b/>
      <w:bCs/>
      <w:color w:val="auto"/>
      <w:sz w:val="26"/>
      <w:szCs w:val="26"/>
    </w:rPr>
  </w:style>
  <w:style w:type="character" w:customStyle="1" w:styleId="5Exact">
    <w:name w:val="Подпись к картинке (5) Exact"/>
    <w:link w:val="5b"/>
    <w:locked/>
    <w:rsid w:val="000C1DFB"/>
    <w:rPr>
      <w:rFonts w:ascii="Impact" w:eastAsia="Impact" w:hAnsi="Impact" w:cs="Impact"/>
      <w:sz w:val="21"/>
      <w:szCs w:val="21"/>
      <w:shd w:val="clear" w:color="auto" w:fill="FFFFFF"/>
    </w:rPr>
  </w:style>
  <w:style w:type="paragraph" w:customStyle="1" w:styleId="5b">
    <w:name w:val="Подпись к картинке (5)"/>
    <w:basedOn w:val="a0"/>
    <w:link w:val="5Exact"/>
    <w:rsid w:val="000C1DFB"/>
    <w:pPr>
      <w:shd w:val="clear" w:color="auto" w:fill="FFFFFF"/>
      <w:spacing w:line="0" w:lineRule="atLeast"/>
    </w:pPr>
    <w:rPr>
      <w:rFonts w:ascii="Impact" w:eastAsia="Impact" w:hAnsi="Impact" w:cs="Impact"/>
      <w:color w:val="auto"/>
      <w:sz w:val="21"/>
      <w:szCs w:val="21"/>
    </w:rPr>
  </w:style>
  <w:style w:type="character" w:customStyle="1" w:styleId="6Exact">
    <w:name w:val="Подпись к картинке (6) Exact"/>
    <w:link w:val="6b"/>
    <w:locked/>
    <w:rsid w:val="000C1DFB"/>
    <w:rPr>
      <w:rFonts w:ascii="Times New Roman" w:eastAsia="Times New Roman" w:hAnsi="Times New Roman" w:cs="Times New Roman"/>
      <w:b/>
      <w:bCs/>
      <w:sz w:val="26"/>
      <w:szCs w:val="26"/>
      <w:shd w:val="clear" w:color="auto" w:fill="FFFFFF"/>
    </w:rPr>
  </w:style>
  <w:style w:type="paragraph" w:customStyle="1" w:styleId="6b">
    <w:name w:val="Подпись к картинке (6)"/>
    <w:basedOn w:val="a0"/>
    <w:link w:val="6Exact"/>
    <w:rsid w:val="000C1DFB"/>
    <w:pPr>
      <w:shd w:val="clear" w:color="auto" w:fill="FFFFFF"/>
      <w:spacing w:line="0" w:lineRule="atLeast"/>
    </w:pPr>
    <w:rPr>
      <w:rFonts w:ascii="Times New Roman" w:eastAsia="Times New Roman" w:hAnsi="Times New Roman" w:cs="Times New Roman"/>
      <w:b/>
      <w:bCs/>
      <w:color w:val="auto"/>
      <w:sz w:val="26"/>
      <w:szCs w:val="26"/>
    </w:rPr>
  </w:style>
  <w:style w:type="character" w:customStyle="1" w:styleId="2ff9">
    <w:name w:val="Подпись к таблице (2)_"/>
    <w:link w:val="2ffa"/>
    <w:locked/>
    <w:rsid w:val="000C1DFB"/>
    <w:rPr>
      <w:rFonts w:ascii="Times New Roman" w:eastAsia="Times New Roman" w:hAnsi="Times New Roman" w:cs="Times New Roman"/>
      <w:sz w:val="21"/>
      <w:szCs w:val="21"/>
      <w:shd w:val="clear" w:color="auto" w:fill="FFFFFF"/>
    </w:rPr>
  </w:style>
  <w:style w:type="paragraph" w:customStyle="1" w:styleId="2ffa">
    <w:name w:val="Подпись к таблице (2)"/>
    <w:basedOn w:val="a0"/>
    <w:link w:val="2ff9"/>
    <w:rsid w:val="000C1DFB"/>
    <w:pPr>
      <w:shd w:val="clear" w:color="auto" w:fill="FFFFFF"/>
      <w:spacing w:line="0" w:lineRule="atLeast"/>
      <w:jc w:val="right"/>
    </w:pPr>
    <w:rPr>
      <w:rFonts w:ascii="Times New Roman" w:eastAsia="Times New Roman" w:hAnsi="Times New Roman" w:cs="Times New Roman"/>
      <w:color w:val="auto"/>
      <w:sz w:val="21"/>
      <w:szCs w:val="21"/>
    </w:rPr>
  </w:style>
  <w:style w:type="character" w:customStyle="1" w:styleId="20Exact">
    <w:name w:val="Основной текст (20) Exact"/>
    <w:link w:val="200"/>
    <w:locked/>
    <w:rsid w:val="000C1DFB"/>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0C1DFB"/>
    <w:pPr>
      <w:shd w:val="clear" w:color="auto" w:fill="FFFFFF"/>
      <w:spacing w:line="0" w:lineRule="atLeast"/>
    </w:pPr>
    <w:rPr>
      <w:rFonts w:ascii="Times New Roman" w:eastAsia="Times New Roman" w:hAnsi="Times New Roman" w:cs="Times New Roman"/>
      <w:color w:val="auto"/>
      <w:sz w:val="17"/>
      <w:szCs w:val="17"/>
    </w:rPr>
  </w:style>
  <w:style w:type="character" w:customStyle="1" w:styleId="21Exact">
    <w:name w:val="Основной текст (21) Exact"/>
    <w:link w:val="219"/>
    <w:locked/>
    <w:rsid w:val="000C1DFB"/>
    <w:rPr>
      <w:rFonts w:ascii="Trebuchet MS" w:eastAsia="Trebuchet MS" w:hAnsi="Trebuchet MS" w:cs="Trebuchet MS"/>
      <w:i/>
      <w:iCs/>
      <w:sz w:val="15"/>
      <w:szCs w:val="15"/>
      <w:shd w:val="clear" w:color="auto" w:fill="FFFFFF"/>
    </w:rPr>
  </w:style>
  <w:style w:type="paragraph" w:customStyle="1" w:styleId="219">
    <w:name w:val="Основной текст (21)"/>
    <w:basedOn w:val="a0"/>
    <w:link w:val="21Exact"/>
    <w:rsid w:val="000C1DFB"/>
    <w:pPr>
      <w:shd w:val="clear" w:color="auto" w:fill="FFFFFF"/>
      <w:spacing w:after="60" w:line="0" w:lineRule="atLeast"/>
    </w:pPr>
    <w:rPr>
      <w:rFonts w:ascii="Trebuchet MS" w:eastAsia="Trebuchet MS" w:hAnsi="Trebuchet MS" w:cs="Trebuchet MS"/>
      <w:i/>
      <w:iCs/>
      <w:color w:val="auto"/>
      <w:sz w:val="15"/>
      <w:szCs w:val="15"/>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0C1DFB"/>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0C1DFB"/>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0C1DFB"/>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0C1DFB"/>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0C1DFB"/>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0C1DF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0C1DFB"/>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0C1DFB"/>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0C1DFB"/>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1ptExact">
    <w:name w:val="Подпись к картинке (2) + Интервал 1 pt Exact"/>
    <w:rsid w:val="000C1DFB"/>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0C1DFB"/>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0C1DFB"/>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4">
    <w:name w:val="Основной текст (13)"/>
    <w:rsid w:val="000C1DFB"/>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0C1DFB"/>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0C1DFB"/>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0C1DFB"/>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0C1DFB"/>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0C1DFB"/>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0C1DFB"/>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0C1DFB"/>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0C1DFB"/>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0C1DFB"/>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0C1DFB"/>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0C1DF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ffd">
    <w:name w:val="Сноска + Полужирный"/>
    <w:rsid w:val="000C1DFB"/>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ffe">
    <w:name w:val="Сноска + Курсив"/>
    <w:rsid w:val="000C1DFB"/>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0C1DFB"/>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c">
    <w:name w:val="Основной текст (6) + Курсив"/>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0C1DFB"/>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6">
    <w:name w:val="Основной текст (10) + Не курсив"/>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Полужирный"/>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7">
    <w:name w:val="Основной текст (9) + Не курсив"/>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0C1DFB"/>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0C1DFB"/>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0C1DFB"/>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0C1DFB"/>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b">
    <w:name w:val="Подпись к таблице (2) + Полужирный"/>
    <w:rsid w:val="000C1DFB"/>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7">
    <w:name w:val="Основной текст (10) + Не полужирный"/>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c">
    <w:name w:val="Подпись к таблице (2) + Курсив"/>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c">
    <w:name w:val="Подпись к таблице (5)_"/>
    <w:uiPriority w:val="99"/>
    <w:rsid w:val="000C1DFB"/>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d">
    <w:name w:val="Подпись к таблице (5) + Курсив"/>
    <w:rsid w:val="000C1DFB"/>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e">
    <w:name w:val="Подпись к таблице (5)"/>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Tahoma">
    <w:name w:val="Основной текст (2) + Tahoma"/>
    <w:aliases w:val="9 pt,9.5 pt,Основной текст (4) + Tahoma"/>
    <w:rsid w:val="000C1DFB"/>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26">
    <w:name w:val="Заголовок №1 (2)_"/>
    <w:link w:val="127"/>
    <w:uiPriority w:val="99"/>
    <w:locked/>
    <w:rsid w:val="000C1DFB"/>
    <w:rPr>
      <w:rFonts w:ascii="Times New Roman" w:hAnsi="Times New Roman" w:cs="Times New Roman"/>
      <w:b/>
      <w:bCs/>
      <w:sz w:val="26"/>
      <w:szCs w:val="26"/>
      <w:shd w:val="clear" w:color="auto" w:fill="FFFFFF"/>
    </w:rPr>
  </w:style>
  <w:style w:type="paragraph" w:customStyle="1" w:styleId="127">
    <w:name w:val="Заголовок №1 (2)"/>
    <w:basedOn w:val="a0"/>
    <w:link w:val="126"/>
    <w:uiPriority w:val="99"/>
    <w:rsid w:val="000C1DFB"/>
    <w:pPr>
      <w:shd w:val="clear" w:color="auto" w:fill="FFFFFF"/>
      <w:spacing w:before="60" w:after="60" w:line="240" w:lineRule="atLeast"/>
      <w:ind w:firstLine="320"/>
      <w:jc w:val="both"/>
      <w:outlineLvl w:val="0"/>
    </w:pPr>
    <w:rPr>
      <w:rFonts w:ascii="Times New Roman" w:hAnsi="Times New Roman" w:cs="Times New Roman"/>
      <w:b/>
      <w:bCs/>
      <w:color w:val="auto"/>
      <w:sz w:val="26"/>
      <w:szCs w:val="26"/>
    </w:rPr>
  </w:style>
  <w:style w:type="character" w:customStyle="1" w:styleId="4f">
    <w:name w:val="Основной текст (4) + Не курсив"/>
    <w:uiPriority w:val="99"/>
    <w:rsid w:val="000C1DFB"/>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0C1DFB"/>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d">
    <w:name w:val="Заголовок №6_"/>
    <w:link w:val="6e"/>
    <w:locked/>
    <w:rsid w:val="000C1DFB"/>
    <w:rPr>
      <w:rFonts w:ascii="Times New Roman" w:eastAsia="Times New Roman" w:hAnsi="Times New Roman" w:cs="Times New Roman"/>
      <w:b/>
      <w:bCs/>
      <w:i/>
      <w:iCs/>
      <w:shd w:val="clear" w:color="auto" w:fill="FFFFFF"/>
    </w:rPr>
  </w:style>
  <w:style w:type="paragraph" w:customStyle="1" w:styleId="6e">
    <w:name w:val="Заголовок №6"/>
    <w:basedOn w:val="a0"/>
    <w:link w:val="6d"/>
    <w:rsid w:val="000C1DFB"/>
    <w:pPr>
      <w:shd w:val="clear" w:color="auto" w:fill="FFFFFF"/>
      <w:spacing w:line="211" w:lineRule="exact"/>
      <w:jc w:val="both"/>
      <w:outlineLvl w:val="5"/>
    </w:pPr>
    <w:rPr>
      <w:rFonts w:ascii="Times New Roman" w:eastAsia="Times New Roman" w:hAnsi="Times New Roman" w:cs="Times New Roman"/>
      <w:b/>
      <w:bCs/>
      <w:i/>
      <w:iCs/>
      <w:color w:val="auto"/>
    </w:rPr>
  </w:style>
  <w:style w:type="character" w:customStyle="1" w:styleId="250">
    <w:name w:val="Основной текст (25)_"/>
    <w:link w:val="251"/>
    <w:uiPriority w:val="99"/>
    <w:locked/>
    <w:rsid w:val="000C1DFB"/>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0C1DFB"/>
    <w:pPr>
      <w:shd w:val="clear" w:color="auto" w:fill="FFFFFF"/>
      <w:spacing w:before="240" w:line="211" w:lineRule="exact"/>
    </w:pPr>
    <w:rPr>
      <w:rFonts w:ascii="Times New Roman" w:eastAsia="Times New Roman" w:hAnsi="Times New Roman" w:cs="Times New Roman"/>
      <w:b/>
      <w:bCs/>
      <w:color w:val="auto"/>
    </w:rPr>
  </w:style>
  <w:style w:type="character" w:customStyle="1" w:styleId="163">
    <w:name w:val="Основной текст (16)_"/>
    <w:locked/>
    <w:rsid w:val="000C1DFB"/>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0C1DFB"/>
    <w:rPr>
      <w:rFonts w:ascii="Verdana" w:eastAsia="Verdana" w:hAnsi="Verdana" w:cs="Verdana"/>
      <w:b/>
      <w:bCs/>
      <w:sz w:val="17"/>
      <w:szCs w:val="17"/>
      <w:shd w:val="clear" w:color="auto" w:fill="FFFFFF"/>
    </w:rPr>
  </w:style>
  <w:style w:type="character" w:customStyle="1" w:styleId="183">
    <w:name w:val="Основной текст (18)_"/>
    <w:locked/>
    <w:rsid w:val="000C1DFB"/>
    <w:rPr>
      <w:rFonts w:ascii="Microsoft Sans Serif" w:eastAsia="Microsoft Sans Serif" w:hAnsi="Microsoft Sans Serif" w:cs="Microsoft Sans Serif"/>
      <w:i/>
      <w:iCs/>
      <w:sz w:val="17"/>
      <w:szCs w:val="17"/>
      <w:shd w:val="clear" w:color="auto" w:fill="FFFFFF"/>
    </w:rPr>
  </w:style>
  <w:style w:type="character" w:customStyle="1" w:styleId="5f">
    <w:name w:val="Основной текст (5) + Не полужирный"/>
    <w:rsid w:val="000C1DFB"/>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0C1DFB"/>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0C1DFB"/>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0C1DFB"/>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afffffffff">
    <w:name w:val="Подпись к картинке_"/>
    <w:locked/>
    <w:rsid w:val="000C1DFB"/>
    <w:rPr>
      <w:rFonts w:ascii="Arial" w:eastAsia="Arial" w:hAnsi="Arial" w:cs="Arial"/>
      <w:sz w:val="18"/>
      <w:szCs w:val="18"/>
      <w:shd w:val="clear" w:color="auto" w:fill="FFFFFF"/>
    </w:rPr>
  </w:style>
  <w:style w:type="character" w:customStyle="1" w:styleId="2ffd">
    <w:name w:val="Основной текст (2) + Малые прописные"/>
    <w:rsid w:val="000C1DFB"/>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0C1DFB"/>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b">
    <w:name w:val="Основной текст (3) + Полужирный"/>
    <w:rsid w:val="000C1DFB"/>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f">
    <w:name w:val="Основной текст (6) + Малые прописные"/>
    <w:rsid w:val="000C1DFB"/>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0C1DFB"/>
    <w:pPr>
      <w:shd w:val="clear" w:color="auto" w:fill="FFFFFF"/>
      <w:spacing w:before="360" w:after="120" w:line="240" w:lineRule="atLeast"/>
      <w:ind w:firstLine="340"/>
      <w:jc w:val="both"/>
    </w:pPr>
    <w:rPr>
      <w:rFonts w:ascii="Times New Roman" w:eastAsiaTheme="minorEastAsia" w:hAnsi="Times New Roman" w:cs="Times New Roman"/>
      <w:b/>
      <w:bCs/>
      <w:color w:val="auto"/>
      <w:sz w:val="21"/>
      <w:szCs w:val="21"/>
      <w:lang w:eastAsia="en-US" w:bidi="ar-SA"/>
    </w:rPr>
  </w:style>
  <w:style w:type="paragraph" w:customStyle="1" w:styleId="2510">
    <w:name w:val="Основной текст (25)1"/>
    <w:basedOn w:val="a0"/>
    <w:uiPriority w:val="99"/>
    <w:rsid w:val="000C1DFB"/>
    <w:pPr>
      <w:shd w:val="clear" w:color="auto" w:fill="FFFFFF"/>
      <w:spacing w:after="60" w:line="240" w:lineRule="atLeast"/>
    </w:pPr>
    <w:rPr>
      <w:rFonts w:ascii="Times New Roman" w:eastAsiaTheme="minorEastAsia" w:hAnsi="Times New Roman" w:cs="Times New Roman"/>
      <w:b/>
      <w:bCs/>
      <w:color w:val="auto"/>
      <w:sz w:val="20"/>
      <w:szCs w:val="20"/>
      <w:lang w:eastAsia="en-US" w:bidi="ar-SA"/>
    </w:rPr>
  </w:style>
  <w:style w:type="character" w:customStyle="1" w:styleId="240">
    <w:name w:val="Основной текст (24)_"/>
    <w:link w:val="241"/>
    <w:uiPriority w:val="99"/>
    <w:locked/>
    <w:rsid w:val="000C1DFB"/>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0C1DFB"/>
    <w:pPr>
      <w:shd w:val="clear" w:color="auto" w:fill="FFFFFF"/>
      <w:spacing w:line="206" w:lineRule="exact"/>
    </w:pPr>
    <w:rPr>
      <w:rFonts w:ascii="Times New Roman" w:hAnsi="Times New Roman" w:cs="Times New Roman"/>
      <w:color w:val="auto"/>
      <w:sz w:val="20"/>
      <w:szCs w:val="20"/>
    </w:rPr>
  </w:style>
  <w:style w:type="character" w:customStyle="1" w:styleId="4f0">
    <w:name w:val="Подпись к таблице (4)_"/>
    <w:link w:val="4f1"/>
    <w:uiPriority w:val="99"/>
    <w:locked/>
    <w:rsid w:val="000C1DFB"/>
    <w:rPr>
      <w:rFonts w:ascii="Times New Roman" w:hAnsi="Times New Roman" w:cs="Times New Roman"/>
      <w:sz w:val="20"/>
      <w:szCs w:val="20"/>
      <w:shd w:val="clear" w:color="auto" w:fill="FFFFFF"/>
    </w:rPr>
  </w:style>
  <w:style w:type="paragraph" w:customStyle="1" w:styleId="4f1">
    <w:name w:val="Подпись к таблице (4)"/>
    <w:basedOn w:val="a0"/>
    <w:link w:val="4f0"/>
    <w:uiPriority w:val="99"/>
    <w:rsid w:val="000C1DFB"/>
    <w:pPr>
      <w:shd w:val="clear" w:color="auto" w:fill="FFFFFF"/>
      <w:spacing w:line="240" w:lineRule="atLeast"/>
      <w:jc w:val="right"/>
    </w:pPr>
    <w:rPr>
      <w:rFonts w:ascii="Times New Roman" w:hAnsi="Times New Roman" w:cs="Times New Roman"/>
      <w:color w:val="auto"/>
      <w:sz w:val="20"/>
      <w:szCs w:val="20"/>
    </w:rPr>
  </w:style>
  <w:style w:type="character" w:customStyle="1" w:styleId="280">
    <w:name w:val="Основной текст (28)_"/>
    <w:link w:val="281"/>
    <w:uiPriority w:val="99"/>
    <w:locked/>
    <w:rsid w:val="000C1DFB"/>
    <w:rPr>
      <w:rFonts w:ascii="Arial" w:hAnsi="Arial" w:cs="Arial"/>
      <w:sz w:val="18"/>
      <w:szCs w:val="18"/>
      <w:shd w:val="clear" w:color="auto" w:fill="FFFFFF"/>
    </w:rPr>
  </w:style>
  <w:style w:type="paragraph" w:customStyle="1" w:styleId="281">
    <w:name w:val="Основной текст (28)"/>
    <w:basedOn w:val="a0"/>
    <w:link w:val="280"/>
    <w:uiPriority w:val="99"/>
    <w:rsid w:val="000C1DFB"/>
    <w:pPr>
      <w:shd w:val="clear" w:color="auto" w:fill="FFFFFF"/>
      <w:spacing w:line="240" w:lineRule="atLeast"/>
    </w:pPr>
    <w:rPr>
      <w:rFonts w:ascii="Arial" w:hAnsi="Arial" w:cs="Arial"/>
      <w:color w:val="auto"/>
      <w:sz w:val="18"/>
      <w:szCs w:val="18"/>
    </w:rPr>
  </w:style>
  <w:style w:type="character" w:customStyle="1" w:styleId="224">
    <w:name w:val="Основной текст (22)_"/>
    <w:link w:val="225"/>
    <w:uiPriority w:val="99"/>
    <w:locked/>
    <w:rsid w:val="000C1DFB"/>
    <w:rPr>
      <w:rFonts w:ascii="Times New Roman" w:hAnsi="Times New Roman" w:cs="Times New Roman"/>
      <w:i/>
      <w:iCs/>
      <w:shd w:val="clear" w:color="auto" w:fill="FFFFFF"/>
    </w:rPr>
  </w:style>
  <w:style w:type="paragraph" w:customStyle="1" w:styleId="225">
    <w:name w:val="Основной текст (22)"/>
    <w:basedOn w:val="a0"/>
    <w:link w:val="224"/>
    <w:uiPriority w:val="99"/>
    <w:rsid w:val="000C1DFB"/>
    <w:pPr>
      <w:shd w:val="clear" w:color="auto" w:fill="FFFFFF"/>
      <w:spacing w:after="60" w:line="211" w:lineRule="exact"/>
    </w:pPr>
    <w:rPr>
      <w:rFonts w:ascii="Times New Roman" w:hAnsi="Times New Roman" w:cs="Times New Roman"/>
      <w:i/>
      <w:iCs/>
      <w:color w:val="auto"/>
    </w:rPr>
  </w:style>
  <w:style w:type="character" w:customStyle="1" w:styleId="afffffffff0">
    <w:name w:val="Оглавление_"/>
    <w:link w:val="afffffffff1"/>
    <w:locked/>
    <w:rsid w:val="000C1DFB"/>
    <w:rPr>
      <w:rFonts w:ascii="Times New Roman" w:hAnsi="Times New Roman" w:cs="Times New Roman"/>
      <w:shd w:val="clear" w:color="auto" w:fill="FFFFFF"/>
    </w:rPr>
  </w:style>
  <w:style w:type="paragraph" w:customStyle="1" w:styleId="afffffffff1">
    <w:name w:val="Оглавление"/>
    <w:basedOn w:val="a0"/>
    <w:link w:val="afffffffff0"/>
    <w:rsid w:val="000C1DFB"/>
    <w:pPr>
      <w:shd w:val="clear" w:color="auto" w:fill="FFFFFF"/>
      <w:spacing w:line="269" w:lineRule="exact"/>
      <w:ind w:firstLine="380"/>
      <w:jc w:val="both"/>
    </w:pPr>
    <w:rPr>
      <w:rFonts w:ascii="Times New Roman" w:hAnsi="Times New Roman" w:cs="Times New Roman"/>
      <w:color w:val="auto"/>
    </w:rPr>
  </w:style>
  <w:style w:type="character" w:customStyle="1" w:styleId="3fc">
    <w:name w:val="Оглавление (3)_"/>
    <w:link w:val="3fd"/>
    <w:uiPriority w:val="99"/>
    <w:locked/>
    <w:rsid w:val="000C1DFB"/>
    <w:rPr>
      <w:rFonts w:ascii="Times New Roman" w:hAnsi="Times New Roman" w:cs="Times New Roman"/>
      <w:b/>
      <w:bCs/>
      <w:sz w:val="17"/>
      <w:szCs w:val="17"/>
      <w:shd w:val="clear" w:color="auto" w:fill="FFFFFF"/>
    </w:rPr>
  </w:style>
  <w:style w:type="paragraph" w:customStyle="1" w:styleId="3fd">
    <w:name w:val="Оглавление (3)"/>
    <w:basedOn w:val="a0"/>
    <w:link w:val="3fc"/>
    <w:uiPriority w:val="99"/>
    <w:rsid w:val="000C1DFB"/>
    <w:pPr>
      <w:shd w:val="clear" w:color="auto" w:fill="FFFFFF"/>
      <w:spacing w:line="269" w:lineRule="exact"/>
      <w:ind w:firstLine="380"/>
      <w:jc w:val="both"/>
    </w:pPr>
    <w:rPr>
      <w:rFonts w:ascii="Times New Roman" w:hAnsi="Times New Roman" w:cs="Times New Roman"/>
      <w:b/>
      <w:bCs/>
      <w:color w:val="auto"/>
      <w:sz w:val="17"/>
      <w:szCs w:val="17"/>
    </w:rPr>
  </w:style>
  <w:style w:type="character" w:customStyle="1" w:styleId="21a">
    <w:name w:val="Основной текст (2) + Курсив1"/>
    <w:uiPriority w:val="99"/>
    <w:rsid w:val="000C1DFB"/>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6">
    <w:name w:val="Основной текст (2)2"/>
    <w:uiPriority w:val="99"/>
    <w:rsid w:val="000C1DFB"/>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0C1DFB"/>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0C1DFB"/>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0C1DFB"/>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0C1DFB"/>
    <w:rPr>
      <w:rFonts w:ascii="Arial" w:hAnsi="Arial" w:cs="Arial"/>
      <w:spacing w:val="20"/>
      <w:sz w:val="18"/>
      <w:szCs w:val="18"/>
      <w:shd w:val="clear" w:color="auto" w:fill="FFFFFF"/>
    </w:rPr>
  </w:style>
  <w:style w:type="character" w:customStyle="1" w:styleId="227">
    <w:name w:val="Основной текст (22) + Не курсив"/>
    <w:uiPriority w:val="99"/>
    <w:rsid w:val="000C1DFB"/>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0C1DFB"/>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0C1DFB"/>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0C1DFB"/>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0C1DFB"/>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0C1DFB"/>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0C1DFB"/>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0C1DFB"/>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0C1DFB"/>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0C1DFB"/>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0C1DFB"/>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0C1DFB"/>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0C1DFB"/>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0C1DFB"/>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0C1DFB"/>
    <w:rPr>
      <w:rFonts w:ascii="Arial" w:eastAsia="Times New Roman" w:hAnsi="Arial" w:cs="Arial"/>
      <w:b/>
      <w:bCs/>
      <w:strike w:val="0"/>
      <w:dstrike w:val="0"/>
      <w:sz w:val="22"/>
      <w:szCs w:val="22"/>
      <w:u w:val="none"/>
      <w:effect w:val="none"/>
      <w:shd w:val="clear" w:color="auto" w:fill="FFFFFF"/>
    </w:rPr>
  </w:style>
  <w:style w:type="character" w:customStyle="1" w:styleId="89">
    <w:name w:val="Заголовок №8_"/>
    <w:link w:val="8a"/>
    <w:locked/>
    <w:rsid w:val="000C1DFB"/>
    <w:rPr>
      <w:rFonts w:ascii="Times New Roman" w:eastAsia="Times New Roman" w:hAnsi="Times New Roman" w:cs="Times New Roman"/>
      <w:b/>
      <w:bCs/>
      <w:shd w:val="clear" w:color="auto" w:fill="FFFFFF"/>
    </w:rPr>
  </w:style>
  <w:style w:type="paragraph" w:customStyle="1" w:styleId="8a">
    <w:name w:val="Заголовок №8"/>
    <w:basedOn w:val="a0"/>
    <w:link w:val="89"/>
    <w:rsid w:val="000C1DFB"/>
    <w:pPr>
      <w:shd w:val="clear" w:color="auto" w:fill="FFFFFF"/>
      <w:spacing w:before="120" w:after="120" w:line="0" w:lineRule="atLeast"/>
      <w:jc w:val="both"/>
      <w:outlineLvl w:val="7"/>
    </w:pPr>
    <w:rPr>
      <w:rFonts w:ascii="Times New Roman" w:eastAsia="Times New Roman" w:hAnsi="Times New Roman" w:cs="Times New Roman"/>
      <w:b/>
      <w:bCs/>
      <w:color w:val="auto"/>
    </w:rPr>
  </w:style>
  <w:style w:type="character" w:customStyle="1" w:styleId="98">
    <w:name w:val="Заголовок №9_"/>
    <w:link w:val="99"/>
    <w:locked/>
    <w:rsid w:val="000C1DFB"/>
    <w:rPr>
      <w:rFonts w:ascii="Tahoma" w:eastAsia="Tahoma" w:hAnsi="Tahoma" w:cs="Tahoma"/>
      <w:sz w:val="19"/>
      <w:szCs w:val="19"/>
      <w:shd w:val="clear" w:color="auto" w:fill="FFFFFF"/>
    </w:rPr>
  </w:style>
  <w:style w:type="paragraph" w:customStyle="1" w:styleId="99">
    <w:name w:val="Заголовок №9"/>
    <w:basedOn w:val="a0"/>
    <w:link w:val="98"/>
    <w:rsid w:val="000C1DFB"/>
    <w:pPr>
      <w:shd w:val="clear" w:color="auto" w:fill="FFFFFF"/>
      <w:spacing w:before="60" w:after="60" w:line="206" w:lineRule="exact"/>
      <w:ind w:firstLine="420"/>
      <w:jc w:val="both"/>
      <w:outlineLvl w:val="8"/>
    </w:pPr>
    <w:rPr>
      <w:rFonts w:ascii="Tahoma" w:eastAsia="Tahoma" w:hAnsi="Tahoma" w:cs="Tahoma"/>
      <w:color w:val="auto"/>
      <w:sz w:val="19"/>
      <w:szCs w:val="19"/>
    </w:rPr>
  </w:style>
  <w:style w:type="character" w:customStyle="1" w:styleId="108">
    <w:name w:val="Заголовок №10_"/>
    <w:link w:val="109"/>
    <w:locked/>
    <w:rsid w:val="000C1DFB"/>
    <w:rPr>
      <w:rFonts w:ascii="Tahoma" w:eastAsia="Tahoma" w:hAnsi="Tahoma" w:cs="Tahoma"/>
      <w:b/>
      <w:bCs/>
      <w:sz w:val="18"/>
      <w:szCs w:val="18"/>
      <w:shd w:val="clear" w:color="auto" w:fill="FFFFFF"/>
    </w:rPr>
  </w:style>
  <w:style w:type="paragraph" w:customStyle="1" w:styleId="109">
    <w:name w:val="Заголовок №10"/>
    <w:basedOn w:val="a0"/>
    <w:link w:val="108"/>
    <w:rsid w:val="000C1DFB"/>
    <w:pPr>
      <w:shd w:val="clear" w:color="auto" w:fill="FFFFFF"/>
      <w:spacing w:line="221" w:lineRule="exact"/>
      <w:jc w:val="center"/>
    </w:pPr>
    <w:rPr>
      <w:rFonts w:ascii="Tahoma" w:eastAsia="Tahoma" w:hAnsi="Tahoma" w:cs="Tahoma"/>
      <w:b/>
      <w:bCs/>
      <w:color w:val="auto"/>
      <w:sz w:val="18"/>
      <w:szCs w:val="18"/>
    </w:rPr>
  </w:style>
  <w:style w:type="character" w:customStyle="1" w:styleId="128">
    <w:name w:val="Основной текст (12) + Полужирный"/>
    <w:rsid w:val="000C1DFB"/>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9">
    <w:name w:val="Основной текст (12) + Малые прописные"/>
    <w:rsid w:val="000C1DFB"/>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0C1DFB"/>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0C1DFB"/>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f2">
    <w:name w:val="Основной текст (4) + Курсив"/>
    <w:rsid w:val="000C1DFB"/>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0">
    <w:name w:val="Основной текст (2) + 14 pt"/>
    <w:rsid w:val="000C1DFB"/>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a"/>
    <w:link w:val="afffffffff2"/>
    <w:uiPriority w:val="99"/>
    <w:qFormat/>
    <w:rsid w:val="000C1DFB"/>
    <w:pPr>
      <w:numPr>
        <w:numId w:val="56"/>
      </w:numPr>
      <w:spacing w:before="0" w:beforeAutospacing="0" w:after="0" w:afterAutospacing="0"/>
      <w:jc w:val="both"/>
    </w:pPr>
    <w:rPr>
      <w:rFonts w:ascii="Arial Narrow" w:eastAsia="Calibri" w:hAnsi="Arial Narrow"/>
      <w:sz w:val="18"/>
      <w:szCs w:val="18"/>
    </w:rPr>
  </w:style>
  <w:style w:type="character" w:customStyle="1" w:styleId="afffffffff2">
    <w:name w:val="НОМЕРА Знак"/>
    <w:link w:val="a"/>
    <w:uiPriority w:val="99"/>
    <w:rsid w:val="000C1DFB"/>
    <w:rPr>
      <w:rFonts w:ascii="Arial Narrow" w:eastAsia="Calibri" w:hAnsi="Arial Narrow" w:cs="Times New Roman"/>
      <w:sz w:val="18"/>
      <w:szCs w:val="18"/>
      <w:lang w:bidi="ar-SA"/>
    </w:rPr>
  </w:style>
  <w:style w:type="character" w:customStyle="1" w:styleId="5yl5">
    <w:name w:val="_5yl5"/>
    <w:basedOn w:val="a1"/>
    <w:rsid w:val="000C1DFB"/>
  </w:style>
  <w:style w:type="character" w:customStyle="1" w:styleId="poemyear">
    <w:name w:val="poemyear"/>
    <w:basedOn w:val="a1"/>
    <w:rsid w:val="000C1DFB"/>
  </w:style>
  <w:style w:type="character" w:customStyle="1" w:styleId="st">
    <w:name w:val="st"/>
    <w:basedOn w:val="a1"/>
    <w:rsid w:val="000C1DFB"/>
  </w:style>
  <w:style w:type="character" w:customStyle="1" w:styleId="line">
    <w:name w:val="line"/>
    <w:basedOn w:val="a1"/>
    <w:rsid w:val="000C1DFB"/>
  </w:style>
  <w:style w:type="character" w:customStyle="1" w:styleId="il">
    <w:name w:val="il"/>
    <w:basedOn w:val="a1"/>
    <w:rsid w:val="000C1DFB"/>
  </w:style>
  <w:style w:type="paragraph" w:styleId="2ffe">
    <w:name w:val="Quote"/>
    <w:basedOn w:val="a0"/>
    <w:next w:val="a0"/>
    <w:link w:val="2fff"/>
    <w:uiPriority w:val="29"/>
    <w:qFormat/>
    <w:rsid w:val="000C1DFB"/>
    <w:pPr>
      <w:widowControl/>
      <w:spacing w:after="200" w:line="276" w:lineRule="auto"/>
    </w:pPr>
    <w:rPr>
      <w:rFonts w:asciiTheme="minorHAnsi" w:eastAsiaTheme="minorEastAsia" w:hAnsiTheme="minorHAnsi" w:cstheme="minorBidi"/>
      <w:i/>
      <w:iCs/>
      <w:color w:val="000000" w:themeColor="text1"/>
      <w:sz w:val="22"/>
      <w:szCs w:val="22"/>
      <w:lang w:eastAsia="en-US" w:bidi="ar-SA"/>
    </w:rPr>
  </w:style>
  <w:style w:type="character" w:customStyle="1" w:styleId="2fff">
    <w:name w:val="Цитата 2 Знак"/>
    <w:basedOn w:val="a1"/>
    <w:link w:val="2ffe"/>
    <w:uiPriority w:val="29"/>
    <w:rsid w:val="000C1DFB"/>
    <w:rPr>
      <w:rFonts w:asciiTheme="minorHAnsi" w:eastAsiaTheme="minorEastAsia" w:hAnsiTheme="minorHAnsi" w:cstheme="minorBidi"/>
      <w:i/>
      <w:iCs/>
      <w:color w:val="000000" w:themeColor="text1"/>
      <w:sz w:val="22"/>
      <w:szCs w:val="22"/>
      <w:lang w:eastAsia="en-US" w:bidi="ar-SA"/>
    </w:rPr>
  </w:style>
  <w:style w:type="table" w:customStyle="1" w:styleId="2fff0">
    <w:name w:val="Сетка таблицы2"/>
    <w:basedOn w:val="a2"/>
    <w:next w:val="afffa"/>
    <w:uiPriority w:val="59"/>
    <w:rsid w:val="000C1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2">
    <w:name w:val="Подпись к таблице Exact"/>
    <w:basedOn w:val="a1"/>
    <w:rsid w:val="000C1DFB"/>
    <w:rPr>
      <w:rFonts w:ascii="Times New Roman" w:eastAsia="Times New Roman" w:hAnsi="Times New Roman" w:cs="Times New Roman" w:hint="default"/>
      <w:b w:val="0"/>
      <w:bCs w:val="0"/>
      <w:i w:val="0"/>
      <w:iCs w:val="0"/>
      <w:smallCaps w:val="0"/>
      <w:strike w:val="0"/>
      <w:dstrike w:val="0"/>
      <w:sz w:val="26"/>
      <w:szCs w:val="26"/>
      <w:u w:val="none"/>
      <w:effect w:val="none"/>
    </w:rPr>
  </w:style>
  <w:style w:type="table" w:customStyle="1" w:styleId="3fe">
    <w:name w:val="Сетка таблицы3"/>
    <w:basedOn w:val="a2"/>
    <w:next w:val="afffa"/>
    <w:uiPriority w:val="59"/>
    <w:rsid w:val="000C1DF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3">
    <w:name w:val="Сетка таблицы4"/>
    <w:basedOn w:val="a2"/>
    <w:next w:val="afffa"/>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етка таблицы5"/>
    <w:basedOn w:val="a2"/>
    <w:next w:val="afffa"/>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f0">
    <w:name w:val="Сетка таблицы6"/>
    <w:basedOn w:val="a2"/>
    <w:next w:val="afffa"/>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2"/>
    <w:next w:val="afffa"/>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b">
    <w:name w:val="Сетка таблицы8"/>
    <w:basedOn w:val="a2"/>
    <w:next w:val="afffa"/>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a">
    <w:name w:val="Сетка таблицы9"/>
    <w:basedOn w:val="a2"/>
    <w:next w:val="afffa"/>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2"/>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ol-blue">
    <w:name w:val="zagol-blue"/>
    <w:basedOn w:val="a0"/>
    <w:rsid w:val="000C1DFB"/>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3ff">
    <w:name w:val="Нет списка3"/>
    <w:next w:val="a3"/>
    <w:semiHidden/>
    <w:rsid w:val="000C1DFB"/>
  </w:style>
  <w:style w:type="table" w:customStyle="1" w:styleId="10a">
    <w:name w:val="Сетка таблицы10"/>
    <w:basedOn w:val="a2"/>
    <w:next w:val="afffa"/>
    <w:rsid w:val="000C1DFB"/>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Сетка таблицы12"/>
    <w:basedOn w:val="a2"/>
    <w:next w:val="afffa"/>
    <w:uiPriority w:val="59"/>
    <w:rsid w:val="000C1DFB"/>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
    <w:basedOn w:val="a2"/>
    <w:next w:val="afffa"/>
    <w:uiPriority w:val="59"/>
    <w:rsid w:val="000C1DFB"/>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14C95"/>
    <w:pPr>
      <w:suppressAutoHyphens/>
      <w:autoSpaceDE w:val="0"/>
      <w:ind w:right="19772"/>
    </w:pPr>
    <w:rPr>
      <w:rFonts w:ascii="Courier New" w:eastAsia="Times New Roman" w:hAnsi="Courier New" w:cs="Courier New"/>
      <w:sz w:val="20"/>
      <w:szCs w:val="20"/>
      <w:lang w:eastAsia="ar-SA" w:bidi="ar-SA"/>
    </w:rPr>
  </w:style>
</w:styles>
</file>

<file path=word/webSettings.xml><?xml version="1.0" encoding="utf-8"?>
<w:webSettings xmlns:r="http://schemas.openxmlformats.org/officeDocument/2006/relationships" xmlns:w="http://schemas.openxmlformats.org/wordprocessingml/2006/main">
  <w:divs>
    <w:div w:id="274943001">
      <w:bodyDiv w:val="1"/>
      <w:marLeft w:val="0"/>
      <w:marRight w:val="0"/>
      <w:marTop w:val="0"/>
      <w:marBottom w:val="0"/>
      <w:divBdr>
        <w:top w:val="none" w:sz="0" w:space="0" w:color="auto"/>
        <w:left w:val="none" w:sz="0" w:space="0" w:color="auto"/>
        <w:bottom w:val="none" w:sz="0" w:space="0" w:color="auto"/>
        <w:right w:val="none" w:sz="0" w:space="0" w:color="auto"/>
      </w:divBdr>
      <w:divsChild>
        <w:div w:id="1944453828">
          <w:marLeft w:val="0"/>
          <w:marRight w:val="0"/>
          <w:marTop w:val="0"/>
          <w:marBottom w:val="0"/>
          <w:divBdr>
            <w:top w:val="none" w:sz="0" w:space="0" w:color="auto"/>
            <w:left w:val="none" w:sz="0" w:space="0" w:color="auto"/>
            <w:bottom w:val="none" w:sz="0" w:space="0" w:color="auto"/>
            <w:right w:val="none" w:sz="0" w:space="0" w:color="auto"/>
          </w:divBdr>
        </w:div>
      </w:divsChild>
    </w:div>
    <w:div w:id="1577940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hyperlink" Target="http://www.biblion.ru/author/153699/" TargetMode="Externa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hyperlink" Target="http://www.consultant.ru/document/cons_doc_LAW_99661/?dst=100004"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hyperlink" Target="http://www.biblion.ru/author/96207/"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hyperlink" Target="http://www.biblion.ru/author/88449/"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hyperlink" Target="http://www.biblion.ru/author/61569/" TargetMode="Externa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hyperlink" Target="http://www.biblion.ru/author/159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C6235-4A01-41D0-B7BA-A45B4055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109225</Words>
  <Characters>622585</Characters>
  <Application>Microsoft Office Word</Application>
  <DocSecurity>0</DocSecurity>
  <Lines>5188</Lines>
  <Paragraphs>1460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730350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дом</cp:lastModifiedBy>
  <cp:revision>2</cp:revision>
  <cp:lastPrinted>2017-04-19T11:32:00Z</cp:lastPrinted>
  <dcterms:created xsi:type="dcterms:W3CDTF">2018-04-03T16:41:00Z</dcterms:created>
  <dcterms:modified xsi:type="dcterms:W3CDTF">2018-04-03T16:41:00Z</dcterms:modified>
</cp:coreProperties>
</file>